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Информационный бюллетень</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«Темниковский вестник»</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Органов местного самоуправления</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 xml:space="preserve"> Темниковского муниципального района</w:t>
      </w:r>
    </w:p>
    <w:p w:rsidR="00656B57" w:rsidRDefault="00656B57" w:rsidP="00656B57">
      <w:pPr>
        <w:widowControl/>
        <w:jc w:val="center"/>
        <w:rPr>
          <w:rFonts w:ascii="Times New Roman" w:hAnsi="Times New Roman" w:cs="Times New Roman"/>
          <w:sz w:val="28"/>
          <w:szCs w:val="28"/>
        </w:rPr>
      </w:pPr>
    </w:p>
    <w:p w:rsidR="00656B57" w:rsidRDefault="00A83D2E" w:rsidP="00656B57">
      <w:pPr>
        <w:widowControl/>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 </w:t>
      </w:r>
      <w:r w:rsidR="00D10AE0">
        <w:rPr>
          <w:rFonts w:ascii="Times New Roman" w:hAnsi="Times New Roman" w:cs="Times New Roman"/>
          <w:sz w:val="28"/>
          <w:szCs w:val="28"/>
          <w:u w:val="single"/>
        </w:rPr>
        <w:t>10</w:t>
      </w:r>
      <w:r w:rsidR="008645DD">
        <w:rPr>
          <w:rFonts w:ascii="Times New Roman" w:hAnsi="Times New Roman" w:cs="Times New Roman"/>
          <w:sz w:val="28"/>
          <w:szCs w:val="28"/>
          <w:u w:val="single"/>
        </w:rPr>
        <w:t xml:space="preserve"> </w:t>
      </w:r>
      <w:r w:rsidR="00656B57">
        <w:rPr>
          <w:rFonts w:ascii="Times New Roman" w:hAnsi="Times New Roman" w:cs="Times New Roman"/>
          <w:sz w:val="28"/>
          <w:szCs w:val="28"/>
          <w:u w:val="single"/>
        </w:rPr>
        <w:t xml:space="preserve"> от </w:t>
      </w:r>
      <w:r w:rsidR="00D10AE0">
        <w:rPr>
          <w:rFonts w:ascii="Times New Roman" w:hAnsi="Times New Roman" w:cs="Times New Roman"/>
          <w:sz w:val="28"/>
          <w:szCs w:val="28"/>
          <w:u w:val="single"/>
        </w:rPr>
        <w:t xml:space="preserve"> 05 мая</w:t>
      </w:r>
      <w:r w:rsidR="0094620B">
        <w:rPr>
          <w:rFonts w:ascii="Times New Roman" w:hAnsi="Times New Roman" w:cs="Times New Roman"/>
          <w:sz w:val="28"/>
          <w:szCs w:val="28"/>
          <w:u w:val="single"/>
        </w:rPr>
        <w:t xml:space="preserve"> </w:t>
      </w:r>
      <w:r w:rsidR="00656B57">
        <w:rPr>
          <w:rFonts w:ascii="Times New Roman" w:hAnsi="Times New Roman" w:cs="Times New Roman"/>
          <w:sz w:val="28"/>
          <w:szCs w:val="28"/>
          <w:u w:val="single"/>
        </w:rPr>
        <w:t>202</w:t>
      </w:r>
      <w:r w:rsidR="0005607B">
        <w:rPr>
          <w:rFonts w:ascii="Times New Roman" w:hAnsi="Times New Roman" w:cs="Times New Roman"/>
          <w:sz w:val="28"/>
          <w:szCs w:val="28"/>
          <w:u w:val="single"/>
        </w:rPr>
        <w:t>5</w:t>
      </w:r>
      <w:r w:rsidR="00656B57">
        <w:rPr>
          <w:rFonts w:ascii="Times New Roman" w:hAnsi="Times New Roman" w:cs="Times New Roman"/>
          <w:sz w:val="28"/>
          <w:szCs w:val="28"/>
          <w:u w:val="single"/>
        </w:rPr>
        <w:t xml:space="preserve"> г. </w:t>
      </w:r>
    </w:p>
    <w:p w:rsidR="00656B57" w:rsidRDefault="00656B57" w:rsidP="00656B57">
      <w:pPr>
        <w:widowControl/>
        <w:jc w:val="center"/>
        <w:rPr>
          <w:rFonts w:ascii="Times New Roman" w:hAnsi="Times New Roman" w:cs="Times New Roman"/>
          <w:bCs/>
          <w:sz w:val="28"/>
          <w:szCs w:val="28"/>
        </w:rPr>
      </w:pPr>
    </w:p>
    <w:p w:rsidR="00656B57" w:rsidRPr="00386C73" w:rsidRDefault="00656B57" w:rsidP="00E05D34">
      <w:pPr>
        <w:jc w:val="center"/>
        <w:rPr>
          <w:rFonts w:ascii="Times New Roman" w:hAnsi="Times New Roman" w:cs="Times New Roman"/>
          <w:sz w:val="28"/>
          <w:szCs w:val="28"/>
        </w:rPr>
      </w:pPr>
      <w:r>
        <w:rPr>
          <w:rFonts w:ascii="Times New Roman" w:hAnsi="Times New Roman" w:cs="Times New Roman"/>
          <w:sz w:val="28"/>
          <w:szCs w:val="28"/>
        </w:rPr>
        <w:t>Официальное издание органов местного самоуправления администрации Темниковского муниципального района</w:t>
      </w:r>
    </w:p>
    <w:p w:rsidR="00386C73" w:rsidRDefault="00386C73" w:rsidP="00E05D34">
      <w:pPr>
        <w:jc w:val="center"/>
        <w:rPr>
          <w:rFonts w:ascii="Times New Roman" w:hAnsi="Times New Roman" w:cs="Times New Roman"/>
          <w:sz w:val="28"/>
          <w:szCs w:val="28"/>
        </w:rPr>
      </w:pPr>
    </w:p>
    <w:p w:rsidR="00D10AE0" w:rsidRPr="00D10AE0" w:rsidRDefault="00D10AE0" w:rsidP="00D10AE0">
      <w:pPr>
        <w:suppressAutoHyphens/>
        <w:autoSpaceDN/>
        <w:jc w:val="center"/>
        <w:rPr>
          <w:rFonts w:ascii="Times New Roman" w:hAnsi="Times New Roman" w:cs="Times New Roman"/>
          <w:sz w:val="28"/>
          <w:szCs w:val="28"/>
          <w:lang w:eastAsia="ar-SA"/>
        </w:rPr>
      </w:pPr>
      <w:r w:rsidRPr="00D10AE0">
        <w:rPr>
          <w:rFonts w:ascii="Times New Roman" w:hAnsi="Times New Roman" w:cs="Times New Roman"/>
          <w:sz w:val="28"/>
          <w:szCs w:val="28"/>
          <w:lang w:eastAsia="ar-SA"/>
        </w:rPr>
        <w:t>АДМИНИСТРАЦИЯ  ТЕМНИКОВСКОГО МУНИЦИПАЛЬНОГО РАЙОНА</w:t>
      </w:r>
    </w:p>
    <w:p w:rsidR="00D10AE0" w:rsidRPr="00D10AE0" w:rsidRDefault="00D10AE0" w:rsidP="00D10AE0">
      <w:pPr>
        <w:suppressAutoHyphens/>
        <w:autoSpaceDN/>
        <w:jc w:val="center"/>
        <w:rPr>
          <w:rFonts w:ascii="Times New Roman" w:hAnsi="Times New Roman" w:cs="Times New Roman"/>
          <w:sz w:val="28"/>
          <w:szCs w:val="28"/>
          <w:lang w:eastAsia="ar-SA"/>
        </w:rPr>
      </w:pPr>
      <w:r w:rsidRPr="00D10AE0">
        <w:rPr>
          <w:rFonts w:ascii="Times New Roman" w:hAnsi="Times New Roman" w:cs="Times New Roman"/>
          <w:sz w:val="28"/>
          <w:szCs w:val="28"/>
          <w:lang w:eastAsia="ar-SA"/>
        </w:rPr>
        <w:t>РЕСПУБЛИКИ МОРДОВИЯ</w:t>
      </w:r>
    </w:p>
    <w:p w:rsidR="00D10AE0" w:rsidRPr="00D10AE0" w:rsidRDefault="00D10AE0" w:rsidP="00D10AE0">
      <w:pPr>
        <w:suppressAutoHyphens/>
        <w:autoSpaceDN/>
        <w:jc w:val="center"/>
        <w:rPr>
          <w:rFonts w:ascii="Times New Roman" w:hAnsi="Times New Roman" w:cs="Times New Roman"/>
          <w:sz w:val="28"/>
          <w:szCs w:val="28"/>
          <w:lang w:eastAsia="ar-SA"/>
        </w:rPr>
      </w:pPr>
    </w:p>
    <w:p w:rsidR="00D10AE0" w:rsidRPr="00D10AE0" w:rsidRDefault="00D10AE0" w:rsidP="00D10AE0">
      <w:pPr>
        <w:suppressAutoHyphens/>
        <w:autoSpaceDN/>
        <w:jc w:val="center"/>
        <w:rPr>
          <w:rFonts w:ascii="Times New Roman" w:hAnsi="Times New Roman" w:cs="Times New Roman"/>
          <w:sz w:val="28"/>
          <w:szCs w:val="28"/>
          <w:lang w:eastAsia="ar-SA"/>
        </w:rPr>
      </w:pPr>
    </w:p>
    <w:p w:rsidR="00D10AE0" w:rsidRPr="00D10AE0" w:rsidRDefault="00D10AE0" w:rsidP="00D10AE0">
      <w:pPr>
        <w:suppressAutoHyphens/>
        <w:autoSpaceDN/>
        <w:jc w:val="center"/>
        <w:rPr>
          <w:rFonts w:ascii="Times New Roman" w:hAnsi="Times New Roman" w:cs="Times New Roman"/>
          <w:b/>
          <w:sz w:val="28"/>
          <w:szCs w:val="28"/>
          <w:lang w:eastAsia="ar-SA"/>
        </w:rPr>
      </w:pPr>
      <w:proofErr w:type="gramStart"/>
      <w:r w:rsidRPr="00D10AE0">
        <w:rPr>
          <w:rFonts w:ascii="Times New Roman" w:hAnsi="Times New Roman" w:cs="Times New Roman"/>
          <w:b/>
          <w:sz w:val="34"/>
          <w:szCs w:val="28"/>
          <w:lang w:eastAsia="ar-SA"/>
        </w:rPr>
        <w:t>П</w:t>
      </w:r>
      <w:proofErr w:type="gramEnd"/>
      <w:r w:rsidRPr="00D10AE0">
        <w:rPr>
          <w:rFonts w:ascii="Times New Roman" w:hAnsi="Times New Roman" w:cs="Times New Roman"/>
          <w:b/>
          <w:sz w:val="34"/>
          <w:szCs w:val="28"/>
          <w:lang w:eastAsia="ar-SA"/>
        </w:rPr>
        <w:t xml:space="preserve"> О С Т А Н О В Л Е Н И Е</w:t>
      </w:r>
    </w:p>
    <w:p w:rsidR="00D10AE0" w:rsidRPr="00D10AE0" w:rsidRDefault="00D10AE0" w:rsidP="00D10AE0">
      <w:pPr>
        <w:suppressAutoHyphens/>
        <w:autoSpaceDN/>
        <w:jc w:val="center"/>
        <w:rPr>
          <w:rFonts w:ascii="Times New Roman" w:hAnsi="Times New Roman" w:cs="Times New Roman"/>
          <w:b/>
          <w:sz w:val="28"/>
          <w:szCs w:val="28"/>
          <w:lang w:eastAsia="ar-SA"/>
        </w:rPr>
      </w:pPr>
    </w:p>
    <w:p w:rsidR="00D10AE0" w:rsidRPr="00D10AE0" w:rsidRDefault="00D10AE0" w:rsidP="00D10AE0">
      <w:pPr>
        <w:suppressAutoHyphens/>
        <w:autoSpaceDN/>
        <w:rPr>
          <w:rFonts w:ascii="Times New Roman" w:hAnsi="Times New Roman" w:cs="Times New Roman"/>
          <w:sz w:val="28"/>
          <w:szCs w:val="28"/>
          <w:lang w:eastAsia="ar-SA"/>
        </w:rPr>
      </w:pPr>
      <w:r w:rsidRPr="00D10AE0">
        <w:rPr>
          <w:rFonts w:ascii="Times New Roman" w:hAnsi="Times New Roman" w:cs="Times New Roman"/>
          <w:sz w:val="28"/>
          <w:szCs w:val="28"/>
          <w:lang w:eastAsia="ar-SA"/>
        </w:rPr>
        <w:t xml:space="preserve"> « 15  »  апреля 2025 г.                                                                                    № 152</w:t>
      </w:r>
    </w:p>
    <w:p w:rsidR="00D10AE0" w:rsidRPr="00D10AE0" w:rsidRDefault="00D10AE0" w:rsidP="00D10AE0">
      <w:pPr>
        <w:suppressAutoHyphens/>
        <w:autoSpaceDN/>
        <w:jc w:val="center"/>
        <w:rPr>
          <w:rFonts w:ascii="Times New Roman" w:hAnsi="Times New Roman" w:cs="Times New Roman"/>
          <w:sz w:val="28"/>
          <w:szCs w:val="28"/>
          <w:lang w:eastAsia="ar-SA"/>
        </w:rPr>
      </w:pPr>
      <w:r w:rsidRPr="00D10AE0">
        <w:rPr>
          <w:rFonts w:ascii="Times New Roman" w:hAnsi="Times New Roman" w:cs="Times New Roman"/>
          <w:sz w:val="28"/>
          <w:szCs w:val="28"/>
          <w:lang w:eastAsia="ar-SA"/>
        </w:rPr>
        <w:t>г. Темников</w:t>
      </w:r>
    </w:p>
    <w:p w:rsidR="00D10AE0" w:rsidRPr="00D10AE0" w:rsidRDefault="00D10AE0" w:rsidP="00D10AE0">
      <w:pPr>
        <w:suppressAutoHyphens/>
        <w:autoSpaceDN/>
        <w:jc w:val="center"/>
        <w:rPr>
          <w:rFonts w:ascii="Times New Roman" w:hAnsi="Times New Roman" w:cs="Times New Roman"/>
          <w:sz w:val="28"/>
          <w:szCs w:val="28"/>
          <w:lang w:eastAsia="ar-SA"/>
        </w:rPr>
      </w:pPr>
    </w:p>
    <w:p w:rsidR="00D10AE0" w:rsidRPr="00D10AE0" w:rsidRDefault="00D10AE0" w:rsidP="00D10AE0">
      <w:pPr>
        <w:widowControl/>
        <w:autoSpaceDE/>
        <w:autoSpaceDN/>
        <w:jc w:val="center"/>
        <w:rPr>
          <w:rFonts w:ascii="Times New Roman" w:hAnsi="Times New Roman" w:cs="Times New Roman"/>
          <w:b/>
          <w:sz w:val="28"/>
          <w:szCs w:val="28"/>
        </w:rPr>
      </w:pPr>
      <w:r w:rsidRPr="00D10AE0">
        <w:rPr>
          <w:rFonts w:ascii="Times New Roman" w:hAnsi="Times New Roman" w:cs="Times New Roman"/>
          <w:b/>
          <w:sz w:val="28"/>
          <w:szCs w:val="28"/>
        </w:rPr>
        <w:t>О проведении субботников по уборке и благоустройству</w:t>
      </w:r>
    </w:p>
    <w:p w:rsidR="00D10AE0" w:rsidRPr="00D10AE0" w:rsidRDefault="00D10AE0" w:rsidP="00D10AE0">
      <w:pPr>
        <w:widowControl/>
        <w:autoSpaceDE/>
        <w:autoSpaceDN/>
        <w:jc w:val="center"/>
        <w:rPr>
          <w:rFonts w:ascii="Times New Roman" w:hAnsi="Times New Roman" w:cs="Times New Roman"/>
          <w:b/>
          <w:sz w:val="28"/>
          <w:szCs w:val="28"/>
        </w:rPr>
      </w:pPr>
      <w:r w:rsidRPr="00D10AE0">
        <w:rPr>
          <w:rFonts w:ascii="Times New Roman" w:hAnsi="Times New Roman" w:cs="Times New Roman"/>
          <w:b/>
          <w:sz w:val="28"/>
          <w:szCs w:val="28"/>
        </w:rPr>
        <w:t xml:space="preserve">территории Темниковского муниципального района </w:t>
      </w:r>
    </w:p>
    <w:p w:rsidR="00D10AE0" w:rsidRPr="00D10AE0" w:rsidRDefault="00D10AE0" w:rsidP="00D10AE0">
      <w:pPr>
        <w:widowControl/>
        <w:autoSpaceDE/>
        <w:autoSpaceDN/>
        <w:jc w:val="center"/>
        <w:rPr>
          <w:rFonts w:ascii="Times New Roman" w:hAnsi="Times New Roman" w:cs="Times New Roman"/>
          <w:b/>
          <w:sz w:val="28"/>
          <w:szCs w:val="28"/>
        </w:rPr>
      </w:pPr>
      <w:r w:rsidRPr="00D10AE0">
        <w:rPr>
          <w:rFonts w:ascii="Times New Roman" w:hAnsi="Times New Roman" w:cs="Times New Roman"/>
          <w:b/>
          <w:sz w:val="28"/>
          <w:szCs w:val="28"/>
        </w:rPr>
        <w:t>Республики Мордовия в 2025  году</w:t>
      </w:r>
    </w:p>
    <w:p w:rsidR="00D10AE0" w:rsidRPr="00D10AE0" w:rsidRDefault="00D10AE0" w:rsidP="00D10AE0">
      <w:pPr>
        <w:widowControl/>
        <w:autoSpaceDE/>
        <w:autoSpaceDN/>
        <w:jc w:val="both"/>
        <w:rPr>
          <w:rFonts w:ascii="Times New Roman" w:hAnsi="Times New Roman" w:cs="Times New Roman"/>
          <w:sz w:val="28"/>
          <w:szCs w:val="28"/>
        </w:rPr>
      </w:pPr>
    </w:p>
    <w:p w:rsidR="00D10AE0" w:rsidRPr="00D10AE0" w:rsidRDefault="00D10AE0" w:rsidP="00D10AE0">
      <w:pPr>
        <w:widowControl/>
        <w:autoSpaceDE/>
        <w:autoSpaceDN/>
        <w:ind w:firstLine="709"/>
        <w:jc w:val="both"/>
        <w:rPr>
          <w:rFonts w:ascii="Times New Roman" w:hAnsi="Times New Roman" w:cs="Times New Roman"/>
          <w:sz w:val="28"/>
          <w:szCs w:val="28"/>
        </w:rPr>
      </w:pPr>
      <w:proofErr w:type="gramStart"/>
      <w:r w:rsidRPr="00D10AE0">
        <w:rPr>
          <w:rFonts w:ascii="Times New Roman" w:hAnsi="Times New Roman" w:cs="Times New Roman"/>
          <w:sz w:val="28"/>
          <w:szCs w:val="28"/>
        </w:rPr>
        <w:t>В целях своевременного и организованного проведения работ по благоустройству, санитарной очистке, наведению чистоты и порядка на территории Темниковского муниципального района Республики Мордовия после зимнего периода и весеннего паводка, руководствуясь подпунктом 25 пункта 1  статьи  16  Федерального закона от 6 октября 2003 года № 131-ФЗ «Об общих принципах организации местного самоуправления в Российской Федерации», Администрация  Темниковского муниципального района</w:t>
      </w:r>
      <w:proofErr w:type="gramEnd"/>
    </w:p>
    <w:p w:rsidR="00D10AE0" w:rsidRPr="00D10AE0" w:rsidRDefault="00D10AE0" w:rsidP="00D10AE0">
      <w:pPr>
        <w:widowControl/>
        <w:autoSpaceDE/>
        <w:autoSpaceDN/>
        <w:jc w:val="both"/>
        <w:rPr>
          <w:rFonts w:ascii="Times New Roman" w:hAnsi="Times New Roman" w:cs="Times New Roman"/>
          <w:bCs/>
          <w:sz w:val="28"/>
          <w:szCs w:val="28"/>
        </w:rPr>
      </w:pPr>
      <w:proofErr w:type="gramStart"/>
      <w:r w:rsidRPr="00D10AE0">
        <w:rPr>
          <w:rFonts w:ascii="Times New Roman" w:hAnsi="Times New Roman" w:cs="Times New Roman"/>
          <w:bCs/>
          <w:sz w:val="28"/>
          <w:szCs w:val="28"/>
        </w:rPr>
        <w:t>п</w:t>
      </w:r>
      <w:proofErr w:type="gramEnd"/>
      <w:r w:rsidRPr="00D10AE0">
        <w:rPr>
          <w:rFonts w:ascii="Times New Roman" w:hAnsi="Times New Roman" w:cs="Times New Roman"/>
          <w:bCs/>
          <w:sz w:val="28"/>
          <w:szCs w:val="28"/>
        </w:rPr>
        <w:t xml:space="preserve"> о с т а н о в л я е т:</w:t>
      </w:r>
    </w:p>
    <w:p w:rsidR="00D10AE0" w:rsidRPr="00D10AE0" w:rsidRDefault="00D10AE0" w:rsidP="00D10AE0">
      <w:pPr>
        <w:widowControl/>
        <w:autoSpaceDE/>
        <w:autoSpaceDN/>
        <w:ind w:firstLine="709"/>
        <w:jc w:val="both"/>
        <w:rPr>
          <w:rFonts w:ascii="Times New Roman" w:hAnsi="Times New Roman" w:cs="Times New Roman"/>
          <w:sz w:val="28"/>
          <w:szCs w:val="28"/>
        </w:rPr>
      </w:pPr>
      <w:r w:rsidRPr="00D10AE0">
        <w:rPr>
          <w:rFonts w:ascii="Times New Roman" w:hAnsi="Times New Roman" w:cs="Times New Roman"/>
          <w:sz w:val="28"/>
          <w:szCs w:val="28"/>
        </w:rPr>
        <w:t>1. Провести весной - с 01 апреля по 16 мая 2025 года,  осенью - с 08 сентября по 16 октября 2025 года массовые субботники по санитарной очистке, благоустройству и озеленению территории Темниковского муниципального района Республики Мордовия.</w:t>
      </w:r>
    </w:p>
    <w:p w:rsidR="00D10AE0" w:rsidRPr="00D10AE0" w:rsidRDefault="00D10AE0" w:rsidP="00D10AE0">
      <w:pPr>
        <w:widowControl/>
        <w:tabs>
          <w:tab w:val="left" w:pos="993"/>
        </w:tabs>
        <w:autoSpaceDE/>
        <w:autoSpaceDN/>
        <w:ind w:firstLine="709"/>
        <w:jc w:val="both"/>
        <w:rPr>
          <w:rFonts w:ascii="Times New Roman" w:hAnsi="Times New Roman" w:cs="Times New Roman"/>
          <w:sz w:val="28"/>
          <w:szCs w:val="28"/>
        </w:rPr>
      </w:pPr>
      <w:r w:rsidRPr="00D10AE0">
        <w:rPr>
          <w:rFonts w:ascii="Times New Roman" w:hAnsi="Times New Roman" w:cs="Times New Roman"/>
          <w:sz w:val="28"/>
          <w:szCs w:val="28"/>
        </w:rPr>
        <w:t>2. Утвердить перечень территорий Темниковского муниципального района Республики Мордовия, закрепленных за предприятиями, учреждениями и организациями по проведению работ по уборке и благоустройству.</w:t>
      </w:r>
    </w:p>
    <w:p w:rsidR="00D10AE0" w:rsidRPr="00D10AE0" w:rsidRDefault="00D10AE0" w:rsidP="00D10AE0">
      <w:pPr>
        <w:widowControl/>
        <w:tabs>
          <w:tab w:val="left" w:pos="993"/>
        </w:tabs>
        <w:autoSpaceDE/>
        <w:autoSpaceDN/>
        <w:ind w:firstLine="709"/>
        <w:jc w:val="both"/>
        <w:rPr>
          <w:rFonts w:ascii="Times New Roman" w:hAnsi="Times New Roman" w:cs="Times New Roman"/>
          <w:sz w:val="28"/>
          <w:szCs w:val="28"/>
        </w:rPr>
      </w:pPr>
      <w:r w:rsidRPr="00D10AE0">
        <w:rPr>
          <w:rFonts w:ascii="Times New Roman" w:hAnsi="Times New Roman" w:cs="Times New Roman"/>
          <w:sz w:val="28"/>
          <w:szCs w:val="28"/>
        </w:rPr>
        <w:t>3. Рекомендовать главам городского и сельских поселений, руководителям предприятий ЖКХ, учреждений образования, здравоохранения, культуры и иным юридическим лицам, расположенным на территории Темниковского муниципального района Республики Мордовия провести субботник на подведомственных им территориях.</w:t>
      </w:r>
    </w:p>
    <w:p w:rsidR="00D10AE0" w:rsidRPr="00D10AE0" w:rsidRDefault="00D10AE0" w:rsidP="00D10AE0">
      <w:pPr>
        <w:widowControl/>
        <w:autoSpaceDE/>
        <w:autoSpaceDN/>
        <w:ind w:firstLine="709"/>
        <w:jc w:val="both"/>
        <w:rPr>
          <w:rFonts w:ascii="Times New Roman" w:hAnsi="Times New Roman" w:cs="Times New Roman"/>
          <w:sz w:val="28"/>
          <w:szCs w:val="28"/>
        </w:rPr>
      </w:pPr>
      <w:r w:rsidRPr="00D10AE0">
        <w:rPr>
          <w:rFonts w:ascii="Times New Roman" w:hAnsi="Times New Roman" w:cs="Times New Roman"/>
          <w:sz w:val="28"/>
          <w:szCs w:val="28"/>
        </w:rPr>
        <w:lastRenderedPageBreak/>
        <w:t xml:space="preserve">4. Рекомендовать владельцам частного жилищного фонда провести уборку придомовой территории по периметру строений до проезжей части дороги, убрать мусор, прочистить водоотводные канавы и трубы, проходящие перед застроенным участком. Сбор мусора после проведения субботников производить в мешки и складировать около контейнерных площадок, предназначенных для частного сектора.  </w:t>
      </w:r>
    </w:p>
    <w:p w:rsidR="00D10AE0" w:rsidRPr="00D10AE0" w:rsidRDefault="00D10AE0" w:rsidP="00D10AE0">
      <w:pPr>
        <w:widowControl/>
        <w:autoSpaceDE/>
        <w:autoSpaceDN/>
        <w:ind w:firstLine="709"/>
        <w:jc w:val="both"/>
        <w:rPr>
          <w:rFonts w:ascii="Times New Roman" w:hAnsi="Times New Roman" w:cs="Times New Roman"/>
          <w:sz w:val="28"/>
          <w:szCs w:val="28"/>
        </w:rPr>
      </w:pPr>
      <w:r w:rsidRPr="00D10AE0">
        <w:rPr>
          <w:rFonts w:ascii="Times New Roman" w:hAnsi="Times New Roman" w:cs="Times New Roman"/>
          <w:sz w:val="28"/>
          <w:szCs w:val="28"/>
        </w:rPr>
        <w:t>5. Рекомендовать руководителям предприятий и индивидуальным предпринимателям, осуществляющим деятельность в сфере потребительского рынка:</w:t>
      </w:r>
    </w:p>
    <w:p w:rsidR="00D10AE0" w:rsidRPr="00D10AE0" w:rsidRDefault="00D10AE0" w:rsidP="00D10AE0">
      <w:pPr>
        <w:widowControl/>
        <w:autoSpaceDE/>
        <w:autoSpaceDN/>
        <w:ind w:firstLine="709"/>
        <w:jc w:val="both"/>
        <w:rPr>
          <w:rFonts w:ascii="Times New Roman" w:hAnsi="Times New Roman" w:cs="Times New Roman"/>
          <w:sz w:val="28"/>
          <w:szCs w:val="28"/>
        </w:rPr>
      </w:pPr>
      <w:r w:rsidRPr="00D10AE0">
        <w:rPr>
          <w:rFonts w:ascii="Times New Roman" w:hAnsi="Times New Roman" w:cs="Times New Roman"/>
          <w:sz w:val="28"/>
          <w:szCs w:val="28"/>
        </w:rPr>
        <w:t xml:space="preserve"> 1) организовать проведение работ по ремонту, покраске и мойке витрин, входных групп, очистке прилегающих территорий;</w:t>
      </w:r>
    </w:p>
    <w:p w:rsidR="00D10AE0" w:rsidRPr="00D10AE0" w:rsidRDefault="00D10AE0" w:rsidP="00D10AE0">
      <w:pPr>
        <w:widowControl/>
        <w:autoSpaceDE/>
        <w:autoSpaceDN/>
        <w:ind w:firstLine="709"/>
        <w:jc w:val="both"/>
        <w:rPr>
          <w:rFonts w:ascii="Times New Roman" w:hAnsi="Times New Roman" w:cs="Times New Roman"/>
          <w:sz w:val="28"/>
          <w:szCs w:val="28"/>
        </w:rPr>
      </w:pPr>
      <w:r w:rsidRPr="00D10AE0">
        <w:rPr>
          <w:rFonts w:ascii="Times New Roman" w:hAnsi="Times New Roman" w:cs="Times New Roman"/>
          <w:sz w:val="28"/>
          <w:szCs w:val="28"/>
        </w:rPr>
        <w:t xml:space="preserve"> 2) обеспечить ремонт, покраску и установку необходимого количества урн предприятиями торговли и общественного питания на своих территориях;</w:t>
      </w:r>
    </w:p>
    <w:p w:rsidR="00D10AE0" w:rsidRPr="00D10AE0" w:rsidRDefault="00D10AE0" w:rsidP="00D10AE0">
      <w:pPr>
        <w:widowControl/>
        <w:autoSpaceDE/>
        <w:autoSpaceDN/>
        <w:ind w:firstLine="709"/>
        <w:jc w:val="both"/>
        <w:rPr>
          <w:rFonts w:ascii="Times New Roman" w:hAnsi="Times New Roman" w:cs="Times New Roman"/>
          <w:sz w:val="28"/>
          <w:szCs w:val="28"/>
        </w:rPr>
      </w:pPr>
      <w:r w:rsidRPr="00D10AE0">
        <w:rPr>
          <w:rFonts w:ascii="Times New Roman" w:hAnsi="Times New Roman" w:cs="Times New Roman"/>
          <w:sz w:val="28"/>
          <w:szCs w:val="28"/>
        </w:rPr>
        <w:t xml:space="preserve"> 3) заключить договоры на регулярный вывоз твердых коммунальных отходов, а также на вывоз отходов от субботников с Региональным оператором ООО «РЕМОНДИС Саранск».</w:t>
      </w:r>
    </w:p>
    <w:p w:rsidR="00D10AE0" w:rsidRPr="00D10AE0" w:rsidRDefault="00D10AE0" w:rsidP="00D10AE0">
      <w:pPr>
        <w:widowControl/>
        <w:autoSpaceDE/>
        <w:autoSpaceDN/>
        <w:ind w:firstLine="709"/>
        <w:jc w:val="both"/>
        <w:rPr>
          <w:rFonts w:ascii="Times New Roman" w:hAnsi="Times New Roman" w:cs="Times New Roman"/>
          <w:sz w:val="28"/>
          <w:szCs w:val="28"/>
        </w:rPr>
      </w:pPr>
      <w:r w:rsidRPr="00D10AE0">
        <w:rPr>
          <w:rFonts w:ascii="Times New Roman" w:hAnsi="Times New Roman" w:cs="Times New Roman"/>
          <w:sz w:val="28"/>
          <w:szCs w:val="28"/>
        </w:rPr>
        <w:t>6. Уполномоченным органам и должностным лицам осуществлять привлечение к административной ответственности лиц, не выполняющих требования Правил благоустройства городского и сельских поселений</w:t>
      </w:r>
      <w:r w:rsidRPr="00D10AE0">
        <w:rPr>
          <w:rFonts w:ascii="Times New Roman" w:hAnsi="Times New Roman" w:cs="Times New Roman"/>
          <w:sz w:val="28"/>
          <w:szCs w:val="28"/>
          <w:lang w:eastAsia="ar-SA"/>
        </w:rPr>
        <w:t xml:space="preserve"> </w:t>
      </w:r>
      <w:r w:rsidRPr="00D10AE0">
        <w:rPr>
          <w:rFonts w:ascii="Times New Roman" w:hAnsi="Times New Roman" w:cs="Times New Roman"/>
          <w:sz w:val="28"/>
          <w:szCs w:val="28"/>
        </w:rPr>
        <w:t>Темниковского муниципального района Республики Мордовия.</w:t>
      </w:r>
    </w:p>
    <w:p w:rsidR="00D10AE0" w:rsidRPr="00D10AE0" w:rsidRDefault="00D10AE0" w:rsidP="00D10AE0">
      <w:pPr>
        <w:widowControl/>
        <w:adjustRightInd w:val="0"/>
        <w:ind w:firstLine="709"/>
        <w:jc w:val="both"/>
        <w:outlineLvl w:val="0"/>
        <w:rPr>
          <w:rFonts w:ascii="Times New Roman" w:hAnsi="Times New Roman" w:cs="Times New Roman"/>
          <w:bCs/>
          <w:sz w:val="28"/>
          <w:szCs w:val="28"/>
        </w:rPr>
      </w:pPr>
      <w:r w:rsidRPr="00D10AE0">
        <w:rPr>
          <w:rFonts w:ascii="Times New Roman" w:hAnsi="Times New Roman" w:cs="Times New Roman"/>
          <w:bCs/>
          <w:sz w:val="28"/>
          <w:szCs w:val="28"/>
        </w:rPr>
        <w:t xml:space="preserve">7. Контроль за исполнением настоящего постановления возложить </w:t>
      </w:r>
      <w:proofErr w:type="gramStart"/>
      <w:r w:rsidRPr="00D10AE0">
        <w:rPr>
          <w:rFonts w:ascii="Times New Roman" w:hAnsi="Times New Roman" w:cs="Times New Roman"/>
          <w:bCs/>
          <w:sz w:val="28"/>
          <w:szCs w:val="28"/>
        </w:rPr>
        <w:t>на</w:t>
      </w:r>
      <w:proofErr w:type="gramEnd"/>
      <w:r w:rsidRPr="00D10AE0">
        <w:rPr>
          <w:rFonts w:ascii="Times New Roman" w:hAnsi="Times New Roman" w:cs="Times New Roman"/>
          <w:bCs/>
          <w:sz w:val="28"/>
          <w:szCs w:val="28"/>
        </w:rPr>
        <w:t xml:space="preserve"> </w:t>
      </w:r>
      <w:proofErr w:type="gramStart"/>
      <w:r w:rsidRPr="00D10AE0">
        <w:rPr>
          <w:rFonts w:ascii="Times New Roman" w:hAnsi="Times New Roman" w:cs="Times New Roman"/>
          <w:bCs/>
          <w:sz w:val="28"/>
          <w:szCs w:val="28"/>
        </w:rPr>
        <w:t>глав</w:t>
      </w:r>
      <w:proofErr w:type="gramEnd"/>
      <w:r w:rsidRPr="00D10AE0">
        <w:rPr>
          <w:rFonts w:ascii="Times New Roman" w:hAnsi="Times New Roman" w:cs="Times New Roman"/>
          <w:bCs/>
          <w:sz w:val="28"/>
          <w:szCs w:val="28"/>
        </w:rPr>
        <w:t xml:space="preserve"> городского и сельских поселений Темниковского муниципального района Республики Мордовия.</w:t>
      </w:r>
    </w:p>
    <w:p w:rsidR="00D10AE0" w:rsidRPr="00D10AE0" w:rsidRDefault="00D10AE0" w:rsidP="00D10AE0">
      <w:pPr>
        <w:widowControl/>
        <w:autoSpaceDE/>
        <w:autoSpaceDN/>
        <w:ind w:firstLine="709"/>
        <w:jc w:val="both"/>
        <w:rPr>
          <w:rFonts w:ascii="Times New Roman" w:hAnsi="Times New Roman" w:cs="Times New Roman"/>
          <w:sz w:val="28"/>
          <w:szCs w:val="28"/>
        </w:rPr>
      </w:pPr>
      <w:r w:rsidRPr="00D10AE0">
        <w:rPr>
          <w:rFonts w:ascii="Times New Roman" w:hAnsi="Times New Roman" w:cs="Times New Roman"/>
          <w:sz w:val="28"/>
          <w:szCs w:val="28"/>
        </w:rPr>
        <w:t>8</w:t>
      </w:r>
      <w:r w:rsidRPr="00D10AE0">
        <w:rPr>
          <w:rFonts w:ascii="Times New Roman" w:hAnsi="Times New Roman" w:cs="Times New Roman"/>
          <w:bCs/>
          <w:sz w:val="28"/>
          <w:szCs w:val="28"/>
        </w:rPr>
        <w:t>. Н</w:t>
      </w:r>
      <w:r w:rsidRPr="00D10AE0">
        <w:rPr>
          <w:rFonts w:ascii="Times New Roman" w:hAnsi="Times New Roman" w:cs="Times New Roman"/>
          <w:sz w:val="28"/>
          <w:szCs w:val="28"/>
        </w:rPr>
        <w:t>астоящее постановление о</w:t>
      </w:r>
      <w:r w:rsidRPr="00D10AE0">
        <w:rPr>
          <w:rFonts w:ascii="Times New Roman" w:hAnsi="Times New Roman" w:cs="Times New Roman"/>
          <w:bCs/>
          <w:sz w:val="28"/>
          <w:szCs w:val="28"/>
        </w:rPr>
        <w:t>публиковать</w:t>
      </w:r>
      <w:r w:rsidRPr="00D10AE0">
        <w:rPr>
          <w:rFonts w:ascii="Times New Roman" w:hAnsi="Times New Roman" w:cs="Times New Roman"/>
          <w:sz w:val="28"/>
          <w:szCs w:val="28"/>
        </w:rPr>
        <w:t xml:space="preserve"> в районной газете «Темниковские Известия» и разместить </w:t>
      </w:r>
      <w:r w:rsidRPr="00D10AE0">
        <w:rPr>
          <w:rFonts w:ascii="Times New Roman" w:hAnsi="Times New Roman" w:cs="Times New Roman"/>
          <w:color w:val="000000"/>
          <w:sz w:val="28"/>
          <w:szCs w:val="28"/>
        </w:rPr>
        <w:t>на официальном сайте администрации Темниковского муниципального района Республики Мордовия (</w:t>
      </w:r>
      <w:r w:rsidRPr="00D10AE0">
        <w:rPr>
          <w:rFonts w:ascii="Times New Roman" w:hAnsi="Times New Roman" w:cs="Times New Roman"/>
          <w:sz w:val="28"/>
          <w:szCs w:val="28"/>
        </w:rPr>
        <w:t>https://temnikov.gosuslugi.ru</w:t>
      </w:r>
      <w:r w:rsidRPr="00D10AE0">
        <w:rPr>
          <w:rFonts w:ascii="Times New Roman" w:hAnsi="Times New Roman" w:cs="Times New Roman"/>
          <w:color w:val="000000"/>
          <w:sz w:val="28"/>
          <w:szCs w:val="28"/>
          <w:lang w:eastAsia="en-US"/>
        </w:rPr>
        <w:t>).</w:t>
      </w:r>
      <w:r w:rsidRPr="00D10AE0">
        <w:rPr>
          <w:rFonts w:ascii="Times New Roman" w:hAnsi="Times New Roman" w:cs="Times New Roman"/>
          <w:sz w:val="28"/>
          <w:szCs w:val="28"/>
        </w:rPr>
        <w:t xml:space="preserve"> </w:t>
      </w:r>
    </w:p>
    <w:p w:rsidR="00D10AE0" w:rsidRPr="00D10AE0" w:rsidRDefault="00D10AE0" w:rsidP="00D10AE0">
      <w:pPr>
        <w:widowControl/>
        <w:autoSpaceDE/>
        <w:autoSpaceDN/>
        <w:ind w:firstLine="709"/>
        <w:jc w:val="both"/>
        <w:rPr>
          <w:rFonts w:ascii="Times New Roman" w:hAnsi="Times New Roman" w:cs="Times New Roman"/>
          <w:sz w:val="28"/>
          <w:szCs w:val="28"/>
        </w:rPr>
      </w:pPr>
    </w:p>
    <w:p w:rsidR="00D10AE0" w:rsidRPr="00D10AE0" w:rsidRDefault="00D10AE0" w:rsidP="00D10AE0">
      <w:pPr>
        <w:widowControl/>
        <w:adjustRightInd w:val="0"/>
        <w:jc w:val="both"/>
        <w:rPr>
          <w:rFonts w:ascii="Times New Roman" w:hAnsi="Times New Roman" w:cs="Times New Roman"/>
          <w:sz w:val="28"/>
          <w:szCs w:val="28"/>
        </w:rPr>
      </w:pPr>
    </w:p>
    <w:p w:rsidR="00D10AE0" w:rsidRPr="00D10AE0" w:rsidRDefault="00D10AE0" w:rsidP="00D10AE0">
      <w:pPr>
        <w:widowControl/>
        <w:autoSpaceDE/>
        <w:autoSpaceDN/>
        <w:jc w:val="both"/>
        <w:rPr>
          <w:rFonts w:ascii="Times New Roman" w:hAnsi="Times New Roman" w:cs="Times New Roman"/>
          <w:sz w:val="28"/>
          <w:szCs w:val="28"/>
        </w:rPr>
      </w:pPr>
      <w:r w:rsidRPr="00D10AE0">
        <w:rPr>
          <w:rFonts w:ascii="Times New Roman" w:hAnsi="Times New Roman" w:cs="Times New Roman"/>
          <w:sz w:val="28"/>
          <w:szCs w:val="28"/>
        </w:rPr>
        <w:t xml:space="preserve">Врио Главы Темниковского </w:t>
      </w:r>
    </w:p>
    <w:p w:rsidR="00D10AE0" w:rsidRPr="00D10AE0" w:rsidRDefault="00D10AE0" w:rsidP="00D10AE0">
      <w:pPr>
        <w:widowControl/>
        <w:autoSpaceDE/>
        <w:autoSpaceDN/>
        <w:jc w:val="both"/>
        <w:rPr>
          <w:rFonts w:ascii="Times New Roman" w:hAnsi="Times New Roman" w:cs="Times New Roman"/>
          <w:sz w:val="26"/>
          <w:szCs w:val="26"/>
        </w:rPr>
      </w:pPr>
      <w:r w:rsidRPr="00D10AE0">
        <w:rPr>
          <w:rFonts w:ascii="Times New Roman" w:hAnsi="Times New Roman" w:cs="Times New Roman"/>
          <w:sz w:val="28"/>
          <w:szCs w:val="28"/>
        </w:rPr>
        <w:t>муниципального района                                                           В.М. Овчинникова</w:t>
      </w:r>
    </w:p>
    <w:p w:rsidR="00D10AE0" w:rsidRPr="00D10AE0" w:rsidRDefault="00D10AE0" w:rsidP="00D10AE0">
      <w:pPr>
        <w:widowControl/>
        <w:autoSpaceDE/>
        <w:autoSpaceDN/>
        <w:jc w:val="both"/>
        <w:rPr>
          <w:rFonts w:ascii="Times New Roman" w:hAnsi="Times New Roman" w:cs="Times New Roman"/>
          <w:sz w:val="26"/>
          <w:szCs w:val="26"/>
        </w:rPr>
      </w:pPr>
    </w:p>
    <w:p w:rsidR="00D10AE0" w:rsidRPr="00D10AE0" w:rsidRDefault="00D10AE0" w:rsidP="00D10AE0">
      <w:pPr>
        <w:widowControl/>
        <w:autoSpaceDE/>
        <w:autoSpaceDN/>
        <w:jc w:val="both"/>
        <w:rPr>
          <w:rFonts w:ascii="Times New Roman" w:hAnsi="Times New Roman" w:cs="Times New Roman"/>
          <w:sz w:val="26"/>
          <w:szCs w:val="26"/>
        </w:rPr>
      </w:pPr>
    </w:p>
    <w:p w:rsidR="00D10AE0" w:rsidRPr="00D10AE0" w:rsidRDefault="00D10AE0" w:rsidP="00D10AE0">
      <w:pPr>
        <w:widowControl/>
        <w:autoSpaceDE/>
        <w:autoSpaceDN/>
        <w:jc w:val="both"/>
        <w:rPr>
          <w:rFonts w:ascii="Times New Roman" w:hAnsi="Times New Roman" w:cs="Times New Roman"/>
          <w:sz w:val="26"/>
          <w:szCs w:val="26"/>
        </w:rPr>
      </w:pPr>
    </w:p>
    <w:p w:rsidR="00D10AE0" w:rsidRPr="00D10AE0" w:rsidRDefault="00D10AE0" w:rsidP="00D10AE0">
      <w:pPr>
        <w:widowControl/>
        <w:autoSpaceDE/>
        <w:autoSpaceDN/>
        <w:jc w:val="both"/>
        <w:rPr>
          <w:rFonts w:ascii="Times New Roman" w:hAnsi="Times New Roman" w:cs="Times New Roman"/>
          <w:sz w:val="26"/>
          <w:szCs w:val="26"/>
        </w:rPr>
      </w:pPr>
    </w:p>
    <w:p w:rsidR="00D10AE0" w:rsidRPr="00D10AE0" w:rsidRDefault="00D10AE0" w:rsidP="00D10AE0">
      <w:pPr>
        <w:widowControl/>
        <w:autoSpaceDE/>
        <w:autoSpaceDN/>
        <w:jc w:val="both"/>
        <w:rPr>
          <w:rFonts w:ascii="Times New Roman" w:hAnsi="Times New Roman" w:cs="Times New Roman"/>
          <w:sz w:val="26"/>
          <w:szCs w:val="26"/>
        </w:rPr>
      </w:pPr>
    </w:p>
    <w:p w:rsidR="00D10AE0" w:rsidRPr="00D10AE0" w:rsidRDefault="00D10AE0" w:rsidP="00D10AE0">
      <w:pPr>
        <w:widowControl/>
        <w:autoSpaceDE/>
        <w:autoSpaceDN/>
        <w:jc w:val="both"/>
        <w:rPr>
          <w:rFonts w:ascii="Times New Roman" w:hAnsi="Times New Roman" w:cs="Times New Roman"/>
          <w:sz w:val="26"/>
          <w:szCs w:val="26"/>
        </w:rPr>
      </w:pPr>
    </w:p>
    <w:p w:rsidR="00D10AE0" w:rsidRPr="00D10AE0" w:rsidRDefault="00D10AE0" w:rsidP="00D10AE0">
      <w:pPr>
        <w:widowControl/>
        <w:autoSpaceDE/>
        <w:autoSpaceDN/>
        <w:jc w:val="both"/>
        <w:rPr>
          <w:rFonts w:ascii="Times New Roman" w:hAnsi="Times New Roman" w:cs="Times New Roman"/>
          <w:sz w:val="26"/>
          <w:szCs w:val="26"/>
        </w:rPr>
      </w:pPr>
    </w:p>
    <w:p w:rsidR="00D10AE0" w:rsidRPr="00D10AE0" w:rsidRDefault="00D10AE0" w:rsidP="00D10AE0">
      <w:pPr>
        <w:widowControl/>
        <w:autoSpaceDE/>
        <w:autoSpaceDN/>
        <w:jc w:val="both"/>
        <w:rPr>
          <w:rFonts w:ascii="Times New Roman" w:hAnsi="Times New Roman" w:cs="Times New Roman"/>
          <w:sz w:val="26"/>
          <w:szCs w:val="26"/>
        </w:rPr>
      </w:pPr>
    </w:p>
    <w:p w:rsidR="00D10AE0" w:rsidRPr="00D10AE0" w:rsidRDefault="00D10AE0" w:rsidP="00D10AE0">
      <w:pPr>
        <w:widowControl/>
        <w:autoSpaceDE/>
        <w:autoSpaceDN/>
        <w:jc w:val="both"/>
        <w:rPr>
          <w:rFonts w:ascii="Times New Roman" w:hAnsi="Times New Roman" w:cs="Times New Roman"/>
          <w:sz w:val="26"/>
          <w:szCs w:val="26"/>
        </w:rPr>
      </w:pPr>
    </w:p>
    <w:p w:rsidR="00D10AE0" w:rsidRPr="00D10AE0" w:rsidRDefault="00D10AE0" w:rsidP="00D10AE0">
      <w:pPr>
        <w:widowControl/>
        <w:autoSpaceDE/>
        <w:autoSpaceDN/>
        <w:jc w:val="both"/>
        <w:rPr>
          <w:rFonts w:ascii="Times New Roman" w:hAnsi="Times New Roman" w:cs="Times New Roman"/>
          <w:sz w:val="26"/>
          <w:szCs w:val="26"/>
        </w:rPr>
      </w:pPr>
    </w:p>
    <w:p w:rsidR="00D10AE0" w:rsidRPr="00D10AE0" w:rsidRDefault="00D10AE0" w:rsidP="00D10AE0">
      <w:pPr>
        <w:widowControl/>
        <w:autoSpaceDE/>
        <w:autoSpaceDN/>
        <w:jc w:val="both"/>
        <w:rPr>
          <w:rFonts w:ascii="Times New Roman" w:hAnsi="Times New Roman" w:cs="Times New Roman"/>
          <w:sz w:val="26"/>
          <w:szCs w:val="26"/>
        </w:rPr>
      </w:pPr>
    </w:p>
    <w:p w:rsidR="00D10AE0" w:rsidRPr="00D10AE0" w:rsidRDefault="00D10AE0" w:rsidP="00D10AE0">
      <w:pPr>
        <w:widowControl/>
        <w:autoSpaceDE/>
        <w:autoSpaceDN/>
        <w:jc w:val="both"/>
        <w:rPr>
          <w:rFonts w:ascii="Times New Roman" w:hAnsi="Times New Roman" w:cs="Times New Roman"/>
          <w:sz w:val="26"/>
          <w:szCs w:val="26"/>
        </w:rPr>
      </w:pPr>
    </w:p>
    <w:p w:rsidR="00D10AE0" w:rsidRPr="00D10AE0" w:rsidRDefault="00D10AE0" w:rsidP="00D10AE0">
      <w:pPr>
        <w:widowControl/>
        <w:autoSpaceDE/>
        <w:autoSpaceDN/>
        <w:jc w:val="both"/>
        <w:rPr>
          <w:rFonts w:ascii="Times New Roman" w:hAnsi="Times New Roman" w:cs="Times New Roman"/>
          <w:sz w:val="26"/>
          <w:szCs w:val="26"/>
        </w:rPr>
      </w:pPr>
    </w:p>
    <w:p w:rsidR="00D10AE0" w:rsidRPr="00D10AE0" w:rsidRDefault="00D10AE0" w:rsidP="00D10AE0">
      <w:pPr>
        <w:widowControl/>
        <w:autoSpaceDE/>
        <w:autoSpaceDN/>
        <w:jc w:val="both"/>
        <w:rPr>
          <w:rFonts w:ascii="Times New Roman" w:hAnsi="Times New Roman" w:cs="Times New Roman"/>
          <w:sz w:val="26"/>
          <w:szCs w:val="26"/>
        </w:rPr>
      </w:pPr>
    </w:p>
    <w:p w:rsidR="00D10AE0" w:rsidRPr="00D10AE0" w:rsidRDefault="00D10AE0" w:rsidP="00D10AE0">
      <w:pPr>
        <w:widowControl/>
        <w:autoSpaceDE/>
        <w:autoSpaceDN/>
        <w:jc w:val="both"/>
        <w:rPr>
          <w:rFonts w:ascii="Times New Roman" w:hAnsi="Times New Roman" w:cs="Times New Roman"/>
          <w:sz w:val="26"/>
          <w:szCs w:val="26"/>
        </w:rPr>
      </w:pPr>
    </w:p>
    <w:p w:rsidR="00D10AE0" w:rsidRPr="00D10AE0" w:rsidRDefault="00D10AE0" w:rsidP="00D10AE0">
      <w:pPr>
        <w:widowControl/>
        <w:autoSpaceDE/>
        <w:autoSpaceDN/>
        <w:jc w:val="both"/>
        <w:rPr>
          <w:rFonts w:ascii="Times New Roman" w:hAnsi="Times New Roman" w:cs="Times New Roman"/>
          <w:sz w:val="26"/>
          <w:szCs w:val="26"/>
        </w:rPr>
      </w:pPr>
    </w:p>
    <w:p w:rsidR="00D10AE0" w:rsidRPr="00D10AE0" w:rsidRDefault="00D10AE0" w:rsidP="00D10AE0">
      <w:pPr>
        <w:widowControl/>
        <w:autoSpaceDE/>
        <w:autoSpaceDN/>
        <w:jc w:val="both"/>
        <w:rPr>
          <w:rFonts w:ascii="Times New Roman" w:hAnsi="Times New Roman" w:cs="Times New Roman"/>
          <w:sz w:val="26"/>
          <w:szCs w:val="26"/>
        </w:rPr>
      </w:pPr>
    </w:p>
    <w:p w:rsidR="00D10AE0" w:rsidRPr="00D10AE0" w:rsidRDefault="00D10AE0" w:rsidP="00D10AE0">
      <w:pPr>
        <w:widowControl/>
        <w:autoSpaceDE/>
        <w:autoSpaceDN/>
        <w:jc w:val="both"/>
        <w:rPr>
          <w:rFonts w:ascii="Times New Roman" w:hAnsi="Times New Roman" w:cs="Times New Roman"/>
          <w:sz w:val="26"/>
          <w:szCs w:val="26"/>
        </w:rPr>
      </w:pPr>
    </w:p>
    <w:p w:rsidR="00D10AE0" w:rsidRPr="00D10AE0" w:rsidRDefault="00D10AE0" w:rsidP="00D10AE0">
      <w:pPr>
        <w:widowControl/>
        <w:autoSpaceDE/>
        <w:autoSpaceDN/>
        <w:ind w:left="1416"/>
        <w:jc w:val="right"/>
        <w:rPr>
          <w:rFonts w:ascii="Times New Roman" w:hAnsi="Times New Roman" w:cs="Times New Roman"/>
          <w:sz w:val="20"/>
          <w:szCs w:val="20"/>
        </w:rPr>
      </w:pPr>
      <w:r w:rsidRPr="00D10AE0">
        <w:rPr>
          <w:rFonts w:ascii="Times New Roman" w:hAnsi="Times New Roman" w:cs="Times New Roman"/>
          <w:sz w:val="20"/>
          <w:szCs w:val="20"/>
        </w:rPr>
        <w:t xml:space="preserve">                                                     Приложение № 1</w:t>
      </w:r>
    </w:p>
    <w:p w:rsidR="00D10AE0" w:rsidRPr="00D10AE0" w:rsidRDefault="00D10AE0" w:rsidP="00D10AE0">
      <w:pPr>
        <w:widowControl/>
        <w:autoSpaceDE/>
        <w:autoSpaceDN/>
        <w:ind w:left="1416"/>
        <w:jc w:val="right"/>
        <w:rPr>
          <w:rFonts w:ascii="Times New Roman" w:hAnsi="Times New Roman" w:cs="Times New Roman"/>
          <w:sz w:val="22"/>
          <w:szCs w:val="22"/>
        </w:rPr>
      </w:pPr>
      <w:r w:rsidRPr="00D10AE0">
        <w:rPr>
          <w:rFonts w:ascii="Times New Roman" w:hAnsi="Times New Roman" w:cs="Times New Roman"/>
          <w:sz w:val="22"/>
          <w:szCs w:val="22"/>
        </w:rPr>
        <w:t xml:space="preserve">                                                     к постановлению  администрации</w:t>
      </w:r>
    </w:p>
    <w:p w:rsidR="00D10AE0" w:rsidRPr="00D10AE0" w:rsidRDefault="00D10AE0" w:rsidP="00D10AE0">
      <w:pPr>
        <w:widowControl/>
        <w:autoSpaceDE/>
        <w:autoSpaceDN/>
        <w:ind w:left="1416"/>
        <w:jc w:val="right"/>
        <w:rPr>
          <w:rFonts w:ascii="Times New Roman" w:hAnsi="Times New Roman" w:cs="Times New Roman"/>
          <w:sz w:val="22"/>
          <w:szCs w:val="22"/>
        </w:rPr>
      </w:pPr>
      <w:r w:rsidRPr="00D10AE0">
        <w:rPr>
          <w:rFonts w:ascii="Times New Roman" w:hAnsi="Times New Roman" w:cs="Times New Roman"/>
          <w:sz w:val="22"/>
          <w:szCs w:val="22"/>
        </w:rPr>
        <w:t xml:space="preserve">                                                     Темниковского муниципального района</w:t>
      </w:r>
    </w:p>
    <w:p w:rsidR="00D10AE0" w:rsidRPr="00D10AE0" w:rsidRDefault="00D10AE0" w:rsidP="00D10AE0">
      <w:pPr>
        <w:widowControl/>
        <w:autoSpaceDE/>
        <w:autoSpaceDN/>
        <w:ind w:left="1416"/>
        <w:jc w:val="right"/>
        <w:rPr>
          <w:rFonts w:ascii="Times New Roman" w:hAnsi="Times New Roman" w:cs="Times New Roman"/>
          <w:sz w:val="22"/>
          <w:szCs w:val="22"/>
        </w:rPr>
      </w:pPr>
      <w:r w:rsidRPr="00D10AE0">
        <w:rPr>
          <w:rFonts w:ascii="Times New Roman" w:hAnsi="Times New Roman" w:cs="Times New Roman"/>
          <w:sz w:val="22"/>
          <w:szCs w:val="22"/>
        </w:rPr>
        <w:t xml:space="preserve">                                                     Республики Мордовия</w:t>
      </w:r>
    </w:p>
    <w:p w:rsidR="00D10AE0" w:rsidRPr="00D10AE0" w:rsidRDefault="00D10AE0" w:rsidP="00D10AE0">
      <w:pPr>
        <w:widowControl/>
        <w:autoSpaceDE/>
        <w:autoSpaceDN/>
        <w:ind w:left="1416"/>
        <w:jc w:val="right"/>
        <w:rPr>
          <w:rFonts w:ascii="Times New Roman" w:hAnsi="Times New Roman" w:cs="Times New Roman"/>
          <w:sz w:val="22"/>
          <w:szCs w:val="22"/>
        </w:rPr>
      </w:pPr>
      <w:r w:rsidRPr="00D10AE0">
        <w:rPr>
          <w:rFonts w:ascii="Times New Roman" w:hAnsi="Times New Roman" w:cs="Times New Roman"/>
          <w:sz w:val="22"/>
          <w:szCs w:val="22"/>
        </w:rPr>
        <w:t xml:space="preserve">                                           от 15 апреля 2025 года № 152</w:t>
      </w:r>
    </w:p>
    <w:p w:rsidR="00D10AE0" w:rsidRPr="00D10AE0" w:rsidRDefault="00D10AE0" w:rsidP="00D10AE0">
      <w:pPr>
        <w:widowControl/>
        <w:autoSpaceDE/>
        <w:autoSpaceDN/>
        <w:jc w:val="both"/>
        <w:rPr>
          <w:rFonts w:ascii="Times New Roman" w:hAnsi="Times New Roman" w:cs="Times New Roman"/>
          <w:sz w:val="22"/>
          <w:szCs w:val="22"/>
        </w:rPr>
      </w:pPr>
      <w:r w:rsidRPr="00D10AE0">
        <w:rPr>
          <w:rFonts w:ascii="Times New Roman" w:hAnsi="Times New Roman" w:cs="Times New Roman"/>
          <w:sz w:val="22"/>
          <w:szCs w:val="22"/>
        </w:rPr>
        <w:t xml:space="preserve">                                                                                                                                              </w:t>
      </w:r>
    </w:p>
    <w:p w:rsidR="00D10AE0" w:rsidRPr="00D10AE0" w:rsidRDefault="00D10AE0" w:rsidP="00D10AE0">
      <w:pPr>
        <w:widowControl/>
        <w:autoSpaceDE/>
        <w:autoSpaceDN/>
        <w:jc w:val="center"/>
        <w:rPr>
          <w:rFonts w:ascii="Times New Roman" w:hAnsi="Times New Roman" w:cs="Times New Roman"/>
          <w:b/>
          <w:sz w:val="24"/>
          <w:szCs w:val="24"/>
        </w:rPr>
      </w:pPr>
      <w:r w:rsidRPr="00D10AE0">
        <w:rPr>
          <w:rFonts w:ascii="Times New Roman" w:hAnsi="Times New Roman" w:cs="Times New Roman"/>
          <w:b/>
          <w:sz w:val="24"/>
          <w:szCs w:val="24"/>
        </w:rPr>
        <w:t>ПЕРЕЧЕНЬ</w:t>
      </w:r>
    </w:p>
    <w:p w:rsidR="00D10AE0" w:rsidRPr="00D10AE0" w:rsidRDefault="00D10AE0" w:rsidP="00D10AE0">
      <w:pPr>
        <w:widowControl/>
        <w:autoSpaceDE/>
        <w:autoSpaceDN/>
        <w:jc w:val="center"/>
        <w:rPr>
          <w:rFonts w:ascii="Times New Roman" w:hAnsi="Times New Roman" w:cs="Times New Roman"/>
          <w:b/>
          <w:sz w:val="24"/>
          <w:szCs w:val="24"/>
        </w:rPr>
      </w:pPr>
      <w:r w:rsidRPr="00D10AE0">
        <w:rPr>
          <w:rFonts w:ascii="Times New Roman" w:hAnsi="Times New Roman" w:cs="Times New Roman"/>
          <w:b/>
          <w:sz w:val="24"/>
          <w:szCs w:val="24"/>
        </w:rPr>
        <w:t xml:space="preserve">территорий Темниковского муниципального района Республики Мордовия, закрепленных за предприятиями, учреждениями и организациями </w:t>
      </w:r>
    </w:p>
    <w:p w:rsidR="00D10AE0" w:rsidRPr="00D10AE0" w:rsidRDefault="00D10AE0" w:rsidP="00D10AE0">
      <w:pPr>
        <w:widowControl/>
        <w:autoSpaceDE/>
        <w:autoSpaceDN/>
        <w:jc w:val="center"/>
        <w:rPr>
          <w:rFonts w:ascii="Times New Roman" w:hAnsi="Times New Roman" w:cs="Times New Roman"/>
          <w:b/>
          <w:sz w:val="24"/>
          <w:szCs w:val="24"/>
        </w:rPr>
      </w:pPr>
      <w:r w:rsidRPr="00D10AE0">
        <w:rPr>
          <w:rFonts w:ascii="Times New Roman" w:hAnsi="Times New Roman" w:cs="Times New Roman"/>
          <w:b/>
          <w:sz w:val="24"/>
          <w:szCs w:val="24"/>
        </w:rPr>
        <w:t xml:space="preserve">по проведению работ по уборке и благоустройству в период </w:t>
      </w:r>
    </w:p>
    <w:p w:rsidR="00D10AE0" w:rsidRPr="00D10AE0" w:rsidRDefault="00D10AE0" w:rsidP="00D10AE0">
      <w:pPr>
        <w:widowControl/>
        <w:autoSpaceDE/>
        <w:autoSpaceDN/>
        <w:jc w:val="center"/>
        <w:rPr>
          <w:rFonts w:ascii="Times New Roman" w:hAnsi="Times New Roman" w:cs="Times New Roman"/>
          <w:b/>
          <w:sz w:val="24"/>
          <w:szCs w:val="24"/>
        </w:rPr>
      </w:pPr>
      <w:r w:rsidRPr="00D10AE0">
        <w:rPr>
          <w:rFonts w:ascii="Times New Roman" w:hAnsi="Times New Roman" w:cs="Times New Roman"/>
          <w:b/>
          <w:sz w:val="24"/>
          <w:szCs w:val="24"/>
        </w:rPr>
        <w:t xml:space="preserve">весеннего субботника </w:t>
      </w:r>
    </w:p>
    <w:p w:rsidR="00D10AE0" w:rsidRPr="00D10AE0" w:rsidRDefault="00D10AE0" w:rsidP="00D10AE0">
      <w:pPr>
        <w:widowControl/>
        <w:autoSpaceDE/>
        <w:autoSpaceDN/>
        <w:jc w:val="center"/>
        <w:rPr>
          <w:rFonts w:ascii="Times New Roman" w:hAnsi="Times New Roman" w:cs="Times New Roman"/>
          <w:b/>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261"/>
        <w:gridCol w:w="5103"/>
      </w:tblGrid>
      <w:tr w:rsidR="00D10AE0" w:rsidRPr="00D10AE0" w:rsidTr="00D10AE0">
        <w:tc>
          <w:tcPr>
            <w:tcW w:w="850" w:type="dxa"/>
            <w:tcBorders>
              <w:top w:val="single" w:sz="4" w:space="0" w:color="auto"/>
              <w:left w:val="single" w:sz="4" w:space="0" w:color="auto"/>
              <w:bottom w:val="single" w:sz="4" w:space="0" w:color="auto"/>
              <w:right w:val="single" w:sz="4" w:space="0" w:color="auto"/>
            </w:tcBorders>
            <w:hideMark/>
          </w:tcPr>
          <w:p w:rsidR="00D10AE0" w:rsidRPr="00D10AE0" w:rsidRDefault="00D10AE0" w:rsidP="00D10AE0">
            <w:pPr>
              <w:widowControl/>
              <w:autoSpaceDE/>
              <w:autoSpaceDN/>
              <w:jc w:val="center"/>
              <w:rPr>
                <w:rFonts w:ascii="Times New Roman" w:hAnsi="Times New Roman" w:cs="Times New Roman"/>
                <w:b/>
                <w:sz w:val="24"/>
                <w:szCs w:val="24"/>
              </w:rPr>
            </w:pPr>
            <w:r w:rsidRPr="00D10AE0">
              <w:rPr>
                <w:rFonts w:ascii="Times New Roman" w:hAnsi="Times New Roman" w:cs="Times New Roman"/>
                <w:b/>
                <w:sz w:val="24"/>
                <w:szCs w:val="24"/>
              </w:rPr>
              <w:t>№ п./п.</w:t>
            </w:r>
          </w:p>
        </w:tc>
        <w:tc>
          <w:tcPr>
            <w:tcW w:w="3261" w:type="dxa"/>
            <w:tcBorders>
              <w:top w:val="single" w:sz="4" w:space="0" w:color="auto"/>
              <w:left w:val="single" w:sz="4" w:space="0" w:color="auto"/>
              <w:bottom w:val="single" w:sz="4" w:space="0" w:color="auto"/>
              <w:right w:val="single" w:sz="4" w:space="0" w:color="auto"/>
            </w:tcBorders>
            <w:hideMark/>
          </w:tcPr>
          <w:p w:rsidR="00D10AE0" w:rsidRPr="00D10AE0" w:rsidRDefault="00D10AE0" w:rsidP="00D10AE0">
            <w:pPr>
              <w:widowControl/>
              <w:autoSpaceDE/>
              <w:autoSpaceDN/>
              <w:jc w:val="center"/>
              <w:rPr>
                <w:rFonts w:ascii="Times New Roman" w:hAnsi="Times New Roman" w:cs="Times New Roman"/>
                <w:b/>
                <w:sz w:val="24"/>
                <w:szCs w:val="24"/>
              </w:rPr>
            </w:pPr>
            <w:r w:rsidRPr="00D10AE0">
              <w:rPr>
                <w:rFonts w:ascii="Times New Roman" w:hAnsi="Times New Roman" w:cs="Times New Roman"/>
                <w:b/>
                <w:sz w:val="24"/>
                <w:szCs w:val="24"/>
              </w:rPr>
              <w:t>Наименование территории, места проведения субботника</w:t>
            </w:r>
          </w:p>
        </w:tc>
        <w:tc>
          <w:tcPr>
            <w:tcW w:w="5103" w:type="dxa"/>
            <w:tcBorders>
              <w:top w:val="single" w:sz="4" w:space="0" w:color="auto"/>
              <w:left w:val="single" w:sz="4" w:space="0" w:color="auto"/>
              <w:bottom w:val="single" w:sz="4" w:space="0" w:color="auto"/>
              <w:right w:val="single" w:sz="4" w:space="0" w:color="auto"/>
            </w:tcBorders>
            <w:hideMark/>
          </w:tcPr>
          <w:p w:rsidR="00D10AE0" w:rsidRPr="00D10AE0" w:rsidRDefault="00D10AE0" w:rsidP="00D10AE0">
            <w:pPr>
              <w:widowControl/>
              <w:autoSpaceDE/>
              <w:autoSpaceDN/>
              <w:jc w:val="center"/>
              <w:rPr>
                <w:rFonts w:ascii="Times New Roman" w:hAnsi="Times New Roman" w:cs="Times New Roman"/>
                <w:b/>
                <w:sz w:val="24"/>
                <w:szCs w:val="24"/>
              </w:rPr>
            </w:pPr>
            <w:r w:rsidRPr="00D10AE0">
              <w:rPr>
                <w:rFonts w:ascii="Times New Roman" w:hAnsi="Times New Roman" w:cs="Times New Roman"/>
                <w:b/>
                <w:sz w:val="24"/>
                <w:szCs w:val="24"/>
              </w:rPr>
              <w:t>Наименование организации</w:t>
            </w:r>
          </w:p>
        </w:tc>
      </w:tr>
      <w:tr w:rsidR="00D10AE0" w:rsidRPr="00D10AE0" w:rsidTr="00D10AE0">
        <w:tc>
          <w:tcPr>
            <w:tcW w:w="850" w:type="dxa"/>
            <w:tcBorders>
              <w:top w:val="single" w:sz="4" w:space="0" w:color="auto"/>
              <w:left w:val="single" w:sz="4" w:space="0" w:color="auto"/>
              <w:bottom w:val="single" w:sz="4" w:space="0" w:color="auto"/>
              <w:right w:val="single" w:sz="4" w:space="0" w:color="auto"/>
            </w:tcBorders>
            <w:hideMark/>
          </w:tcPr>
          <w:p w:rsidR="00D10AE0" w:rsidRPr="00D10AE0" w:rsidRDefault="00D10AE0" w:rsidP="00D10AE0">
            <w:pPr>
              <w:widowControl/>
              <w:autoSpaceDE/>
              <w:autoSpaceDN/>
              <w:jc w:val="center"/>
              <w:rPr>
                <w:rFonts w:ascii="Times New Roman" w:hAnsi="Times New Roman" w:cs="Times New Roman"/>
                <w:b/>
                <w:sz w:val="24"/>
                <w:szCs w:val="24"/>
              </w:rPr>
            </w:pPr>
            <w:r w:rsidRPr="00D10AE0">
              <w:rPr>
                <w:rFonts w:ascii="Times New Roman" w:hAnsi="Times New Roman" w:cs="Times New Roman"/>
                <w:b/>
                <w:sz w:val="24"/>
                <w:szCs w:val="24"/>
              </w:rPr>
              <w:t>1</w:t>
            </w:r>
          </w:p>
        </w:tc>
        <w:tc>
          <w:tcPr>
            <w:tcW w:w="3261" w:type="dxa"/>
            <w:tcBorders>
              <w:top w:val="single" w:sz="4" w:space="0" w:color="auto"/>
              <w:left w:val="single" w:sz="4" w:space="0" w:color="auto"/>
              <w:bottom w:val="single" w:sz="4" w:space="0" w:color="auto"/>
              <w:right w:val="single" w:sz="4" w:space="0" w:color="auto"/>
            </w:tcBorders>
            <w:hideMark/>
          </w:tcPr>
          <w:p w:rsidR="00D10AE0" w:rsidRPr="00D10AE0" w:rsidRDefault="00D10AE0" w:rsidP="00D10AE0">
            <w:pPr>
              <w:widowControl/>
              <w:autoSpaceDE/>
              <w:autoSpaceDN/>
              <w:jc w:val="center"/>
              <w:rPr>
                <w:rFonts w:ascii="Times New Roman" w:hAnsi="Times New Roman" w:cs="Times New Roman"/>
                <w:b/>
                <w:sz w:val="24"/>
                <w:szCs w:val="24"/>
              </w:rPr>
            </w:pPr>
            <w:r w:rsidRPr="00D10AE0">
              <w:rPr>
                <w:rFonts w:ascii="Times New Roman" w:hAnsi="Times New Roman" w:cs="Times New Roman"/>
                <w:b/>
                <w:sz w:val="24"/>
                <w:szCs w:val="24"/>
              </w:rPr>
              <w:t>2</w:t>
            </w:r>
          </w:p>
        </w:tc>
        <w:tc>
          <w:tcPr>
            <w:tcW w:w="5103" w:type="dxa"/>
            <w:tcBorders>
              <w:top w:val="single" w:sz="4" w:space="0" w:color="auto"/>
              <w:left w:val="single" w:sz="4" w:space="0" w:color="auto"/>
              <w:bottom w:val="single" w:sz="4" w:space="0" w:color="auto"/>
              <w:right w:val="single" w:sz="4" w:space="0" w:color="auto"/>
            </w:tcBorders>
            <w:hideMark/>
          </w:tcPr>
          <w:p w:rsidR="00D10AE0" w:rsidRPr="00D10AE0" w:rsidRDefault="00D10AE0" w:rsidP="00D10AE0">
            <w:pPr>
              <w:widowControl/>
              <w:autoSpaceDE/>
              <w:autoSpaceDN/>
              <w:jc w:val="center"/>
              <w:rPr>
                <w:rFonts w:ascii="Times New Roman" w:hAnsi="Times New Roman" w:cs="Times New Roman"/>
                <w:b/>
                <w:sz w:val="24"/>
                <w:szCs w:val="24"/>
              </w:rPr>
            </w:pPr>
            <w:r w:rsidRPr="00D10AE0">
              <w:rPr>
                <w:rFonts w:ascii="Times New Roman" w:hAnsi="Times New Roman" w:cs="Times New Roman"/>
                <w:b/>
                <w:sz w:val="24"/>
                <w:szCs w:val="24"/>
              </w:rPr>
              <w:t>3</w:t>
            </w:r>
          </w:p>
        </w:tc>
      </w:tr>
      <w:tr w:rsidR="00D10AE0" w:rsidRPr="00D10AE0" w:rsidTr="00D10AE0">
        <w:tc>
          <w:tcPr>
            <w:tcW w:w="850" w:type="dxa"/>
            <w:tcBorders>
              <w:top w:val="single" w:sz="4" w:space="0" w:color="auto"/>
              <w:left w:val="single" w:sz="4" w:space="0" w:color="auto"/>
              <w:bottom w:val="single" w:sz="4" w:space="0" w:color="auto"/>
              <w:right w:val="single" w:sz="4" w:space="0" w:color="auto"/>
            </w:tcBorders>
            <w:hideMark/>
          </w:tcPr>
          <w:p w:rsidR="00D10AE0" w:rsidRPr="00D10AE0" w:rsidRDefault="00D10AE0" w:rsidP="00D10AE0">
            <w:pPr>
              <w:widowControl/>
              <w:autoSpaceDE/>
              <w:autoSpaceDN/>
              <w:jc w:val="center"/>
              <w:rPr>
                <w:rFonts w:ascii="Times New Roman" w:hAnsi="Times New Roman" w:cs="Times New Roman"/>
                <w:sz w:val="24"/>
                <w:szCs w:val="24"/>
              </w:rPr>
            </w:pPr>
            <w:r w:rsidRPr="00D10AE0">
              <w:rPr>
                <w:rFonts w:ascii="Times New Roman" w:hAnsi="Times New Roman" w:cs="Times New Roman"/>
                <w:sz w:val="24"/>
                <w:szCs w:val="24"/>
              </w:rPr>
              <w:t>1.</w:t>
            </w:r>
          </w:p>
        </w:tc>
        <w:tc>
          <w:tcPr>
            <w:tcW w:w="3261" w:type="dxa"/>
            <w:tcBorders>
              <w:top w:val="single" w:sz="4" w:space="0" w:color="auto"/>
              <w:left w:val="single" w:sz="4" w:space="0" w:color="auto"/>
              <w:bottom w:val="single" w:sz="4" w:space="0" w:color="auto"/>
              <w:right w:val="single" w:sz="4" w:space="0" w:color="auto"/>
            </w:tcBorders>
            <w:hideMark/>
          </w:tcPr>
          <w:p w:rsidR="00D10AE0" w:rsidRPr="00D10AE0" w:rsidRDefault="00D10AE0" w:rsidP="00D10AE0">
            <w:pPr>
              <w:widowControl/>
              <w:autoSpaceDE/>
              <w:autoSpaceDN/>
              <w:rPr>
                <w:rFonts w:ascii="Times New Roman" w:hAnsi="Times New Roman" w:cs="Times New Roman"/>
                <w:sz w:val="24"/>
                <w:szCs w:val="24"/>
              </w:rPr>
            </w:pPr>
            <w:r w:rsidRPr="00D10AE0">
              <w:rPr>
                <w:rFonts w:ascii="Times New Roman" w:hAnsi="Times New Roman" w:cs="Times New Roman"/>
                <w:sz w:val="24"/>
                <w:szCs w:val="24"/>
              </w:rPr>
              <w:t xml:space="preserve">Аллея Молодоженов, </w:t>
            </w:r>
            <w:proofErr w:type="gramStart"/>
            <w:r w:rsidRPr="00D10AE0">
              <w:rPr>
                <w:rFonts w:ascii="Times New Roman" w:hAnsi="Times New Roman" w:cs="Times New Roman"/>
                <w:sz w:val="24"/>
                <w:szCs w:val="24"/>
              </w:rPr>
              <w:t>территория</w:t>
            </w:r>
            <w:proofErr w:type="gramEnd"/>
            <w:r w:rsidRPr="00D10AE0">
              <w:rPr>
                <w:rFonts w:ascii="Times New Roman" w:hAnsi="Times New Roman" w:cs="Times New Roman"/>
                <w:sz w:val="24"/>
                <w:szCs w:val="24"/>
              </w:rPr>
              <w:t xml:space="preserve"> прилегающая к зданию бывшего завода «Лисма»</w:t>
            </w:r>
          </w:p>
        </w:tc>
        <w:tc>
          <w:tcPr>
            <w:tcW w:w="5103" w:type="dxa"/>
            <w:tcBorders>
              <w:top w:val="single" w:sz="4" w:space="0" w:color="auto"/>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FF0000"/>
                <w:sz w:val="24"/>
                <w:szCs w:val="24"/>
              </w:rPr>
            </w:pPr>
            <w:r w:rsidRPr="00D10AE0">
              <w:rPr>
                <w:rFonts w:ascii="Times New Roman" w:hAnsi="Times New Roman" w:cs="Times New Roman"/>
                <w:sz w:val="24"/>
                <w:szCs w:val="24"/>
              </w:rPr>
              <w:t>МБУ «Темниковская центральная районная библиотека»</w:t>
            </w:r>
          </w:p>
        </w:tc>
      </w:tr>
      <w:tr w:rsidR="00D10AE0" w:rsidRPr="00D10AE0" w:rsidTr="00D10AE0">
        <w:tc>
          <w:tcPr>
            <w:tcW w:w="850"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jc w:val="center"/>
              <w:rPr>
                <w:rFonts w:ascii="Times New Roman" w:hAnsi="Times New Roman" w:cs="Times New Roman"/>
                <w:sz w:val="24"/>
                <w:szCs w:val="24"/>
              </w:rPr>
            </w:pPr>
            <w:r w:rsidRPr="00D10AE0">
              <w:rPr>
                <w:rFonts w:ascii="Times New Roman" w:hAnsi="Times New Roman" w:cs="Times New Roman"/>
                <w:sz w:val="24"/>
                <w:szCs w:val="24"/>
              </w:rPr>
              <w:t xml:space="preserve">2. </w:t>
            </w:r>
          </w:p>
        </w:tc>
        <w:tc>
          <w:tcPr>
            <w:tcW w:w="3261"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rPr>
                <w:rFonts w:ascii="Times New Roman" w:hAnsi="Times New Roman" w:cs="Times New Roman"/>
                <w:sz w:val="24"/>
                <w:szCs w:val="24"/>
              </w:rPr>
            </w:pPr>
            <w:r w:rsidRPr="00D10AE0">
              <w:rPr>
                <w:rFonts w:ascii="Times New Roman" w:hAnsi="Times New Roman" w:cs="Times New Roman"/>
                <w:sz w:val="24"/>
                <w:szCs w:val="24"/>
              </w:rPr>
              <w:t xml:space="preserve">Аллея Молодоженов, </w:t>
            </w:r>
            <w:proofErr w:type="gramStart"/>
            <w:r w:rsidRPr="00D10AE0">
              <w:rPr>
                <w:rFonts w:ascii="Times New Roman" w:hAnsi="Times New Roman" w:cs="Times New Roman"/>
                <w:sz w:val="24"/>
                <w:szCs w:val="24"/>
              </w:rPr>
              <w:t>парковка</w:t>
            </w:r>
            <w:proofErr w:type="gramEnd"/>
            <w:r w:rsidRPr="00D10AE0">
              <w:rPr>
                <w:rFonts w:ascii="Times New Roman" w:hAnsi="Times New Roman" w:cs="Times New Roman"/>
                <w:sz w:val="24"/>
                <w:szCs w:val="24"/>
              </w:rPr>
              <w:t xml:space="preserve"> прилегающая к Аллее Молодоженов, клумба на Центральной площади</w:t>
            </w:r>
          </w:p>
        </w:tc>
        <w:tc>
          <w:tcPr>
            <w:tcW w:w="5103" w:type="dxa"/>
            <w:tcBorders>
              <w:top w:val="single" w:sz="4" w:space="0" w:color="auto"/>
              <w:left w:val="single" w:sz="4" w:space="0" w:color="auto"/>
              <w:bottom w:val="single" w:sz="4" w:space="0" w:color="auto"/>
              <w:right w:val="single" w:sz="4" w:space="0" w:color="auto"/>
            </w:tcBorders>
            <w:vAlign w:val="center"/>
          </w:tcPr>
          <w:p w:rsidR="00D10AE0" w:rsidRPr="00D10AE0" w:rsidRDefault="00D10AE0" w:rsidP="00D10AE0">
            <w:pPr>
              <w:widowControl/>
              <w:autoSpaceDE/>
              <w:autoSpaceDN/>
              <w:rPr>
                <w:rFonts w:ascii="Times New Roman" w:hAnsi="Times New Roman" w:cs="Times New Roman"/>
                <w:sz w:val="24"/>
                <w:szCs w:val="24"/>
              </w:rPr>
            </w:pPr>
            <w:r w:rsidRPr="00D10AE0">
              <w:rPr>
                <w:rFonts w:ascii="Times New Roman" w:hAnsi="Times New Roman" w:cs="Times New Roman"/>
                <w:sz w:val="24"/>
                <w:szCs w:val="24"/>
              </w:rPr>
              <w:t>ГКУ «Соцзащита населения по Темниковскому району РМ»</w:t>
            </w:r>
          </w:p>
        </w:tc>
      </w:tr>
      <w:tr w:rsidR="00D10AE0" w:rsidRPr="00D10AE0" w:rsidTr="00D10AE0">
        <w:tc>
          <w:tcPr>
            <w:tcW w:w="850"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jc w:val="center"/>
              <w:rPr>
                <w:rFonts w:ascii="Times New Roman" w:hAnsi="Times New Roman" w:cs="Times New Roman"/>
                <w:sz w:val="24"/>
                <w:szCs w:val="24"/>
              </w:rPr>
            </w:pPr>
            <w:r w:rsidRPr="00D10AE0">
              <w:rPr>
                <w:rFonts w:ascii="Times New Roman" w:hAnsi="Times New Roman" w:cs="Times New Roman"/>
                <w:sz w:val="24"/>
                <w:szCs w:val="24"/>
              </w:rPr>
              <w:t>3.</w:t>
            </w:r>
          </w:p>
        </w:tc>
        <w:tc>
          <w:tcPr>
            <w:tcW w:w="3261"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rPr>
                <w:rFonts w:ascii="Times New Roman" w:hAnsi="Times New Roman" w:cs="Times New Roman"/>
                <w:sz w:val="24"/>
                <w:szCs w:val="24"/>
              </w:rPr>
            </w:pPr>
            <w:r w:rsidRPr="00D10AE0">
              <w:rPr>
                <w:rFonts w:ascii="Times New Roman" w:hAnsi="Times New Roman" w:cs="Times New Roman"/>
                <w:sz w:val="24"/>
                <w:szCs w:val="24"/>
              </w:rPr>
              <w:t>Центральная площад</w:t>
            </w:r>
            <w:proofErr w:type="gramStart"/>
            <w:r w:rsidRPr="00D10AE0">
              <w:rPr>
                <w:rFonts w:ascii="Times New Roman" w:hAnsi="Times New Roman" w:cs="Times New Roman"/>
                <w:sz w:val="24"/>
                <w:szCs w:val="24"/>
              </w:rPr>
              <w:t>ь-</w:t>
            </w:r>
            <w:proofErr w:type="gramEnd"/>
            <w:r w:rsidRPr="00D10AE0">
              <w:rPr>
                <w:rFonts w:ascii="Times New Roman" w:hAnsi="Times New Roman" w:cs="Times New Roman"/>
                <w:sz w:val="24"/>
                <w:szCs w:val="24"/>
              </w:rPr>
              <w:t xml:space="preserve"> парковая зона и прилегающая к ней территория</w:t>
            </w:r>
          </w:p>
        </w:tc>
        <w:tc>
          <w:tcPr>
            <w:tcW w:w="5103" w:type="dxa"/>
            <w:tcBorders>
              <w:top w:val="single" w:sz="4" w:space="0" w:color="auto"/>
              <w:left w:val="single" w:sz="4" w:space="0" w:color="auto"/>
              <w:bottom w:val="single" w:sz="4" w:space="0" w:color="auto"/>
              <w:right w:val="single" w:sz="4" w:space="0" w:color="auto"/>
            </w:tcBorders>
            <w:vAlign w:val="center"/>
          </w:tcPr>
          <w:p w:rsidR="00D10AE0" w:rsidRPr="00D10AE0" w:rsidRDefault="00D10AE0" w:rsidP="00D10AE0">
            <w:pPr>
              <w:widowControl/>
              <w:autoSpaceDE/>
              <w:autoSpaceDN/>
              <w:rPr>
                <w:rFonts w:ascii="Times New Roman" w:hAnsi="Times New Roman" w:cs="Times New Roman"/>
                <w:sz w:val="24"/>
                <w:szCs w:val="24"/>
              </w:rPr>
            </w:pPr>
            <w:r w:rsidRPr="00D10AE0">
              <w:rPr>
                <w:rFonts w:ascii="Times New Roman" w:hAnsi="Times New Roman" w:cs="Times New Roman"/>
                <w:sz w:val="24"/>
                <w:szCs w:val="24"/>
              </w:rPr>
              <w:t>Муниципальное бюджетное общеобразовательное учреждение</w:t>
            </w:r>
          </w:p>
          <w:p w:rsidR="00D10AE0" w:rsidRPr="00D10AE0" w:rsidRDefault="00D10AE0" w:rsidP="00D10AE0">
            <w:pPr>
              <w:widowControl/>
              <w:autoSpaceDE/>
              <w:autoSpaceDN/>
              <w:rPr>
                <w:rFonts w:ascii="Times New Roman" w:hAnsi="Times New Roman" w:cs="Times New Roman"/>
                <w:sz w:val="24"/>
                <w:szCs w:val="24"/>
              </w:rPr>
            </w:pPr>
            <w:r w:rsidRPr="00D10AE0">
              <w:rPr>
                <w:rFonts w:ascii="Times New Roman" w:hAnsi="Times New Roman" w:cs="Times New Roman"/>
                <w:sz w:val="24"/>
                <w:szCs w:val="24"/>
              </w:rPr>
              <w:t>«Темниковская СОШ имени Героя Советского Союза А. И. Семикова»</w:t>
            </w:r>
          </w:p>
        </w:tc>
      </w:tr>
      <w:tr w:rsidR="00D10AE0" w:rsidRPr="00D10AE0" w:rsidTr="00D10AE0">
        <w:tc>
          <w:tcPr>
            <w:tcW w:w="850" w:type="dxa"/>
            <w:tcBorders>
              <w:top w:val="single" w:sz="4" w:space="0" w:color="auto"/>
              <w:left w:val="single" w:sz="4" w:space="0" w:color="auto"/>
              <w:bottom w:val="single" w:sz="4" w:space="0" w:color="auto"/>
              <w:right w:val="single" w:sz="4" w:space="0" w:color="auto"/>
            </w:tcBorders>
            <w:hideMark/>
          </w:tcPr>
          <w:p w:rsidR="00D10AE0" w:rsidRPr="00D10AE0" w:rsidRDefault="00D10AE0" w:rsidP="00D10AE0">
            <w:pPr>
              <w:widowControl/>
              <w:autoSpaceDE/>
              <w:autoSpaceDN/>
              <w:jc w:val="center"/>
              <w:rPr>
                <w:rFonts w:ascii="Times New Roman" w:hAnsi="Times New Roman" w:cs="Times New Roman"/>
                <w:sz w:val="24"/>
                <w:szCs w:val="24"/>
              </w:rPr>
            </w:pPr>
            <w:r w:rsidRPr="00D10AE0">
              <w:rPr>
                <w:rFonts w:ascii="Times New Roman" w:hAnsi="Times New Roman" w:cs="Times New Roman"/>
                <w:sz w:val="24"/>
                <w:szCs w:val="24"/>
              </w:rPr>
              <w:t>4.</w:t>
            </w:r>
          </w:p>
        </w:tc>
        <w:tc>
          <w:tcPr>
            <w:tcW w:w="3261" w:type="dxa"/>
            <w:tcBorders>
              <w:top w:val="single" w:sz="4" w:space="0" w:color="auto"/>
              <w:left w:val="single" w:sz="4" w:space="0" w:color="auto"/>
              <w:bottom w:val="single" w:sz="4" w:space="0" w:color="auto"/>
              <w:right w:val="single" w:sz="4" w:space="0" w:color="auto"/>
            </w:tcBorders>
            <w:hideMark/>
          </w:tcPr>
          <w:p w:rsidR="00D10AE0" w:rsidRPr="00D10AE0" w:rsidRDefault="00D10AE0" w:rsidP="00D10AE0">
            <w:pPr>
              <w:widowControl/>
              <w:autoSpaceDE/>
              <w:autoSpaceDN/>
              <w:rPr>
                <w:rFonts w:ascii="Times New Roman" w:hAnsi="Times New Roman" w:cs="Times New Roman"/>
                <w:sz w:val="24"/>
                <w:szCs w:val="24"/>
              </w:rPr>
            </w:pPr>
            <w:r w:rsidRPr="00D10AE0">
              <w:rPr>
                <w:rFonts w:ascii="Times New Roman" w:hAnsi="Times New Roman" w:cs="Times New Roman"/>
                <w:sz w:val="24"/>
                <w:szCs w:val="24"/>
              </w:rPr>
              <w:t>Парк им. Ф.Ф. Ушакова, ул</w:t>
            </w:r>
            <w:proofErr w:type="gramStart"/>
            <w:r w:rsidRPr="00D10AE0">
              <w:rPr>
                <w:rFonts w:ascii="Times New Roman" w:hAnsi="Times New Roman" w:cs="Times New Roman"/>
                <w:sz w:val="24"/>
                <w:szCs w:val="24"/>
              </w:rPr>
              <w:t>.К</w:t>
            </w:r>
            <w:proofErr w:type="gramEnd"/>
            <w:r w:rsidRPr="00D10AE0">
              <w:rPr>
                <w:rFonts w:ascii="Times New Roman" w:hAnsi="Times New Roman" w:cs="Times New Roman"/>
                <w:sz w:val="24"/>
                <w:szCs w:val="24"/>
              </w:rPr>
              <w:t>оммунистическая</w:t>
            </w:r>
          </w:p>
        </w:tc>
        <w:tc>
          <w:tcPr>
            <w:tcW w:w="5103" w:type="dxa"/>
            <w:tcBorders>
              <w:top w:val="single" w:sz="4" w:space="0" w:color="auto"/>
              <w:left w:val="single" w:sz="4" w:space="0" w:color="auto"/>
              <w:bottom w:val="single" w:sz="4" w:space="0" w:color="auto"/>
              <w:right w:val="single" w:sz="4" w:space="0" w:color="auto"/>
            </w:tcBorders>
            <w:hideMark/>
          </w:tcPr>
          <w:p w:rsidR="00D10AE0" w:rsidRPr="00D10AE0" w:rsidRDefault="00D10AE0" w:rsidP="00D10AE0">
            <w:pPr>
              <w:widowControl/>
              <w:autoSpaceDE/>
              <w:autoSpaceDN/>
              <w:rPr>
                <w:rFonts w:ascii="Times New Roman" w:hAnsi="Times New Roman" w:cs="Times New Roman"/>
                <w:sz w:val="24"/>
                <w:szCs w:val="24"/>
              </w:rPr>
            </w:pPr>
            <w:r w:rsidRPr="00D10AE0">
              <w:rPr>
                <w:rFonts w:ascii="Times New Roman" w:hAnsi="Times New Roman" w:cs="Times New Roman"/>
                <w:sz w:val="24"/>
                <w:szCs w:val="24"/>
              </w:rPr>
              <w:t>МБУ «Центр культуры» Темниковского муниципального района</w:t>
            </w:r>
          </w:p>
        </w:tc>
      </w:tr>
      <w:tr w:rsidR="00D10AE0" w:rsidRPr="00D10AE0" w:rsidTr="00D10AE0">
        <w:tc>
          <w:tcPr>
            <w:tcW w:w="850"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jc w:val="center"/>
              <w:rPr>
                <w:rFonts w:ascii="Times New Roman" w:hAnsi="Times New Roman" w:cs="Times New Roman"/>
                <w:sz w:val="24"/>
                <w:szCs w:val="24"/>
              </w:rPr>
            </w:pPr>
            <w:r w:rsidRPr="00D10AE0">
              <w:rPr>
                <w:rFonts w:ascii="Times New Roman" w:hAnsi="Times New Roman" w:cs="Times New Roman"/>
                <w:sz w:val="24"/>
                <w:szCs w:val="24"/>
              </w:rPr>
              <w:t xml:space="preserve">5. </w:t>
            </w:r>
          </w:p>
        </w:tc>
        <w:tc>
          <w:tcPr>
            <w:tcW w:w="3261"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rPr>
                <w:rFonts w:ascii="Times New Roman" w:hAnsi="Times New Roman" w:cs="Times New Roman"/>
                <w:sz w:val="24"/>
                <w:szCs w:val="24"/>
              </w:rPr>
            </w:pPr>
            <w:r w:rsidRPr="00D10AE0">
              <w:rPr>
                <w:rFonts w:ascii="Times New Roman" w:hAnsi="Times New Roman" w:cs="Times New Roman"/>
                <w:sz w:val="24"/>
                <w:szCs w:val="24"/>
              </w:rPr>
              <w:t>Территория возле дом</w:t>
            </w:r>
            <w:proofErr w:type="gramStart"/>
            <w:r w:rsidRPr="00D10AE0">
              <w:rPr>
                <w:rFonts w:ascii="Times New Roman" w:hAnsi="Times New Roman" w:cs="Times New Roman"/>
                <w:sz w:val="24"/>
                <w:szCs w:val="24"/>
              </w:rPr>
              <w:t>а-</w:t>
            </w:r>
            <w:proofErr w:type="gramEnd"/>
            <w:r w:rsidRPr="00D10AE0">
              <w:rPr>
                <w:rFonts w:ascii="Times New Roman" w:hAnsi="Times New Roman" w:cs="Times New Roman"/>
                <w:sz w:val="24"/>
                <w:szCs w:val="24"/>
              </w:rPr>
              <w:t xml:space="preserve"> музея Л.И. Войнова, могила Л.И. Войнова</w:t>
            </w:r>
          </w:p>
        </w:tc>
        <w:tc>
          <w:tcPr>
            <w:tcW w:w="5103"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rPr>
                <w:rFonts w:ascii="Times New Roman" w:hAnsi="Times New Roman" w:cs="Times New Roman"/>
                <w:sz w:val="24"/>
                <w:szCs w:val="24"/>
              </w:rPr>
            </w:pPr>
            <w:r w:rsidRPr="00D10AE0">
              <w:rPr>
                <w:rFonts w:ascii="Times New Roman" w:hAnsi="Times New Roman" w:cs="Times New Roman"/>
                <w:sz w:val="24"/>
                <w:szCs w:val="24"/>
              </w:rPr>
              <w:t>МБУДО «Темниковская школа искусств им. Л.И. Войнова»</w:t>
            </w:r>
          </w:p>
        </w:tc>
      </w:tr>
      <w:tr w:rsidR="00D10AE0" w:rsidRPr="00D10AE0" w:rsidTr="00D10AE0">
        <w:tc>
          <w:tcPr>
            <w:tcW w:w="850"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jc w:val="center"/>
              <w:rPr>
                <w:rFonts w:ascii="Times New Roman" w:hAnsi="Times New Roman" w:cs="Times New Roman"/>
                <w:sz w:val="24"/>
                <w:szCs w:val="24"/>
              </w:rPr>
            </w:pPr>
            <w:r w:rsidRPr="00D10AE0">
              <w:rPr>
                <w:rFonts w:ascii="Times New Roman" w:hAnsi="Times New Roman" w:cs="Times New Roman"/>
                <w:sz w:val="24"/>
                <w:szCs w:val="24"/>
              </w:rPr>
              <w:t>6.</w:t>
            </w:r>
          </w:p>
        </w:tc>
        <w:tc>
          <w:tcPr>
            <w:tcW w:w="3261"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rPr>
                <w:rFonts w:ascii="Times New Roman" w:hAnsi="Times New Roman" w:cs="Times New Roman"/>
                <w:sz w:val="24"/>
                <w:szCs w:val="24"/>
              </w:rPr>
            </w:pPr>
            <w:r w:rsidRPr="00D10AE0">
              <w:rPr>
                <w:rFonts w:ascii="Times New Roman" w:hAnsi="Times New Roman" w:cs="Times New Roman"/>
                <w:sz w:val="24"/>
                <w:szCs w:val="24"/>
              </w:rPr>
              <w:t>Парковая зона на пересечении ул</w:t>
            </w:r>
            <w:proofErr w:type="gramStart"/>
            <w:r w:rsidRPr="00D10AE0">
              <w:rPr>
                <w:rFonts w:ascii="Times New Roman" w:hAnsi="Times New Roman" w:cs="Times New Roman"/>
                <w:sz w:val="24"/>
                <w:szCs w:val="24"/>
              </w:rPr>
              <w:t>.Ш</w:t>
            </w:r>
            <w:proofErr w:type="gramEnd"/>
            <w:r w:rsidRPr="00D10AE0">
              <w:rPr>
                <w:rFonts w:ascii="Times New Roman" w:hAnsi="Times New Roman" w:cs="Times New Roman"/>
                <w:sz w:val="24"/>
                <w:szCs w:val="24"/>
              </w:rPr>
              <w:t>кольная, ул.Гагарина (территория перед школой №1 с лесополосой по ул.Гагарина)</w:t>
            </w:r>
          </w:p>
        </w:tc>
        <w:tc>
          <w:tcPr>
            <w:tcW w:w="5103"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rPr>
                <w:rFonts w:ascii="Times New Roman" w:hAnsi="Times New Roman" w:cs="Times New Roman"/>
                <w:sz w:val="24"/>
                <w:szCs w:val="24"/>
              </w:rPr>
            </w:pPr>
            <w:r w:rsidRPr="00D10AE0">
              <w:rPr>
                <w:rFonts w:ascii="Times New Roman" w:hAnsi="Times New Roman" w:cs="Times New Roman"/>
                <w:sz w:val="24"/>
                <w:szCs w:val="24"/>
              </w:rPr>
              <w:t>Муниципальное бюджетное общеобразовательное учреждение «Темниковская средняя общеобразовательная школа №1»</w:t>
            </w:r>
          </w:p>
        </w:tc>
      </w:tr>
      <w:tr w:rsidR="00D10AE0" w:rsidRPr="00D10AE0" w:rsidTr="00D10AE0">
        <w:tc>
          <w:tcPr>
            <w:tcW w:w="850"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jc w:val="center"/>
              <w:rPr>
                <w:rFonts w:ascii="Times New Roman" w:hAnsi="Times New Roman" w:cs="Times New Roman"/>
                <w:sz w:val="24"/>
                <w:szCs w:val="24"/>
              </w:rPr>
            </w:pPr>
            <w:r w:rsidRPr="00D10AE0">
              <w:rPr>
                <w:rFonts w:ascii="Times New Roman" w:hAnsi="Times New Roman" w:cs="Times New Roman"/>
                <w:sz w:val="24"/>
                <w:szCs w:val="24"/>
              </w:rPr>
              <w:t>7.</w:t>
            </w:r>
          </w:p>
        </w:tc>
        <w:tc>
          <w:tcPr>
            <w:tcW w:w="3261"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rPr>
                <w:rFonts w:ascii="Times New Roman" w:hAnsi="Times New Roman" w:cs="Times New Roman"/>
                <w:sz w:val="24"/>
                <w:szCs w:val="24"/>
              </w:rPr>
            </w:pPr>
            <w:r w:rsidRPr="00D10AE0">
              <w:rPr>
                <w:rFonts w:ascii="Times New Roman" w:hAnsi="Times New Roman" w:cs="Times New Roman"/>
                <w:sz w:val="24"/>
                <w:szCs w:val="24"/>
              </w:rPr>
              <w:t>Городской пляж</w:t>
            </w:r>
          </w:p>
        </w:tc>
        <w:tc>
          <w:tcPr>
            <w:tcW w:w="5103"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rPr>
                <w:rFonts w:ascii="Times New Roman" w:hAnsi="Times New Roman" w:cs="Times New Roman"/>
                <w:sz w:val="24"/>
                <w:szCs w:val="24"/>
              </w:rPr>
            </w:pPr>
            <w:r w:rsidRPr="00D10AE0">
              <w:rPr>
                <w:rFonts w:ascii="Times New Roman" w:hAnsi="Times New Roman" w:cs="Times New Roman"/>
                <w:sz w:val="24"/>
                <w:szCs w:val="24"/>
              </w:rPr>
              <w:t>Администрация Темниковского городского поселения</w:t>
            </w:r>
          </w:p>
        </w:tc>
      </w:tr>
      <w:tr w:rsidR="00D10AE0" w:rsidRPr="00D10AE0" w:rsidTr="00D10AE0">
        <w:tc>
          <w:tcPr>
            <w:tcW w:w="850"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jc w:val="center"/>
              <w:rPr>
                <w:rFonts w:ascii="Times New Roman" w:hAnsi="Times New Roman" w:cs="Times New Roman"/>
                <w:sz w:val="24"/>
                <w:szCs w:val="24"/>
              </w:rPr>
            </w:pPr>
            <w:r w:rsidRPr="00D10AE0">
              <w:rPr>
                <w:rFonts w:ascii="Times New Roman" w:hAnsi="Times New Roman" w:cs="Times New Roman"/>
                <w:sz w:val="24"/>
                <w:szCs w:val="24"/>
              </w:rPr>
              <w:t xml:space="preserve">8. </w:t>
            </w:r>
          </w:p>
        </w:tc>
        <w:tc>
          <w:tcPr>
            <w:tcW w:w="3261"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rPr>
                <w:rFonts w:ascii="Times New Roman" w:hAnsi="Times New Roman" w:cs="Times New Roman"/>
                <w:sz w:val="24"/>
                <w:szCs w:val="24"/>
              </w:rPr>
            </w:pPr>
            <w:r w:rsidRPr="00D10AE0">
              <w:rPr>
                <w:rFonts w:ascii="Times New Roman" w:hAnsi="Times New Roman" w:cs="Times New Roman"/>
                <w:sz w:val="24"/>
                <w:szCs w:val="24"/>
              </w:rPr>
              <w:t>Территория прилегающая к городской бане по ул</w:t>
            </w:r>
            <w:proofErr w:type="gramStart"/>
            <w:r w:rsidRPr="00D10AE0">
              <w:rPr>
                <w:rFonts w:ascii="Times New Roman" w:hAnsi="Times New Roman" w:cs="Times New Roman"/>
                <w:sz w:val="24"/>
                <w:szCs w:val="24"/>
              </w:rPr>
              <w:t>.Б</w:t>
            </w:r>
            <w:proofErr w:type="gramEnd"/>
            <w:r w:rsidRPr="00D10AE0">
              <w:rPr>
                <w:rFonts w:ascii="Times New Roman" w:hAnsi="Times New Roman" w:cs="Times New Roman"/>
                <w:sz w:val="24"/>
                <w:szCs w:val="24"/>
              </w:rPr>
              <w:t>елинского до ул. Р.Люксембург</w:t>
            </w:r>
          </w:p>
        </w:tc>
        <w:tc>
          <w:tcPr>
            <w:tcW w:w="5103"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rPr>
                <w:rFonts w:ascii="Times New Roman" w:hAnsi="Times New Roman" w:cs="Times New Roman"/>
                <w:sz w:val="24"/>
                <w:szCs w:val="24"/>
              </w:rPr>
            </w:pPr>
            <w:r w:rsidRPr="00D10AE0">
              <w:rPr>
                <w:rFonts w:ascii="Times New Roman" w:hAnsi="Times New Roman" w:cs="Times New Roman"/>
                <w:sz w:val="24"/>
                <w:szCs w:val="24"/>
              </w:rPr>
              <w:t>ООО «Коммунальник»</w:t>
            </w:r>
          </w:p>
        </w:tc>
      </w:tr>
      <w:tr w:rsidR="00D10AE0" w:rsidRPr="00D10AE0" w:rsidTr="00D10AE0">
        <w:tc>
          <w:tcPr>
            <w:tcW w:w="850"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jc w:val="center"/>
              <w:rPr>
                <w:rFonts w:ascii="Times New Roman" w:hAnsi="Times New Roman" w:cs="Times New Roman"/>
                <w:sz w:val="24"/>
                <w:szCs w:val="24"/>
              </w:rPr>
            </w:pPr>
            <w:r w:rsidRPr="00D10AE0">
              <w:rPr>
                <w:rFonts w:ascii="Times New Roman" w:hAnsi="Times New Roman" w:cs="Times New Roman"/>
                <w:sz w:val="24"/>
                <w:szCs w:val="24"/>
              </w:rPr>
              <w:t>9.</w:t>
            </w:r>
          </w:p>
        </w:tc>
        <w:tc>
          <w:tcPr>
            <w:tcW w:w="3261"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rPr>
                <w:rFonts w:ascii="Times New Roman" w:hAnsi="Times New Roman" w:cs="Times New Roman"/>
                <w:sz w:val="24"/>
                <w:szCs w:val="24"/>
              </w:rPr>
            </w:pPr>
            <w:r w:rsidRPr="00D10AE0">
              <w:rPr>
                <w:rFonts w:ascii="Times New Roman" w:hAnsi="Times New Roman" w:cs="Times New Roman"/>
                <w:sz w:val="24"/>
                <w:szCs w:val="24"/>
              </w:rPr>
              <w:t>Территория от отдела ММО МВД Темниковский до Аллеи Славы</w:t>
            </w:r>
          </w:p>
        </w:tc>
        <w:tc>
          <w:tcPr>
            <w:tcW w:w="5103"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rPr>
                <w:rFonts w:ascii="Times New Roman" w:hAnsi="Times New Roman" w:cs="Times New Roman"/>
                <w:sz w:val="24"/>
                <w:szCs w:val="24"/>
              </w:rPr>
            </w:pPr>
            <w:r w:rsidRPr="00D10AE0">
              <w:rPr>
                <w:rFonts w:ascii="Times New Roman" w:hAnsi="Times New Roman" w:cs="Times New Roman"/>
                <w:sz w:val="24"/>
                <w:szCs w:val="24"/>
              </w:rPr>
              <w:t>ММО МВД «Темниковский»</w:t>
            </w:r>
          </w:p>
        </w:tc>
      </w:tr>
      <w:tr w:rsidR="00D10AE0" w:rsidRPr="00D10AE0" w:rsidTr="00D10AE0">
        <w:tc>
          <w:tcPr>
            <w:tcW w:w="850"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jc w:val="center"/>
              <w:rPr>
                <w:rFonts w:ascii="Times New Roman" w:hAnsi="Times New Roman" w:cs="Times New Roman"/>
                <w:sz w:val="24"/>
                <w:szCs w:val="24"/>
              </w:rPr>
            </w:pPr>
            <w:r w:rsidRPr="00D10AE0">
              <w:rPr>
                <w:rFonts w:ascii="Times New Roman" w:hAnsi="Times New Roman" w:cs="Times New Roman"/>
                <w:sz w:val="24"/>
                <w:szCs w:val="24"/>
              </w:rPr>
              <w:t>10.</w:t>
            </w:r>
          </w:p>
        </w:tc>
        <w:tc>
          <w:tcPr>
            <w:tcW w:w="3261"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rPr>
                <w:rFonts w:ascii="Times New Roman" w:hAnsi="Times New Roman" w:cs="Times New Roman"/>
                <w:sz w:val="24"/>
                <w:szCs w:val="24"/>
              </w:rPr>
            </w:pPr>
            <w:r w:rsidRPr="00D10AE0">
              <w:rPr>
                <w:rFonts w:ascii="Times New Roman" w:hAnsi="Times New Roman" w:cs="Times New Roman"/>
                <w:sz w:val="24"/>
                <w:szCs w:val="24"/>
              </w:rPr>
              <w:t>Пешеходная зона по ул</w:t>
            </w:r>
            <w:proofErr w:type="gramStart"/>
            <w:r w:rsidRPr="00D10AE0">
              <w:rPr>
                <w:rFonts w:ascii="Times New Roman" w:hAnsi="Times New Roman" w:cs="Times New Roman"/>
                <w:sz w:val="24"/>
                <w:szCs w:val="24"/>
              </w:rPr>
              <w:t>.О</w:t>
            </w:r>
            <w:proofErr w:type="gramEnd"/>
            <w:r w:rsidRPr="00D10AE0">
              <w:rPr>
                <w:rFonts w:ascii="Times New Roman" w:hAnsi="Times New Roman" w:cs="Times New Roman"/>
                <w:sz w:val="24"/>
                <w:szCs w:val="24"/>
              </w:rPr>
              <w:t xml:space="preserve">ктябрьская от ул.Ленина до ул.Гагарина </w:t>
            </w:r>
          </w:p>
        </w:tc>
        <w:tc>
          <w:tcPr>
            <w:tcW w:w="5103"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rPr>
                <w:rFonts w:ascii="Times New Roman" w:hAnsi="Times New Roman" w:cs="Times New Roman"/>
                <w:sz w:val="24"/>
                <w:szCs w:val="24"/>
              </w:rPr>
            </w:pPr>
            <w:r w:rsidRPr="00D10AE0">
              <w:rPr>
                <w:rFonts w:ascii="Times New Roman" w:hAnsi="Times New Roman" w:cs="Times New Roman"/>
                <w:sz w:val="24"/>
                <w:szCs w:val="24"/>
              </w:rPr>
              <w:t>ПСЧ-23 г</w:t>
            </w:r>
            <w:proofErr w:type="gramStart"/>
            <w:r w:rsidRPr="00D10AE0">
              <w:rPr>
                <w:rFonts w:ascii="Times New Roman" w:hAnsi="Times New Roman" w:cs="Times New Roman"/>
                <w:sz w:val="24"/>
                <w:szCs w:val="24"/>
              </w:rPr>
              <w:t>.Т</w:t>
            </w:r>
            <w:proofErr w:type="gramEnd"/>
            <w:r w:rsidRPr="00D10AE0">
              <w:rPr>
                <w:rFonts w:ascii="Times New Roman" w:hAnsi="Times New Roman" w:cs="Times New Roman"/>
                <w:sz w:val="24"/>
                <w:szCs w:val="24"/>
              </w:rPr>
              <w:t>емников</w:t>
            </w:r>
          </w:p>
        </w:tc>
      </w:tr>
      <w:tr w:rsidR="00D10AE0" w:rsidRPr="00D10AE0" w:rsidTr="00D10AE0">
        <w:tc>
          <w:tcPr>
            <w:tcW w:w="850"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jc w:val="center"/>
              <w:rPr>
                <w:rFonts w:ascii="Times New Roman" w:hAnsi="Times New Roman" w:cs="Times New Roman"/>
                <w:sz w:val="24"/>
                <w:szCs w:val="24"/>
              </w:rPr>
            </w:pPr>
            <w:r w:rsidRPr="00D10AE0">
              <w:rPr>
                <w:rFonts w:ascii="Times New Roman" w:hAnsi="Times New Roman" w:cs="Times New Roman"/>
                <w:sz w:val="24"/>
                <w:szCs w:val="24"/>
              </w:rPr>
              <w:lastRenderedPageBreak/>
              <w:t>11.</w:t>
            </w:r>
          </w:p>
        </w:tc>
        <w:tc>
          <w:tcPr>
            <w:tcW w:w="3261"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rPr>
                <w:rFonts w:ascii="Times New Roman" w:hAnsi="Times New Roman" w:cs="Times New Roman"/>
                <w:sz w:val="24"/>
                <w:szCs w:val="24"/>
              </w:rPr>
            </w:pPr>
            <w:r w:rsidRPr="00D10AE0">
              <w:rPr>
                <w:rFonts w:ascii="Times New Roman" w:hAnsi="Times New Roman" w:cs="Times New Roman"/>
                <w:sz w:val="24"/>
                <w:szCs w:val="24"/>
              </w:rPr>
              <w:t>Территория около фонтана Алены Арзамасской</w:t>
            </w:r>
          </w:p>
        </w:tc>
        <w:tc>
          <w:tcPr>
            <w:tcW w:w="5103"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rPr>
                <w:rFonts w:ascii="Times New Roman" w:hAnsi="Times New Roman" w:cs="Times New Roman"/>
                <w:sz w:val="24"/>
                <w:szCs w:val="24"/>
              </w:rPr>
            </w:pPr>
            <w:r w:rsidRPr="00D10AE0">
              <w:rPr>
                <w:rFonts w:ascii="Times New Roman" w:hAnsi="Times New Roman" w:cs="Times New Roman"/>
                <w:sz w:val="24"/>
                <w:szCs w:val="24"/>
              </w:rPr>
              <w:t>Темниковский почтамт УФПС Республики Мордовия – филиала ФГУП «Почта России»</w:t>
            </w:r>
          </w:p>
        </w:tc>
      </w:tr>
      <w:tr w:rsidR="00D10AE0" w:rsidRPr="00D10AE0" w:rsidTr="00D10AE0">
        <w:tc>
          <w:tcPr>
            <w:tcW w:w="850"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jc w:val="center"/>
              <w:rPr>
                <w:rFonts w:ascii="Times New Roman" w:hAnsi="Times New Roman" w:cs="Times New Roman"/>
                <w:sz w:val="24"/>
                <w:szCs w:val="24"/>
              </w:rPr>
            </w:pPr>
            <w:r w:rsidRPr="00D10AE0">
              <w:rPr>
                <w:rFonts w:ascii="Times New Roman" w:hAnsi="Times New Roman" w:cs="Times New Roman"/>
                <w:sz w:val="24"/>
                <w:szCs w:val="24"/>
              </w:rPr>
              <w:t>12.</w:t>
            </w:r>
          </w:p>
        </w:tc>
        <w:tc>
          <w:tcPr>
            <w:tcW w:w="3261"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rPr>
                <w:rFonts w:ascii="Times New Roman" w:hAnsi="Times New Roman" w:cs="Times New Roman"/>
                <w:sz w:val="24"/>
                <w:szCs w:val="24"/>
              </w:rPr>
            </w:pPr>
            <w:r w:rsidRPr="00D10AE0">
              <w:rPr>
                <w:rFonts w:ascii="Times New Roman" w:hAnsi="Times New Roman" w:cs="Times New Roman"/>
                <w:sz w:val="24"/>
                <w:szCs w:val="24"/>
              </w:rPr>
              <w:t>Территория ул. Советская, лесополоса по ул. Интернациональная (</w:t>
            </w:r>
            <w:proofErr w:type="gramStart"/>
            <w:r w:rsidRPr="00D10AE0">
              <w:rPr>
                <w:rFonts w:ascii="Times New Roman" w:hAnsi="Times New Roman" w:cs="Times New Roman"/>
                <w:sz w:val="24"/>
                <w:szCs w:val="24"/>
              </w:rPr>
              <w:t>на против</w:t>
            </w:r>
            <w:proofErr w:type="gramEnd"/>
            <w:r w:rsidRPr="00D10AE0">
              <w:rPr>
                <w:rFonts w:ascii="Times New Roman" w:hAnsi="Times New Roman" w:cs="Times New Roman"/>
                <w:sz w:val="24"/>
                <w:szCs w:val="24"/>
              </w:rPr>
              <w:t xml:space="preserve"> старого хлебозавода)</w:t>
            </w:r>
          </w:p>
        </w:tc>
        <w:tc>
          <w:tcPr>
            <w:tcW w:w="5103"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rPr>
                <w:rFonts w:ascii="Times New Roman" w:hAnsi="Times New Roman" w:cs="Times New Roman"/>
                <w:sz w:val="24"/>
                <w:szCs w:val="24"/>
              </w:rPr>
            </w:pPr>
            <w:r w:rsidRPr="00D10AE0">
              <w:rPr>
                <w:rFonts w:ascii="Times New Roman" w:hAnsi="Times New Roman" w:cs="Times New Roman"/>
                <w:sz w:val="24"/>
                <w:szCs w:val="24"/>
              </w:rPr>
              <w:t>ГБПОУ РМ «Темниковский сельскохозяйственный колледж»</w:t>
            </w:r>
          </w:p>
        </w:tc>
      </w:tr>
      <w:tr w:rsidR="00D10AE0" w:rsidRPr="00D10AE0" w:rsidTr="00D10AE0">
        <w:tc>
          <w:tcPr>
            <w:tcW w:w="850"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jc w:val="center"/>
              <w:rPr>
                <w:rFonts w:ascii="Times New Roman" w:hAnsi="Times New Roman" w:cs="Times New Roman"/>
                <w:sz w:val="24"/>
                <w:szCs w:val="24"/>
              </w:rPr>
            </w:pPr>
            <w:r w:rsidRPr="00D10AE0">
              <w:rPr>
                <w:rFonts w:ascii="Times New Roman" w:hAnsi="Times New Roman" w:cs="Times New Roman"/>
                <w:sz w:val="24"/>
                <w:szCs w:val="24"/>
              </w:rPr>
              <w:t>13.</w:t>
            </w:r>
          </w:p>
        </w:tc>
        <w:tc>
          <w:tcPr>
            <w:tcW w:w="3261"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rPr>
                <w:rFonts w:ascii="Times New Roman" w:hAnsi="Times New Roman" w:cs="Times New Roman"/>
                <w:sz w:val="24"/>
                <w:szCs w:val="24"/>
              </w:rPr>
            </w:pPr>
            <w:r w:rsidRPr="00D10AE0">
              <w:rPr>
                <w:rFonts w:ascii="Times New Roman" w:hAnsi="Times New Roman" w:cs="Times New Roman"/>
                <w:sz w:val="24"/>
                <w:szCs w:val="24"/>
              </w:rPr>
              <w:t>Территория ул</w:t>
            </w:r>
            <w:proofErr w:type="gramStart"/>
            <w:r w:rsidRPr="00D10AE0">
              <w:rPr>
                <w:rFonts w:ascii="Times New Roman" w:hAnsi="Times New Roman" w:cs="Times New Roman"/>
                <w:sz w:val="24"/>
                <w:szCs w:val="24"/>
              </w:rPr>
              <w:t>.П</w:t>
            </w:r>
            <w:proofErr w:type="gramEnd"/>
            <w:r w:rsidRPr="00D10AE0">
              <w:rPr>
                <w:rFonts w:ascii="Times New Roman" w:hAnsi="Times New Roman" w:cs="Times New Roman"/>
                <w:sz w:val="24"/>
                <w:szCs w:val="24"/>
              </w:rPr>
              <w:t>ервомайская</w:t>
            </w:r>
          </w:p>
          <w:p w:rsidR="00D10AE0" w:rsidRPr="00D10AE0" w:rsidRDefault="00D10AE0" w:rsidP="00D10AE0">
            <w:pPr>
              <w:widowControl/>
              <w:autoSpaceDE/>
              <w:autoSpaceDN/>
              <w:rPr>
                <w:rFonts w:ascii="Times New Roman" w:hAnsi="Times New Roman" w:cs="Times New Roman"/>
                <w:sz w:val="24"/>
                <w:szCs w:val="24"/>
              </w:rPr>
            </w:pPr>
            <w:r w:rsidRPr="00D10AE0">
              <w:rPr>
                <w:rFonts w:ascii="Times New Roman" w:hAnsi="Times New Roman" w:cs="Times New Roman"/>
                <w:sz w:val="24"/>
                <w:szCs w:val="24"/>
              </w:rPr>
              <w:t>Территория ул</w:t>
            </w:r>
            <w:proofErr w:type="gramStart"/>
            <w:r w:rsidRPr="00D10AE0">
              <w:rPr>
                <w:rFonts w:ascii="Times New Roman" w:hAnsi="Times New Roman" w:cs="Times New Roman"/>
                <w:sz w:val="24"/>
                <w:szCs w:val="24"/>
              </w:rPr>
              <w:t>.Д</w:t>
            </w:r>
            <w:proofErr w:type="gramEnd"/>
            <w:r w:rsidRPr="00D10AE0">
              <w:rPr>
                <w:rFonts w:ascii="Times New Roman" w:hAnsi="Times New Roman" w:cs="Times New Roman"/>
                <w:sz w:val="24"/>
                <w:szCs w:val="24"/>
              </w:rPr>
              <w:t>орофеева, территория вокруг старого кладбища</w:t>
            </w:r>
          </w:p>
        </w:tc>
        <w:tc>
          <w:tcPr>
            <w:tcW w:w="5103"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rPr>
                <w:rFonts w:ascii="Times New Roman" w:hAnsi="Times New Roman" w:cs="Times New Roman"/>
                <w:sz w:val="24"/>
                <w:szCs w:val="24"/>
              </w:rPr>
            </w:pPr>
            <w:r w:rsidRPr="00D10AE0">
              <w:rPr>
                <w:rFonts w:ascii="Times New Roman" w:hAnsi="Times New Roman" w:cs="Times New Roman"/>
                <w:sz w:val="24"/>
                <w:szCs w:val="24"/>
              </w:rPr>
              <w:t>МУП «Темниковэлектротеплосеть»</w:t>
            </w:r>
          </w:p>
        </w:tc>
      </w:tr>
      <w:tr w:rsidR="00D10AE0" w:rsidRPr="00D10AE0" w:rsidTr="00D10AE0">
        <w:tc>
          <w:tcPr>
            <w:tcW w:w="850"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jc w:val="center"/>
              <w:rPr>
                <w:rFonts w:ascii="Times New Roman" w:hAnsi="Times New Roman" w:cs="Times New Roman"/>
                <w:sz w:val="24"/>
                <w:szCs w:val="24"/>
              </w:rPr>
            </w:pPr>
            <w:r w:rsidRPr="00D10AE0">
              <w:rPr>
                <w:rFonts w:ascii="Times New Roman" w:hAnsi="Times New Roman" w:cs="Times New Roman"/>
                <w:sz w:val="24"/>
                <w:szCs w:val="24"/>
              </w:rPr>
              <w:t>14.</w:t>
            </w:r>
          </w:p>
        </w:tc>
        <w:tc>
          <w:tcPr>
            <w:tcW w:w="3261"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rPr>
                <w:rFonts w:ascii="Times New Roman" w:hAnsi="Times New Roman" w:cs="Times New Roman"/>
                <w:sz w:val="24"/>
                <w:szCs w:val="24"/>
              </w:rPr>
            </w:pPr>
            <w:r w:rsidRPr="00D10AE0">
              <w:rPr>
                <w:rFonts w:ascii="Times New Roman" w:hAnsi="Times New Roman" w:cs="Times New Roman"/>
                <w:sz w:val="24"/>
                <w:szCs w:val="24"/>
              </w:rPr>
              <w:t>Территория вокруг поликлиники по ул</w:t>
            </w:r>
            <w:proofErr w:type="gramStart"/>
            <w:r w:rsidRPr="00D10AE0">
              <w:rPr>
                <w:rFonts w:ascii="Times New Roman" w:hAnsi="Times New Roman" w:cs="Times New Roman"/>
                <w:sz w:val="24"/>
                <w:szCs w:val="24"/>
              </w:rPr>
              <w:t>.Б</w:t>
            </w:r>
            <w:proofErr w:type="gramEnd"/>
            <w:r w:rsidRPr="00D10AE0">
              <w:rPr>
                <w:rFonts w:ascii="Times New Roman" w:hAnsi="Times New Roman" w:cs="Times New Roman"/>
                <w:sz w:val="24"/>
                <w:szCs w:val="24"/>
              </w:rPr>
              <w:t>араева</w:t>
            </w:r>
          </w:p>
        </w:tc>
        <w:tc>
          <w:tcPr>
            <w:tcW w:w="5103"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rPr>
                <w:rFonts w:ascii="Times New Roman" w:hAnsi="Times New Roman" w:cs="Times New Roman"/>
                <w:sz w:val="24"/>
                <w:szCs w:val="24"/>
              </w:rPr>
            </w:pPr>
            <w:r w:rsidRPr="00D10AE0">
              <w:rPr>
                <w:rFonts w:ascii="Times New Roman" w:hAnsi="Times New Roman" w:cs="Times New Roman"/>
                <w:sz w:val="24"/>
                <w:szCs w:val="24"/>
              </w:rPr>
              <w:t>Государственное бюджетное учреждение</w:t>
            </w:r>
          </w:p>
          <w:p w:rsidR="00D10AE0" w:rsidRPr="00D10AE0" w:rsidRDefault="00D10AE0" w:rsidP="00D10AE0">
            <w:pPr>
              <w:widowControl/>
              <w:autoSpaceDE/>
              <w:autoSpaceDN/>
              <w:rPr>
                <w:rFonts w:ascii="Times New Roman" w:hAnsi="Times New Roman" w:cs="Times New Roman"/>
                <w:sz w:val="24"/>
                <w:szCs w:val="24"/>
              </w:rPr>
            </w:pPr>
            <w:r w:rsidRPr="00D10AE0">
              <w:rPr>
                <w:rFonts w:ascii="Times New Roman" w:hAnsi="Times New Roman" w:cs="Times New Roman"/>
                <w:sz w:val="24"/>
                <w:szCs w:val="24"/>
              </w:rPr>
              <w:t>здравоохранения Республики Мордовия</w:t>
            </w:r>
          </w:p>
          <w:p w:rsidR="00D10AE0" w:rsidRPr="00D10AE0" w:rsidRDefault="00D10AE0" w:rsidP="00D10AE0">
            <w:pPr>
              <w:widowControl/>
              <w:autoSpaceDE/>
              <w:autoSpaceDN/>
              <w:rPr>
                <w:rFonts w:ascii="Times New Roman" w:hAnsi="Times New Roman" w:cs="Times New Roman"/>
                <w:sz w:val="24"/>
                <w:szCs w:val="24"/>
              </w:rPr>
            </w:pPr>
            <w:r w:rsidRPr="00D10AE0">
              <w:rPr>
                <w:rFonts w:ascii="Times New Roman" w:hAnsi="Times New Roman" w:cs="Times New Roman"/>
                <w:sz w:val="24"/>
                <w:szCs w:val="24"/>
              </w:rPr>
              <w:t>«Темниковская районная больница им. А.И.Рудявского» Поликлиническое отделение</w:t>
            </w:r>
          </w:p>
        </w:tc>
      </w:tr>
      <w:tr w:rsidR="00D10AE0" w:rsidRPr="00D10AE0" w:rsidTr="00D10AE0">
        <w:tc>
          <w:tcPr>
            <w:tcW w:w="850"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jc w:val="center"/>
              <w:rPr>
                <w:rFonts w:ascii="Times New Roman" w:hAnsi="Times New Roman" w:cs="Times New Roman"/>
                <w:sz w:val="24"/>
                <w:szCs w:val="24"/>
              </w:rPr>
            </w:pPr>
            <w:r w:rsidRPr="00D10AE0">
              <w:rPr>
                <w:rFonts w:ascii="Times New Roman" w:hAnsi="Times New Roman" w:cs="Times New Roman"/>
                <w:sz w:val="24"/>
                <w:szCs w:val="24"/>
              </w:rPr>
              <w:t>15.</w:t>
            </w:r>
          </w:p>
        </w:tc>
        <w:tc>
          <w:tcPr>
            <w:tcW w:w="3261"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rPr>
                <w:rFonts w:ascii="Times New Roman" w:hAnsi="Times New Roman" w:cs="Times New Roman"/>
                <w:sz w:val="24"/>
                <w:szCs w:val="24"/>
              </w:rPr>
            </w:pPr>
            <w:r w:rsidRPr="00D10AE0">
              <w:rPr>
                <w:rFonts w:ascii="Times New Roman" w:hAnsi="Times New Roman" w:cs="Times New Roman"/>
                <w:sz w:val="24"/>
                <w:szCs w:val="24"/>
              </w:rPr>
              <w:t>Территория ул</w:t>
            </w:r>
            <w:proofErr w:type="gramStart"/>
            <w:r w:rsidRPr="00D10AE0">
              <w:rPr>
                <w:rFonts w:ascii="Times New Roman" w:hAnsi="Times New Roman" w:cs="Times New Roman"/>
                <w:sz w:val="24"/>
                <w:szCs w:val="24"/>
              </w:rPr>
              <w:t>.К</w:t>
            </w:r>
            <w:proofErr w:type="gramEnd"/>
            <w:r w:rsidRPr="00D10AE0">
              <w:rPr>
                <w:rFonts w:ascii="Times New Roman" w:hAnsi="Times New Roman" w:cs="Times New Roman"/>
                <w:sz w:val="24"/>
                <w:szCs w:val="24"/>
              </w:rPr>
              <w:t>омсомольская, ул.К.Либкнехта, ул.Октябрьская</w:t>
            </w:r>
          </w:p>
        </w:tc>
        <w:tc>
          <w:tcPr>
            <w:tcW w:w="5103"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rPr>
                <w:rFonts w:ascii="Times New Roman" w:hAnsi="Times New Roman" w:cs="Times New Roman"/>
                <w:sz w:val="24"/>
                <w:szCs w:val="24"/>
              </w:rPr>
            </w:pPr>
            <w:r w:rsidRPr="00D10AE0">
              <w:rPr>
                <w:rFonts w:ascii="Times New Roman" w:hAnsi="Times New Roman" w:cs="Times New Roman"/>
                <w:sz w:val="24"/>
                <w:szCs w:val="24"/>
              </w:rPr>
              <w:t>Государственное бюджетное учреждение</w:t>
            </w:r>
          </w:p>
          <w:p w:rsidR="00D10AE0" w:rsidRPr="00D10AE0" w:rsidRDefault="00D10AE0" w:rsidP="00D10AE0">
            <w:pPr>
              <w:widowControl/>
              <w:autoSpaceDE/>
              <w:autoSpaceDN/>
              <w:rPr>
                <w:rFonts w:ascii="Times New Roman" w:hAnsi="Times New Roman" w:cs="Times New Roman"/>
                <w:sz w:val="24"/>
                <w:szCs w:val="24"/>
              </w:rPr>
            </w:pPr>
            <w:r w:rsidRPr="00D10AE0">
              <w:rPr>
                <w:rFonts w:ascii="Times New Roman" w:hAnsi="Times New Roman" w:cs="Times New Roman"/>
                <w:sz w:val="24"/>
                <w:szCs w:val="24"/>
              </w:rPr>
              <w:t>здравоохранения Республики Мордовия</w:t>
            </w:r>
          </w:p>
          <w:p w:rsidR="00D10AE0" w:rsidRPr="00D10AE0" w:rsidRDefault="00D10AE0" w:rsidP="00D10AE0">
            <w:pPr>
              <w:widowControl/>
              <w:autoSpaceDE/>
              <w:autoSpaceDN/>
              <w:rPr>
                <w:rFonts w:ascii="Times New Roman" w:hAnsi="Times New Roman" w:cs="Times New Roman"/>
                <w:sz w:val="24"/>
                <w:szCs w:val="24"/>
              </w:rPr>
            </w:pPr>
            <w:r w:rsidRPr="00D10AE0">
              <w:rPr>
                <w:rFonts w:ascii="Times New Roman" w:hAnsi="Times New Roman" w:cs="Times New Roman"/>
                <w:sz w:val="24"/>
                <w:szCs w:val="24"/>
              </w:rPr>
              <w:t>«Темниковская районная больница им. А.И.Рудявского»</w:t>
            </w:r>
          </w:p>
        </w:tc>
      </w:tr>
      <w:tr w:rsidR="00D10AE0" w:rsidRPr="00D10AE0" w:rsidTr="00D10AE0">
        <w:tc>
          <w:tcPr>
            <w:tcW w:w="850"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jc w:val="center"/>
              <w:rPr>
                <w:rFonts w:ascii="Times New Roman" w:hAnsi="Times New Roman" w:cs="Times New Roman"/>
                <w:sz w:val="24"/>
                <w:szCs w:val="24"/>
              </w:rPr>
            </w:pPr>
            <w:r w:rsidRPr="00D10AE0">
              <w:rPr>
                <w:rFonts w:ascii="Times New Roman" w:hAnsi="Times New Roman" w:cs="Times New Roman"/>
                <w:sz w:val="24"/>
                <w:szCs w:val="24"/>
              </w:rPr>
              <w:t>16.</w:t>
            </w:r>
          </w:p>
        </w:tc>
        <w:tc>
          <w:tcPr>
            <w:tcW w:w="3261"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rPr>
                <w:rFonts w:ascii="Times New Roman" w:hAnsi="Times New Roman" w:cs="Times New Roman"/>
                <w:sz w:val="24"/>
                <w:szCs w:val="24"/>
              </w:rPr>
            </w:pPr>
            <w:proofErr w:type="gramStart"/>
            <w:r w:rsidRPr="00D10AE0">
              <w:rPr>
                <w:rFonts w:ascii="Times New Roman" w:hAnsi="Times New Roman" w:cs="Times New Roman"/>
                <w:sz w:val="24"/>
                <w:szCs w:val="24"/>
              </w:rPr>
              <w:t>Территория</w:t>
            </w:r>
            <w:proofErr w:type="gramEnd"/>
            <w:r w:rsidRPr="00D10AE0">
              <w:rPr>
                <w:rFonts w:ascii="Times New Roman" w:hAnsi="Times New Roman" w:cs="Times New Roman"/>
                <w:sz w:val="24"/>
                <w:szCs w:val="24"/>
              </w:rPr>
              <w:t xml:space="preserve"> прилегающая к пенсионному фонду</w:t>
            </w:r>
          </w:p>
        </w:tc>
        <w:tc>
          <w:tcPr>
            <w:tcW w:w="5103"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rPr>
                <w:rFonts w:ascii="Times New Roman" w:hAnsi="Times New Roman" w:cs="Times New Roman"/>
                <w:sz w:val="24"/>
                <w:szCs w:val="24"/>
              </w:rPr>
            </w:pPr>
            <w:r w:rsidRPr="00D10AE0">
              <w:rPr>
                <w:rFonts w:ascii="Times New Roman" w:hAnsi="Times New Roman" w:cs="Times New Roman"/>
                <w:sz w:val="24"/>
                <w:szCs w:val="24"/>
              </w:rPr>
              <w:t>Управление пенсионного фонда РФ по РМ в Темниковском районе</w:t>
            </w:r>
          </w:p>
        </w:tc>
      </w:tr>
      <w:tr w:rsidR="00D10AE0" w:rsidRPr="00D10AE0" w:rsidTr="00D10AE0">
        <w:tc>
          <w:tcPr>
            <w:tcW w:w="850"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jc w:val="center"/>
              <w:rPr>
                <w:rFonts w:ascii="Times New Roman" w:hAnsi="Times New Roman" w:cs="Times New Roman"/>
                <w:sz w:val="24"/>
                <w:szCs w:val="24"/>
              </w:rPr>
            </w:pPr>
            <w:r w:rsidRPr="00D10AE0">
              <w:rPr>
                <w:rFonts w:ascii="Times New Roman" w:hAnsi="Times New Roman" w:cs="Times New Roman"/>
                <w:sz w:val="24"/>
                <w:szCs w:val="24"/>
              </w:rPr>
              <w:t>17.</w:t>
            </w:r>
          </w:p>
        </w:tc>
        <w:tc>
          <w:tcPr>
            <w:tcW w:w="3261"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rPr>
                <w:rFonts w:ascii="Times New Roman" w:hAnsi="Times New Roman" w:cs="Times New Roman"/>
                <w:sz w:val="24"/>
                <w:szCs w:val="24"/>
              </w:rPr>
            </w:pPr>
            <w:r w:rsidRPr="00D10AE0">
              <w:rPr>
                <w:rFonts w:ascii="Times New Roman" w:hAnsi="Times New Roman" w:cs="Times New Roman"/>
                <w:sz w:val="24"/>
                <w:szCs w:val="24"/>
              </w:rPr>
              <w:t>Территория около административного здания</w:t>
            </w:r>
          </w:p>
        </w:tc>
        <w:tc>
          <w:tcPr>
            <w:tcW w:w="5103"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rPr>
                <w:rFonts w:ascii="Times New Roman" w:hAnsi="Times New Roman" w:cs="Times New Roman"/>
                <w:sz w:val="24"/>
                <w:szCs w:val="24"/>
              </w:rPr>
            </w:pPr>
            <w:r w:rsidRPr="00D10AE0">
              <w:rPr>
                <w:rFonts w:ascii="Times New Roman" w:hAnsi="Times New Roman" w:cs="Times New Roman"/>
                <w:sz w:val="24"/>
                <w:szCs w:val="24"/>
              </w:rPr>
              <w:t>Отдел судебных приставов по Темниковскому и Теньгушевскому районам</w:t>
            </w:r>
          </w:p>
        </w:tc>
      </w:tr>
      <w:tr w:rsidR="00D10AE0" w:rsidRPr="00D10AE0" w:rsidTr="00D10AE0">
        <w:tc>
          <w:tcPr>
            <w:tcW w:w="850"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jc w:val="center"/>
              <w:rPr>
                <w:rFonts w:ascii="Times New Roman" w:hAnsi="Times New Roman" w:cs="Times New Roman"/>
                <w:sz w:val="24"/>
                <w:szCs w:val="24"/>
              </w:rPr>
            </w:pPr>
            <w:r w:rsidRPr="00D10AE0">
              <w:rPr>
                <w:rFonts w:ascii="Times New Roman" w:hAnsi="Times New Roman" w:cs="Times New Roman"/>
                <w:sz w:val="24"/>
                <w:szCs w:val="24"/>
              </w:rPr>
              <w:t>18.</w:t>
            </w:r>
          </w:p>
        </w:tc>
        <w:tc>
          <w:tcPr>
            <w:tcW w:w="3261"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rPr>
                <w:rFonts w:ascii="Times New Roman" w:hAnsi="Times New Roman" w:cs="Times New Roman"/>
                <w:sz w:val="24"/>
                <w:szCs w:val="24"/>
              </w:rPr>
            </w:pPr>
            <w:r w:rsidRPr="00D10AE0">
              <w:rPr>
                <w:rFonts w:ascii="Times New Roman" w:hAnsi="Times New Roman" w:cs="Times New Roman"/>
                <w:sz w:val="24"/>
                <w:szCs w:val="24"/>
              </w:rPr>
              <w:t>Сквер призывника</w:t>
            </w:r>
          </w:p>
        </w:tc>
        <w:tc>
          <w:tcPr>
            <w:tcW w:w="5103"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rPr>
                <w:rFonts w:ascii="Times New Roman" w:hAnsi="Times New Roman" w:cs="Times New Roman"/>
                <w:sz w:val="24"/>
                <w:szCs w:val="24"/>
              </w:rPr>
            </w:pPr>
            <w:r w:rsidRPr="00D10AE0">
              <w:rPr>
                <w:rFonts w:ascii="Times New Roman" w:hAnsi="Times New Roman" w:cs="Times New Roman"/>
                <w:sz w:val="24"/>
                <w:szCs w:val="24"/>
              </w:rPr>
              <w:t>Военный Комиссариат Темниковского, Ельниковского и Теньгушевского районов Республики Мордовия</w:t>
            </w:r>
          </w:p>
        </w:tc>
      </w:tr>
      <w:tr w:rsidR="00D10AE0" w:rsidRPr="00D10AE0" w:rsidTr="00D10AE0">
        <w:tc>
          <w:tcPr>
            <w:tcW w:w="850"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jc w:val="center"/>
              <w:rPr>
                <w:rFonts w:ascii="Times New Roman" w:hAnsi="Times New Roman" w:cs="Times New Roman"/>
                <w:sz w:val="24"/>
                <w:szCs w:val="24"/>
              </w:rPr>
            </w:pPr>
            <w:r w:rsidRPr="00D10AE0">
              <w:rPr>
                <w:rFonts w:ascii="Times New Roman" w:hAnsi="Times New Roman" w:cs="Times New Roman"/>
                <w:sz w:val="24"/>
                <w:szCs w:val="24"/>
              </w:rPr>
              <w:t>19.</w:t>
            </w:r>
          </w:p>
        </w:tc>
        <w:tc>
          <w:tcPr>
            <w:tcW w:w="3261"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rPr>
                <w:rFonts w:ascii="Times New Roman" w:hAnsi="Times New Roman" w:cs="Times New Roman"/>
                <w:sz w:val="24"/>
                <w:szCs w:val="24"/>
              </w:rPr>
            </w:pPr>
            <w:r w:rsidRPr="00D10AE0">
              <w:rPr>
                <w:rFonts w:ascii="Times New Roman" w:hAnsi="Times New Roman" w:cs="Times New Roman"/>
                <w:sz w:val="24"/>
                <w:szCs w:val="24"/>
              </w:rPr>
              <w:t>Территория ул</w:t>
            </w:r>
            <w:proofErr w:type="gramStart"/>
            <w:r w:rsidRPr="00D10AE0">
              <w:rPr>
                <w:rFonts w:ascii="Times New Roman" w:hAnsi="Times New Roman" w:cs="Times New Roman"/>
                <w:sz w:val="24"/>
                <w:szCs w:val="24"/>
              </w:rPr>
              <w:t>.И</w:t>
            </w:r>
            <w:proofErr w:type="gramEnd"/>
            <w:r w:rsidRPr="00D10AE0">
              <w:rPr>
                <w:rFonts w:ascii="Times New Roman" w:hAnsi="Times New Roman" w:cs="Times New Roman"/>
                <w:sz w:val="24"/>
                <w:szCs w:val="24"/>
              </w:rPr>
              <w:t>нтернациональная</w:t>
            </w:r>
          </w:p>
        </w:tc>
        <w:tc>
          <w:tcPr>
            <w:tcW w:w="5103"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rPr>
                <w:rFonts w:ascii="Times New Roman" w:hAnsi="Times New Roman" w:cs="Times New Roman"/>
                <w:sz w:val="24"/>
                <w:szCs w:val="24"/>
              </w:rPr>
            </w:pPr>
            <w:r w:rsidRPr="00D10AE0">
              <w:rPr>
                <w:rFonts w:ascii="Times New Roman" w:hAnsi="Times New Roman" w:cs="Times New Roman"/>
                <w:sz w:val="24"/>
                <w:szCs w:val="24"/>
              </w:rPr>
              <w:t>ГБУ «Темниковская районная станция по борьбе с болезнями животных»</w:t>
            </w:r>
          </w:p>
        </w:tc>
      </w:tr>
      <w:tr w:rsidR="00D10AE0" w:rsidRPr="00D10AE0" w:rsidTr="00D10AE0">
        <w:tc>
          <w:tcPr>
            <w:tcW w:w="850"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jc w:val="center"/>
              <w:rPr>
                <w:rFonts w:ascii="Times New Roman" w:hAnsi="Times New Roman" w:cs="Times New Roman"/>
                <w:sz w:val="24"/>
                <w:szCs w:val="24"/>
              </w:rPr>
            </w:pPr>
            <w:r w:rsidRPr="00D10AE0">
              <w:rPr>
                <w:rFonts w:ascii="Times New Roman" w:hAnsi="Times New Roman" w:cs="Times New Roman"/>
                <w:sz w:val="24"/>
                <w:szCs w:val="24"/>
              </w:rPr>
              <w:t>20.</w:t>
            </w:r>
          </w:p>
        </w:tc>
        <w:tc>
          <w:tcPr>
            <w:tcW w:w="3261"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rPr>
                <w:rFonts w:ascii="Times New Roman" w:hAnsi="Times New Roman" w:cs="Times New Roman"/>
                <w:sz w:val="24"/>
                <w:szCs w:val="24"/>
              </w:rPr>
            </w:pPr>
            <w:r w:rsidRPr="00D10AE0">
              <w:rPr>
                <w:rFonts w:ascii="Times New Roman" w:hAnsi="Times New Roman" w:cs="Times New Roman"/>
                <w:sz w:val="24"/>
                <w:szCs w:val="24"/>
              </w:rPr>
              <w:t>Лесопарк им. 50-летия ВЛКСМ</w:t>
            </w:r>
          </w:p>
        </w:tc>
        <w:tc>
          <w:tcPr>
            <w:tcW w:w="5103"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rPr>
                <w:rFonts w:ascii="Times New Roman" w:hAnsi="Times New Roman" w:cs="Times New Roman"/>
                <w:sz w:val="24"/>
                <w:szCs w:val="24"/>
              </w:rPr>
            </w:pPr>
            <w:r w:rsidRPr="00D10AE0">
              <w:rPr>
                <w:rFonts w:ascii="Times New Roman" w:hAnsi="Times New Roman" w:cs="Times New Roman"/>
                <w:sz w:val="24"/>
                <w:szCs w:val="24"/>
              </w:rPr>
              <w:t xml:space="preserve">Государственное бюджетное профессиональное </w:t>
            </w:r>
          </w:p>
          <w:p w:rsidR="00D10AE0" w:rsidRPr="00D10AE0" w:rsidRDefault="00D10AE0" w:rsidP="00D10AE0">
            <w:pPr>
              <w:widowControl/>
              <w:autoSpaceDE/>
              <w:autoSpaceDN/>
              <w:rPr>
                <w:rFonts w:ascii="Times New Roman" w:hAnsi="Times New Roman" w:cs="Times New Roman"/>
                <w:sz w:val="24"/>
                <w:szCs w:val="24"/>
              </w:rPr>
            </w:pPr>
            <w:r w:rsidRPr="00D10AE0">
              <w:rPr>
                <w:rFonts w:ascii="Times New Roman" w:hAnsi="Times New Roman" w:cs="Times New Roman"/>
                <w:sz w:val="24"/>
                <w:szCs w:val="24"/>
              </w:rPr>
              <w:t xml:space="preserve">образовательное учреждение </w:t>
            </w:r>
          </w:p>
          <w:p w:rsidR="00D10AE0" w:rsidRPr="00D10AE0" w:rsidRDefault="00D10AE0" w:rsidP="00D10AE0">
            <w:pPr>
              <w:widowControl/>
              <w:autoSpaceDE/>
              <w:autoSpaceDN/>
              <w:rPr>
                <w:rFonts w:ascii="Times New Roman" w:hAnsi="Times New Roman" w:cs="Times New Roman"/>
                <w:sz w:val="24"/>
                <w:szCs w:val="24"/>
              </w:rPr>
            </w:pPr>
            <w:r w:rsidRPr="00D10AE0">
              <w:rPr>
                <w:rFonts w:ascii="Times New Roman" w:hAnsi="Times New Roman" w:cs="Times New Roman"/>
                <w:sz w:val="24"/>
                <w:szCs w:val="24"/>
              </w:rPr>
              <w:t xml:space="preserve">Республики Мордовия </w:t>
            </w:r>
          </w:p>
          <w:p w:rsidR="00D10AE0" w:rsidRPr="00D10AE0" w:rsidRDefault="00D10AE0" w:rsidP="00D10AE0">
            <w:pPr>
              <w:widowControl/>
              <w:autoSpaceDE/>
              <w:autoSpaceDN/>
              <w:rPr>
                <w:rFonts w:ascii="Times New Roman" w:hAnsi="Times New Roman" w:cs="Times New Roman"/>
                <w:sz w:val="24"/>
                <w:szCs w:val="24"/>
              </w:rPr>
            </w:pPr>
            <w:r w:rsidRPr="00D10AE0">
              <w:rPr>
                <w:rFonts w:ascii="Times New Roman" w:hAnsi="Times New Roman" w:cs="Times New Roman"/>
                <w:sz w:val="24"/>
                <w:szCs w:val="24"/>
              </w:rPr>
              <w:t>«Темниковский медицинский колледж»</w:t>
            </w:r>
          </w:p>
        </w:tc>
      </w:tr>
      <w:tr w:rsidR="00D10AE0" w:rsidRPr="00D10AE0" w:rsidTr="00D10AE0">
        <w:tc>
          <w:tcPr>
            <w:tcW w:w="850"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jc w:val="center"/>
              <w:rPr>
                <w:rFonts w:ascii="Times New Roman" w:hAnsi="Times New Roman" w:cs="Times New Roman"/>
                <w:sz w:val="24"/>
                <w:szCs w:val="24"/>
              </w:rPr>
            </w:pPr>
            <w:r w:rsidRPr="00D10AE0">
              <w:rPr>
                <w:rFonts w:ascii="Times New Roman" w:hAnsi="Times New Roman" w:cs="Times New Roman"/>
                <w:sz w:val="24"/>
                <w:szCs w:val="24"/>
              </w:rPr>
              <w:t>21.</w:t>
            </w:r>
          </w:p>
        </w:tc>
        <w:tc>
          <w:tcPr>
            <w:tcW w:w="3261"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rPr>
                <w:rFonts w:ascii="Times New Roman" w:hAnsi="Times New Roman" w:cs="Times New Roman"/>
                <w:sz w:val="24"/>
                <w:szCs w:val="24"/>
              </w:rPr>
            </w:pPr>
            <w:r w:rsidRPr="00D10AE0">
              <w:rPr>
                <w:rFonts w:ascii="Times New Roman" w:hAnsi="Times New Roman" w:cs="Times New Roman"/>
                <w:sz w:val="24"/>
                <w:szCs w:val="24"/>
              </w:rPr>
              <w:t>Территория ул. Мелиоративная</w:t>
            </w:r>
          </w:p>
        </w:tc>
        <w:tc>
          <w:tcPr>
            <w:tcW w:w="5103"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rPr>
                <w:rFonts w:ascii="Times New Roman" w:hAnsi="Times New Roman" w:cs="Times New Roman"/>
                <w:sz w:val="24"/>
                <w:szCs w:val="24"/>
              </w:rPr>
            </w:pPr>
            <w:r w:rsidRPr="00D10AE0">
              <w:rPr>
                <w:rFonts w:ascii="Times New Roman" w:hAnsi="Times New Roman" w:cs="Times New Roman"/>
                <w:sz w:val="24"/>
                <w:szCs w:val="24"/>
              </w:rPr>
              <w:t>ОАО «Энергосбытовая компания», Темниковская  районная  служба Краснослободского МО</w:t>
            </w:r>
          </w:p>
        </w:tc>
      </w:tr>
      <w:tr w:rsidR="00D10AE0" w:rsidRPr="00D10AE0" w:rsidTr="00D10AE0">
        <w:tc>
          <w:tcPr>
            <w:tcW w:w="850"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jc w:val="center"/>
              <w:rPr>
                <w:rFonts w:ascii="Times New Roman" w:hAnsi="Times New Roman" w:cs="Times New Roman"/>
                <w:sz w:val="24"/>
                <w:szCs w:val="24"/>
              </w:rPr>
            </w:pPr>
            <w:r w:rsidRPr="00D10AE0">
              <w:rPr>
                <w:rFonts w:ascii="Times New Roman" w:hAnsi="Times New Roman" w:cs="Times New Roman"/>
                <w:sz w:val="24"/>
                <w:szCs w:val="24"/>
              </w:rPr>
              <w:t>22.</w:t>
            </w:r>
          </w:p>
        </w:tc>
        <w:tc>
          <w:tcPr>
            <w:tcW w:w="3261"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rPr>
                <w:rFonts w:ascii="Times New Roman" w:hAnsi="Times New Roman" w:cs="Times New Roman"/>
                <w:sz w:val="24"/>
                <w:szCs w:val="24"/>
              </w:rPr>
            </w:pPr>
            <w:r w:rsidRPr="00D10AE0">
              <w:rPr>
                <w:rFonts w:ascii="Times New Roman" w:hAnsi="Times New Roman" w:cs="Times New Roman"/>
                <w:sz w:val="24"/>
                <w:szCs w:val="24"/>
              </w:rPr>
              <w:t>Территория ул. Интернациональная оз. Ендовище</w:t>
            </w:r>
          </w:p>
        </w:tc>
        <w:tc>
          <w:tcPr>
            <w:tcW w:w="5103"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rPr>
                <w:rFonts w:ascii="Times New Roman" w:hAnsi="Times New Roman" w:cs="Times New Roman"/>
                <w:sz w:val="24"/>
                <w:szCs w:val="24"/>
              </w:rPr>
            </w:pPr>
            <w:r w:rsidRPr="00D10AE0">
              <w:rPr>
                <w:rFonts w:ascii="Times New Roman" w:hAnsi="Times New Roman" w:cs="Times New Roman"/>
                <w:sz w:val="24"/>
                <w:szCs w:val="24"/>
              </w:rPr>
              <w:t>Филиал ПАО «Россети Волга</w:t>
            </w:r>
            <w:proofErr w:type="gramStart"/>
            <w:r w:rsidRPr="00D10AE0">
              <w:rPr>
                <w:rFonts w:ascii="Times New Roman" w:hAnsi="Times New Roman" w:cs="Times New Roman"/>
                <w:sz w:val="24"/>
                <w:szCs w:val="24"/>
              </w:rPr>
              <w:t>»-</w:t>
            </w:r>
            <w:proofErr w:type="gramEnd"/>
            <w:r w:rsidRPr="00D10AE0">
              <w:rPr>
                <w:rFonts w:ascii="Times New Roman" w:hAnsi="Times New Roman" w:cs="Times New Roman"/>
                <w:sz w:val="24"/>
                <w:szCs w:val="24"/>
              </w:rPr>
              <w:t xml:space="preserve">«Мордовэнерго» </w:t>
            </w:r>
          </w:p>
          <w:p w:rsidR="00D10AE0" w:rsidRPr="00D10AE0" w:rsidRDefault="00D10AE0" w:rsidP="00D10AE0">
            <w:pPr>
              <w:widowControl/>
              <w:autoSpaceDE/>
              <w:autoSpaceDN/>
              <w:rPr>
                <w:rFonts w:ascii="Times New Roman" w:hAnsi="Times New Roman" w:cs="Times New Roman"/>
                <w:sz w:val="24"/>
                <w:szCs w:val="24"/>
              </w:rPr>
            </w:pPr>
            <w:r w:rsidRPr="00D10AE0">
              <w:rPr>
                <w:rFonts w:ascii="Times New Roman" w:hAnsi="Times New Roman" w:cs="Times New Roman"/>
                <w:sz w:val="24"/>
                <w:szCs w:val="24"/>
              </w:rPr>
              <w:t xml:space="preserve"> Темниковский РЭС</w:t>
            </w:r>
          </w:p>
        </w:tc>
      </w:tr>
      <w:tr w:rsidR="00D10AE0" w:rsidRPr="00D10AE0" w:rsidTr="00D10AE0">
        <w:tc>
          <w:tcPr>
            <w:tcW w:w="850"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jc w:val="center"/>
              <w:rPr>
                <w:rFonts w:ascii="Times New Roman" w:hAnsi="Times New Roman" w:cs="Times New Roman"/>
                <w:sz w:val="24"/>
                <w:szCs w:val="24"/>
              </w:rPr>
            </w:pPr>
            <w:r w:rsidRPr="00D10AE0">
              <w:rPr>
                <w:rFonts w:ascii="Times New Roman" w:hAnsi="Times New Roman" w:cs="Times New Roman"/>
                <w:sz w:val="24"/>
                <w:szCs w:val="24"/>
              </w:rPr>
              <w:t>23.</w:t>
            </w:r>
          </w:p>
        </w:tc>
        <w:tc>
          <w:tcPr>
            <w:tcW w:w="3261"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rPr>
                <w:rFonts w:ascii="Times New Roman" w:hAnsi="Times New Roman" w:cs="Times New Roman"/>
                <w:sz w:val="24"/>
                <w:szCs w:val="24"/>
              </w:rPr>
            </w:pPr>
            <w:r w:rsidRPr="00D10AE0">
              <w:rPr>
                <w:rFonts w:ascii="Times New Roman" w:hAnsi="Times New Roman" w:cs="Times New Roman"/>
                <w:sz w:val="24"/>
                <w:szCs w:val="24"/>
              </w:rPr>
              <w:t>Территория стадиона и прилегающая к нему территории:</w:t>
            </w:r>
          </w:p>
          <w:p w:rsidR="00D10AE0" w:rsidRPr="00D10AE0" w:rsidRDefault="00D10AE0" w:rsidP="00D10AE0">
            <w:pPr>
              <w:widowControl/>
              <w:autoSpaceDE/>
              <w:autoSpaceDN/>
              <w:rPr>
                <w:rFonts w:ascii="Times New Roman" w:hAnsi="Times New Roman" w:cs="Times New Roman"/>
                <w:sz w:val="24"/>
                <w:szCs w:val="24"/>
              </w:rPr>
            </w:pPr>
            <w:r w:rsidRPr="00D10AE0">
              <w:rPr>
                <w:rFonts w:ascii="Times New Roman" w:hAnsi="Times New Roman" w:cs="Times New Roman"/>
                <w:sz w:val="24"/>
                <w:szCs w:val="24"/>
              </w:rPr>
              <w:t xml:space="preserve">-ФОК; </w:t>
            </w:r>
          </w:p>
          <w:p w:rsidR="00D10AE0" w:rsidRPr="00D10AE0" w:rsidRDefault="00D10AE0" w:rsidP="00D10AE0">
            <w:pPr>
              <w:widowControl/>
              <w:autoSpaceDE/>
              <w:autoSpaceDN/>
              <w:rPr>
                <w:rFonts w:ascii="Times New Roman" w:hAnsi="Times New Roman" w:cs="Times New Roman"/>
                <w:sz w:val="24"/>
                <w:szCs w:val="24"/>
              </w:rPr>
            </w:pPr>
            <w:r w:rsidRPr="00D10AE0">
              <w:rPr>
                <w:rFonts w:ascii="Times New Roman" w:hAnsi="Times New Roman" w:cs="Times New Roman"/>
                <w:sz w:val="24"/>
                <w:szCs w:val="24"/>
              </w:rPr>
              <w:t>-хоккейный корд;</w:t>
            </w:r>
          </w:p>
          <w:p w:rsidR="00D10AE0" w:rsidRPr="00D10AE0" w:rsidRDefault="00D10AE0" w:rsidP="00D10AE0">
            <w:pPr>
              <w:widowControl/>
              <w:autoSpaceDE/>
              <w:autoSpaceDN/>
              <w:rPr>
                <w:rFonts w:ascii="Times New Roman" w:hAnsi="Times New Roman" w:cs="Times New Roman"/>
                <w:sz w:val="24"/>
                <w:szCs w:val="24"/>
              </w:rPr>
            </w:pPr>
            <w:r w:rsidRPr="00D10AE0">
              <w:rPr>
                <w:rFonts w:ascii="Times New Roman" w:hAnsi="Times New Roman" w:cs="Times New Roman"/>
                <w:sz w:val="24"/>
                <w:szCs w:val="24"/>
              </w:rPr>
              <w:t>- автостанция Темников</w:t>
            </w:r>
          </w:p>
        </w:tc>
        <w:tc>
          <w:tcPr>
            <w:tcW w:w="5103"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rPr>
                <w:rFonts w:ascii="Times New Roman" w:hAnsi="Times New Roman" w:cs="Times New Roman"/>
                <w:sz w:val="24"/>
                <w:szCs w:val="24"/>
              </w:rPr>
            </w:pPr>
            <w:r w:rsidRPr="00D10AE0">
              <w:rPr>
                <w:rFonts w:ascii="Times New Roman" w:hAnsi="Times New Roman" w:cs="Times New Roman"/>
                <w:sz w:val="24"/>
                <w:szCs w:val="24"/>
              </w:rPr>
              <w:t>МБУДО «Темниковская детско-юношеская спортивная школа» Темниковского муниципального района Республики Мордовия</w:t>
            </w:r>
          </w:p>
        </w:tc>
      </w:tr>
      <w:tr w:rsidR="00D10AE0" w:rsidRPr="00D10AE0" w:rsidTr="00D10AE0">
        <w:tc>
          <w:tcPr>
            <w:tcW w:w="850"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jc w:val="center"/>
              <w:rPr>
                <w:rFonts w:ascii="Times New Roman" w:hAnsi="Times New Roman" w:cs="Times New Roman"/>
                <w:sz w:val="24"/>
                <w:szCs w:val="24"/>
              </w:rPr>
            </w:pPr>
            <w:r w:rsidRPr="00D10AE0">
              <w:rPr>
                <w:rFonts w:ascii="Times New Roman" w:hAnsi="Times New Roman" w:cs="Times New Roman"/>
                <w:sz w:val="24"/>
                <w:szCs w:val="24"/>
              </w:rPr>
              <w:t>24.</w:t>
            </w:r>
          </w:p>
        </w:tc>
        <w:tc>
          <w:tcPr>
            <w:tcW w:w="3261"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rPr>
                <w:rFonts w:ascii="Times New Roman" w:hAnsi="Times New Roman" w:cs="Times New Roman"/>
                <w:sz w:val="24"/>
                <w:szCs w:val="24"/>
              </w:rPr>
            </w:pPr>
            <w:proofErr w:type="gramStart"/>
            <w:r w:rsidRPr="00D10AE0">
              <w:rPr>
                <w:rFonts w:ascii="Times New Roman" w:hAnsi="Times New Roman" w:cs="Times New Roman"/>
                <w:sz w:val="24"/>
                <w:szCs w:val="24"/>
              </w:rPr>
              <w:t>Территория</w:t>
            </w:r>
            <w:proofErr w:type="gramEnd"/>
            <w:r w:rsidRPr="00D10AE0">
              <w:rPr>
                <w:rFonts w:ascii="Times New Roman" w:hAnsi="Times New Roman" w:cs="Times New Roman"/>
                <w:sz w:val="24"/>
                <w:szCs w:val="24"/>
              </w:rPr>
              <w:t xml:space="preserve"> прилегающая к стеле по ул. Розы Люксембург</w:t>
            </w:r>
          </w:p>
        </w:tc>
        <w:tc>
          <w:tcPr>
            <w:tcW w:w="5103"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rPr>
                <w:rFonts w:ascii="Times New Roman" w:hAnsi="Times New Roman" w:cs="Times New Roman"/>
                <w:sz w:val="24"/>
                <w:szCs w:val="24"/>
              </w:rPr>
            </w:pPr>
            <w:r w:rsidRPr="00D10AE0">
              <w:rPr>
                <w:rFonts w:ascii="Times New Roman" w:hAnsi="Times New Roman" w:cs="Times New Roman"/>
                <w:sz w:val="24"/>
                <w:szCs w:val="24"/>
              </w:rPr>
              <w:t>МУП КХ «Темников»</w:t>
            </w:r>
          </w:p>
        </w:tc>
      </w:tr>
      <w:tr w:rsidR="00D10AE0" w:rsidRPr="00D10AE0" w:rsidTr="00D10AE0">
        <w:tc>
          <w:tcPr>
            <w:tcW w:w="850"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jc w:val="center"/>
              <w:rPr>
                <w:rFonts w:ascii="Times New Roman" w:hAnsi="Times New Roman" w:cs="Times New Roman"/>
                <w:sz w:val="24"/>
                <w:szCs w:val="24"/>
              </w:rPr>
            </w:pPr>
            <w:r w:rsidRPr="00D10AE0">
              <w:rPr>
                <w:rFonts w:ascii="Times New Roman" w:hAnsi="Times New Roman" w:cs="Times New Roman"/>
                <w:sz w:val="24"/>
                <w:szCs w:val="24"/>
              </w:rPr>
              <w:t>25.</w:t>
            </w:r>
          </w:p>
        </w:tc>
        <w:tc>
          <w:tcPr>
            <w:tcW w:w="3261"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rPr>
                <w:rFonts w:ascii="Times New Roman" w:hAnsi="Times New Roman" w:cs="Times New Roman"/>
                <w:sz w:val="24"/>
                <w:szCs w:val="24"/>
              </w:rPr>
            </w:pPr>
            <w:proofErr w:type="gramStart"/>
            <w:r w:rsidRPr="00D10AE0">
              <w:rPr>
                <w:rFonts w:ascii="Times New Roman" w:hAnsi="Times New Roman" w:cs="Times New Roman"/>
                <w:sz w:val="24"/>
                <w:szCs w:val="24"/>
              </w:rPr>
              <w:t>Территория</w:t>
            </w:r>
            <w:proofErr w:type="gramEnd"/>
            <w:r w:rsidRPr="00D10AE0">
              <w:rPr>
                <w:rFonts w:ascii="Times New Roman" w:hAnsi="Times New Roman" w:cs="Times New Roman"/>
                <w:sz w:val="24"/>
                <w:szCs w:val="24"/>
              </w:rPr>
              <w:t xml:space="preserve"> прилегающая к зданию администрации</w:t>
            </w:r>
          </w:p>
        </w:tc>
        <w:tc>
          <w:tcPr>
            <w:tcW w:w="5103"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rPr>
                <w:rFonts w:ascii="Times New Roman" w:hAnsi="Times New Roman" w:cs="Times New Roman"/>
                <w:sz w:val="24"/>
                <w:szCs w:val="24"/>
              </w:rPr>
            </w:pPr>
            <w:r w:rsidRPr="00D10AE0">
              <w:rPr>
                <w:rFonts w:ascii="Times New Roman" w:hAnsi="Times New Roman" w:cs="Times New Roman"/>
                <w:sz w:val="24"/>
                <w:szCs w:val="24"/>
              </w:rPr>
              <w:t>Администрация Темниковского муниципального района Республики Мордовия</w:t>
            </w:r>
          </w:p>
        </w:tc>
      </w:tr>
      <w:tr w:rsidR="00D10AE0" w:rsidRPr="00D10AE0" w:rsidTr="00D10AE0">
        <w:tc>
          <w:tcPr>
            <w:tcW w:w="850"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jc w:val="center"/>
              <w:rPr>
                <w:rFonts w:ascii="Times New Roman" w:hAnsi="Times New Roman" w:cs="Times New Roman"/>
                <w:sz w:val="24"/>
                <w:szCs w:val="24"/>
              </w:rPr>
            </w:pPr>
            <w:r w:rsidRPr="00D10AE0">
              <w:rPr>
                <w:rFonts w:ascii="Times New Roman" w:hAnsi="Times New Roman" w:cs="Times New Roman"/>
                <w:sz w:val="24"/>
                <w:szCs w:val="24"/>
              </w:rPr>
              <w:t>26.</w:t>
            </w:r>
          </w:p>
        </w:tc>
        <w:tc>
          <w:tcPr>
            <w:tcW w:w="3261"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rPr>
                <w:rFonts w:ascii="Times New Roman" w:hAnsi="Times New Roman" w:cs="Times New Roman"/>
                <w:sz w:val="24"/>
                <w:szCs w:val="24"/>
              </w:rPr>
            </w:pPr>
            <w:r w:rsidRPr="00D10AE0">
              <w:rPr>
                <w:rFonts w:ascii="Times New Roman" w:hAnsi="Times New Roman" w:cs="Times New Roman"/>
                <w:sz w:val="24"/>
                <w:szCs w:val="24"/>
              </w:rPr>
              <w:t xml:space="preserve">Территория вокруг бывшей гостиницы по ул. </w:t>
            </w:r>
            <w:r w:rsidRPr="00D10AE0">
              <w:rPr>
                <w:rFonts w:ascii="Times New Roman" w:hAnsi="Times New Roman" w:cs="Times New Roman"/>
                <w:sz w:val="24"/>
                <w:szCs w:val="24"/>
              </w:rPr>
              <w:lastRenderedPageBreak/>
              <w:t>Коммунистическая, территория между гаражами и</w:t>
            </w:r>
            <w:r w:rsidRPr="00D10AE0">
              <w:rPr>
                <w:rFonts w:ascii="Times New Roman" w:hAnsi="Times New Roman" w:cs="Times New Roman"/>
                <w:sz w:val="24"/>
                <w:szCs w:val="24"/>
                <w:lang w:eastAsia="ar-SA"/>
              </w:rPr>
              <w:t xml:space="preserve"> </w:t>
            </w:r>
            <w:r w:rsidRPr="00D10AE0">
              <w:rPr>
                <w:rFonts w:ascii="Times New Roman" w:hAnsi="Times New Roman" w:cs="Times New Roman"/>
                <w:sz w:val="24"/>
                <w:szCs w:val="24"/>
              </w:rPr>
              <w:t xml:space="preserve">Темниковской СОШ имени Героя Советского Союза А. И. Семикова  </w:t>
            </w:r>
          </w:p>
        </w:tc>
        <w:tc>
          <w:tcPr>
            <w:tcW w:w="5103"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rPr>
                <w:rFonts w:ascii="Times New Roman" w:hAnsi="Times New Roman" w:cs="Times New Roman"/>
                <w:sz w:val="24"/>
                <w:szCs w:val="24"/>
              </w:rPr>
            </w:pPr>
            <w:r w:rsidRPr="00D10AE0">
              <w:rPr>
                <w:rFonts w:ascii="Times New Roman" w:hAnsi="Times New Roman" w:cs="Times New Roman"/>
                <w:sz w:val="24"/>
                <w:szCs w:val="24"/>
              </w:rPr>
              <w:lastRenderedPageBreak/>
              <w:t xml:space="preserve">МКУ Темниковского муниципального района "Служба хозяйственного обеспечения </w:t>
            </w:r>
            <w:r w:rsidRPr="00D10AE0">
              <w:rPr>
                <w:rFonts w:ascii="Times New Roman" w:hAnsi="Times New Roman" w:cs="Times New Roman"/>
                <w:sz w:val="24"/>
                <w:szCs w:val="24"/>
              </w:rPr>
              <w:lastRenderedPageBreak/>
              <w:t>деятельности органов местного самоуправления и муниципальных учреждений "</w:t>
            </w:r>
          </w:p>
        </w:tc>
      </w:tr>
      <w:tr w:rsidR="00D10AE0" w:rsidRPr="00D10AE0" w:rsidTr="00D10AE0">
        <w:tc>
          <w:tcPr>
            <w:tcW w:w="850"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jc w:val="center"/>
              <w:rPr>
                <w:rFonts w:ascii="Times New Roman" w:hAnsi="Times New Roman" w:cs="Times New Roman"/>
                <w:sz w:val="24"/>
                <w:szCs w:val="24"/>
              </w:rPr>
            </w:pPr>
            <w:r w:rsidRPr="00D10AE0">
              <w:rPr>
                <w:rFonts w:ascii="Times New Roman" w:hAnsi="Times New Roman" w:cs="Times New Roman"/>
                <w:sz w:val="24"/>
                <w:szCs w:val="24"/>
              </w:rPr>
              <w:lastRenderedPageBreak/>
              <w:t>27.</w:t>
            </w:r>
          </w:p>
        </w:tc>
        <w:tc>
          <w:tcPr>
            <w:tcW w:w="3261"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rPr>
                <w:rFonts w:ascii="Times New Roman" w:hAnsi="Times New Roman" w:cs="Times New Roman"/>
                <w:sz w:val="24"/>
                <w:szCs w:val="24"/>
              </w:rPr>
            </w:pPr>
            <w:proofErr w:type="gramStart"/>
            <w:r w:rsidRPr="00D10AE0">
              <w:rPr>
                <w:rFonts w:ascii="Times New Roman" w:hAnsi="Times New Roman" w:cs="Times New Roman"/>
                <w:sz w:val="24"/>
                <w:szCs w:val="24"/>
              </w:rPr>
              <w:t>Территория</w:t>
            </w:r>
            <w:proofErr w:type="gramEnd"/>
            <w:r w:rsidRPr="00D10AE0">
              <w:rPr>
                <w:rFonts w:ascii="Times New Roman" w:hAnsi="Times New Roman" w:cs="Times New Roman"/>
                <w:sz w:val="24"/>
                <w:szCs w:val="24"/>
              </w:rPr>
              <w:t xml:space="preserve"> прилегающая к административному зданию Газпром межрегионгаз Саранск</w:t>
            </w:r>
          </w:p>
        </w:tc>
        <w:tc>
          <w:tcPr>
            <w:tcW w:w="5103"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rPr>
                <w:rFonts w:ascii="Times New Roman" w:hAnsi="Times New Roman" w:cs="Times New Roman"/>
                <w:sz w:val="24"/>
                <w:szCs w:val="24"/>
              </w:rPr>
            </w:pPr>
            <w:r w:rsidRPr="00D10AE0">
              <w:rPr>
                <w:rFonts w:ascii="Times New Roman" w:hAnsi="Times New Roman" w:cs="Times New Roman"/>
                <w:sz w:val="24"/>
                <w:szCs w:val="24"/>
              </w:rPr>
              <w:t>ООО «Газпром межрегионгаз Саранск»</w:t>
            </w:r>
          </w:p>
        </w:tc>
      </w:tr>
      <w:tr w:rsidR="00D10AE0" w:rsidRPr="00D10AE0" w:rsidTr="00D10AE0">
        <w:tc>
          <w:tcPr>
            <w:tcW w:w="850"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jc w:val="center"/>
              <w:rPr>
                <w:rFonts w:ascii="Times New Roman" w:hAnsi="Times New Roman" w:cs="Times New Roman"/>
                <w:sz w:val="24"/>
                <w:szCs w:val="24"/>
              </w:rPr>
            </w:pPr>
            <w:r w:rsidRPr="00D10AE0">
              <w:rPr>
                <w:rFonts w:ascii="Times New Roman" w:hAnsi="Times New Roman" w:cs="Times New Roman"/>
                <w:sz w:val="24"/>
                <w:szCs w:val="24"/>
              </w:rPr>
              <w:t xml:space="preserve">28. </w:t>
            </w:r>
          </w:p>
        </w:tc>
        <w:tc>
          <w:tcPr>
            <w:tcW w:w="3261"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rPr>
                <w:rFonts w:ascii="Times New Roman" w:hAnsi="Times New Roman" w:cs="Times New Roman"/>
                <w:sz w:val="24"/>
                <w:szCs w:val="24"/>
              </w:rPr>
            </w:pPr>
            <w:r w:rsidRPr="00D10AE0">
              <w:rPr>
                <w:rFonts w:ascii="Times New Roman" w:hAnsi="Times New Roman" w:cs="Times New Roman"/>
                <w:sz w:val="24"/>
                <w:szCs w:val="24"/>
              </w:rPr>
              <w:t>Территория от административного здания казначейства до центральной площади</w:t>
            </w:r>
          </w:p>
        </w:tc>
        <w:tc>
          <w:tcPr>
            <w:tcW w:w="5103"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rPr>
                <w:rFonts w:ascii="Times New Roman" w:hAnsi="Times New Roman" w:cs="Times New Roman"/>
                <w:sz w:val="24"/>
                <w:szCs w:val="24"/>
              </w:rPr>
            </w:pPr>
            <w:r w:rsidRPr="00D10AE0">
              <w:rPr>
                <w:rFonts w:ascii="Times New Roman" w:hAnsi="Times New Roman" w:cs="Times New Roman"/>
                <w:sz w:val="24"/>
                <w:szCs w:val="24"/>
              </w:rPr>
              <w:t>Управление Федерального Казначейства по Республике Мордовия в Темниковском муниципальном районе</w:t>
            </w:r>
          </w:p>
        </w:tc>
      </w:tr>
      <w:tr w:rsidR="00D10AE0" w:rsidRPr="00D10AE0" w:rsidTr="00D10AE0">
        <w:tc>
          <w:tcPr>
            <w:tcW w:w="850"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jc w:val="center"/>
              <w:rPr>
                <w:rFonts w:ascii="Times New Roman" w:hAnsi="Times New Roman" w:cs="Times New Roman"/>
                <w:sz w:val="24"/>
                <w:szCs w:val="24"/>
              </w:rPr>
            </w:pPr>
            <w:r w:rsidRPr="00D10AE0">
              <w:rPr>
                <w:rFonts w:ascii="Times New Roman" w:hAnsi="Times New Roman" w:cs="Times New Roman"/>
                <w:sz w:val="24"/>
                <w:szCs w:val="24"/>
              </w:rPr>
              <w:t>29.</w:t>
            </w:r>
          </w:p>
        </w:tc>
        <w:tc>
          <w:tcPr>
            <w:tcW w:w="3261"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rPr>
                <w:rFonts w:ascii="Times New Roman" w:hAnsi="Times New Roman" w:cs="Times New Roman"/>
                <w:sz w:val="24"/>
                <w:szCs w:val="24"/>
              </w:rPr>
            </w:pPr>
            <w:r w:rsidRPr="00D10AE0">
              <w:rPr>
                <w:rFonts w:ascii="Times New Roman" w:hAnsi="Times New Roman" w:cs="Times New Roman"/>
                <w:sz w:val="24"/>
                <w:szCs w:val="24"/>
              </w:rPr>
              <w:t>Территория от административного здания казначейства до</w:t>
            </w:r>
            <w:r w:rsidRPr="00D10AE0">
              <w:rPr>
                <w:rFonts w:ascii="Times New Roman" w:hAnsi="Times New Roman" w:cs="Times New Roman"/>
                <w:sz w:val="24"/>
                <w:szCs w:val="24"/>
                <w:lang w:eastAsia="ar-SA"/>
              </w:rPr>
              <w:t xml:space="preserve"> </w:t>
            </w:r>
            <w:r w:rsidRPr="00D10AE0">
              <w:rPr>
                <w:rFonts w:ascii="Times New Roman" w:hAnsi="Times New Roman" w:cs="Times New Roman"/>
                <w:sz w:val="24"/>
                <w:szCs w:val="24"/>
              </w:rPr>
              <w:t xml:space="preserve">Темниковской СОШ имени Героя Советского Союза А. И. Семикова  </w:t>
            </w:r>
          </w:p>
        </w:tc>
        <w:tc>
          <w:tcPr>
            <w:tcW w:w="5103"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rPr>
                <w:rFonts w:ascii="Times New Roman" w:hAnsi="Times New Roman" w:cs="Times New Roman"/>
                <w:sz w:val="24"/>
                <w:szCs w:val="24"/>
              </w:rPr>
            </w:pPr>
            <w:r w:rsidRPr="00D10AE0">
              <w:rPr>
                <w:rFonts w:ascii="Times New Roman" w:hAnsi="Times New Roman" w:cs="Times New Roman"/>
                <w:sz w:val="24"/>
                <w:szCs w:val="24"/>
              </w:rPr>
              <w:t>Темниковское отделение вневедомственной охраны - филиал ФГКУ "ОВО ВНГ России по Республике Мордовия"</w:t>
            </w:r>
          </w:p>
        </w:tc>
      </w:tr>
      <w:tr w:rsidR="00D10AE0" w:rsidRPr="00D10AE0" w:rsidTr="00D10AE0">
        <w:tc>
          <w:tcPr>
            <w:tcW w:w="850"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jc w:val="center"/>
              <w:rPr>
                <w:rFonts w:ascii="Times New Roman" w:hAnsi="Times New Roman" w:cs="Times New Roman"/>
                <w:sz w:val="24"/>
                <w:szCs w:val="24"/>
              </w:rPr>
            </w:pPr>
            <w:r w:rsidRPr="00D10AE0">
              <w:rPr>
                <w:rFonts w:ascii="Times New Roman" w:hAnsi="Times New Roman" w:cs="Times New Roman"/>
                <w:sz w:val="24"/>
                <w:szCs w:val="24"/>
              </w:rPr>
              <w:t>30.</w:t>
            </w:r>
          </w:p>
        </w:tc>
        <w:tc>
          <w:tcPr>
            <w:tcW w:w="3261"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rPr>
                <w:rFonts w:ascii="Times New Roman" w:hAnsi="Times New Roman" w:cs="Times New Roman"/>
                <w:sz w:val="24"/>
                <w:szCs w:val="24"/>
              </w:rPr>
            </w:pPr>
            <w:r w:rsidRPr="00D10AE0">
              <w:rPr>
                <w:rFonts w:ascii="Times New Roman" w:hAnsi="Times New Roman" w:cs="Times New Roman"/>
                <w:sz w:val="24"/>
                <w:szCs w:val="24"/>
              </w:rPr>
              <w:t>Территория ул</w:t>
            </w:r>
            <w:proofErr w:type="gramStart"/>
            <w:r w:rsidRPr="00D10AE0">
              <w:rPr>
                <w:rFonts w:ascii="Times New Roman" w:hAnsi="Times New Roman" w:cs="Times New Roman"/>
                <w:sz w:val="24"/>
                <w:szCs w:val="24"/>
              </w:rPr>
              <w:t>.П</w:t>
            </w:r>
            <w:proofErr w:type="gramEnd"/>
            <w:r w:rsidRPr="00D10AE0">
              <w:rPr>
                <w:rFonts w:ascii="Times New Roman" w:hAnsi="Times New Roman" w:cs="Times New Roman"/>
                <w:sz w:val="24"/>
                <w:szCs w:val="24"/>
              </w:rPr>
              <w:t>ервомайская</w:t>
            </w:r>
          </w:p>
        </w:tc>
        <w:tc>
          <w:tcPr>
            <w:tcW w:w="5103"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rPr>
                <w:rFonts w:ascii="Times New Roman" w:hAnsi="Times New Roman" w:cs="Times New Roman"/>
                <w:sz w:val="24"/>
                <w:szCs w:val="24"/>
              </w:rPr>
            </w:pPr>
            <w:r w:rsidRPr="00D10AE0">
              <w:rPr>
                <w:rFonts w:ascii="Times New Roman" w:hAnsi="Times New Roman" w:cs="Times New Roman"/>
                <w:sz w:val="24"/>
                <w:szCs w:val="24"/>
              </w:rPr>
              <w:t>ГБСУ СОН РМ "Темниковский детский дом интернат"</w:t>
            </w:r>
          </w:p>
        </w:tc>
      </w:tr>
      <w:tr w:rsidR="00D10AE0" w:rsidRPr="00D10AE0" w:rsidTr="00D10AE0">
        <w:tc>
          <w:tcPr>
            <w:tcW w:w="850"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jc w:val="center"/>
              <w:rPr>
                <w:rFonts w:ascii="Times New Roman" w:hAnsi="Times New Roman" w:cs="Times New Roman"/>
                <w:sz w:val="24"/>
                <w:szCs w:val="24"/>
              </w:rPr>
            </w:pPr>
            <w:r w:rsidRPr="00D10AE0">
              <w:rPr>
                <w:rFonts w:ascii="Times New Roman" w:hAnsi="Times New Roman" w:cs="Times New Roman"/>
                <w:sz w:val="24"/>
                <w:szCs w:val="24"/>
              </w:rPr>
              <w:t>31.</w:t>
            </w:r>
          </w:p>
        </w:tc>
        <w:tc>
          <w:tcPr>
            <w:tcW w:w="3261"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rPr>
                <w:rFonts w:ascii="Times New Roman" w:hAnsi="Times New Roman" w:cs="Times New Roman"/>
                <w:sz w:val="24"/>
                <w:szCs w:val="24"/>
              </w:rPr>
            </w:pPr>
            <w:r w:rsidRPr="00D10AE0">
              <w:rPr>
                <w:rFonts w:ascii="Times New Roman" w:hAnsi="Times New Roman" w:cs="Times New Roman"/>
                <w:sz w:val="24"/>
                <w:szCs w:val="24"/>
              </w:rPr>
              <w:t xml:space="preserve">Территория парка имени Героя Советского Союза С.В. </w:t>
            </w:r>
            <w:proofErr w:type="gramStart"/>
            <w:r w:rsidRPr="00D10AE0">
              <w:rPr>
                <w:rFonts w:ascii="Times New Roman" w:hAnsi="Times New Roman" w:cs="Times New Roman"/>
                <w:sz w:val="24"/>
                <w:szCs w:val="24"/>
              </w:rPr>
              <w:t>Астраханцева</w:t>
            </w:r>
            <w:proofErr w:type="gramEnd"/>
            <w:r w:rsidRPr="00D10AE0">
              <w:rPr>
                <w:rFonts w:ascii="Times New Roman" w:hAnsi="Times New Roman" w:cs="Times New Roman"/>
                <w:sz w:val="24"/>
                <w:szCs w:val="24"/>
              </w:rPr>
              <w:t xml:space="preserve"> прилегающая к водонапорной башне</w:t>
            </w:r>
          </w:p>
        </w:tc>
        <w:tc>
          <w:tcPr>
            <w:tcW w:w="5103"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rPr>
                <w:rFonts w:ascii="Times New Roman" w:hAnsi="Times New Roman" w:cs="Times New Roman"/>
                <w:sz w:val="24"/>
                <w:szCs w:val="24"/>
              </w:rPr>
            </w:pPr>
            <w:r w:rsidRPr="00D10AE0">
              <w:rPr>
                <w:rFonts w:ascii="Times New Roman" w:hAnsi="Times New Roman" w:cs="Times New Roman"/>
                <w:sz w:val="24"/>
                <w:szCs w:val="24"/>
              </w:rPr>
              <w:t>ГКУ РМ «Темниковское территориальное лесничество»</w:t>
            </w:r>
          </w:p>
        </w:tc>
      </w:tr>
      <w:tr w:rsidR="00D10AE0" w:rsidRPr="00D10AE0" w:rsidTr="00D10AE0">
        <w:tc>
          <w:tcPr>
            <w:tcW w:w="850"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jc w:val="center"/>
              <w:rPr>
                <w:rFonts w:ascii="Times New Roman" w:hAnsi="Times New Roman" w:cs="Times New Roman"/>
                <w:sz w:val="24"/>
                <w:szCs w:val="24"/>
              </w:rPr>
            </w:pPr>
            <w:r w:rsidRPr="00D10AE0">
              <w:rPr>
                <w:rFonts w:ascii="Times New Roman" w:hAnsi="Times New Roman" w:cs="Times New Roman"/>
                <w:sz w:val="24"/>
                <w:szCs w:val="24"/>
              </w:rPr>
              <w:t>32.</w:t>
            </w:r>
          </w:p>
        </w:tc>
        <w:tc>
          <w:tcPr>
            <w:tcW w:w="3261"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rPr>
                <w:rFonts w:ascii="Times New Roman" w:hAnsi="Times New Roman" w:cs="Times New Roman"/>
                <w:sz w:val="24"/>
                <w:szCs w:val="24"/>
              </w:rPr>
            </w:pPr>
            <w:r w:rsidRPr="00D10AE0">
              <w:rPr>
                <w:rFonts w:ascii="Times New Roman" w:hAnsi="Times New Roman" w:cs="Times New Roman"/>
                <w:sz w:val="24"/>
                <w:szCs w:val="24"/>
              </w:rPr>
              <w:t>Территория между ул. Воинова и ул. Коммунистическая</w:t>
            </w:r>
          </w:p>
        </w:tc>
        <w:tc>
          <w:tcPr>
            <w:tcW w:w="5103"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rPr>
                <w:rFonts w:ascii="Times New Roman" w:hAnsi="Times New Roman" w:cs="Times New Roman"/>
                <w:sz w:val="24"/>
                <w:szCs w:val="24"/>
              </w:rPr>
            </w:pPr>
            <w:r w:rsidRPr="00D10AE0">
              <w:rPr>
                <w:rFonts w:ascii="Times New Roman" w:hAnsi="Times New Roman" w:cs="Times New Roman"/>
                <w:sz w:val="24"/>
                <w:szCs w:val="24"/>
              </w:rPr>
              <w:t>Филиал АО «Газпром газораспределение Саранск» в г</w:t>
            </w:r>
            <w:proofErr w:type="gramStart"/>
            <w:r w:rsidRPr="00D10AE0">
              <w:rPr>
                <w:rFonts w:ascii="Times New Roman" w:hAnsi="Times New Roman" w:cs="Times New Roman"/>
                <w:sz w:val="24"/>
                <w:szCs w:val="24"/>
              </w:rPr>
              <w:t>.Т</w:t>
            </w:r>
            <w:proofErr w:type="gramEnd"/>
            <w:r w:rsidRPr="00D10AE0">
              <w:rPr>
                <w:rFonts w:ascii="Times New Roman" w:hAnsi="Times New Roman" w:cs="Times New Roman"/>
                <w:sz w:val="24"/>
                <w:szCs w:val="24"/>
              </w:rPr>
              <w:t>емникове</w:t>
            </w:r>
          </w:p>
        </w:tc>
      </w:tr>
      <w:tr w:rsidR="00D10AE0" w:rsidRPr="00D10AE0" w:rsidTr="00D10AE0">
        <w:tc>
          <w:tcPr>
            <w:tcW w:w="850"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jc w:val="center"/>
              <w:rPr>
                <w:rFonts w:ascii="Times New Roman" w:hAnsi="Times New Roman" w:cs="Times New Roman"/>
                <w:sz w:val="24"/>
                <w:szCs w:val="24"/>
              </w:rPr>
            </w:pPr>
            <w:r w:rsidRPr="00D10AE0">
              <w:rPr>
                <w:rFonts w:ascii="Times New Roman" w:hAnsi="Times New Roman" w:cs="Times New Roman"/>
                <w:sz w:val="24"/>
                <w:szCs w:val="24"/>
              </w:rPr>
              <w:t>33.</w:t>
            </w:r>
          </w:p>
        </w:tc>
        <w:tc>
          <w:tcPr>
            <w:tcW w:w="3261"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rPr>
                <w:rFonts w:ascii="Times New Roman" w:hAnsi="Times New Roman" w:cs="Times New Roman"/>
                <w:sz w:val="24"/>
                <w:szCs w:val="24"/>
              </w:rPr>
            </w:pPr>
            <w:r w:rsidRPr="00D10AE0">
              <w:rPr>
                <w:rFonts w:ascii="Times New Roman" w:hAnsi="Times New Roman" w:cs="Times New Roman"/>
                <w:sz w:val="24"/>
                <w:szCs w:val="24"/>
              </w:rPr>
              <w:t xml:space="preserve">Придомовые территории возле МКД </w:t>
            </w:r>
          </w:p>
        </w:tc>
        <w:tc>
          <w:tcPr>
            <w:tcW w:w="5103"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rPr>
                <w:rFonts w:ascii="Times New Roman" w:hAnsi="Times New Roman" w:cs="Times New Roman"/>
                <w:sz w:val="24"/>
                <w:szCs w:val="24"/>
              </w:rPr>
            </w:pPr>
            <w:r w:rsidRPr="00D10AE0">
              <w:rPr>
                <w:rFonts w:ascii="Times New Roman" w:hAnsi="Times New Roman" w:cs="Times New Roman"/>
                <w:sz w:val="24"/>
                <w:szCs w:val="24"/>
              </w:rPr>
              <w:t>Жители МКД</w:t>
            </w:r>
          </w:p>
        </w:tc>
      </w:tr>
      <w:tr w:rsidR="00D10AE0" w:rsidRPr="00D10AE0" w:rsidTr="00D10AE0">
        <w:tc>
          <w:tcPr>
            <w:tcW w:w="850"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jc w:val="center"/>
              <w:rPr>
                <w:rFonts w:ascii="Times New Roman" w:hAnsi="Times New Roman" w:cs="Times New Roman"/>
                <w:sz w:val="24"/>
                <w:szCs w:val="24"/>
              </w:rPr>
            </w:pPr>
            <w:r w:rsidRPr="00D10AE0">
              <w:rPr>
                <w:rFonts w:ascii="Times New Roman" w:hAnsi="Times New Roman" w:cs="Times New Roman"/>
                <w:sz w:val="24"/>
                <w:szCs w:val="24"/>
              </w:rPr>
              <w:t>34.</w:t>
            </w:r>
          </w:p>
        </w:tc>
        <w:tc>
          <w:tcPr>
            <w:tcW w:w="3261"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rPr>
                <w:rFonts w:ascii="Times New Roman" w:hAnsi="Times New Roman" w:cs="Times New Roman"/>
                <w:sz w:val="24"/>
                <w:szCs w:val="24"/>
              </w:rPr>
            </w:pPr>
            <w:proofErr w:type="gramStart"/>
            <w:r w:rsidRPr="00D10AE0">
              <w:rPr>
                <w:rFonts w:ascii="Times New Roman" w:hAnsi="Times New Roman" w:cs="Times New Roman"/>
                <w:sz w:val="24"/>
                <w:szCs w:val="24"/>
              </w:rPr>
              <w:t>Территории</w:t>
            </w:r>
            <w:proofErr w:type="gramEnd"/>
            <w:r w:rsidRPr="00D10AE0">
              <w:rPr>
                <w:rFonts w:ascii="Times New Roman" w:hAnsi="Times New Roman" w:cs="Times New Roman"/>
                <w:sz w:val="24"/>
                <w:szCs w:val="24"/>
              </w:rPr>
              <w:t xml:space="preserve"> прилегающие к индивидуальным жилым домам</w:t>
            </w:r>
          </w:p>
        </w:tc>
        <w:tc>
          <w:tcPr>
            <w:tcW w:w="5103"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rPr>
                <w:rFonts w:ascii="Times New Roman" w:hAnsi="Times New Roman" w:cs="Times New Roman"/>
                <w:sz w:val="24"/>
                <w:szCs w:val="24"/>
              </w:rPr>
            </w:pPr>
            <w:r w:rsidRPr="00D10AE0">
              <w:rPr>
                <w:rFonts w:ascii="Times New Roman" w:hAnsi="Times New Roman" w:cs="Times New Roman"/>
                <w:sz w:val="24"/>
                <w:szCs w:val="24"/>
              </w:rPr>
              <w:t>Собственники жилых домов</w:t>
            </w:r>
          </w:p>
        </w:tc>
      </w:tr>
      <w:tr w:rsidR="00D10AE0" w:rsidRPr="00D10AE0" w:rsidTr="00D10AE0">
        <w:tc>
          <w:tcPr>
            <w:tcW w:w="850"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jc w:val="center"/>
              <w:rPr>
                <w:rFonts w:ascii="Times New Roman" w:hAnsi="Times New Roman" w:cs="Times New Roman"/>
                <w:sz w:val="24"/>
                <w:szCs w:val="24"/>
              </w:rPr>
            </w:pPr>
            <w:r w:rsidRPr="00D10AE0">
              <w:rPr>
                <w:rFonts w:ascii="Times New Roman" w:hAnsi="Times New Roman" w:cs="Times New Roman"/>
                <w:sz w:val="24"/>
                <w:szCs w:val="24"/>
              </w:rPr>
              <w:t>35.</w:t>
            </w:r>
          </w:p>
        </w:tc>
        <w:tc>
          <w:tcPr>
            <w:tcW w:w="3261"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rPr>
                <w:rFonts w:ascii="Times New Roman" w:hAnsi="Times New Roman" w:cs="Times New Roman"/>
                <w:sz w:val="24"/>
                <w:szCs w:val="24"/>
              </w:rPr>
            </w:pPr>
            <w:proofErr w:type="gramStart"/>
            <w:r w:rsidRPr="00D10AE0">
              <w:rPr>
                <w:rFonts w:ascii="Times New Roman" w:hAnsi="Times New Roman" w:cs="Times New Roman"/>
                <w:sz w:val="24"/>
                <w:szCs w:val="24"/>
              </w:rPr>
              <w:t>Территории</w:t>
            </w:r>
            <w:proofErr w:type="gramEnd"/>
            <w:r w:rsidRPr="00D10AE0">
              <w:rPr>
                <w:rFonts w:ascii="Times New Roman" w:hAnsi="Times New Roman" w:cs="Times New Roman"/>
                <w:sz w:val="24"/>
                <w:szCs w:val="24"/>
              </w:rPr>
              <w:t xml:space="preserve"> прилегающие к торговым объектам</w:t>
            </w:r>
          </w:p>
        </w:tc>
        <w:tc>
          <w:tcPr>
            <w:tcW w:w="5103" w:type="dxa"/>
            <w:tcBorders>
              <w:top w:val="single" w:sz="4" w:space="0" w:color="auto"/>
              <w:left w:val="single" w:sz="4" w:space="0" w:color="auto"/>
              <w:bottom w:val="single" w:sz="4" w:space="0" w:color="auto"/>
              <w:right w:val="single" w:sz="4" w:space="0" w:color="auto"/>
            </w:tcBorders>
          </w:tcPr>
          <w:p w:rsidR="00D10AE0" w:rsidRPr="00D10AE0" w:rsidRDefault="00D10AE0" w:rsidP="00D10AE0">
            <w:pPr>
              <w:widowControl/>
              <w:autoSpaceDE/>
              <w:autoSpaceDN/>
              <w:rPr>
                <w:rFonts w:ascii="Times New Roman" w:hAnsi="Times New Roman" w:cs="Times New Roman"/>
                <w:sz w:val="24"/>
                <w:szCs w:val="24"/>
              </w:rPr>
            </w:pPr>
            <w:r w:rsidRPr="00D10AE0">
              <w:rPr>
                <w:rFonts w:ascii="Times New Roman" w:hAnsi="Times New Roman" w:cs="Times New Roman"/>
                <w:sz w:val="24"/>
                <w:szCs w:val="24"/>
              </w:rPr>
              <w:t>Сотрудники, собственники торговых объектов</w:t>
            </w:r>
          </w:p>
        </w:tc>
      </w:tr>
    </w:tbl>
    <w:p w:rsidR="00D10AE0" w:rsidRPr="00D10AE0" w:rsidRDefault="00D10AE0" w:rsidP="00D10AE0">
      <w:pPr>
        <w:suppressAutoHyphens/>
        <w:autoSpaceDN/>
        <w:spacing w:line="40" w:lineRule="atLeast"/>
        <w:rPr>
          <w:rFonts w:ascii="Times New Roman" w:hAnsi="Times New Roman" w:cs="Times New Roman"/>
          <w:sz w:val="24"/>
          <w:szCs w:val="24"/>
          <w:lang w:eastAsia="ar-SA"/>
        </w:rPr>
      </w:pPr>
    </w:p>
    <w:p w:rsidR="00D10AE0" w:rsidRDefault="00D10AE0" w:rsidP="00E05D34">
      <w:pPr>
        <w:jc w:val="center"/>
        <w:rPr>
          <w:rFonts w:ascii="Times New Roman" w:hAnsi="Times New Roman" w:cs="Times New Roman"/>
          <w:sz w:val="28"/>
          <w:szCs w:val="28"/>
        </w:rPr>
      </w:pPr>
    </w:p>
    <w:p w:rsidR="00D10AE0" w:rsidRDefault="00D10AE0" w:rsidP="00E05D34">
      <w:pPr>
        <w:jc w:val="center"/>
        <w:rPr>
          <w:rFonts w:ascii="Times New Roman" w:hAnsi="Times New Roman" w:cs="Times New Roman"/>
          <w:sz w:val="28"/>
          <w:szCs w:val="28"/>
        </w:rPr>
      </w:pPr>
    </w:p>
    <w:p w:rsidR="00D10AE0" w:rsidRDefault="00D10AE0" w:rsidP="00E05D34">
      <w:pPr>
        <w:jc w:val="center"/>
        <w:rPr>
          <w:rFonts w:ascii="Times New Roman" w:hAnsi="Times New Roman" w:cs="Times New Roman"/>
          <w:sz w:val="28"/>
          <w:szCs w:val="28"/>
        </w:rPr>
      </w:pPr>
    </w:p>
    <w:p w:rsidR="00D10AE0" w:rsidRDefault="00D10AE0" w:rsidP="00E05D34">
      <w:pPr>
        <w:jc w:val="center"/>
        <w:rPr>
          <w:rFonts w:ascii="Times New Roman" w:hAnsi="Times New Roman" w:cs="Times New Roman"/>
          <w:sz w:val="28"/>
          <w:szCs w:val="28"/>
        </w:rPr>
      </w:pPr>
    </w:p>
    <w:p w:rsidR="00D10AE0" w:rsidRDefault="00D10AE0" w:rsidP="00E05D34">
      <w:pPr>
        <w:jc w:val="center"/>
        <w:rPr>
          <w:rFonts w:ascii="Times New Roman" w:hAnsi="Times New Roman" w:cs="Times New Roman"/>
          <w:sz w:val="28"/>
          <w:szCs w:val="28"/>
        </w:rPr>
      </w:pPr>
    </w:p>
    <w:p w:rsidR="00D10AE0" w:rsidRDefault="00D10AE0" w:rsidP="00E05D34">
      <w:pPr>
        <w:jc w:val="center"/>
        <w:rPr>
          <w:rFonts w:ascii="Times New Roman" w:hAnsi="Times New Roman" w:cs="Times New Roman"/>
          <w:sz w:val="28"/>
          <w:szCs w:val="28"/>
        </w:rPr>
      </w:pPr>
    </w:p>
    <w:p w:rsidR="00D10AE0" w:rsidRDefault="00D10AE0" w:rsidP="00E05D34">
      <w:pPr>
        <w:jc w:val="center"/>
        <w:rPr>
          <w:rFonts w:ascii="Times New Roman" w:hAnsi="Times New Roman" w:cs="Times New Roman"/>
          <w:sz w:val="28"/>
          <w:szCs w:val="28"/>
        </w:rPr>
      </w:pPr>
    </w:p>
    <w:p w:rsidR="009E1BC6" w:rsidRDefault="009E1BC6" w:rsidP="00E05D34">
      <w:pPr>
        <w:jc w:val="center"/>
        <w:rPr>
          <w:rFonts w:ascii="Times New Roman" w:hAnsi="Times New Roman" w:cs="Times New Roman"/>
          <w:sz w:val="28"/>
          <w:szCs w:val="28"/>
        </w:rPr>
      </w:pPr>
    </w:p>
    <w:p w:rsidR="009E1BC6" w:rsidRDefault="009E1BC6" w:rsidP="00E05D34">
      <w:pPr>
        <w:jc w:val="center"/>
        <w:rPr>
          <w:rFonts w:ascii="Times New Roman" w:hAnsi="Times New Roman" w:cs="Times New Roman"/>
          <w:sz w:val="28"/>
          <w:szCs w:val="28"/>
        </w:rPr>
      </w:pPr>
    </w:p>
    <w:p w:rsidR="009E1BC6" w:rsidRDefault="009E1BC6" w:rsidP="00E05D34">
      <w:pPr>
        <w:jc w:val="center"/>
        <w:rPr>
          <w:rFonts w:ascii="Times New Roman" w:hAnsi="Times New Roman" w:cs="Times New Roman"/>
          <w:sz w:val="28"/>
          <w:szCs w:val="28"/>
        </w:rPr>
      </w:pPr>
    </w:p>
    <w:p w:rsidR="00D10AE0" w:rsidRDefault="00D10AE0" w:rsidP="00E05D34">
      <w:pPr>
        <w:jc w:val="center"/>
        <w:rPr>
          <w:rFonts w:ascii="Times New Roman" w:hAnsi="Times New Roman" w:cs="Times New Roman"/>
          <w:sz w:val="28"/>
          <w:szCs w:val="28"/>
        </w:rPr>
      </w:pPr>
    </w:p>
    <w:p w:rsidR="00D10AE0" w:rsidRDefault="00D10AE0" w:rsidP="00E05D34">
      <w:pPr>
        <w:jc w:val="center"/>
        <w:rPr>
          <w:rFonts w:ascii="Times New Roman" w:hAnsi="Times New Roman" w:cs="Times New Roman"/>
          <w:sz w:val="28"/>
          <w:szCs w:val="28"/>
        </w:rPr>
      </w:pPr>
    </w:p>
    <w:p w:rsidR="00D10AE0" w:rsidRPr="00D10AE0" w:rsidRDefault="00D10AE0" w:rsidP="00D10AE0">
      <w:pPr>
        <w:widowControl/>
        <w:autoSpaceDE/>
        <w:autoSpaceDN/>
        <w:jc w:val="center"/>
        <w:rPr>
          <w:rFonts w:ascii="Times New Roman" w:hAnsi="Times New Roman" w:cs="Times New Roman"/>
          <w:sz w:val="28"/>
          <w:szCs w:val="22"/>
        </w:rPr>
      </w:pPr>
      <w:r w:rsidRPr="00D10AE0">
        <w:rPr>
          <w:rFonts w:ascii="Times New Roman" w:hAnsi="Times New Roman" w:cs="Times New Roman"/>
          <w:sz w:val="28"/>
          <w:szCs w:val="22"/>
        </w:rPr>
        <w:lastRenderedPageBreak/>
        <w:t>АДМИНИСТРАЦИЯ ТЕМНИКОВСКОГО МУНИЦИПАЛЬНОГО РАЙОНА РЕСПУБЛИКИ МОРДОВИЯ</w:t>
      </w:r>
    </w:p>
    <w:p w:rsidR="00D10AE0" w:rsidRPr="00D10AE0" w:rsidRDefault="00D10AE0" w:rsidP="00D10AE0">
      <w:pPr>
        <w:widowControl/>
        <w:autoSpaceDE/>
        <w:autoSpaceDN/>
        <w:ind w:firstLine="720"/>
        <w:jc w:val="center"/>
        <w:rPr>
          <w:rFonts w:ascii="Times New Roman" w:hAnsi="Times New Roman" w:cs="Times New Roman"/>
          <w:sz w:val="28"/>
          <w:szCs w:val="22"/>
        </w:rPr>
      </w:pPr>
    </w:p>
    <w:p w:rsidR="00D10AE0" w:rsidRPr="00D10AE0" w:rsidRDefault="00D10AE0" w:rsidP="00D10AE0">
      <w:pPr>
        <w:widowControl/>
        <w:autoSpaceDE/>
        <w:autoSpaceDN/>
        <w:ind w:firstLine="720"/>
        <w:jc w:val="center"/>
        <w:rPr>
          <w:rFonts w:ascii="Times New Roman" w:hAnsi="Times New Roman" w:cs="Times New Roman"/>
          <w:b/>
          <w:sz w:val="28"/>
          <w:szCs w:val="22"/>
          <w:u w:val="single"/>
        </w:rPr>
      </w:pPr>
    </w:p>
    <w:p w:rsidR="00D10AE0" w:rsidRPr="00D10AE0" w:rsidRDefault="00D10AE0" w:rsidP="00D10AE0">
      <w:pPr>
        <w:widowControl/>
        <w:autoSpaceDE/>
        <w:autoSpaceDN/>
        <w:spacing w:line="360" w:lineRule="auto"/>
        <w:ind w:firstLine="720"/>
        <w:jc w:val="center"/>
        <w:rPr>
          <w:rFonts w:ascii="Times New Roman" w:hAnsi="Times New Roman" w:cs="Times New Roman"/>
          <w:b/>
          <w:sz w:val="34"/>
          <w:szCs w:val="22"/>
        </w:rPr>
      </w:pPr>
      <w:proofErr w:type="gramStart"/>
      <w:r w:rsidRPr="00D10AE0">
        <w:rPr>
          <w:rFonts w:ascii="Times New Roman" w:hAnsi="Times New Roman" w:cs="Times New Roman"/>
          <w:b/>
          <w:sz w:val="34"/>
          <w:szCs w:val="22"/>
        </w:rPr>
        <w:t>П</w:t>
      </w:r>
      <w:proofErr w:type="gramEnd"/>
      <w:r w:rsidRPr="00D10AE0">
        <w:rPr>
          <w:rFonts w:ascii="Times New Roman" w:hAnsi="Times New Roman" w:cs="Times New Roman"/>
          <w:b/>
          <w:sz w:val="34"/>
          <w:szCs w:val="22"/>
        </w:rPr>
        <w:t xml:space="preserve"> О С Т А Н О В Л Е Н И Е</w:t>
      </w:r>
    </w:p>
    <w:p w:rsidR="00D10AE0" w:rsidRPr="00D10AE0" w:rsidRDefault="00D10AE0" w:rsidP="00D10AE0">
      <w:pPr>
        <w:widowControl/>
        <w:autoSpaceDE/>
        <w:autoSpaceDN/>
        <w:jc w:val="both"/>
        <w:rPr>
          <w:rFonts w:eastAsia="Arial"/>
          <w:sz w:val="20"/>
          <w:szCs w:val="22"/>
        </w:rPr>
      </w:pPr>
    </w:p>
    <w:p w:rsidR="00D10AE0" w:rsidRPr="00D10AE0" w:rsidRDefault="00D10AE0" w:rsidP="00D10AE0">
      <w:pPr>
        <w:widowControl/>
        <w:tabs>
          <w:tab w:val="left" w:pos="3195"/>
        </w:tabs>
        <w:autoSpaceDE/>
        <w:autoSpaceDN/>
        <w:spacing w:line="360" w:lineRule="auto"/>
        <w:jc w:val="center"/>
        <w:rPr>
          <w:rFonts w:ascii="Times New Roman" w:hAnsi="Times New Roman" w:cs="Times New Roman"/>
          <w:sz w:val="28"/>
          <w:szCs w:val="22"/>
        </w:rPr>
      </w:pPr>
      <w:r w:rsidRPr="00D10AE0">
        <w:rPr>
          <w:rFonts w:ascii="Times New Roman" w:hAnsi="Times New Roman" w:cs="Times New Roman"/>
          <w:sz w:val="28"/>
          <w:szCs w:val="22"/>
        </w:rPr>
        <w:t xml:space="preserve">     г. Темников</w:t>
      </w:r>
    </w:p>
    <w:p w:rsidR="00D10AE0" w:rsidRPr="00D10AE0" w:rsidRDefault="00D10AE0" w:rsidP="00D10AE0">
      <w:pPr>
        <w:widowControl/>
        <w:tabs>
          <w:tab w:val="left" w:pos="3195"/>
        </w:tabs>
        <w:autoSpaceDE/>
        <w:autoSpaceDN/>
        <w:spacing w:line="360" w:lineRule="auto"/>
        <w:rPr>
          <w:rFonts w:ascii="Times New Roman" w:hAnsi="Times New Roman" w:cs="Times New Roman"/>
          <w:sz w:val="28"/>
          <w:szCs w:val="22"/>
        </w:rPr>
      </w:pPr>
      <w:r w:rsidRPr="00D10AE0">
        <w:rPr>
          <w:rFonts w:ascii="Times New Roman" w:hAnsi="Times New Roman" w:cs="Times New Roman"/>
          <w:sz w:val="28"/>
          <w:szCs w:val="22"/>
        </w:rPr>
        <w:t>« 23  »  апреля 2025 г.</w:t>
      </w:r>
      <w:r w:rsidRPr="00D10AE0">
        <w:rPr>
          <w:rFonts w:ascii="Times New Roman" w:hAnsi="Times New Roman" w:cs="Times New Roman"/>
          <w:sz w:val="28"/>
          <w:szCs w:val="22"/>
        </w:rPr>
        <w:tab/>
        <w:t xml:space="preserve">                                                                                      № 177</w:t>
      </w:r>
      <w:r w:rsidRPr="00D10AE0">
        <w:rPr>
          <w:rFonts w:ascii="Times New Roman" w:hAnsi="Times New Roman" w:cs="Times New Roman"/>
          <w:sz w:val="28"/>
          <w:szCs w:val="22"/>
        </w:rPr>
        <w:tab/>
      </w:r>
      <w:r w:rsidRPr="00D10AE0">
        <w:rPr>
          <w:rFonts w:ascii="Times New Roman" w:hAnsi="Times New Roman" w:cs="Times New Roman"/>
          <w:sz w:val="28"/>
          <w:szCs w:val="22"/>
        </w:rPr>
        <w:tab/>
      </w:r>
      <w:r w:rsidRPr="00D10AE0">
        <w:rPr>
          <w:rFonts w:ascii="Times New Roman" w:hAnsi="Times New Roman" w:cs="Times New Roman"/>
          <w:sz w:val="28"/>
          <w:szCs w:val="22"/>
        </w:rPr>
        <w:tab/>
      </w:r>
      <w:r w:rsidRPr="00D10AE0">
        <w:rPr>
          <w:rFonts w:ascii="Times New Roman" w:hAnsi="Times New Roman" w:cs="Times New Roman"/>
          <w:sz w:val="28"/>
          <w:szCs w:val="22"/>
        </w:rPr>
        <w:tab/>
      </w:r>
      <w:r w:rsidRPr="00D10AE0">
        <w:rPr>
          <w:rFonts w:ascii="Times New Roman" w:hAnsi="Times New Roman" w:cs="Times New Roman"/>
          <w:sz w:val="28"/>
          <w:szCs w:val="22"/>
        </w:rPr>
        <w:tab/>
      </w:r>
      <w:r w:rsidRPr="00D10AE0">
        <w:rPr>
          <w:rFonts w:ascii="Times New Roman" w:hAnsi="Times New Roman" w:cs="Times New Roman"/>
          <w:sz w:val="28"/>
          <w:szCs w:val="22"/>
        </w:rPr>
        <w:tab/>
      </w:r>
      <w:r w:rsidRPr="00D10AE0">
        <w:rPr>
          <w:rFonts w:ascii="Times New Roman" w:hAnsi="Times New Roman" w:cs="Times New Roman"/>
          <w:sz w:val="28"/>
          <w:szCs w:val="22"/>
        </w:rPr>
        <w:tab/>
      </w:r>
      <w:r w:rsidRPr="00D10AE0">
        <w:rPr>
          <w:rFonts w:ascii="Times New Roman" w:hAnsi="Times New Roman" w:cs="Times New Roman"/>
          <w:sz w:val="28"/>
          <w:szCs w:val="22"/>
        </w:rPr>
        <w:tab/>
      </w:r>
      <w:r w:rsidRPr="00D10AE0">
        <w:rPr>
          <w:rFonts w:ascii="Times New Roman" w:hAnsi="Times New Roman" w:cs="Times New Roman"/>
          <w:sz w:val="28"/>
          <w:szCs w:val="22"/>
        </w:rPr>
        <w:tab/>
      </w:r>
      <w:r w:rsidRPr="00D10AE0">
        <w:rPr>
          <w:rFonts w:ascii="Times New Roman" w:hAnsi="Times New Roman" w:cs="Times New Roman"/>
          <w:sz w:val="28"/>
          <w:szCs w:val="22"/>
        </w:rPr>
        <w:tab/>
      </w:r>
    </w:p>
    <w:p w:rsidR="00D10AE0" w:rsidRPr="00D10AE0" w:rsidRDefault="00D10AE0" w:rsidP="00D10AE0">
      <w:pPr>
        <w:widowControl/>
        <w:tabs>
          <w:tab w:val="left" w:pos="3195"/>
        </w:tabs>
        <w:autoSpaceDE/>
        <w:autoSpaceDN/>
        <w:jc w:val="center"/>
        <w:rPr>
          <w:rFonts w:ascii="Times New Roman" w:hAnsi="Times New Roman" w:cs="Times New Roman"/>
          <w:b/>
          <w:sz w:val="28"/>
          <w:szCs w:val="28"/>
        </w:rPr>
      </w:pPr>
      <w:r w:rsidRPr="00D10AE0">
        <w:rPr>
          <w:rFonts w:ascii="Times New Roman" w:hAnsi="Times New Roman" w:cs="Times New Roman"/>
          <w:b/>
          <w:sz w:val="28"/>
          <w:szCs w:val="28"/>
        </w:rPr>
        <w:t xml:space="preserve">О внесении изменений в постановление Администрации Темниковского муниципального района Республики Мордовия от 09.08.2024 года </w:t>
      </w:r>
      <w:r w:rsidRPr="00D10AE0">
        <w:rPr>
          <w:rFonts w:ascii="Times New Roman" w:eastAsia="Segoe UI Symbol" w:hAnsi="Times New Roman" w:cs="Times New Roman"/>
          <w:b/>
          <w:sz w:val="28"/>
          <w:szCs w:val="28"/>
        </w:rPr>
        <w:t>№</w:t>
      </w:r>
      <w:r w:rsidRPr="00D10AE0">
        <w:rPr>
          <w:rFonts w:ascii="Times New Roman" w:hAnsi="Times New Roman" w:cs="Times New Roman"/>
          <w:b/>
          <w:sz w:val="28"/>
          <w:szCs w:val="28"/>
        </w:rPr>
        <w:t xml:space="preserve"> 351 «Об утверждении муниципальной программы «Развитие сферы культуры Темниковского муниципального района Республики Мордовия»</w:t>
      </w:r>
    </w:p>
    <w:p w:rsidR="00D10AE0" w:rsidRPr="00D10AE0" w:rsidRDefault="00D10AE0" w:rsidP="00D10AE0">
      <w:pPr>
        <w:widowControl/>
        <w:tabs>
          <w:tab w:val="left" w:pos="3195"/>
        </w:tabs>
        <w:autoSpaceDE/>
        <w:autoSpaceDN/>
        <w:jc w:val="center"/>
        <w:rPr>
          <w:rFonts w:ascii="Times New Roman" w:hAnsi="Times New Roman" w:cs="Times New Roman"/>
          <w:b/>
          <w:sz w:val="28"/>
          <w:szCs w:val="28"/>
        </w:rPr>
      </w:pPr>
    </w:p>
    <w:p w:rsidR="00D10AE0" w:rsidRPr="00D10AE0" w:rsidRDefault="00D10AE0" w:rsidP="00D10AE0">
      <w:pPr>
        <w:widowControl/>
        <w:tabs>
          <w:tab w:val="left" w:pos="3195"/>
        </w:tabs>
        <w:autoSpaceDE/>
        <w:autoSpaceDN/>
        <w:spacing w:line="276" w:lineRule="auto"/>
        <w:jc w:val="center"/>
        <w:rPr>
          <w:rFonts w:ascii="Times New Roman" w:hAnsi="Times New Roman" w:cs="Times New Roman"/>
          <w:b/>
          <w:sz w:val="28"/>
          <w:szCs w:val="28"/>
        </w:rPr>
      </w:pPr>
    </w:p>
    <w:p w:rsidR="00D10AE0" w:rsidRPr="00D10AE0" w:rsidRDefault="00D10AE0" w:rsidP="00D10AE0">
      <w:pPr>
        <w:widowControl/>
        <w:tabs>
          <w:tab w:val="left" w:pos="3195"/>
        </w:tabs>
        <w:autoSpaceDE/>
        <w:autoSpaceDN/>
        <w:ind w:firstLine="709"/>
        <w:jc w:val="both"/>
        <w:rPr>
          <w:rFonts w:ascii="Times New Roman" w:hAnsi="Times New Roman" w:cs="Times New Roman"/>
          <w:sz w:val="28"/>
          <w:szCs w:val="22"/>
        </w:rPr>
      </w:pPr>
      <w:r w:rsidRPr="00D10AE0">
        <w:rPr>
          <w:rFonts w:ascii="Times New Roman" w:hAnsi="Times New Roman" w:cs="Times New Roman"/>
          <w:sz w:val="28"/>
          <w:szCs w:val="22"/>
        </w:rPr>
        <w:t>В соответствии с требованиями статьи 179 Бюджетного кодекса Российской Федерации и положений Федерального закона от 06.10.2003 г.</w:t>
      </w:r>
      <w:r w:rsidRPr="00D10AE0">
        <w:rPr>
          <w:rFonts w:ascii="Times New Roman" w:eastAsia="Segoe UI Symbol" w:hAnsi="Times New Roman" w:cs="Times New Roman"/>
          <w:sz w:val="28"/>
          <w:szCs w:val="22"/>
        </w:rPr>
        <w:t xml:space="preserve">№ </w:t>
      </w:r>
      <w:r w:rsidRPr="00D10AE0">
        <w:rPr>
          <w:rFonts w:ascii="Times New Roman" w:hAnsi="Times New Roman" w:cs="Times New Roman"/>
          <w:sz w:val="28"/>
          <w:szCs w:val="22"/>
        </w:rPr>
        <w:t xml:space="preserve">131 ФЗ «Об общих принципах организации местного самоуправления в Российской Федерации», постановлением Администрации Темниковского муниципального района Республики Мордовия от 02.08.2023г. </w:t>
      </w:r>
      <w:r w:rsidRPr="00D10AE0">
        <w:rPr>
          <w:rFonts w:ascii="Times New Roman" w:eastAsia="Segoe UI Symbol" w:hAnsi="Times New Roman" w:cs="Times New Roman"/>
          <w:sz w:val="28"/>
          <w:szCs w:val="22"/>
        </w:rPr>
        <w:t>№271</w:t>
      </w:r>
      <w:r w:rsidRPr="00D10AE0">
        <w:rPr>
          <w:rFonts w:ascii="Times New Roman" w:hAnsi="Times New Roman" w:cs="Times New Roman"/>
          <w:sz w:val="28"/>
          <w:szCs w:val="22"/>
        </w:rPr>
        <w:t xml:space="preserve"> «Об утверждении перечня муниципальных программ, предлагаемых к реализации с 2024 года на территории Темниковского муниципального района», Администрация Темниковского муниципального района </w:t>
      </w:r>
      <w:proofErr w:type="gramStart"/>
      <w:r w:rsidRPr="00D10AE0">
        <w:rPr>
          <w:rFonts w:ascii="Times New Roman" w:hAnsi="Times New Roman" w:cs="Times New Roman"/>
          <w:sz w:val="28"/>
          <w:szCs w:val="22"/>
        </w:rPr>
        <w:t>п</w:t>
      </w:r>
      <w:proofErr w:type="gramEnd"/>
      <w:r w:rsidRPr="00D10AE0">
        <w:rPr>
          <w:rFonts w:ascii="Times New Roman" w:hAnsi="Times New Roman" w:cs="Times New Roman"/>
          <w:sz w:val="28"/>
          <w:szCs w:val="22"/>
        </w:rPr>
        <w:t xml:space="preserve"> </w:t>
      </w:r>
      <w:proofErr w:type="gramStart"/>
      <w:r w:rsidRPr="00D10AE0">
        <w:rPr>
          <w:rFonts w:ascii="Times New Roman" w:hAnsi="Times New Roman" w:cs="Times New Roman"/>
          <w:sz w:val="28"/>
          <w:szCs w:val="22"/>
        </w:rPr>
        <w:t>о</w:t>
      </w:r>
      <w:proofErr w:type="gramEnd"/>
      <w:r w:rsidRPr="00D10AE0">
        <w:rPr>
          <w:rFonts w:ascii="Times New Roman" w:hAnsi="Times New Roman" w:cs="Times New Roman"/>
          <w:sz w:val="28"/>
          <w:szCs w:val="22"/>
        </w:rPr>
        <w:t xml:space="preserve"> с т а н о в л я е т:</w:t>
      </w:r>
    </w:p>
    <w:p w:rsidR="00D10AE0" w:rsidRPr="00D10AE0" w:rsidRDefault="00D10AE0" w:rsidP="00D10AE0">
      <w:pPr>
        <w:widowControl/>
        <w:tabs>
          <w:tab w:val="left" w:pos="3195"/>
        </w:tabs>
        <w:autoSpaceDE/>
        <w:autoSpaceDN/>
        <w:jc w:val="both"/>
        <w:rPr>
          <w:rFonts w:ascii="Times New Roman" w:hAnsi="Times New Roman" w:cs="Times New Roman"/>
          <w:sz w:val="28"/>
          <w:szCs w:val="22"/>
        </w:rPr>
      </w:pPr>
      <w:r w:rsidRPr="00D10AE0">
        <w:rPr>
          <w:rFonts w:ascii="Times New Roman" w:hAnsi="Times New Roman" w:cs="Times New Roman"/>
          <w:sz w:val="28"/>
          <w:szCs w:val="22"/>
        </w:rPr>
        <w:t xml:space="preserve">         1. Внести в муниципальную программу «</w:t>
      </w:r>
      <w:r w:rsidRPr="00D10AE0">
        <w:rPr>
          <w:rFonts w:ascii="Times New Roman" w:hAnsi="Times New Roman" w:cs="Times New Roman"/>
          <w:sz w:val="28"/>
          <w:szCs w:val="28"/>
        </w:rPr>
        <w:t>Развитие сферы культуры Темниковского муниципального района Республики Мордовия</w:t>
      </w:r>
      <w:r w:rsidRPr="00D10AE0">
        <w:rPr>
          <w:rFonts w:ascii="Times New Roman" w:hAnsi="Times New Roman" w:cs="Times New Roman"/>
          <w:sz w:val="28"/>
          <w:szCs w:val="22"/>
        </w:rPr>
        <w:t>», утвержденную постановлением Администрации Темниковского муниципального района Республики Мордовия от 09.08.2024г.</w:t>
      </w:r>
      <w:r w:rsidRPr="00D10AE0">
        <w:rPr>
          <w:rFonts w:ascii="Times New Roman" w:eastAsia="Segoe UI Symbol" w:hAnsi="Times New Roman" w:cs="Times New Roman"/>
          <w:sz w:val="28"/>
          <w:szCs w:val="22"/>
        </w:rPr>
        <w:t>№</w:t>
      </w:r>
      <w:r w:rsidRPr="00D10AE0">
        <w:rPr>
          <w:rFonts w:ascii="Times New Roman" w:hAnsi="Times New Roman" w:cs="Times New Roman"/>
          <w:sz w:val="28"/>
          <w:szCs w:val="22"/>
        </w:rPr>
        <w:t xml:space="preserve"> 351 следующие изменения:                                                                                                                                        </w:t>
      </w:r>
    </w:p>
    <w:p w:rsidR="00D10AE0" w:rsidRPr="00D10AE0" w:rsidRDefault="00D10AE0" w:rsidP="00D10AE0">
      <w:pPr>
        <w:widowControl/>
        <w:tabs>
          <w:tab w:val="left" w:pos="3195"/>
        </w:tabs>
        <w:autoSpaceDE/>
        <w:autoSpaceDN/>
        <w:jc w:val="both"/>
        <w:rPr>
          <w:rFonts w:ascii="Times New Roman" w:hAnsi="Times New Roman" w:cs="Times New Roman"/>
          <w:sz w:val="28"/>
          <w:szCs w:val="22"/>
        </w:rPr>
      </w:pPr>
    </w:p>
    <w:p w:rsidR="00D10AE0" w:rsidRPr="00D10AE0" w:rsidRDefault="00D10AE0" w:rsidP="00D10AE0">
      <w:pPr>
        <w:widowControl/>
        <w:tabs>
          <w:tab w:val="left" w:pos="3195"/>
        </w:tabs>
        <w:autoSpaceDE/>
        <w:autoSpaceDN/>
        <w:jc w:val="both"/>
        <w:rPr>
          <w:rFonts w:ascii="Times New Roman" w:hAnsi="Times New Roman" w:cs="Times New Roman"/>
          <w:sz w:val="28"/>
          <w:szCs w:val="22"/>
        </w:rPr>
        <w:sectPr w:rsidR="00D10AE0" w:rsidRPr="00D10AE0" w:rsidSect="00D10AE0">
          <w:headerReference w:type="default" r:id="rId9"/>
          <w:headerReference w:type="first" r:id="rId10"/>
          <w:pgSz w:w="11906" w:h="16838"/>
          <w:pgMar w:top="1134" w:right="567" w:bottom="1134" w:left="1134" w:header="709" w:footer="709" w:gutter="0"/>
          <w:cols w:space="708"/>
          <w:titlePg/>
          <w:docGrid w:linePitch="360"/>
        </w:sectPr>
      </w:pPr>
    </w:p>
    <w:p w:rsidR="00D10AE0" w:rsidRPr="00D10AE0" w:rsidRDefault="00D10AE0" w:rsidP="00D10AE0">
      <w:pPr>
        <w:widowControl/>
        <w:tabs>
          <w:tab w:val="left" w:pos="3195"/>
        </w:tabs>
        <w:autoSpaceDE/>
        <w:autoSpaceDN/>
        <w:jc w:val="both"/>
        <w:rPr>
          <w:rFonts w:ascii="Times New Roman" w:hAnsi="Times New Roman" w:cs="Times New Roman"/>
          <w:sz w:val="28"/>
          <w:szCs w:val="22"/>
        </w:rPr>
      </w:pPr>
    </w:p>
    <w:p w:rsidR="00D10AE0" w:rsidRPr="00D10AE0" w:rsidRDefault="00D10AE0" w:rsidP="00D10AE0">
      <w:pPr>
        <w:widowControl/>
        <w:tabs>
          <w:tab w:val="left" w:pos="3195"/>
        </w:tabs>
        <w:autoSpaceDE/>
        <w:autoSpaceDN/>
        <w:jc w:val="both"/>
        <w:rPr>
          <w:rFonts w:ascii="Times New Roman" w:hAnsi="Times New Roman" w:cs="Times New Roman"/>
          <w:sz w:val="28"/>
          <w:szCs w:val="22"/>
        </w:rPr>
      </w:pPr>
      <w:r w:rsidRPr="00D10AE0">
        <w:rPr>
          <w:rFonts w:ascii="Times New Roman" w:hAnsi="Times New Roman" w:cs="Times New Roman"/>
          <w:sz w:val="28"/>
          <w:szCs w:val="22"/>
        </w:rPr>
        <w:t xml:space="preserve">1) позицию ресурсного обеспечения муниципальной программы, изложить в следующей редакции: </w:t>
      </w:r>
    </w:p>
    <w:p w:rsidR="00D10AE0" w:rsidRPr="00D10AE0" w:rsidRDefault="00D10AE0" w:rsidP="00D10AE0">
      <w:pPr>
        <w:widowControl/>
        <w:tabs>
          <w:tab w:val="left" w:pos="3195"/>
        </w:tabs>
        <w:autoSpaceDE/>
        <w:autoSpaceDN/>
        <w:jc w:val="both"/>
        <w:rPr>
          <w:rFonts w:ascii="Times New Roman" w:hAnsi="Times New Roman" w:cs="Times New Roman"/>
          <w:sz w:val="28"/>
          <w:szCs w:val="22"/>
        </w:rPr>
      </w:pPr>
    </w:p>
    <w:tbl>
      <w:tblPr>
        <w:tblStyle w:val="200"/>
        <w:tblW w:w="0" w:type="auto"/>
        <w:tblInd w:w="108" w:type="dxa"/>
        <w:tblLook w:val="04A0" w:firstRow="1" w:lastRow="0" w:firstColumn="1" w:lastColumn="0" w:noHBand="0" w:noVBand="1"/>
      </w:tblPr>
      <w:tblGrid>
        <w:gridCol w:w="4111"/>
        <w:gridCol w:w="10348"/>
      </w:tblGrid>
      <w:tr w:rsidR="00D10AE0" w:rsidRPr="00D10AE0" w:rsidTr="00D10AE0">
        <w:tc>
          <w:tcPr>
            <w:tcW w:w="4111" w:type="dxa"/>
            <w:vAlign w:val="center"/>
          </w:tcPr>
          <w:p w:rsidR="00D10AE0" w:rsidRPr="00D10AE0" w:rsidRDefault="00D10AE0" w:rsidP="00D10AE0">
            <w:pPr>
              <w:widowControl/>
              <w:autoSpaceDE/>
              <w:autoSpaceDN/>
              <w:rPr>
                <w:rFonts w:ascii="Times New Roman" w:hAnsi="Times New Roman" w:cs="Times New Roman"/>
                <w:bCs/>
                <w:color w:val="000000"/>
                <w:sz w:val="24"/>
                <w:szCs w:val="24"/>
              </w:rPr>
            </w:pPr>
            <w:r w:rsidRPr="00D10AE0">
              <w:rPr>
                <w:rFonts w:ascii="Times New Roman" w:hAnsi="Times New Roman" w:cs="Times New Roman"/>
                <w:bCs/>
                <w:color w:val="000000"/>
                <w:sz w:val="24"/>
                <w:szCs w:val="24"/>
              </w:rPr>
              <w:t>Ресурсное обеспечение муниципальной программы</w:t>
            </w:r>
          </w:p>
        </w:tc>
        <w:tc>
          <w:tcPr>
            <w:tcW w:w="10348" w:type="dxa"/>
            <w:vAlign w:val="center"/>
          </w:tcPr>
          <w:p w:rsidR="00D10AE0" w:rsidRPr="00D10AE0" w:rsidRDefault="00D10AE0" w:rsidP="00D10AE0">
            <w:pPr>
              <w:widowControl/>
              <w:tabs>
                <w:tab w:val="left" w:pos="4140"/>
              </w:tabs>
              <w:autoSpaceDE/>
              <w:autoSpaceDN/>
              <w:rPr>
                <w:rFonts w:ascii="Times New Roman" w:hAnsi="Times New Roman" w:cs="Times New Roman"/>
                <w:sz w:val="24"/>
                <w:szCs w:val="24"/>
              </w:rPr>
            </w:pPr>
            <w:r w:rsidRPr="00D10AE0">
              <w:rPr>
                <w:rFonts w:ascii="Times New Roman" w:hAnsi="Times New Roman" w:cs="Times New Roman"/>
                <w:sz w:val="24"/>
                <w:szCs w:val="24"/>
              </w:rPr>
              <w:t xml:space="preserve">Общий объём финансирования программы составляет- 236034,1 тыс. руб., из них </w:t>
            </w:r>
          </w:p>
          <w:p w:rsidR="00D10AE0" w:rsidRPr="00D10AE0" w:rsidRDefault="00D10AE0" w:rsidP="00D10AE0">
            <w:pPr>
              <w:widowControl/>
              <w:tabs>
                <w:tab w:val="left" w:pos="4140"/>
              </w:tabs>
              <w:autoSpaceDE/>
              <w:autoSpaceDN/>
              <w:rPr>
                <w:rFonts w:ascii="Times New Roman" w:hAnsi="Times New Roman" w:cs="Times New Roman"/>
                <w:sz w:val="24"/>
                <w:szCs w:val="24"/>
              </w:rPr>
            </w:pPr>
            <w:r w:rsidRPr="00D10AE0">
              <w:rPr>
                <w:rFonts w:ascii="Times New Roman" w:hAnsi="Times New Roman" w:cs="Times New Roman"/>
                <w:sz w:val="24"/>
                <w:szCs w:val="24"/>
              </w:rPr>
              <w:t>- федеральный бюджет- 102495,2 тыс</w:t>
            </w:r>
            <w:proofErr w:type="gramStart"/>
            <w:r w:rsidRPr="00D10AE0">
              <w:rPr>
                <w:rFonts w:ascii="Times New Roman" w:hAnsi="Times New Roman" w:cs="Times New Roman"/>
                <w:sz w:val="24"/>
                <w:szCs w:val="24"/>
              </w:rPr>
              <w:t>.р</w:t>
            </w:r>
            <w:proofErr w:type="gramEnd"/>
            <w:r w:rsidRPr="00D10AE0">
              <w:rPr>
                <w:rFonts w:ascii="Times New Roman" w:hAnsi="Times New Roman" w:cs="Times New Roman"/>
                <w:sz w:val="24"/>
                <w:szCs w:val="24"/>
              </w:rPr>
              <w:t>уб.</w:t>
            </w:r>
          </w:p>
          <w:p w:rsidR="00D10AE0" w:rsidRPr="00D10AE0" w:rsidRDefault="00D10AE0" w:rsidP="00D10AE0">
            <w:pPr>
              <w:widowControl/>
              <w:tabs>
                <w:tab w:val="left" w:pos="4140"/>
              </w:tabs>
              <w:autoSpaceDE/>
              <w:autoSpaceDN/>
              <w:rPr>
                <w:rFonts w:ascii="Times New Roman" w:hAnsi="Times New Roman" w:cs="Times New Roman"/>
                <w:sz w:val="24"/>
                <w:szCs w:val="24"/>
              </w:rPr>
            </w:pPr>
            <w:r w:rsidRPr="00D10AE0">
              <w:rPr>
                <w:rFonts w:ascii="Times New Roman" w:hAnsi="Times New Roman" w:cs="Times New Roman"/>
                <w:sz w:val="24"/>
                <w:szCs w:val="24"/>
              </w:rPr>
              <w:t>-  республиканский бюджет – 5591,4 тыс. руб.</w:t>
            </w:r>
          </w:p>
          <w:p w:rsidR="00D10AE0" w:rsidRPr="00D10AE0" w:rsidRDefault="00D10AE0" w:rsidP="00D10AE0">
            <w:pPr>
              <w:widowControl/>
              <w:tabs>
                <w:tab w:val="left" w:pos="4140"/>
              </w:tabs>
              <w:autoSpaceDE/>
              <w:autoSpaceDN/>
              <w:rPr>
                <w:rFonts w:ascii="Times New Roman" w:hAnsi="Times New Roman" w:cs="Times New Roman"/>
                <w:sz w:val="24"/>
                <w:szCs w:val="24"/>
              </w:rPr>
            </w:pPr>
            <w:r w:rsidRPr="00D10AE0">
              <w:rPr>
                <w:rFonts w:ascii="Times New Roman" w:hAnsi="Times New Roman" w:cs="Times New Roman"/>
                <w:sz w:val="24"/>
                <w:szCs w:val="24"/>
              </w:rPr>
              <w:t>- бюджет Темниковского муниципального района- 127947,5 тыс. руб.</w:t>
            </w:r>
          </w:p>
          <w:p w:rsidR="00D10AE0" w:rsidRPr="00D10AE0" w:rsidRDefault="00D10AE0" w:rsidP="00D10AE0">
            <w:pPr>
              <w:widowControl/>
              <w:suppressAutoHyphens/>
              <w:autoSpaceDE/>
              <w:autoSpaceDN/>
              <w:snapToGrid w:val="0"/>
              <w:jc w:val="both"/>
              <w:rPr>
                <w:rFonts w:ascii="Times New Roman" w:hAnsi="Times New Roman" w:cs="Times New Roman"/>
                <w:sz w:val="24"/>
                <w:szCs w:val="24"/>
              </w:rPr>
            </w:pPr>
            <w:r w:rsidRPr="00D10AE0">
              <w:rPr>
                <w:rFonts w:ascii="Times New Roman" w:hAnsi="Times New Roman" w:cs="Times New Roman"/>
                <w:sz w:val="24"/>
                <w:szCs w:val="24"/>
              </w:rPr>
              <w:t xml:space="preserve">в том числе по годам: </w:t>
            </w:r>
          </w:p>
          <w:p w:rsidR="00D10AE0" w:rsidRPr="00D10AE0" w:rsidRDefault="00D10AE0" w:rsidP="00D10AE0">
            <w:pPr>
              <w:widowControl/>
              <w:suppressAutoHyphens/>
              <w:autoSpaceDE/>
              <w:autoSpaceDN/>
              <w:snapToGrid w:val="0"/>
              <w:jc w:val="both"/>
              <w:rPr>
                <w:rFonts w:ascii="Times New Roman" w:hAnsi="Times New Roman" w:cs="Times New Roman"/>
                <w:sz w:val="24"/>
                <w:szCs w:val="24"/>
              </w:rPr>
            </w:pPr>
            <w:r w:rsidRPr="00D10AE0">
              <w:rPr>
                <w:rFonts w:ascii="Times New Roman" w:hAnsi="Times New Roman" w:cs="Times New Roman"/>
                <w:sz w:val="24"/>
                <w:szCs w:val="24"/>
              </w:rPr>
              <w:t>2024 год- 44596,2 тыс. руб.</w:t>
            </w:r>
          </w:p>
          <w:p w:rsidR="00D10AE0" w:rsidRPr="00D10AE0" w:rsidRDefault="00D10AE0" w:rsidP="00D10AE0">
            <w:pPr>
              <w:widowControl/>
              <w:suppressAutoHyphens/>
              <w:autoSpaceDE/>
              <w:autoSpaceDN/>
              <w:snapToGrid w:val="0"/>
              <w:jc w:val="both"/>
              <w:rPr>
                <w:rFonts w:ascii="Times New Roman" w:hAnsi="Times New Roman" w:cs="Times New Roman"/>
                <w:sz w:val="24"/>
                <w:szCs w:val="24"/>
              </w:rPr>
            </w:pPr>
            <w:r w:rsidRPr="00D10AE0">
              <w:rPr>
                <w:rFonts w:ascii="Times New Roman" w:hAnsi="Times New Roman" w:cs="Times New Roman"/>
                <w:sz w:val="24"/>
                <w:szCs w:val="24"/>
              </w:rPr>
              <w:t>2025 год- 18655,7 тыс. руб.</w:t>
            </w:r>
          </w:p>
          <w:p w:rsidR="00D10AE0" w:rsidRPr="00D10AE0" w:rsidRDefault="00D10AE0" w:rsidP="00D10AE0">
            <w:pPr>
              <w:widowControl/>
              <w:suppressAutoHyphens/>
              <w:autoSpaceDE/>
              <w:autoSpaceDN/>
              <w:snapToGrid w:val="0"/>
              <w:jc w:val="both"/>
              <w:rPr>
                <w:rFonts w:ascii="Times New Roman" w:hAnsi="Times New Roman" w:cs="Times New Roman"/>
                <w:sz w:val="24"/>
                <w:szCs w:val="24"/>
              </w:rPr>
            </w:pPr>
            <w:r w:rsidRPr="00D10AE0">
              <w:rPr>
                <w:rFonts w:ascii="Times New Roman" w:hAnsi="Times New Roman" w:cs="Times New Roman"/>
                <w:sz w:val="24"/>
                <w:szCs w:val="24"/>
              </w:rPr>
              <w:t>2026 год- 98134,5 тыс. руб.</w:t>
            </w:r>
          </w:p>
          <w:p w:rsidR="00D10AE0" w:rsidRPr="00D10AE0" w:rsidRDefault="00D10AE0" w:rsidP="00D10AE0">
            <w:pPr>
              <w:widowControl/>
              <w:suppressAutoHyphens/>
              <w:autoSpaceDE/>
              <w:autoSpaceDN/>
              <w:snapToGrid w:val="0"/>
              <w:jc w:val="both"/>
              <w:rPr>
                <w:rFonts w:ascii="Times New Roman" w:hAnsi="Times New Roman" w:cs="Times New Roman"/>
                <w:sz w:val="24"/>
                <w:szCs w:val="24"/>
              </w:rPr>
            </w:pPr>
            <w:r w:rsidRPr="00D10AE0">
              <w:rPr>
                <w:rFonts w:ascii="Times New Roman" w:hAnsi="Times New Roman" w:cs="Times New Roman"/>
                <w:sz w:val="24"/>
                <w:szCs w:val="24"/>
              </w:rPr>
              <w:t>2027год - 18661,9 тыс. руб.</w:t>
            </w:r>
          </w:p>
          <w:p w:rsidR="00D10AE0" w:rsidRPr="00D10AE0" w:rsidRDefault="00D10AE0" w:rsidP="00D10AE0">
            <w:pPr>
              <w:widowControl/>
              <w:autoSpaceDE/>
              <w:autoSpaceDN/>
              <w:jc w:val="both"/>
              <w:rPr>
                <w:rFonts w:ascii="Times New Roman" w:hAnsi="Times New Roman" w:cs="Times New Roman"/>
                <w:sz w:val="24"/>
                <w:szCs w:val="24"/>
              </w:rPr>
            </w:pPr>
            <w:r w:rsidRPr="00D10AE0">
              <w:rPr>
                <w:rFonts w:ascii="Times New Roman" w:hAnsi="Times New Roman" w:cs="Times New Roman"/>
                <w:sz w:val="24"/>
                <w:szCs w:val="24"/>
              </w:rPr>
              <w:t>2028год- 18661,9 тыс. руб.</w:t>
            </w:r>
          </w:p>
          <w:p w:rsidR="00D10AE0" w:rsidRPr="00D10AE0" w:rsidRDefault="00D10AE0" w:rsidP="00D10AE0">
            <w:pPr>
              <w:widowControl/>
              <w:tabs>
                <w:tab w:val="left" w:pos="4375"/>
              </w:tabs>
              <w:autoSpaceDE/>
              <w:autoSpaceDN/>
              <w:rPr>
                <w:rFonts w:ascii="Times New Roman" w:hAnsi="Times New Roman" w:cs="Times New Roman"/>
                <w:sz w:val="24"/>
                <w:szCs w:val="24"/>
              </w:rPr>
            </w:pPr>
            <w:r w:rsidRPr="00D10AE0">
              <w:rPr>
                <w:rFonts w:ascii="Times New Roman" w:hAnsi="Times New Roman" w:cs="Times New Roman"/>
                <w:sz w:val="24"/>
                <w:szCs w:val="24"/>
              </w:rPr>
              <w:t>2029год- 18661,9 тыс. руб.</w:t>
            </w:r>
          </w:p>
          <w:p w:rsidR="00D10AE0" w:rsidRPr="00D10AE0" w:rsidRDefault="00D10AE0" w:rsidP="00D10AE0">
            <w:pPr>
              <w:widowControl/>
              <w:tabs>
                <w:tab w:val="left" w:pos="4375"/>
              </w:tabs>
              <w:autoSpaceDE/>
              <w:autoSpaceDN/>
              <w:rPr>
                <w:rFonts w:ascii="Times New Roman" w:hAnsi="Times New Roman" w:cs="Times New Roman"/>
                <w:sz w:val="24"/>
                <w:szCs w:val="24"/>
              </w:rPr>
            </w:pPr>
            <w:r w:rsidRPr="00D10AE0">
              <w:rPr>
                <w:rFonts w:ascii="Times New Roman" w:hAnsi="Times New Roman" w:cs="Times New Roman"/>
                <w:sz w:val="24"/>
                <w:szCs w:val="24"/>
              </w:rPr>
              <w:t>2030год – 18661,9 тыс. руб.</w:t>
            </w:r>
          </w:p>
          <w:p w:rsidR="00D10AE0" w:rsidRPr="00D10AE0" w:rsidRDefault="00D10AE0" w:rsidP="00D10AE0">
            <w:pPr>
              <w:widowControl/>
              <w:tabs>
                <w:tab w:val="left" w:pos="4375"/>
              </w:tabs>
              <w:autoSpaceDE/>
              <w:autoSpaceDN/>
              <w:rPr>
                <w:rFonts w:ascii="Times New Roman" w:hAnsi="Times New Roman" w:cs="Times New Roman"/>
                <w:color w:val="000000"/>
                <w:sz w:val="24"/>
                <w:szCs w:val="24"/>
              </w:rPr>
            </w:pPr>
            <w:r w:rsidRPr="00D10AE0">
              <w:rPr>
                <w:rFonts w:ascii="Times New Roman" w:eastAsia="DejaVu Sans" w:hAnsi="Times New Roman" w:cs="Times New Roman"/>
                <w:kern w:val="1"/>
                <w:sz w:val="24"/>
                <w:szCs w:val="24"/>
              </w:rPr>
              <w:t>Объем финансирования может ежегодно корректироваться исходя из возможностей бюджетов разных уровней</w:t>
            </w:r>
          </w:p>
        </w:tc>
      </w:tr>
    </w:tbl>
    <w:p w:rsidR="00D10AE0" w:rsidRPr="00D10AE0" w:rsidRDefault="00D10AE0" w:rsidP="00D10AE0">
      <w:pPr>
        <w:widowControl/>
        <w:tabs>
          <w:tab w:val="left" w:pos="3195"/>
        </w:tabs>
        <w:autoSpaceDE/>
        <w:autoSpaceDN/>
        <w:jc w:val="right"/>
        <w:rPr>
          <w:rFonts w:ascii="Times New Roman" w:hAnsi="Times New Roman" w:cs="Times New Roman"/>
          <w:sz w:val="28"/>
          <w:szCs w:val="22"/>
        </w:rPr>
      </w:pPr>
      <w:r w:rsidRPr="00D10AE0">
        <w:rPr>
          <w:rFonts w:ascii="Times New Roman" w:hAnsi="Times New Roman" w:cs="Times New Roman"/>
          <w:sz w:val="28"/>
          <w:szCs w:val="22"/>
        </w:rPr>
        <w:t>»</w:t>
      </w:r>
    </w:p>
    <w:p w:rsidR="00D10AE0" w:rsidRPr="00D10AE0" w:rsidRDefault="00D10AE0" w:rsidP="00D10AE0">
      <w:pPr>
        <w:widowControl/>
        <w:tabs>
          <w:tab w:val="left" w:pos="3195"/>
        </w:tabs>
        <w:autoSpaceDE/>
        <w:autoSpaceDN/>
        <w:rPr>
          <w:rFonts w:ascii="Times New Roman" w:hAnsi="Times New Roman" w:cs="Times New Roman"/>
          <w:sz w:val="28"/>
          <w:szCs w:val="22"/>
        </w:rPr>
      </w:pPr>
      <w:r w:rsidRPr="00D10AE0">
        <w:rPr>
          <w:rFonts w:ascii="Times New Roman" w:hAnsi="Times New Roman" w:cs="Times New Roman"/>
          <w:sz w:val="28"/>
          <w:szCs w:val="22"/>
        </w:rPr>
        <w:t xml:space="preserve">2. В перечень мероприятий муниципальной программы «Развитие сферы культуры Темниковского муниципального района Республики Мордовия», добавить следующее мероприятие:  </w:t>
      </w:r>
    </w:p>
    <w:p w:rsidR="00D10AE0" w:rsidRPr="00D10AE0" w:rsidRDefault="00D10AE0" w:rsidP="00D10AE0">
      <w:pPr>
        <w:widowControl/>
        <w:tabs>
          <w:tab w:val="left" w:pos="3195"/>
        </w:tabs>
        <w:autoSpaceDE/>
        <w:autoSpaceDN/>
        <w:rPr>
          <w:rFonts w:ascii="Times New Roman" w:hAnsi="Times New Roman" w:cs="Times New Roman"/>
          <w:sz w:val="28"/>
          <w:szCs w:val="22"/>
        </w:rPr>
      </w:pPr>
    </w:p>
    <w:p w:rsidR="00D10AE0" w:rsidRPr="00D10AE0" w:rsidRDefault="00D10AE0" w:rsidP="00D10AE0">
      <w:pPr>
        <w:widowControl/>
        <w:tabs>
          <w:tab w:val="left" w:pos="3195"/>
        </w:tabs>
        <w:autoSpaceDE/>
        <w:autoSpaceDN/>
        <w:rPr>
          <w:rFonts w:ascii="Times New Roman" w:hAnsi="Times New Roman" w:cs="Times New Roman"/>
          <w:sz w:val="28"/>
          <w:szCs w:val="22"/>
        </w:rPr>
      </w:pPr>
    </w:p>
    <w:p w:rsidR="00D10AE0" w:rsidRPr="00D10AE0" w:rsidRDefault="00D10AE0" w:rsidP="00D10AE0">
      <w:pPr>
        <w:widowControl/>
        <w:tabs>
          <w:tab w:val="left" w:pos="3195"/>
        </w:tabs>
        <w:autoSpaceDE/>
        <w:autoSpaceDN/>
        <w:rPr>
          <w:rFonts w:ascii="Times New Roman" w:hAnsi="Times New Roman" w:cs="Times New Roman"/>
          <w:sz w:val="28"/>
          <w:szCs w:val="22"/>
        </w:rPr>
      </w:pPr>
    </w:p>
    <w:p w:rsidR="00D10AE0" w:rsidRPr="00D10AE0" w:rsidRDefault="00D10AE0" w:rsidP="00D10AE0">
      <w:pPr>
        <w:widowControl/>
        <w:tabs>
          <w:tab w:val="left" w:pos="3195"/>
        </w:tabs>
        <w:autoSpaceDE/>
        <w:autoSpaceDN/>
        <w:rPr>
          <w:rFonts w:ascii="Times New Roman" w:hAnsi="Times New Roman" w:cs="Times New Roman"/>
          <w:sz w:val="28"/>
          <w:szCs w:val="22"/>
        </w:rPr>
      </w:pPr>
    </w:p>
    <w:p w:rsidR="00D10AE0" w:rsidRPr="00D10AE0" w:rsidRDefault="00D10AE0" w:rsidP="00D10AE0">
      <w:pPr>
        <w:widowControl/>
        <w:tabs>
          <w:tab w:val="left" w:pos="3195"/>
        </w:tabs>
        <w:autoSpaceDE/>
        <w:autoSpaceDN/>
        <w:rPr>
          <w:rFonts w:ascii="Times New Roman" w:hAnsi="Times New Roman" w:cs="Times New Roman"/>
          <w:sz w:val="28"/>
          <w:szCs w:val="22"/>
        </w:rPr>
      </w:pPr>
    </w:p>
    <w:p w:rsidR="00D10AE0" w:rsidRPr="00D10AE0" w:rsidRDefault="00D10AE0" w:rsidP="00D10AE0">
      <w:pPr>
        <w:widowControl/>
        <w:tabs>
          <w:tab w:val="left" w:pos="3195"/>
        </w:tabs>
        <w:autoSpaceDE/>
        <w:autoSpaceDN/>
        <w:rPr>
          <w:rFonts w:ascii="Times New Roman" w:hAnsi="Times New Roman" w:cs="Times New Roman"/>
          <w:sz w:val="28"/>
          <w:szCs w:val="22"/>
        </w:rPr>
      </w:pPr>
    </w:p>
    <w:p w:rsidR="00D10AE0" w:rsidRPr="00D10AE0" w:rsidRDefault="00D10AE0" w:rsidP="00D10AE0">
      <w:pPr>
        <w:widowControl/>
        <w:tabs>
          <w:tab w:val="left" w:pos="3195"/>
        </w:tabs>
        <w:autoSpaceDE/>
        <w:autoSpaceDN/>
        <w:rPr>
          <w:rFonts w:ascii="Times New Roman" w:hAnsi="Times New Roman" w:cs="Times New Roman"/>
          <w:sz w:val="28"/>
          <w:szCs w:val="22"/>
        </w:rPr>
      </w:pPr>
    </w:p>
    <w:p w:rsidR="00D10AE0" w:rsidRPr="00D10AE0" w:rsidRDefault="00D10AE0" w:rsidP="00D10AE0">
      <w:pPr>
        <w:widowControl/>
        <w:tabs>
          <w:tab w:val="left" w:pos="3195"/>
        </w:tabs>
        <w:autoSpaceDE/>
        <w:autoSpaceDN/>
        <w:rPr>
          <w:rFonts w:ascii="Times New Roman" w:hAnsi="Times New Roman" w:cs="Times New Roman"/>
          <w:sz w:val="28"/>
          <w:szCs w:val="22"/>
        </w:rPr>
      </w:pPr>
    </w:p>
    <w:p w:rsidR="00D10AE0" w:rsidRPr="00D10AE0" w:rsidRDefault="00D10AE0" w:rsidP="00D10AE0">
      <w:pPr>
        <w:widowControl/>
        <w:tabs>
          <w:tab w:val="left" w:pos="3195"/>
        </w:tabs>
        <w:autoSpaceDE/>
        <w:autoSpaceDN/>
        <w:rPr>
          <w:rFonts w:ascii="Times New Roman" w:hAnsi="Times New Roman" w:cs="Times New Roman"/>
          <w:sz w:val="28"/>
          <w:szCs w:val="22"/>
        </w:rPr>
      </w:pPr>
    </w:p>
    <w:p w:rsidR="00D10AE0" w:rsidRPr="00D10AE0" w:rsidRDefault="00D10AE0" w:rsidP="00D10AE0">
      <w:pPr>
        <w:widowControl/>
        <w:tabs>
          <w:tab w:val="left" w:pos="3195"/>
        </w:tabs>
        <w:autoSpaceDE/>
        <w:autoSpaceDN/>
        <w:rPr>
          <w:rFonts w:ascii="Times New Roman" w:hAnsi="Times New Roman" w:cs="Times New Roman"/>
          <w:sz w:val="28"/>
          <w:szCs w:val="22"/>
        </w:rPr>
      </w:pPr>
    </w:p>
    <w:p w:rsidR="00D10AE0" w:rsidRPr="00D10AE0" w:rsidRDefault="00D10AE0" w:rsidP="00D10AE0">
      <w:pPr>
        <w:widowControl/>
        <w:tabs>
          <w:tab w:val="left" w:pos="3195"/>
        </w:tabs>
        <w:autoSpaceDE/>
        <w:autoSpaceDN/>
        <w:rPr>
          <w:rFonts w:ascii="Times New Roman" w:hAnsi="Times New Roman" w:cs="Times New Roman"/>
          <w:sz w:val="28"/>
          <w:szCs w:val="22"/>
        </w:rPr>
      </w:pPr>
    </w:p>
    <w:p w:rsidR="00D10AE0" w:rsidRPr="00D10AE0" w:rsidRDefault="00D10AE0" w:rsidP="00D10AE0">
      <w:pPr>
        <w:widowControl/>
        <w:tabs>
          <w:tab w:val="left" w:pos="11805"/>
        </w:tabs>
        <w:autoSpaceDE/>
        <w:autoSpaceDN/>
        <w:jc w:val="right"/>
        <w:rPr>
          <w:rFonts w:ascii="Times New Roman" w:hAnsi="Times New Roman" w:cs="Times New Roman"/>
          <w:b/>
          <w:sz w:val="24"/>
          <w:szCs w:val="24"/>
        </w:rPr>
      </w:pPr>
      <w:r w:rsidRPr="00D10AE0">
        <w:rPr>
          <w:rFonts w:ascii="Times New Roman" w:hAnsi="Times New Roman" w:cs="Times New Roman"/>
          <w:b/>
          <w:sz w:val="24"/>
          <w:szCs w:val="24"/>
        </w:rPr>
        <w:lastRenderedPageBreak/>
        <w:t>Приложение 1</w:t>
      </w:r>
    </w:p>
    <w:p w:rsidR="00D10AE0" w:rsidRPr="00D10AE0" w:rsidRDefault="00D10AE0" w:rsidP="00D10AE0">
      <w:pPr>
        <w:widowControl/>
        <w:tabs>
          <w:tab w:val="left" w:pos="11805"/>
        </w:tabs>
        <w:autoSpaceDE/>
        <w:autoSpaceDN/>
        <w:jc w:val="right"/>
        <w:rPr>
          <w:rFonts w:ascii="Times New Roman" w:hAnsi="Times New Roman" w:cs="Times New Roman"/>
          <w:sz w:val="24"/>
          <w:szCs w:val="24"/>
        </w:rPr>
      </w:pPr>
      <w:r w:rsidRPr="00D10AE0">
        <w:rPr>
          <w:rFonts w:ascii="Times New Roman" w:hAnsi="Times New Roman" w:cs="Times New Roman"/>
          <w:sz w:val="24"/>
          <w:szCs w:val="24"/>
        </w:rPr>
        <w:t>муниципальной программы</w:t>
      </w:r>
    </w:p>
    <w:p w:rsidR="00D10AE0" w:rsidRPr="00D10AE0" w:rsidRDefault="00D10AE0" w:rsidP="00D10AE0">
      <w:pPr>
        <w:widowControl/>
        <w:tabs>
          <w:tab w:val="left" w:pos="11805"/>
        </w:tabs>
        <w:autoSpaceDE/>
        <w:autoSpaceDN/>
        <w:jc w:val="right"/>
        <w:rPr>
          <w:rFonts w:ascii="Times New Roman" w:hAnsi="Times New Roman" w:cs="Times New Roman"/>
          <w:sz w:val="24"/>
          <w:szCs w:val="24"/>
        </w:rPr>
      </w:pPr>
      <w:r w:rsidRPr="00D10AE0">
        <w:rPr>
          <w:rFonts w:ascii="Times New Roman" w:hAnsi="Times New Roman" w:cs="Times New Roman"/>
          <w:sz w:val="24"/>
          <w:szCs w:val="24"/>
        </w:rPr>
        <w:t>«Развитие сферы культуры Темниковского</w:t>
      </w:r>
    </w:p>
    <w:p w:rsidR="00D10AE0" w:rsidRPr="00D10AE0" w:rsidRDefault="00D10AE0" w:rsidP="00D10AE0">
      <w:pPr>
        <w:widowControl/>
        <w:tabs>
          <w:tab w:val="left" w:pos="11805"/>
        </w:tabs>
        <w:autoSpaceDE/>
        <w:autoSpaceDN/>
        <w:jc w:val="right"/>
        <w:rPr>
          <w:rFonts w:ascii="Times New Roman" w:hAnsi="Times New Roman" w:cs="Times New Roman"/>
          <w:sz w:val="24"/>
          <w:szCs w:val="24"/>
        </w:rPr>
      </w:pPr>
      <w:r w:rsidRPr="00D10AE0">
        <w:rPr>
          <w:rFonts w:ascii="Times New Roman" w:hAnsi="Times New Roman" w:cs="Times New Roman"/>
          <w:sz w:val="24"/>
          <w:szCs w:val="24"/>
        </w:rPr>
        <w:t>муниципального района Республики Мордовия»</w:t>
      </w:r>
    </w:p>
    <w:p w:rsidR="00D10AE0" w:rsidRPr="00D10AE0" w:rsidRDefault="00D10AE0" w:rsidP="00D10AE0">
      <w:pPr>
        <w:widowControl/>
        <w:tabs>
          <w:tab w:val="left" w:pos="3195"/>
        </w:tabs>
        <w:autoSpaceDE/>
        <w:autoSpaceDN/>
        <w:jc w:val="right"/>
        <w:rPr>
          <w:rFonts w:ascii="Times New Roman" w:hAnsi="Times New Roman" w:cs="Times New Roman"/>
          <w:sz w:val="28"/>
          <w:szCs w:val="22"/>
        </w:rPr>
      </w:pPr>
    </w:p>
    <w:tbl>
      <w:tblPr>
        <w:tblW w:w="15451" w:type="dxa"/>
        <w:tblInd w:w="-34" w:type="dxa"/>
        <w:tblLayout w:type="fixed"/>
        <w:tblLook w:val="04A0" w:firstRow="1" w:lastRow="0" w:firstColumn="1" w:lastColumn="0" w:noHBand="0" w:noVBand="1"/>
      </w:tblPr>
      <w:tblGrid>
        <w:gridCol w:w="709"/>
        <w:gridCol w:w="3312"/>
        <w:gridCol w:w="1559"/>
        <w:gridCol w:w="1276"/>
        <w:gridCol w:w="1308"/>
        <w:gridCol w:w="1334"/>
        <w:gridCol w:w="1102"/>
        <w:gridCol w:w="1560"/>
        <w:gridCol w:w="1275"/>
        <w:gridCol w:w="2016"/>
      </w:tblGrid>
      <w:tr w:rsidR="00D10AE0" w:rsidRPr="00D10AE0" w:rsidTr="00D10AE0">
        <w:trPr>
          <w:trHeight w:val="870"/>
        </w:trPr>
        <w:tc>
          <w:tcPr>
            <w:tcW w:w="15451" w:type="dxa"/>
            <w:gridSpan w:val="10"/>
            <w:tcBorders>
              <w:top w:val="nil"/>
              <w:left w:val="nil"/>
              <w:bottom w:val="nil"/>
              <w:right w:val="nil"/>
            </w:tcBorders>
            <w:shd w:val="clear" w:color="auto" w:fill="auto"/>
            <w:hideMark/>
          </w:tcPr>
          <w:p w:rsidR="00D10AE0" w:rsidRPr="00D10AE0" w:rsidRDefault="00D10AE0" w:rsidP="00D10AE0">
            <w:pPr>
              <w:widowControl/>
              <w:autoSpaceDE/>
              <w:autoSpaceDN/>
              <w:jc w:val="center"/>
              <w:rPr>
                <w:rFonts w:ascii="Times New Roman" w:hAnsi="Times New Roman" w:cs="Times New Roman"/>
                <w:b/>
                <w:bCs/>
                <w:color w:val="000000"/>
                <w:sz w:val="24"/>
                <w:szCs w:val="24"/>
              </w:rPr>
            </w:pPr>
            <w:r w:rsidRPr="00D10AE0">
              <w:rPr>
                <w:rFonts w:ascii="Times New Roman" w:hAnsi="Times New Roman" w:cs="Times New Roman"/>
                <w:b/>
                <w:bCs/>
                <w:color w:val="000000"/>
                <w:sz w:val="24"/>
                <w:szCs w:val="24"/>
              </w:rPr>
              <w:t xml:space="preserve">Перечень мероприятий муниципальной программы  «Развитие сферы культуры Темниковского   муниципального района   </w:t>
            </w:r>
          </w:p>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4"/>
                <w:szCs w:val="24"/>
              </w:rPr>
              <w:t>Республики Мордовия»</w:t>
            </w:r>
          </w:p>
        </w:tc>
      </w:tr>
      <w:tr w:rsidR="00D10AE0" w:rsidRPr="00D10AE0" w:rsidTr="00D10AE0">
        <w:trPr>
          <w:trHeight w:val="66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w:t>
            </w:r>
            <w:r w:rsidRPr="00D10AE0">
              <w:rPr>
                <w:rFonts w:ascii="Times New Roman" w:hAnsi="Times New Roman" w:cs="Times New Roman"/>
                <w:b/>
                <w:bCs/>
                <w:color w:val="000000"/>
                <w:sz w:val="22"/>
                <w:szCs w:val="22"/>
              </w:rPr>
              <w:br/>
            </w:r>
            <w:proofErr w:type="gramStart"/>
            <w:r w:rsidRPr="00D10AE0">
              <w:rPr>
                <w:rFonts w:ascii="Times New Roman" w:hAnsi="Times New Roman" w:cs="Times New Roman"/>
                <w:b/>
                <w:bCs/>
                <w:color w:val="000000"/>
                <w:sz w:val="22"/>
                <w:szCs w:val="22"/>
              </w:rPr>
              <w:t>п</w:t>
            </w:r>
            <w:proofErr w:type="gramEnd"/>
            <w:r w:rsidRPr="00D10AE0">
              <w:rPr>
                <w:rFonts w:ascii="Times New Roman" w:hAnsi="Times New Roman" w:cs="Times New Roman"/>
                <w:b/>
                <w:bCs/>
                <w:color w:val="000000"/>
                <w:sz w:val="22"/>
                <w:szCs w:val="22"/>
              </w:rPr>
              <w:t>/п</w:t>
            </w:r>
          </w:p>
        </w:tc>
        <w:tc>
          <w:tcPr>
            <w:tcW w:w="33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 xml:space="preserve">Перечень мероприятий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Объем финансирования</w:t>
            </w:r>
            <w:r w:rsidRPr="00D10AE0">
              <w:rPr>
                <w:rFonts w:ascii="Times New Roman" w:hAnsi="Times New Roman" w:cs="Times New Roman"/>
                <w:b/>
                <w:bCs/>
                <w:color w:val="000000"/>
                <w:sz w:val="22"/>
                <w:szCs w:val="22"/>
              </w:rPr>
              <w:br/>
              <w:t>всего, тыс. руб.</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в т. ч. по источникам финансирования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Срок исполнения</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Кроме того, стоимость разработки проектно-сметной документации, тыс</w:t>
            </w:r>
            <w:proofErr w:type="gramStart"/>
            <w:r w:rsidRPr="00D10AE0">
              <w:rPr>
                <w:rFonts w:ascii="Times New Roman" w:hAnsi="Times New Roman" w:cs="Times New Roman"/>
                <w:b/>
                <w:bCs/>
                <w:color w:val="000000"/>
                <w:sz w:val="22"/>
                <w:szCs w:val="22"/>
              </w:rPr>
              <w:t>.р</w:t>
            </w:r>
            <w:proofErr w:type="gramEnd"/>
            <w:r w:rsidRPr="00D10AE0">
              <w:rPr>
                <w:rFonts w:ascii="Times New Roman" w:hAnsi="Times New Roman" w:cs="Times New Roman"/>
                <w:b/>
                <w:bCs/>
                <w:color w:val="000000"/>
                <w:sz w:val="22"/>
                <w:szCs w:val="22"/>
              </w:rPr>
              <w:t>уб.</w:t>
            </w:r>
          </w:p>
        </w:tc>
        <w:tc>
          <w:tcPr>
            <w:tcW w:w="20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Ответственный исполнитель (соисполнитель, участник)</w:t>
            </w:r>
          </w:p>
        </w:tc>
      </w:tr>
      <w:tr w:rsidR="00D10AE0" w:rsidRPr="00D10AE0" w:rsidTr="00D10AE0">
        <w:trPr>
          <w:trHeight w:val="154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b/>
                <w:bCs/>
                <w:color w:val="000000"/>
                <w:sz w:val="22"/>
                <w:szCs w:val="22"/>
              </w:rPr>
            </w:pPr>
          </w:p>
        </w:tc>
        <w:tc>
          <w:tcPr>
            <w:tcW w:w="3312" w:type="dxa"/>
            <w:vMerge/>
            <w:tcBorders>
              <w:top w:val="single" w:sz="4" w:space="0" w:color="auto"/>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b/>
                <w:bCs/>
                <w:color w:val="000000"/>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федеральный бюджет</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республиканский бюджет</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местный бюджет</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прочие источники</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b/>
                <w:bCs/>
                <w:color w:val="000000"/>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b/>
                <w:bCs/>
                <w:color w:val="000000"/>
                <w:sz w:val="22"/>
                <w:szCs w:val="22"/>
              </w:rPr>
            </w:pPr>
          </w:p>
        </w:tc>
        <w:tc>
          <w:tcPr>
            <w:tcW w:w="2016" w:type="dxa"/>
            <w:vMerge/>
            <w:tcBorders>
              <w:top w:val="single" w:sz="4" w:space="0" w:color="auto"/>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b/>
                <w:bCs/>
                <w:color w:val="000000"/>
                <w:sz w:val="22"/>
                <w:szCs w:val="22"/>
              </w:rPr>
            </w:pPr>
          </w:p>
        </w:tc>
      </w:tr>
      <w:tr w:rsidR="00D10AE0" w:rsidRPr="00D10AE0" w:rsidTr="00D10AE0">
        <w:trPr>
          <w:trHeight w:val="34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w:t>
            </w:r>
          </w:p>
        </w:tc>
        <w:tc>
          <w:tcPr>
            <w:tcW w:w="3312" w:type="dxa"/>
            <w:tcBorders>
              <w:top w:val="single" w:sz="4" w:space="0" w:color="auto"/>
              <w:left w:val="nil"/>
              <w:bottom w:val="single" w:sz="4" w:space="0" w:color="auto"/>
              <w:right w:val="single" w:sz="4" w:space="0" w:color="auto"/>
            </w:tcBorders>
            <w:shd w:val="clear" w:color="auto" w:fill="auto"/>
            <w:vAlign w:val="center"/>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5</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6</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7</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8</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9</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10</w:t>
            </w:r>
          </w:p>
        </w:tc>
        <w:tc>
          <w:tcPr>
            <w:tcW w:w="2016" w:type="dxa"/>
            <w:tcBorders>
              <w:top w:val="nil"/>
              <w:left w:val="nil"/>
              <w:bottom w:val="single" w:sz="4" w:space="0" w:color="auto"/>
              <w:right w:val="single" w:sz="4" w:space="0" w:color="auto"/>
            </w:tcBorders>
            <w:shd w:val="clear" w:color="auto" w:fill="auto"/>
            <w:vAlign w:val="center"/>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11</w:t>
            </w:r>
          </w:p>
        </w:tc>
      </w:tr>
      <w:tr w:rsidR="00D10AE0" w:rsidRPr="00D10AE0" w:rsidTr="00D10AE0">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4742"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D10AE0" w:rsidRPr="00D10AE0" w:rsidRDefault="00D10AE0" w:rsidP="00D10AE0">
            <w:pPr>
              <w:widowControl/>
              <w:autoSpaceDE/>
              <w:autoSpaceDN/>
              <w:jc w:val="center"/>
              <w:rPr>
                <w:rFonts w:ascii="Times New Roman" w:hAnsi="Times New Roman" w:cs="Times New Roman"/>
                <w:b/>
                <w:bCs/>
                <w:sz w:val="22"/>
                <w:szCs w:val="22"/>
              </w:rPr>
            </w:pPr>
            <w:r w:rsidRPr="00D10AE0">
              <w:rPr>
                <w:rFonts w:ascii="Times New Roman" w:hAnsi="Times New Roman" w:cs="Times New Roman"/>
                <w:b/>
                <w:bCs/>
                <w:sz w:val="22"/>
                <w:szCs w:val="22"/>
              </w:rPr>
              <w:t>2026 год</w:t>
            </w:r>
          </w:p>
        </w:tc>
      </w:tr>
      <w:tr w:rsidR="00D10AE0" w:rsidRPr="00D10AE0" w:rsidTr="00D10AE0">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sz w:val="22"/>
                <w:szCs w:val="22"/>
              </w:rPr>
              <w:t>24</w:t>
            </w:r>
          </w:p>
        </w:tc>
        <w:tc>
          <w:tcPr>
            <w:tcW w:w="3312" w:type="dxa"/>
            <w:tcBorders>
              <w:top w:val="single" w:sz="4" w:space="0" w:color="auto"/>
              <w:left w:val="single" w:sz="4" w:space="0" w:color="auto"/>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sz w:val="22"/>
                <w:szCs w:val="22"/>
              </w:rPr>
              <w:t>Капитальный ремонт здания МБУ "Центр культуры" СК "Алексеевский" Темниковского муниципального района, расположенного по адресу: Республика Мордовия, Темниковский район, д. Алексеевка, ул. Поселковая, д.2 (379,9 кв</w:t>
            </w:r>
            <w:proofErr w:type="gramStart"/>
            <w:r w:rsidRPr="00D10AE0">
              <w:rPr>
                <w:rFonts w:ascii="Times New Roman" w:hAnsi="Times New Roman" w:cs="Times New Roman"/>
                <w:sz w:val="22"/>
                <w:szCs w:val="22"/>
              </w:rPr>
              <w:t>.м</w:t>
            </w:r>
            <w:proofErr w:type="gramEnd"/>
            <w:r w:rsidRPr="00D10AE0">
              <w:rPr>
                <w:rFonts w:ascii="Times New Roman" w:hAnsi="Times New Roman" w:cs="Times New Roman"/>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sz w:val="22"/>
                <w:szCs w:val="22"/>
              </w:rPr>
              <w:t>24711,1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10AE0" w:rsidRPr="00D10AE0" w:rsidRDefault="00D10AE0" w:rsidP="00D10AE0">
            <w:pPr>
              <w:widowControl/>
              <w:autoSpaceDE/>
              <w:autoSpaceDN/>
              <w:jc w:val="center"/>
              <w:rPr>
                <w:rFonts w:ascii="Times New Roman" w:hAnsi="Times New Roman" w:cs="Times New Roman"/>
                <w:bCs/>
                <w:color w:val="000000"/>
                <w:sz w:val="22"/>
                <w:szCs w:val="22"/>
              </w:rPr>
            </w:pPr>
            <w:r w:rsidRPr="00D10AE0">
              <w:rPr>
                <w:rFonts w:ascii="Times New Roman" w:hAnsi="Times New Roman" w:cs="Times New Roman"/>
                <w:sz w:val="22"/>
                <w:szCs w:val="22"/>
              </w:rPr>
              <w:t>23974,7</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D10AE0" w:rsidRPr="00D10AE0" w:rsidRDefault="00D10AE0" w:rsidP="00D10AE0">
            <w:pPr>
              <w:widowControl/>
              <w:autoSpaceDE/>
              <w:autoSpaceDN/>
              <w:jc w:val="center"/>
              <w:rPr>
                <w:rFonts w:ascii="Times New Roman" w:hAnsi="Times New Roman" w:cs="Times New Roman"/>
                <w:bCs/>
                <w:color w:val="000000"/>
                <w:sz w:val="22"/>
                <w:szCs w:val="22"/>
              </w:rPr>
            </w:pPr>
            <w:r w:rsidRPr="00D10AE0">
              <w:rPr>
                <w:rFonts w:ascii="Times New Roman" w:hAnsi="Times New Roman" w:cs="Times New Roman"/>
                <w:sz w:val="22"/>
                <w:szCs w:val="22"/>
              </w:rPr>
              <w:t>489,3</w:t>
            </w:r>
          </w:p>
        </w:tc>
        <w:tc>
          <w:tcPr>
            <w:tcW w:w="1334" w:type="dxa"/>
            <w:tcBorders>
              <w:top w:val="single" w:sz="4" w:space="0" w:color="auto"/>
              <w:left w:val="single" w:sz="4" w:space="0" w:color="auto"/>
              <w:bottom w:val="single" w:sz="4" w:space="0" w:color="auto"/>
              <w:right w:val="single" w:sz="4" w:space="0" w:color="auto"/>
            </w:tcBorders>
            <w:shd w:val="clear" w:color="auto" w:fill="auto"/>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sz w:val="22"/>
                <w:szCs w:val="22"/>
              </w:rPr>
              <w:t>247,1</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sz w:val="22"/>
                <w:szCs w:val="22"/>
              </w:rPr>
              <w:t>в течение года</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sz w:val="22"/>
                <w:szCs w:val="22"/>
              </w:rPr>
              <w:t>ПСД имеется</w:t>
            </w:r>
          </w:p>
        </w:tc>
        <w:tc>
          <w:tcPr>
            <w:tcW w:w="2016" w:type="dxa"/>
            <w:tcBorders>
              <w:top w:val="nil"/>
              <w:left w:val="single" w:sz="4" w:space="0" w:color="auto"/>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p>
        </w:tc>
      </w:tr>
      <w:tr w:rsidR="00D10AE0" w:rsidRPr="00D10AE0" w:rsidTr="00D10AE0">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sz w:val="22"/>
                <w:szCs w:val="22"/>
              </w:rPr>
              <w:t>25</w:t>
            </w:r>
          </w:p>
        </w:tc>
        <w:tc>
          <w:tcPr>
            <w:tcW w:w="3312" w:type="dxa"/>
            <w:tcBorders>
              <w:top w:val="single" w:sz="4" w:space="0" w:color="auto"/>
              <w:left w:val="single" w:sz="4" w:space="0" w:color="auto"/>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b/>
                <w:bCs/>
                <w:sz w:val="22"/>
                <w:szCs w:val="22"/>
              </w:rPr>
            </w:pPr>
            <w:r w:rsidRPr="00D10AE0">
              <w:rPr>
                <w:rFonts w:ascii="Times New Roman" w:hAnsi="Times New Roman" w:cs="Times New Roman"/>
                <w:sz w:val="22"/>
                <w:szCs w:val="22"/>
              </w:rPr>
              <w:t xml:space="preserve"> Капитальный ремонт МБУ "Центр культуры" СК "Аксельский" Темниковского муниципального района (1290,2 кв</w:t>
            </w:r>
            <w:proofErr w:type="gramStart"/>
            <w:r w:rsidRPr="00D10AE0">
              <w:rPr>
                <w:rFonts w:ascii="Times New Roman" w:hAnsi="Times New Roman" w:cs="Times New Roman"/>
                <w:sz w:val="22"/>
                <w:szCs w:val="22"/>
              </w:rPr>
              <w:t>.м</w:t>
            </w:r>
            <w:proofErr w:type="gramEnd"/>
            <w:r w:rsidRPr="00D10AE0">
              <w:rPr>
                <w:rFonts w:ascii="Times New Roman" w:hAnsi="Times New Roman" w:cs="Times New Roman"/>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sz w:val="22"/>
                <w:szCs w:val="22"/>
              </w:rPr>
              <w:t>54761,5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sz w:val="22"/>
                <w:szCs w:val="22"/>
              </w:rPr>
              <w:t>53129,6</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sz w:val="22"/>
                <w:szCs w:val="22"/>
              </w:rPr>
              <w:t>1084,3</w:t>
            </w:r>
          </w:p>
        </w:tc>
        <w:tc>
          <w:tcPr>
            <w:tcW w:w="1334" w:type="dxa"/>
            <w:tcBorders>
              <w:top w:val="single" w:sz="4" w:space="0" w:color="auto"/>
              <w:left w:val="single" w:sz="4" w:space="0" w:color="auto"/>
              <w:bottom w:val="single" w:sz="4" w:space="0" w:color="auto"/>
              <w:right w:val="single" w:sz="4" w:space="0" w:color="auto"/>
            </w:tcBorders>
            <w:shd w:val="clear" w:color="auto" w:fill="auto"/>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sz w:val="22"/>
                <w:szCs w:val="22"/>
              </w:rPr>
              <w:t>547,6</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sz w:val="22"/>
                <w:szCs w:val="22"/>
              </w:rPr>
              <w:t>в течение года</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sz w:val="22"/>
                <w:szCs w:val="22"/>
              </w:rPr>
              <w:t>ПСД имеется</w:t>
            </w:r>
          </w:p>
        </w:tc>
        <w:tc>
          <w:tcPr>
            <w:tcW w:w="2016" w:type="dxa"/>
            <w:tcBorders>
              <w:top w:val="nil"/>
              <w:left w:val="nil"/>
              <w:bottom w:val="single" w:sz="4" w:space="0" w:color="auto"/>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p>
        </w:tc>
      </w:tr>
      <w:tr w:rsidR="00D10AE0" w:rsidRPr="00D10AE0" w:rsidTr="00D10AE0">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10AE0" w:rsidRPr="00D10AE0" w:rsidRDefault="00D10AE0" w:rsidP="00D10AE0">
            <w:pPr>
              <w:widowControl/>
              <w:autoSpaceDE/>
              <w:autoSpaceDN/>
              <w:rPr>
                <w:rFonts w:ascii="Times New Roman" w:hAnsi="Times New Roman" w:cs="Times New Roman"/>
                <w:color w:val="000000"/>
                <w:sz w:val="22"/>
                <w:szCs w:val="22"/>
              </w:rPr>
            </w:pPr>
          </w:p>
        </w:tc>
        <w:tc>
          <w:tcPr>
            <w:tcW w:w="3312" w:type="dxa"/>
            <w:tcBorders>
              <w:top w:val="single" w:sz="4" w:space="0" w:color="auto"/>
              <w:left w:val="single" w:sz="4" w:space="0" w:color="auto"/>
              <w:bottom w:val="single" w:sz="4" w:space="0" w:color="auto"/>
              <w:right w:val="single" w:sz="4" w:space="0" w:color="auto"/>
            </w:tcBorders>
            <w:shd w:val="clear" w:color="auto" w:fill="auto"/>
          </w:tcPr>
          <w:p w:rsidR="00D10AE0" w:rsidRPr="00D10AE0" w:rsidRDefault="00D10AE0" w:rsidP="00D10AE0">
            <w:pPr>
              <w:widowControl/>
              <w:autoSpaceDE/>
              <w:autoSpaceDN/>
              <w:rPr>
                <w:rFonts w:ascii="Times New Roman" w:hAnsi="Times New Roman" w:cs="Times New Roman"/>
                <w:b/>
                <w:bCs/>
                <w:sz w:val="22"/>
                <w:szCs w:val="22"/>
              </w:rPr>
            </w:pPr>
            <w:r w:rsidRPr="00D10AE0">
              <w:rPr>
                <w:rFonts w:ascii="Times New Roman" w:hAnsi="Times New Roman" w:cs="Times New Roman"/>
                <w:sz w:val="22"/>
                <w:szCs w:val="22"/>
              </w:rPr>
              <w:t>Итого за 2026 год (тыс. руб.)</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sz w:val="22"/>
                <w:szCs w:val="22"/>
              </w:rPr>
              <w:t>98134,5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sz w:val="22"/>
                <w:szCs w:val="22"/>
              </w:rPr>
              <w:t>77288,4</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sz w:val="22"/>
                <w:szCs w:val="22"/>
              </w:rPr>
              <w:t>1636,8</w:t>
            </w:r>
          </w:p>
        </w:tc>
        <w:tc>
          <w:tcPr>
            <w:tcW w:w="1334" w:type="dxa"/>
            <w:tcBorders>
              <w:top w:val="single" w:sz="4" w:space="0" w:color="auto"/>
              <w:left w:val="single" w:sz="4" w:space="0" w:color="auto"/>
              <w:bottom w:val="single" w:sz="4" w:space="0" w:color="auto"/>
              <w:right w:val="single" w:sz="4" w:space="0" w:color="auto"/>
            </w:tcBorders>
            <w:shd w:val="clear" w:color="auto" w:fill="auto"/>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sz w:val="22"/>
                <w:szCs w:val="22"/>
              </w:rPr>
              <w:t>19209,3</w:t>
            </w:r>
          </w:p>
        </w:tc>
        <w:tc>
          <w:tcPr>
            <w:tcW w:w="1102" w:type="dxa"/>
            <w:tcBorders>
              <w:top w:val="single" w:sz="4" w:space="0" w:color="auto"/>
              <w:left w:val="single" w:sz="4" w:space="0" w:color="auto"/>
              <w:bottom w:val="single" w:sz="4" w:space="0" w:color="auto"/>
              <w:right w:val="single" w:sz="4" w:space="0" w:color="auto"/>
            </w:tcBorders>
            <w:shd w:val="clear" w:color="auto" w:fill="auto"/>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sz w:val="22"/>
                <w:szCs w:val="22"/>
              </w:rPr>
              <w:t>0,0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sz w:val="22"/>
                <w:szCs w:val="22"/>
              </w:rPr>
              <w:t>х</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sz w:val="22"/>
                <w:szCs w:val="22"/>
              </w:rPr>
              <w:t>х</w:t>
            </w:r>
          </w:p>
        </w:tc>
        <w:tc>
          <w:tcPr>
            <w:tcW w:w="2016" w:type="dxa"/>
            <w:tcBorders>
              <w:top w:val="nil"/>
              <w:left w:val="nil"/>
              <w:bottom w:val="single" w:sz="4" w:space="0" w:color="auto"/>
              <w:right w:val="single" w:sz="4" w:space="0" w:color="auto"/>
            </w:tcBorders>
            <w:shd w:val="clear" w:color="auto" w:fill="auto"/>
            <w:noWrap/>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sz w:val="22"/>
                <w:szCs w:val="22"/>
              </w:rPr>
              <w:t>х</w:t>
            </w:r>
          </w:p>
        </w:tc>
      </w:tr>
    </w:tbl>
    <w:p w:rsidR="00D10AE0" w:rsidRPr="00D10AE0" w:rsidRDefault="00D10AE0" w:rsidP="00D10AE0">
      <w:pPr>
        <w:widowControl/>
        <w:tabs>
          <w:tab w:val="left" w:pos="3195"/>
        </w:tabs>
        <w:autoSpaceDE/>
        <w:autoSpaceDN/>
        <w:jc w:val="right"/>
        <w:rPr>
          <w:rFonts w:ascii="Times New Roman" w:hAnsi="Times New Roman" w:cs="Times New Roman"/>
          <w:sz w:val="28"/>
          <w:szCs w:val="22"/>
        </w:rPr>
      </w:pPr>
    </w:p>
    <w:p w:rsidR="00D10AE0" w:rsidRPr="00D10AE0" w:rsidRDefault="00D10AE0" w:rsidP="00D10AE0">
      <w:pPr>
        <w:widowControl/>
        <w:tabs>
          <w:tab w:val="left" w:pos="3195"/>
        </w:tabs>
        <w:autoSpaceDE/>
        <w:autoSpaceDN/>
        <w:jc w:val="both"/>
        <w:rPr>
          <w:rFonts w:ascii="Times New Roman" w:hAnsi="Times New Roman" w:cs="Times New Roman"/>
          <w:sz w:val="28"/>
          <w:szCs w:val="22"/>
        </w:rPr>
      </w:pPr>
      <w:r w:rsidRPr="00D10AE0">
        <w:rPr>
          <w:rFonts w:ascii="Times New Roman" w:hAnsi="Times New Roman" w:cs="Times New Roman"/>
          <w:sz w:val="28"/>
          <w:szCs w:val="22"/>
        </w:rPr>
        <w:t>3. В детальный план-график реализации муниципальной программы «</w:t>
      </w:r>
      <w:r w:rsidRPr="00D10AE0">
        <w:rPr>
          <w:rFonts w:ascii="Times New Roman" w:hAnsi="Times New Roman" w:cs="Times New Roman"/>
          <w:sz w:val="28"/>
          <w:szCs w:val="28"/>
        </w:rPr>
        <w:t xml:space="preserve">Развитие сферы культуры Темниковского муниципального района Республики Мордовия», </w:t>
      </w:r>
      <w:r w:rsidRPr="00D10AE0">
        <w:rPr>
          <w:rFonts w:ascii="Times New Roman" w:hAnsi="Times New Roman" w:cs="Times New Roman"/>
          <w:sz w:val="28"/>
          <w:szCs w:val="22"/>
        </w:rPr>
        <w:t xml:space="preserve"> добавить следующее мероприятие:</w:t>
      </w:r>
    </w:p>
    <w:p w:rsidR="00D10AE0" w:rsidRPr="00D10AE0" w:rsidRDefault="00D10AE0" w:rsidP="00D10AE0">
      <w:pPr>
        <w:widowControl/>
        <w:tabs>
          <w:tab w:val="left" w:pos="3195"/>
        </w:tabs>
        <w:autoSpaceDE/>
        <w:autoSpaceDN/>
        <w:jc w:val="both"/>
        <w:rPr>
          <w:rFonts w:ascii="Times New Roman" w:hAnsi="Times New Roman" w:cs="Times New Roman"/>
          <w:sz w:val="28"/>
          <w:szCs w:val="22"/>
        </w:rPr>
      </w:pPr>
    </w:p>
    <w:p w:rsidR="00D10AE0" w:rsidRPr="00D10AE0" w:rsidRDefault="00D10AE0" w:rsidP="00D10AE0">
      <w:pPr>
        <w:widowControl/>
        <w:tabs>
          <w:tab w:val="left" w:pos="3195"/>
        </w:tabs>
        <w:autoSpaceDE/>
        <w:autoSpaceDN/>
        <w:jc w:val="both"/>
        <w:rPr>
          <w:rFonts w:ascii="Times New Roman" w:hAnsi="Times New Roman" w:cs="Times New Roman"/>
          <w:sz w:val="28"/>
          <w:szCs w:val="22"/>
        </w:rPr>
      </w:pPr>
    </w:p>
    <w:p w:rsidR="00D10AE0" w:rsidRPr="00D10AE0" w:rsidRDefault="00D10AE0" w:rsidP="00D10AE0">
      <w:pPr>
        <w:widowControl/>
        <w:tabs>
          <w:tab w:val="left" w:pos="3195"/>
        </w:tabs>
        <w:autoSpaceDE/>
        <w:autoSpaceDN/>
        <w:jc w:val="both"/>
        <w:rPr>
          <w:rFonts w:ascii="Times New Roman" w:hAnsi="Times New Roman" w:cs="Times New Roman"/>
          <w:sz w:val="28"/>
          <w:szCs w:val="22"/>
        </w:rPr>
      </w:pPr>
    </w:p>
    <w:p w:rsidR="00D10AE0" w:rsidRPr="00D10AE0" w:rsidRDefault="00D10AE0" w:rsidP="00D10AE0">
      <w:pPr>
        <w:widowControl/>
        <w:tabs>
          <w:tab w:val="left" w:pos="3195"/>
        </w:tabs>
        <w:autoSpaceDE/>
        <w:autoSpaceDN/>
        <w:jc w:val="both"/>
        <w:rPr>
          <w:rFonts w:ascii="Times New Roman" w:hAnsi="Times New Roman" w:cs="Times New Roman"/>
          <w:sz w:val="28"/>
          <w:szCs w:val="22"/>
        </w:rPr>
      </w:pPr>
    </w:p>
    <w:p w:rsidR="00D10AE0" w:rsidRPr="00D10AE0" w:rsidRDefault="00D10AE0" w:rsidP="00D10AE0">
      <w:pPr>
        <w:widowControl/>
        <w:tabs>
          <w:tab w:val="left" w:pos="3195"/>
        </w:tabs>
        <w:autoSpaceDE/>
        <w:autoSpaceDN/>
        <w:jc w:val="both"/>
        <w:rPr>
          <w:rFonts w:ascii="Times New Roman" w:hAnsi="Times New Roman" w:cs="Times New Roman"/>
          <w:sz w:val="28"/>
          <w:szCs w:val="22"/>
        </w:rPr>
      </w:pPr>
    </w:p>
    <w:p w:rsidR="00D10AE0" w:rsidRPr="00D10AE0" w:rsidRDefault="00D10AE0" w:rsidP="00D10AE0">
      <w:pPr>
        <w:widowControl/>
        <w:tabs>
          <w:tab w:val="left" w:pos="3195"/>
        </w:tabs>
        <w:autoSpaceDE/>
        <w:autoSpaceDN/>
        <w:jc w:val="right"/>
        <w:rPr>
          <w:rFonts w:ascii="Times New Roman" w:hAnsi="Times New Roman" w:cs="Times New Roman"/>
          <w:sz w:val="24"/>
          <w:szCs w:val="22"/>
        </w:rPr>
      </w:pPr>
      <w:r w:rsidRPr="00D10AE0">
        <w:rPr>
          <w:rFonts w:ascii="Times New Roman" w:hAnsi="Times New Roman" w:cs="Times New Roman"/>
          <w:sz w:val="24"/>
          <w:szCs w:val="22"/>
        </w:rPr>
        <w:t>Приложение 4</w:t>
      </w:r>
    </w:p>
    <w:p w:rsidR="00D10AE0" w:rsidRPr="00D10AE0" w:rsidRDefault="00D10AE0" w:rsidP="00D10AE0">
      <w:pPr>
        <w:widowControl/>
        <w:tabs>
          <w:tab w:val="left" w:pos="3195"/>
        </w:tabs>
        <w:autoSpaceDE/>
        <w:autoSpaceDN/>
        <w:ind w:left="7788"/>
        <w:jc w:val="right"/>
        <w:rPr>
          <w:rFonts w:ascii="Times New Roman" w:hAnsi="Times New Roman" w:cs="Times New Roman"/>
          <w:sz w:val="24"/>
          <w:szCs w:val="22"/>
        </w:rPr>
      </w:pPr>
      <w:r w:rsidRPr="00D10AE0">
        <w:rPr>
          <w:rFonts w:ascii="Times New Roman" w:hAnsi="Times New Roman" w:cs="Times New Roman"/>
          <w:sz w:val="24"/>
          <w:szCs w:val="22"/>
        </w:rPr>
        <w:t>УТВЕРЖДЕНО</w:t>
      </w:r>
    </w:p>
    <w:p w:rsidR="00D10AE0" w:rsidRPr="00D10AE0" w:rsidRDefault="00D10AE0" w:rsidP="00D10AE0">
      <w:pPr>
        <w:widowControl/>
        <w:tabs>
          <w:tab w:val="left" w:pos="3195"/>
        </w:tabs>
        <w:autoSpaceDE/>
        <w:autoSpaceDN/>
        <w:jc w:val="right"/>
        <w:rPr>
          <w:rFonts w:ascii="Times New Roman" w:hAnsi="Times New Roman" w:cs="Times New Roman"/>
          <w:sz w:val="24"/>
          <w:szCs w:val="22"/>
        </w:rPr>
      </w:pPr>
      <w:r w:rsidRPr="00D10AE0">
        <w:rPr>
          <w:rFonts w:ascii="Times New Roman" w:hAnsi="Times New Roman" w:cs="Times New Roman"/>
          <w:sz w:val="24"/>
          <w:szCs w:val="22"/>
        </w:rPr>
        <w:t xml:space="preserve">                                                                                                                 постановлением Администрации</w:t>
      </w:r>
    </w:p>
    <w:p w:rsidR="00D10AE0" w:rsidRPr="00D10AE0" w:rsidRDefault="00D10AE0" w:rsidP="00D10AE0">
      <w:pPr>
        <w:widowControl/>
        <w:tabs>
          <w:tab w:val="left" w:pos="3195"/>
        </w:tabs>
        <w:autoSpaceDE/>
        <w:autoSpaceDN/>
        <w:jc w:val="right"/>
        <w:rPr>
          <w:rFonts w:ascii="Times New Roman" w:hAnsi="Times New Roman" w:cs="Times New Roman"/>
          <w:sz w:val="24"/>
          <w:szCs w:val="22"/>
        </w:rPr>
      </w:pPr>
      <w:r w:rsidRPr="00D10AE0">
        <w:rPr>
          <w:rFonts w:ascii="Times New Roman" w:hAnsi="Times New Roman" w:cs="Times New Roman"/>
          <w:sz w:val="24"/>
          <w:szCs w:val="22"/>
        </w:rPr>
        <w:t xml:space="preserve">                                                                                                     Темниковского муниципального района</w:t>
      </w:r>
    </w:p>
    <w:p w:rsidR="00D10AE0" w:rsidRPr="00D10AE0" w:rsidRDefault="00D10AE0" w:rsidP="00D10AE0">
      <w:pPr>
        <w:widowControl/>
        <w:tabs>
          <w:tab w:val="left" w:pos="3195"/>
        </w:tabs>
        <w:autoSpaceDE/>
        <w:autoSpaceDN/>
        <w:jc w:val="right"/>
        <w:rPr>
          <w:rFonts w:ascii="Times New Roman" w:hAnsi="Times New Roman" w:cs="Times New Roman"/>
          <w:sz w:val="24"/>
          <w:szCs w:val="24"/>
        </w:rPr>
      </w:pPr>
      <w:r w:rsidRPr="00D10AE0">
        <w:rPr>
          <w:rFonts w:ascii="Times New Roman" w:hAnsi="Times New Roman" w:cs="Times New Roman"/>
          <w:sz w:val="24"/>
          <w:szCs w:val="24"/>
        </w:rPr>
        <w:t>от 09.08.2024г.№351</w:t>
      </w:r>
    </w:p>
    <w:p w:rsidR="00D10AE0" w:rsidRPr="00D10AE0" w:rsidRDefault="00D10AE0" w:rsidP="00D10AE0">
      <w:pPr>
        <w:widowControl/>
        <w:tabs>
          <w:tab w:val="left" w:pos="3195"/>
        </w:tabs>
        <w:autoSpaceDE/>
        <w:autoSpaceDN/>
        <w:jc w:val="both"/>
        <w:rPr>
          <w:rFonts w:ascii="Times New Roman" w:hAnsi="Times New Roman" w:cs="Times New Roman"/>
          <w:b/>
          <w:sz w:val="24"/>
          <w:szCs w:val="24"/>
        </w:rPr>
      </w:pPr>
    </w:p>
    <w:p w:rsidR="00D10AE0" w:rsidRPr="00D10AE0" w:rsidRDefault="00D10AE0" w:rsidP="00D10AE0">
      <w:pPr>
        <w:widowControl/>
        <w:tabs>
          <w:tab w:val="left" w:pos="3195"/>
        </w:tabs>
        <w:autoSpaceDE/>
        <w:autoSpaceDN/>
        <w:jc w:val="center"/>
        <w:rPr>
          <w:rFonts w:ascii="Times New Roman" w:hAnsi="Times New Roman" w:cs="Times New Roman"/>
          <w:b/>
          <w:sz w:val="24"/>
          <w:szCs w:val="24"/>
        </w:rPr>
      </w:pPr>
      <w:r w:rsidRPr="00D10AE0">
        <w:rPr>
          <w:rFonts w:ascii="Times New Roman" w:hAnsi="Times New Roman" w:cs="Times New Roman"/>
          <w:b/>
          <w:sz w:val="24"/>
          <w:szCs w:val="24"/>
        </w:rPr>
        <w:t>Детальный план-график реализации муниципальной программы «Развитие сферы культуры Темниковского муниципального района Республики Мордовия»</w:t>
      </w:r>
    </w:p>
    <w:p w:rsidR="00D10AE0" w:rsidRPr="00D10AE0" w:rsidRDefault="00D10AE0" w:rsidP="00D10AE0">
      <w:pPr>
        <w:widowControl/>
        <w:tabs>
          <w:tab w:val="left" w:pos="3195"/>
        </w:tabs>
        <w:autoSpaceDE/>
        <w:autoSpaceDN/>
        <w:jc w:val="center"/>
        <w:rPr>
          <w:rFonts w:ascii="Times New Roman" w:hAnsi="Times New Roman" w:cs="Times New Roman"/>
          <w:b/>
          <w:sz w:val="24"/>
          <w:szCs w:val="24"/>
        </w:rPr>
      </w:pPr>
    </w:p>
    <w:tbl>
      <w:tblPr>
        <w:tblpPr w:leftFromText="180" w:rightFromText="180" w:vertAnchor="text" w:tblpX="-176" w:tblpY="1"/>
        <w:tblOverlap w:val="never"/>
        <w:tblW w:w="15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39"/>
        <w:gridCol w:w="1814"/>
        <w:gridCol w:w="1021"/>
        <w:gridCol w:w="1389"/>
        <w:gridCol w:w="1560"/>
        <w:gridCol w:w="1275"/>
        <w:gridCol w:w="1276"/>
        <w:gridCol w:w="1559"/>
        <w:gridCol w:w="1418"/>
        <w:gridCol w:w="1134"/>
      </w:tblGrid>
      <w:tr w:rsidR="00D10AE0" w:rsidRPr="00D10AE0" w:rsidTr="00D10AE0">
        <w:tc>
          <w:tcPr>
            <w:tcW w:w="675" w:type="dxa"/>
            <w:vMerge w:val="restart"/>
            <w:shd w:val="clear" w:color="auto" w:fill="auto"/>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w:t>
            </w:r>
          </w:p>
          <w:p w:rsidR="00D10AE0" w:rsidRPr="00D10AE0" w:rsidRDefault="00D10AE0" w:rsidP="00D10AE0">
            <w:pPr>
              <w:widowControl/>
              <w:tabs>
                <w:tab w:val="left" w:pos="10632"/>
                <w:tab w:val="left" w:pos="10915"/>
              </w:tabs>
              <w:suppressAutoHyphens/>
              <w:autoSpaceDN/>
              <w:jc w:val="right"/>
              <w:rPr>
                <w:rFonts w:ascii="Times New Roman" w:hAnsi="Times New Roman" w:cs="Times New Roman"/>
                <w:sz w:val="22"/>
                <w:szCs w:val="22"/>
              </w:rPr>
            </w:pPr>
            <w:proofErr w:type="gramStart"/>
            <w:r w:rsidRPr="00D10AE0">
              <w:rPr>
                <w:rFonts w:ascii="Times New Roman" w:hAnsi="Times New Roman" w:cs="Times New Roman"/>
                <w:color w:val="000000"/>
                <w:sz w:val="22"/>
                <w:szCs w:val="22"/>
              </w:rPr>
              <w:t>п</w:t>
            </w:r>
            <w:proofErr w:type="gramEnd"/>
            <w:r w:rsidRPr="00D10AE0">
              <w:rPr>
                <w:rFonts w:ascii="Times New Roman" w:hAnsi="Times New Roman" w:cs="Times New Roman"/>
                <w:color w:val="000000"/>
                <w:sz w:val="22"/>
                <w:szCs w:val="22"/>
              </w:rPr>
              <w:t>/п</w:t>
            </w:r>
          </w:p>
        </w:tc>
        <w:tc>
          <w:tcPr>
            <w:tcW w:w="2439" w:type="dxa"/>
            <w:vMerge w:val="restart"/>
            <w:shd w:val="clear" w:color="auto" w:fill="auto"/>
          </w:tcPr>
          <w:p w:rsidR="00D10AE0" w:rsidRPr="00D10AE0" w:rsidRDefault="00D10AE0" w:rsidP="00D10AE0">
            <w:pPr>
              <w:widowControl/>
              <w:tabs>
                <w:tab w:val="left" w:pos="10632"/>
                <w:tab w:val="left" w:pos="10915"/>
              </w:tabs>
              <w:suppressAutoHyphens/>
              <w:autoSpaceDN/>
              <w:rPr>
                <w:rFonts w:ascii="Times New Roman" w:hAnsi="Times New Roman" w:cs="Times New Roman"/>
                <w:sz w:val="22"/>
                <w:szCs w:val="22"/>
              </w:rPr>
            </w:pPr>
            <w:r w:rsidRPr="00D10AE0">
              <w:rPr>
                <w:rFonts w:ascii="Times New Roman" w:hAnsi="Times New Roman" w:cs="Times New Roman"/>
                <w:color w:val="000000"/>
                <w:sz w:val="22"/>
                <w:szCs w:val="22"/>
              </w:rPr>
              <w:t>Наименование основного мероприятия программы</w:t>
            </w:r>
          </w:p>
        </w:tc>
        <w:tc>
          <w:tcPr>
            <w:tcW w:w="1814" w:type="dxa"/>
            <w:vMerge w:val="restart"/>
            <w:shd w:val="clear" w:color="auto" w:fill="auto"/>
          </w:tcPr>
          <w:p w:rsidR="00D10AE0" w:rsidRPr="00D10AE0" w:rsidRDefault="00D10AE0" w:rsidP="00D10AE0">
            <w:pPr>
              <w:widowControl/>
              <w:tabs>
                <w:tab w:val="left" w:pos="10632"/>
                <w:tab w:val="left" w:pos="10915"/>
              </w:tabs>
              <w:suppressAutoHyphens/>
              <w:autoSpaceDN/>
              <w:jc w:val="right"/>
              <w:rPr>
                <w:rFonts w:ascii="Times New Roman" w:hAnsi="Times New Roman" w:cs="Times New Roman"/>
                <w:sz w:val="22"/>
                <w:szCs w:val="22"/>
              </w:rPr>
            </w:pPr>
            <w:r w:rsidRPr="00D10AE0">
              <w:rPr>
                <w:rFonts w:ascii="Times New Roman" w:hAnsi="Times New Roman" w:cs="Times New Roman"/>
                <w:color w:val="000000"/>
                <w:sz w:val="22"/>
                <w:szCs w:val="22"/>
              </w:rPr>
              <w:t>Ответственный исполнитель (должность)</w:t>
            </w:r>
          </w:p>
        </w:tc>
        <w:tc>
          <w:tcPr>
            <w:tcW w:w="1021" w:type="dxa"/>
            <w:vMerge w:val="restart"/>
            <w:shd w:val="clear" w:color="auto" w:fill="auto"/>
          </w:tcPr>
          <w:p w:rsidR="00D10AE0" w:rsidRPr="00D10AE0" w:rsidRDefault="00D10AE0" w:rsidP="00D10AE0">
            <w:pPr>
              <w:widowControl/>
              <w:tabs>
                <w:tab w:val="left" w:pos="10632"/>
                <w:tab w:val="left" w:pos="10915"/>
              </w:tabs>
              <w:suppressAutoHyphens/>
              <w:autoSpaceDN/>
              <w:jc w:val="center"/>
              <w:rPr>
                <w:rFonts w:ascii="Times New Roman" w:hAnsi="Times New Roman" w:cs="Times New Roman"/>
                <w:sz w:val="22"/>
                <w:szCs w:val="22"/>
              </w:rPr>
            </w:pPr>
            <w:r w:rsidRPr="00D10AE0">
              <w:rPr>
                <w:rFonts w:ascii="Times New Roman" w:hAnsi="Times New Roman" w:cs="Times New Roman"/>
                <w:color w:val="000000"/>
                <w:sz w:val="22"/>
                <w:szCs w:val="22"/>
              </w:rPr>
              <w:t>Срок начала реализации</w:t>
            </w:r>
          </w:p>
        </w:tc>
        <w:tc>
          <w:tcPr>
            <w:tcW w:w="1389" w:type="dxa"/>
            <w:vMerge w:val="restart"/>
            <w:shd w:val="clear" w:color="auto" w:fill="auto"/>
          </w:tcPr>
          <w:p w:rsidR="00D10AE0" w:rsidRPr="00D10AE0" w:rsidRDefault="00D10AE0" w:rsidP="00D10AE0">
            <w:pPr>
              <w:widowControl/>
              <w:tabs>
                <w:tab w:val="left" w:pos="10632"/>
                <w:tab w:val="left" w:pos="10915"/>
              </w:tabs>
              <w:suppressAutoHyphens/>
              <w:autoSpaceDN/>
              <w:jc w:val="center"/>
              <w:rPr>
                <w:rFonts w:ascii="Times New Roman" w:hAnsi="Times New Roman" w:cs="Times New Roman"/>
                <w:sz w:val="22"/>
                <w:szCs w:val="22"/>
              </w:rPr>
            </w:pPr>
            <w:r w:rsidRPr="00D10AE0">
              <w:rPr>
                <w:rFonts w:ascii="Times New Roman" w:hAnsi="Times New Roman" w:cs="Times New Roman"/>
                <w:color w:val="000000"/>
                <w:sz w:val="22"/>
                <w:szCs w:val="22"/>
              </w:rPr>
              <w:t>Срок окончания реализации (дата окончания контрольного события)</w:t>
            </w:r>
          </w:p>
        </w:tc>
        <w:tc>
          <w:tcPr>
            <w:tcW w:w="1560" w:type="dxa"/>
            <w:vMerge w:val="restart"/>
            <w:shd w:val="clear" w:color="auto" w:fill="auto"/>
          </w:tcPr>
          <w:p w:rsidR="00D10AE0" w:rsidRPr="00D10AE0" w:rsidRDefault="00D10AE0" w:rsidP="00D10AE0">
            <w:pPr>
              <w:widowControl/>
              <w:tabs>
                <w:tab w:val="left" w:pos="10632"/>
                <w:tab w:val="left" w:pos="10915"/>
              </w:tabs>
              <w:suppressAutoHyphens/>
              <w:autoSpaceDN/>
              <w:jc w:val="center"/>
              <w:rPr>
                <w:rFonts w:ascii="Times New Roman" w:hAnsi="Times New Roman" w:cs="Times New Roman"/>
                <w:sz w:val="22"/>
                <w:szCs w:val="22"/>
              </w:rPr>
            </w:pPr>
            <w:r w:rsidRPr="00D10AE0">
              <w:rPr>
                <w:rFonts w:ascii="Times New Roman" w:hAnsi="Times New Roman" w:cs="Times New Roman"/>
                <w:color w:val="000000"/>
                <w:sz w:val="22"/>
                <w:szCs w:val="22"/>
              </w:rPr>
              <w:t>Объем ресурсного обеспечения на очередной финансовый год и плановый период (тыс</w:t>
            </w:r>
            <w:proofErr w:type="gramStart"/>
            <w:r w:rsidRPr="00D10AE0">
              <w:rPr>
                <w:rFonts w:ascii="Times New Roman" w:hAnsi="Times New Roman" w:cs="Times New Roman"/>
                <w:color w:val="000000"/>
                <w:sz w:val="22"/>
                <w:szCs w:val="22"/>
              </w:rPr>
              <w:t>.р</w:t>
            </w:r>
            <w:proofErr w:type="gramEnd"/>
            <w:r w:rsidRPr="00D10AE0">
              <w:rPr>
                <w:rFonts w:ascii="Times New Roman" w:hAnsi="Times New Roman" w:cs="Times New Roman"/>
                <w:color w:val="000000"/>
                <w:sz w:val="22"/>
                <w:szCs w:val="22"/>
              </w:rPr>
              <w:t>уб.)</w:t>
            </w:r>
          </w:p>
        </w:tc>
        <w:tc>
          <w:tcPr>
            <w:tcW w:w="1275" w:type="dxa"/>
            <w:vMerge w:val="restart"/>
            <w:shd w:val="clear" w:color="auto" w:fill="auto"/>
          </w:tcPr>
          <w:p w:rsidR="00D10AE0" w:rsidRPr="00D10AE0" w:rsidRDefault="00D10AE0" w:rsidP="00D10AE0">
            <w:pPr>
              <w:widowControl/>
              <w:tabs>
                <w:tab w:val="left" w:pos="10632"/>
                <w:tab w:val="left" w:pos="10915"/>
              </w:tabs>
              <w:suppressAutoHyphens/>
              <w:autoSpaceDN/>
              <w:jc w:val="center"/>
              <w:rPr>
                <w:rFonts w:ascii="Times New Roman" w:hAnsi="Times New Roman" w:cs="Times New Roman"/>
                <w:sz w:val="22"/>
                <w:szCs w:val="22"/>
              </w:rPr>
            </w:pPr>
            <w:r w:rsidRPr="00D10AE0">
              <w:rPr>
                <w:rFonts w:ascii="Times New Roman" w:hAnsi="Times New Roman" w:cs="Times New Roman"/>
                <w:color w:val="000000"/>
                <w:sz w:val="22"/>
                <w:szCs w:val="22"/>
              </w:rPr>
              <w:t>всего</w:t>
            </w:r>
          </w:p>
        </w:tc>
        <w:tc>
          <w:tcPr>
            <w:tcW w:w="5387" w:type="dxa"/>
            <w:gridSpan w:val="4"/>
            <w:shd w:val="clear" w:color="auto" w:fill="auto"/>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в т.ч. по источникам финансирования, тыс. руб.</w:t>
            </w:r>
          </w:p>
        </w:tc>
      </w:tr>
      <w:tr w:rsidR="00D10AE0" w:rsidRPr="00D10AE0" w:rsidTr="00D10AE0">
        <w:tc>
          <w:tcPr>
            <w:tcW w:w="675" w:type="dxa"/>
            <w:vMerge/>
            <w:shd w:val="clear" w:color="auto" w:fill="auto"/>
          </w:tcPr>
          <w:p w:rsidR="00D10AE0" w:rsidRPr="00D10AE0" w:rsidRDefault="00D10AE0" w:rsidP="00D10AE0">
            <w:pPr>
              <w:widowControl/>
              <w:tabs>
                <w:tab w:val="left" w:pos="10632"/>
                <w:tab w:val="left" w:pos="10915"/>
              </w:tabs>
              <w:suppressAutoHyphens/>
              <w:autoSpaceDN/>
              <w:jc w:val="right"/>
              <w:rPr>
                <w:rFonts w:ascii="Times New Roman" w:hAnsi="Times New Roman" w:cs="Times New Roman"/>
                <w:sz w:val="22"/>
                <w:szCs w:val="22"/>
              </w:rPr>
            </w:pPr>
          </w:p>
        </w:tc>
        <w:tc>
          <w:tcPr>
            <w:tcW w:w="2439" w:type="dxa"/>
            <w:vMerge/>
            <w:shd w:val="clear" w:color="auto" w:fill="auto"/>
          </w:tcPr>
          <w:p w:rsidR="00D10AE0" w:rsidRPr="00D10AE0" w:rsidRDefault="00D10AE0" w:rsidP="00D10AE0">
            <w:pPr>
              <w:widowControl/>
              <w:tabs>
                <w:tab w:val="left" w:pos="10632"/>
                <w:tab w:val="left" w:pos="10915"/>
              </w:tabs>
              <w:suppressAutoHyphens/>
              <w:autoSpaceDN/>
              <w:jc w:val="right"/>
              <w:rPr>
                <w:rFonts w:ascii="Times New Roman" w:hAnsi="Times New Roman" w:cs="Times New Roman"/>
                <w:sz w:val="22"/>
                <w:szCs w:val="22"/>
              </w:rPr>
            </w:pPr>
          </w:p>
        </w:tc>
        <w:tc>
          <w:tcPr>
            <w:tcW w:w="1814" w:type="dxa"/>
            <w:vMerge/>
            <w:shd w:val="clear" w:color="auto" w:fill="auto"/>
          </w:tcPr>
          <w:p w:rsidR="00D10AE0" w:rsidRPr="00D10AE0" w:rsidRDefault="00D10AE0" w:rsidP="00D10AE0">
            <w:pPr>
              <w:widowControl/>
              <w:tabs>
                <w:tab w:val="left" w:pos="10632"/>
                <w:tab w:val="left" w:pos="10915"/>
              </w:tabs>
              <w:suppressAutoHyphens/>
              <w:autoSpaceDN/>
              <w:jc w:val="right"/>
              <w:rPr>
                <w:rFonts w:ascii="Times New Roman" w:hAnsi="Times New Roman" w:cs="Times New Roman"/>
                <w:sz w:val="22"/>
                <w:szCs w:val="22"/>
              </w:rPr>
            </w:pPr>
          </w:p>
        </w:tc>
        <w:tc>
          <w:tcPr>
            <w:tcW w:w="1021" w:type="dxa"/>
            <w:vMerge/>
            <w:shd w:val="clear" w:color="auto" w:fill="auto"/>
          </w:tcPr>
          <w:p w:rsidR="00D10AE0" w:rsidRPr="00D10AE0" w:rsidRDefault="00D10AE0" w:rsidP="00D10AE0">
            <w:pPr>
              <w:widowControl/>
              <w:tabs>
                <w:tab w:val="left" w:pos="10632"/>
                <w:tab w:val="left" w:pos="10915"/>
              </w:tabs>
              <w:suppressAutoHyphens/>
              <w:autoSpaceDN/>
              <w:jc w:val="right"/>
              <w:rPr>
                <w:rFonts w:ascii="Times New Roman" w:hAnsi="Times New Roman" w:cs="Times New Roman"/>
                <w:sz w:val="22"/>
                <w:szCs w:val="22"/>
              </w:rPr>
            </w:pPr>
          </w:p>
        </w:tc>
        <w:tc>
          <w:tcPr>
            <w:tcW w:w="1389" w:type="dxa"/>
            <w:vMerge/>
            <w:shd w:val="clear" w:color="auto" w:fill="auto"/>
          </w:tcPr>
          <w:p w:rsidR="00D10AE0" w:rsidRPr="00D10AE0" w:rsidRDefault="00D10AE0" w:rsidP="00D10AE0">
            <w:pPr>
              <w:widowControl/>
              <w:tabs>
                <w:tab w:val="left" w:pos="10632"/>
                <w:tab w:val="left" w:pos="10915"/>
              </w:tabs>
              <w:suppressAutoHyphens/>
              <w:autoSpaceDN/>
              <w:jc w:val="right"/>
              <w:rPr>
                <w:rFonts w:ascii="Times New Roman" w:hAnsi="Times New Roman" w:cs="Times New Roman"/>
                <w:sz w:val="22"/>
                <w:szCs w:val="22"/>
              </w:rPr>
            </w:pPr>
          </w:p>
        </w:tc>
        <w:tc>
          <w:tcPr>
            <w:tcW w:w="1560" w:type="dxa"/>
            <w:vMerge/>
            <w:shd w:val="clear" w:color="auto" w:fill="auto"/>
          </w:tcPr>
          <w:p w:rsidR="00D10AE0" w:rsidRPr="00D10AE0" w:rsidRDefault="00D10AE0" w:rsidP="00D10AE0">
            <w:pPr>
              <w:widowControl/>
              <w:tabs>
                <w:tab w:val="left" w:pos="10632"/>
                <w:tab w:val="left" w:pos="10915"/>
              </w:tabs>
              <w:suppressAutoHyphens/>
              <w:autoSpaceDN/>
              <w:jc w:val="right"/>
              <w:rPr>
                <w:rFonts w:ascii="Times New Roman" w:hAnsi="Times New Roman" w:cs="Times New Roman"/>
                <w:sz w:val="22"/>
                <w:szCs w:val="22"/>
              </w:rPr>
            </w:pPr>
          </w:p>
        </w:tc>
        <w:tc>
          <w:tcPr>
            <w:tcW w:w="1275" w:type="dxa"/>
            <w:vMerge/>
            <w:shd w:val="clear" w:color="auto" w:fill="auto"/>
          </w:tcPr>
          <w:p w:rsidR="00D10AE0" w:rsidRPr="00D10AE0" w:rsidRDefault="00D10AE0" w:rsidP="00D10AE0">
            <w:pPr>
              <w:widowControl/>
              <w:tabs>
                <w:tab w:val="left" w:pos="10632"/>
                <w:tab w:val="left" w:pos="10915"/>
              </w:tabs>
              <w:suppressAutoHyphens/>
              <w:autoSpaceDN/>
              <w:jc w:val="right"/>
              <w:rPr>
                <w:rFonts w:ascii="Times New Roman" w:hAnsi="Times New Roman" w:cs="Times New Roman"/>
                <w:sz w:val="22"/>
                <w:szCs w:val="22"/>
              </w:rPr>
            </w:pPr>
          </w:p>
        </w:tc>
        <w:tc>
          <w:tcPr>
            <w:tcW w:w="1276" w:type="dxa"/>
            <w:shd w:val="clear" w:color="auto" w:fill="auto"/>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федеральный бюджет</w:t>
            </w:r>
          </w:p>
        </w:tc>
        <w:tc>
          <w:tcPr>
            <w:tcW w:w="1559" w:type="dxa"/>
            <w:shd w:val="clear" w:color="auto" w:fill="auto"/>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республиканский бюджет</w:t>
            </w:r>
          </w:p>
        </w:tc>
        <w:tc>
          <w:tcPr>
            <w:tcW w:w="1418" w:type="dxa"/>
            <w:shd w:val="clear" w:color="auto" w:fill="auto"/>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бюджет муниципального образования</w:t>
            </w:r>
          </w:p>
        </w:tc>
        <w:tc>
          <w:tcPr>
            <w:tcW w:w="1134" w:type="dxa"/>
            <w:shd w:val="clear" w:color="auto" w:fill="auto"/>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внебюджетные средства</w:t>
            </w:r>
          </w:p>
        </w:tc>
      </w:tr>
      <w:tr w:rsidR="00D10AE0" w:rsidRPr="00D10AE0" w:rsidTr="00D10AE0">
        <w:tc>
          <w:tcPr>
            <w:tcW w:w="675" w:type="dxa"/>
            <w:shd w:val="clear" w:color="auto" w:fill="auto"/>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w:t>
            </w:r>
          </w:p>
        </w:tc>
        <w:tc>
          <w:tcPr>
            <w:tcW w:w="2439" w:type="dxa"/>
            <w:shd w:val="clear" w:color="auto" w:fill="auto"/>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2</w:t>
            </w:r>
          </w:p>
        </w:tc>
        <w:tc>
          <w:tcPr>
            <w:tcW w:w="1814" w:type="dxa"/>
            <w:shd w:val="clear" w:color="auto" w:fill="auto"/>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3</w:t>
            </w:r>
          </w:p>
        </w:tc>
        <w:tc>
          <w:tcPr>
            <w:tcW w:w="1021" w:type="dxa"/>
            <w:shd w:val="clear" w:color="auto" w:fill="auto"/>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4</w:t>
            </w:r>
          </w:p>
        </w:tc>
        <w:tc>
          <w:tcPr>
            <w:tcW w:w="1389" w:type="dxa"/>
            <w:shd w:val="clear" w:color="auto" w:fill="auto"/>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5</w:t>
            </w:r>
          </w:p>
        </w:tc>
        <w:tc>
          <w:tcPr>
            <w:tcW w:w="1560" w:type="dxa"/>
            <w:shd w:val="clear" w:color="auto" w:fill="auto"/>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6</w:t>
            </w:r>
          </w:p>
        </w:tc>
        <w:tc>
          <w:tcPr>
            <w:tcW w:w="1275" w:type="dxa"/>
            <w:shd w:val="clear" w:color="auto" w:fill="auto"/>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7</w:t>
            </w:r>
          </w:p>
        </w:tc>
        <w:tc>
          <w:tcPr>
            <w:tcW w:w="1276" w:type="dxa"/>
            <w:shd w:val="clear" w:color="auto" w:fill="auto"/>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8</w:t>
            </w:r>
          </w:p>
        </w:tc>
        <w:tc>
          <w:tcPr>
            <w:tcW w:w="1559" w:type="dxa"/>
            <w:shd w:val="clear" w:color="auto" w:fill="auto"/>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9</w:t>
            </w:r>
          </w:p>
        </w:tc>
        <w:tc>
          <w:tcPr>
            <w:tcW w:w="1418" w:type="dxa"/>
            <w:shd w:val="clear" w:color="auto" w:fill="auto"/>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10</w:t>
            </w:r>
          </w:p>
        </w:tc>
        <w:tc>
          <w:tcPr>
            <w:tcW w:w="1134" w:type="dxa"/>
            <w:shd w:val="clear" w:color="auto" w:fill="auto"/>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11</w:t>
            </w:r>
          </w:p>
        </w:tc>
      </w:tr>
      <w:tr w:rsidR="00D10AE0" w:rsidRPr="00D10AE0" w:rsidTr="00D10AE0">
        <w:tc>
          <w:tcPr>
            <w:tcW w:w="675" w:type="dxa"/>
            <w:vMerge w:val="restart"/>
            <w:shd w:val="clear" w:color="auto" w:fill="auto"/>
          </w:tcPr>
          <w:p w:rsidR="00D10AE0" w:rsidRPr="00D10AE0" w:rsidRDefault="00D10AE0" w:rsidP="00D10AE0">
            <w:pPr>
              <w:widowControl/>
              <w:tabs>
                <w:tab w:val="left" w:pos="10632"/>
                <w:tab w:val="left" w:pos="10915"/>
              </w:tabs>
              <w:suppressAutoHyphens/>
              <w:autoSpaceDN/>
              <w:jc w:val="center"/>
              <w:rPr>
                <w:rFonts w:ascii="Times New Roman" w:hAnsi="Times New Roman" w:cs="Times New Roman"/>
                <w:sz w:val="22"/>
                <w:szCs w:val="22"/>
              </w:rPr>
            </w:pPr>
          </w:p>
        </w:tc>
        <w:tc>
          <w:tcPr>
            <w:tcW w:w="2439" w:type="dxa"/>
            <w:vMerge w:val="restart"/>
            <w:shd w:val="clear" w:color="auto" w:fill="auto"/>
          </w:tcPr>
          <w:p w:rsidR="00D10AE0" w:rsidRPr="00D10AE0" w:rsidRDefault="00D10AE0" w:rsidP="00D10AE0">
            <w:pPr>
              <w:widowControl/>
              <w:tabs>
                <w:tab w:val="left" w:pos="10632"/>
                <w:tab w:val="left" w:pos="10915"/>
              </w:tabs>
              <w:suppressAutoHyphens/>
              <w:autoSpaceDN/>
              <w:rPr>
                <w:rFonts w:ascii="Times New Roman" w:hAnsi="Times New Roman" w:cs="Times New Roman"/>
                <w:sz w:val="22"/>
                <w:szCs w:val="22"/>
              </w:rPr>
            </w:pPr>
            <w:r w:rsidRPr="00D10AE0">
              <w:rPr>
                <w:rFonts w:ascii="Times New Roman" w:hAnsi="Times New Roman" w:cs="Times New Roman"/>
                <w:sz w:val="22"/>
                <w:szCs w:val="22"/>
              </w:rPr>
              <w:t>Итоговые показатели</w:t>
            </w:r>
          </w:p>
          <w:p w:rsidR="00D10AE0" w:rsidRPr="00D10AE0" w:rsidRDefault="00D10AE0" w:rsidP="00D10AE0">
            <w:pPr>
              <w:widowControl/>
              <w:tabs>
                <w:tab w:val="left" w:pos="10632"/>
                <w:tab w:val="left" w:pos="10915"/>
              </w:tabs>
              <w:suppressAutoHyphens/>
              <w:autoSpaceDN/>
              <w:rPr>
                <w:rFonts w:ascii="Times New Roman" w:hAnsi="Times New Roman" w:cs="Times New Roman"/>
                <w:sz w:val="22"/>
                <w:szCs w:val="22"/>
              </w:rPr>
            </w:pPr>
          </w:p>
          <w:p w:rsidR="00D10AE0" w:rsidRPr="00D10AE0" w:rsidRDefault="00D10AE0" w:rsidP="00D10AE0">
            <w:pPr>
              <w:widowControl/>
              <w:tabs>
                <w:tab w:val="left" w:pos="10632"/>
                <w:tab w:val="left" w:pos="10915"/>
              </w:tabs>
              <w:suppressAutoHyphens/>
              <w:autoSpaceDN/>
              <w:rPr>
                <w:rFonts w:ascii="Times New Roman" w:hAnsi="Times New Roman" w:cs="Times New Roman"/>
                <w:sz w:val="22"/>
                <w:szCs w:val="22"/>
              </w:rPr>
            </w:pPr>
          </w:p>
          <w:p w:rsidR="00D10AE0" w:rsidRPr="00D10AE0" w:rsidRDefault="00D10AE0" w:rsidP="00D10AE0">
            <w:pPr>
              <w:widowControl/>
              <w:tabs>
                <w:tab w:val="left" w:pos="10632"/>
                <w:tab w:val="left" w:pos="10915"/>
              </w:tabs>
              <w:suppressAutoHyphens/>
              <w:autoSpaceDN/>
              <w:rPr>
                <w:rFonts w:ascii="Times New Roman" w:hAnsi="Times New Roman" w:cs="Times New Roman"/>
                <w:sz w:val="22"/>
                <w:szCs w:val="22"/>
              </w:rPr>
            </w:pPr>
          </w:p>
          <w:p w:rsidR="00D10AE0" w:rsidRPr="00D10AE0" w:rsidRDefault="00D10AE0" w:rsidP="00D10AE0">
            <w:pPr>
              <w:widowControl/>
              <w:tabs>
                <w:tab w:val="left" w:pos="10632"/>
                <w:tab w:val="left" w:pos="10915"/>
              </w:tabs>
              <w:suppressAutoHyphens/>
              <w:autoSpaceDN/>
              <w:rPr>
                <w:rFonts w:ascii="Times New Roman" w:hAnsi="Times New Roman" w:cs="Times New Roman"/>
                <w:sz w:val="22"/>
                <w:szCs w:val="22"/>
              </w:rPr>
            </w:pPr>
          </w:p>
          <w:p w:rsidR="00D10AE0" w:rsidRPr="00D10AE0" w:rsidRDefault="00D10AE0" w:rsidP="00D10AE0">
            <w:pPr>
              <w:widowControl/>
              <w:tabs>
                <w:tab w:val="left" w:pos="10632"/>
                <w:tab w:val="left" w:pos="10915"/>
              </w:tabs>
              <w:suppressAutoHyphens/>
              <w:autoSpaceDN/>
              <w:rPr>
                <w:rFonts w:ascii="Times New Roman" w:hAnsi="Times New Roman" w:cs="Times New Roman"/>
                <w:sz w:val="22"/>
                <w:szCs w:val="22"/>
              </w:rPr>
            </w:pPr>
          </w:p>
          <w:p w:rsidR="00D10AE0" w:rsidRPr="00D10AE0" w:rsidRDefault="00D10AE0" w:rsidP="00D10AE0">
            <w:pPr>
              <w:widowControl/>
              <w:tabs>
                <w:tab w:val="left" w:pos="10632"/>
                <w:tab w:val="left" w:pos="10915"/>
              </w:tabs>
              <w:suppressAutoHyphens/>
              <w:autoSpaceDN/>
              <w:rPr>
                <w:rFonts w:ascii="Times New Roman" w:hAnsi="Times New Roman" w:cs="Times New Roman"/>
                <w:sz w:val="22"/>
                <w:szCs w:val="22"/>
              </w:rPr>
            </w:pPr>
          </w:p>
          <w:p w:rsidR="00D10AE0" w:rsidRPr="00D10AE0" w:rsidRDefault="00D10AE0" w:rsidP="00D10AE0">
            <w:pPr>
              <w:widowControl/>
              <w:tabs>
                <w:tab w:val="left" w:pos="10632"/>
                <w:tab w:val="left" w:pos="10915"/>
              </w:tabs>
              <w:suppressAutoHyphens/>
              <w:autoSpaceDN/>
              <w:rPr>
                <w:rFonts w:ascii="Times New Roman" w:hAnsi="Times New Roman" w:cs="Times New Roman"/>
                <w:sz w:val="22"/>
                <w:szCs w:val="22"/>
              </w:rPr>
            </w:pPr>
          </w:p>
        </w:tc>
        <w:tc>
          <w:tcPr>
            <w:tcW w:w="1814" w:type="dxa"/>
            <w:vMerge w:val="restart"/>
            <w:shd w:val="clear" w:color="auto" w:fill="auto"/>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lastRenderedPageBreak/>
              <w:t>Черникова В.А.-</w:t>
            </w:r>
          </w:p>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директор МБУ</w:t>
            </w:r>
          </w:p>
          <w:p w:rsidR="00D10AE0" w:rsidRPr="00D10AE0" w:rsidRDefault="00D10AE0" w:rsidP="00D10AE0">
            <w:pPr>
              <w:widowControl/>
              <w:autoSpaceDE/>
              <w:autoSpaceDN/>
              <w:jc w:val="center"/>
              <w:rPr>
                <w:rFonts w:ascii="Times New Roman" w:hAnsi="Times New Roman" w:cs="Times New Roman"/>
                <w:sz w:val="22"/>
                <w:szCs w:val="22"/>
              </w:rPr>
            </w:pPr>
            <w:r w:rsidRPr="00D10AE0">
              <w:rPr>
                <w:rFonts w:ascii="Times New Roman" w:hAnsi="Times New Roman" w:cs="Times New Roman"/>
                <w:color w:val="000000"/>
                <w:sz w:val="22"/>
                <w:szCs w:val="22"/>
              </w:rPr>
              <w:t xml:space="preserve">«Центр культуры» Темниковского муниципального района </w:t>
            </w:r>
            <w:r w:rsidRPr="00D10AE0">
              <w:rPr>
                <w:rFonts w:ascii="Times New Roman" w:hAnsi="Times New Roman" w:cs="Times New Roman"/>
                <w:color w:val="000000"/>
                <w:sz w:val="22"/>
                <w:szCs w:val="22"/>
              </w:rPr>
              <w:lastRenderedPageBreak/>
              <w:t>Республики Мордовия»</w:t>
            </w:r>
          </w:p>
        </w:tc>
        <w:tc>
          <w:tcPr>
            <w:tcW w:w="1021" w:type="dxa"/>
            <w:vMerge w:val="restart"/>
            <w:shd w:val="clear" w:color="auto" w:fill="auto"/>
          </w:tcPr>
          <w:p w:rsidR="00D10AE0" w:rsidRPr="00D10AE0" w:rsidRDefault="00D10AE0" w:rsidP="00D10AE0">
            <w:pPr>
              <w:widowControl/>
              <w:tabs>
                <w:tab w:val="left" w:pos="10632"/>
                <w:tab w:val="left" w:pos="10915"/>
              </w:tabs>
              <w:suppressAutoHyphens/>
              <w:autoSpaceDN/>
              <w:jc w:val="center"/>
              <w:rPr>
                <w:rFonts w:ascii="Times New Roman" w:hAnsi="Times New Roman" w:cs="Times New Roman"/>
                <w:sz w:val="22"/>
                <w:szCs w:val="22"/>
              </w:rPr>
            </w:pPr>
            <w:r w:rsidRPr="00D10AE0">
              <w:rPr>
                <w:rFonts w:ascii="Times New Roman" w:hAnsi="Times New Roman" w:cs="Times New Roman"/>
                <w:sz w:val="22"/>
                <w:szCs w:val="22"/>
              </w:rPr>
              <w:lastRenderedPageBreak/>
              <w:t>2024</w:t>
            </w:r>
          </w:p>
        </w:tc>
        <w:tc>
          <w:tcPr>
            <w:tcW w:w="1389" w:type="dxa"/>
            <w:vMerge w:val="restart"/>
            <w:shd w:val="clear" w:color="auto" w:fill="auto"/>
          </w:tcPr>
          <w:p w:rsidR="00D10AE0" w:rsidRPr="00D10AE0" w:rsidRDefault="00D10AE0" w:rsidP="00D10AE0">
            <w:pPr>
              <w:widowControl/>
              <w:tabs>
                <w:tab w:val="left" w:pos="10632"/>
                <w:tab w:val="left" w:pos="10915"/>
              </w:tabs>
              <w:suppressAutoHyphens/>
              <w:autoSpaceDN/>
              <w:jc w:val="center"/>
              <w:rPr>
                <w:rFonts w:ascii="Times New Roman" w:hAnsi="Times New Roman" w:cs="Times New Roman"/>
                <w:sz w:val="22"/>
                <w:szCs w:val="22"/>
              </w:rPr>
            </w:pPr>
            <w:r w:rsidRPr="00D10AE0">
              <w:rPr>
                <w:rFonts w:ascii="Times New Roman" w:hAnsi="Times New Roman" w:cs="Times New Roman"/>
                <w:sz w:val="22"/>
                <w:szCs w:val="22"/>
              </w:rPr>
              <w:t>2030</w:t>
            </w:r>
          </w:p>
        </w:tc>
        <w:tc>
          <w:tcPr>
            <w:tcW w:w="1560" w:type="dxa"/>
            <w:shd w:val="clear" w:color="auto" w:fill="auto"/>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всего, в т.ч. по годам</w:t>
            </w:r>
          </w:p>
        </w:tc>
        <w:tc>
          <w:tcPr>
            <w:tcW w:w="1275" w:type="dxa"/>
            <w:shd w:val="clear" w:color="auto" w:fill="auto"/>
          </w:tcPr>
          <w:p w:rsidR="00D10AE0" w:rsidRPr="00D10AE0" w:rsidRDefault="00D10AE0" w:rsidP="00D10AE0">
            <w:pPr>
              <w:widowControl/>
              <w:autoSpaceDE/>
              <w:autoSpaceDN/>
              <w:rPr>
                <w:rFonts w:ascii="Times New Roman" w:hAnsi="Times New Roman" w:cs="Times New Roman"/>
                <w:b/>
                <w:bCs/>
                <w:sz w:val="22"/>
                <w:szCs w:val="22"/>
              </w:rPr>
            </w:pPr>
            <w:r w:rsidRPr="00D10AE0">
              <w:rPr>
                <w:rFonts w:ascii="Times New Roman" w:hAnsi="Times New Roman" w:cs="Times New Roman"/>
                <w:b/>
                <w:bCs/>
                <w:sz w:val="24"/>
                <w:szCs w:val="24"/>
              </w:rPr>
              <w:t>231 565,5</w:t>
            </w:r>
          </w:p>
        </w:tc>
        <w:tc>
          <w:tcPr>
            <w:tcW w:w="1276" w:type="dxa"/>
            <w:shd w:val="clear" w:color="auto" w:fill="auto"/>
          </w:tcPr>
          <w:p w:rsidR="00D10AE0" w:rsidRPr="00D10AE0" w:rsidRDefault="00D10AE0" w:rsidP="00D10AE0">
            <w:pPr>
              <w:widowControl/>
              <w:autoSpaceDE/>
              <w:autoSpaceDN/>
              <w:jc w:val="center"/>
              <w:rPr>
                <w:rFonts w:ascii="Times New Roman" w:hAnsi="Times New Roman" w:cs="Times New Roman"/>
                <w:b/>
                <w:bCs/>
                <w:sz w:val="22"/>
                <w:szCs w:val="22"/>
              </w:rPr>
            </w:pPr>
            <w:r w:rsidRPr="00D10AE0">
              <w:rPr>
                <w:rFonts w:ascii="Times New Roman" w:hAnsi="Times New Roman" w:cs="Times New Roman"/>
                <w:b/>
                <w:bCs/>
                <w:sz w:val="24"/>
                <w:szCs w:val="24"/>
              </w:rPr>
              <w:t>97 346,8</w:t>
            </w:r>
          </w:p>
        </w:tc>
        <w:tc>
          <w:tcPr>
            <w:tcW w:w="1559" w:type="dxa"/>
            <w:shd w:val="clear" w:color="auto" w:fill="auto"/>
          </w:tcPr>
          <w:p w:rsidR="00D10AE0" w:rsidRPr="00D10AE0" w:rsidRDefault="00D10AE0" w:rsidP="00D10AE0">
            <w:pPr>
              <w:widowControl/>
              <w:autoSpaceDE/>
              <w:autoSpaceDN/>
              <w:ind w:hanging="110"/>
              <w:jc w:val="center"/>
              <w:rPr>
                <w:rFonts w:ascii="Times New Roman" w:hAnsi="Times New Roman" w:cs="Times New Roman"/>
                <w:b/>
                <w:bCs/>
                <w:sz w:val="22"/>
                <w:szCs w:val="22"/>
              </w:rPr>
            </w:pPr>
            <w:r w:rsidRPr="00D10AE0">
              <w:rPr>
                <w:rFonts w:ascii="Times New Roman" w:hAnsi="Times New Roman" w:cs="Times New Roman"/>
                <w:b/>
                <w:bCs/>
                <w:sz w:val="24"/>
                <w:szCs w:val="24"/>
              </w:rPr>
              <w:t>6 264,9</w:t>
            </w:r>
          </w:p>
        </w:tc>
        <w:tc>
          <w:tcPr>
            <w:tcW w:w="1418" w:type="dxa"/>
            <w:shd w:val="clear" w:color="auto" w:fill="auto"/>
          </w:tcPr>
          <w:p w:rsidR="00D10AE0" w:rsidRPr="00D10AE0" w:rsidRDefault="00D10AE0" w:rsidP="00D10AE0">
            <w:pPr>
              <w:widowControl/>
              <w:autoSpaceDE/>
              <w:autoSpaceDN/>
              <w:jc w:val="center"/>
              <w:rPr>
                <w:rFonts w:ascii="Times New Roman" w:hAnsi="Times New Roman" w:cs="Times New Roman"/>
                <w:b/>
                <w:bCs/>
                <w:sz w:val="22"/>
                <w:szCs w:val="22"/>
              </w:rPr>
            </w:pPr>
            <w:r w:rsidRPr="00D10AE0">
              <w:rPr>
                <w:rFonts w:ascii="Times New Roman" w:hAnsi="Times New Roman" w:cs="Times New Roman"/>
                <w:b/>
                <w:bCs/>
                <w:sz w:val="24"/>
                <w:szCs w:val="24"/>
              </w:rPr>
              <w:t>127 953,8</w:t>
            </w:r>
          </w:p>
        </w:tc>
        <w:tc>
          <w:tcPr>
            <w:tcW w:w="1134" w:type="dxa"/>
            <w:shd w:val="clear" w:color="auto" w:fill="auto"/>
          </w:tcPr>
          <w:p w:rsidR="00D10AE0" w:rsidRPr="00D10AE0" w:rsidRDefault="00D10AE0" w:rsidP="00D10AE0">
            <w:pPr>
              <w:widowControl/>
              <w:autoSpaceDE/>
              <w:autoSpaceDN/>
              <w:jc w:val="center"/>
              <w:rPr>
                <w:rFonts w:ascii="Times New Roman" w:hAnsi="Times New Roman" w:cs="Times New Roman"/>
                <w:b/>
                <w:bCs/>
                <w:sz w:val="22"/>
                <w:szCs w:val="22"/>
              </w:rPr>
            </w:pPr>
            <w:r w:rsidRPr="00D10AE0">
              <w:rPr>
                <w:rFonts w:ascii="Times New Roman" w:hAnsi="Times New Roman" w:cs="Times New Roman"/>
                <w:b/>
                <w:bCs/>
                <w:sz w:val="24"/>
                <w:szCs w:val="24"/>
              </w:rPr>
              <w:t>0,0</w:t>
            </w:r>
          </w:p>
        </w:tc>
      </w:tr>
      <w:tr w:rsidR="00D10AE0" w:rsidRPr="00D10AE0" w:rsidTr="00D10AE0">
        <w:trPr>
          <w:trHeight w:val="286"/>
        </w:trPr>
        <w:tc>
          <w:tcPr>
            <w:tcW w:w="675" w:type="dxa"/>
            <w:vMerge/>
            <w:shd w:val="clear" w:color="auto" w:fill="auto"/>
          </w:tcPr>
          <w:p w:rsidR="00D10AE0" w:rsidRPr="00D10AE0" w:rsidRDefault="00D10AE0" w:rsidP="00D10AE0">
            <w:pPr>
              <w:widowControl/>
              <w:tabs>
                <w:tab w:val="left" w:pos="10632"/>
                <w:tab w:val="left" w:pos="10915"/>
              </w:tabs>
              <w:suppressAutoHyphens/>
              <w:autoSpaceDN/>
              <w:jc w:val="center"/>
              <w:rPr>
                <w:rFonts w:ascii="Times New Roman" w:hAnsi="Times New Roman" w:cs="Times New Roman"/>
                <w:sz w:val="22"/>
                <w:szCs w:val="22"/>
              </w:rPr>
            </w:pPr>
          </w:p>
        </w:tc>
        <w:tc>
          <w:tcPr>
            <w:tcW w:w="2439" w:type="dxa"/>
            <w:vMerge/>
            <w:shd w:val="clear" w:color="auto" w:fill="auto"/>
          </w:tcPr>
          <w:p w:rsidR="00D10AE0" w:rsidRPr="00D10AE0" w:rsidRDefault="00D10AE0" w:rsidP="00D10AE0">
            <w:pPr>
              <w:widowControl/>
              <w:tabs>
                <w:tab w:val="left" w:pos="10632"/>
                <w:tab w:val="left" w:pos="10915"/>
              </w:tabs>
              <w:suppressAutoHyphens/>
              <w:autoSpaceDN/>
              <w:jc w:val="right"/>
              <w:rPr>
                <w:rFonts w:ascii="Times New Roman" w:hAnsi="Times New Roman" w:cs="Times New Roman"/>
                <w:sz w:val="22"/>
                <w:szCs w:val="22"/>
              </w:rPr>
            </w:pPr>
          </w:p>
        </w:tc>
        <w:tc>
          <w:tcPr>
            <w:tcW w:w="1814" w:type="dxa"/>
            <w:vMerge/>
            <w:shd w:val="clear" w:color="auto" w:fill="auto"/>
          </w:tcPr>
          <w:p w:rsidR="00D10AE0" w:rsidRPr="00D10AE0" w:rsidRDefault="00D10AE0" w:rsidP="00D10AE0">
            <w:pPr>
              <w:widowControl/>
              <w:tabs>
                <w:tab w:val="left" w:pos="10632"/>
                <w:tab w:val="left" w:pos="10915"/>
              </w:tabs>
              <w:suppressAutoHyphens/>
              <w:autoSpaceDN/>
              <w:jc w:val="right"/>
              <w:rPr>
                <w:rFonts w:ascii="Times New Roman" w:hAnsi="Times New Roman" w:cs="Times New Roman"/>
                <w:sz w:val="22"/>
                <w:szCs w:val="22"/>
              </w:rPr>
            </w:pPr>
          </w:p>
        </w:tc>
        <w:tc>
          <w:tcPr>
            <w:tcW w:w="1021" w:type="dxa"/>
            <w:vMerge/>
            <w:shd w:val="clear" w:color="auto" w:fill="auto"/>
          </w:tcPr>
          <w:p w:rsidR="00D10AE0" w:rsidRPr="00D10AE0" w:rsidRDefault="00D10AE0" w:rsidP="00D10AE0">
            <w:pPr>
              <w:widowControl/>
              <w:tabs>
                <w:tab w:val="left" w:pos="10632"/>
                <w:tab w:val="left" w:pos="10915"/>
              </w:tabs>
              <w:suppressAutoHyphens/>
              <w:autoSpaceDN/>
              <w:jc w:val="center"/>
              <w:rPr>
                <w:rFonts w:ascii="Times New Roman" w:hAnsi="Times New Roman" w:cs="Times New Roman"/>
                <w:sz w:val="22"/>
                <w:szCs w:val="22"/>
              </w:rPr>
            </w:pPr>
          </w:p>
        </w:tc>
        <w:tc>
          <w:tcPr>
            <w:tcW w:w="1389" w:type="dxa"/>
            <w:vMerge/>
            <w:shd w:val="clear" w:color="auto" w:fill="auto"/>
          </w:tcPr>
          <w:p w:rsidR="00D10AE0" w:rsidRPr="00D10AE0" w:rsidRDefault="00D10AE0" w:rsidP="00D10AE0">
            <w:pPr>
              <w:widowControl/>
              <w:tabs>
                <w:tab w:val="left" w:pos="10632"/>
                <w:tab w:val="left" w:pos="10915"/>
              </w:tabs>
              <w:suppressAutoHyphens/>
              <w:autoSpaceDN/>
              <w:jc w:val="center"/>
              <w:rPr>
                <w:rFonts w:ascii="Times New Roman" w:hAnsi="Times New Roman" w:cs="Times New Roman"/>
                <w:sz w:val="22"/>
                <w:szCs w:val="22"/>
              </w:rPr>
            </w:pPr>
          </w:p>
        </w:tc>
        <w:tc>
          <w:tcPr>
            <w:tcW w:w="1560" w:type="dxa"/>
            <w:shd w:val="clear" w:color="auto" w:fill="auto"/>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color w:val="000000"/>
                <w:sz w:val="22"/>
                <w:szCs w:val="22"/>
              </w:rPr>
              <w:t>2024г.</w:t>
            </w:r>
          </w:p>
        </w:tc>
        <w:tc>
          <w:tcPr>
            <w:tcW w:w="1275" w:type="dxa"/>
            <w:shd w:val="clear" w:color="auto" w:fill="auto"/>
          </w:tcPr>
          <w:p w:rsidR="00D10AE0" w:rsidRPr="00D10AE0" w:rsidRDefault="00D10AE0" w:rsidP="00D10AE0">
            <w:pPr>
              <w:widowControl/>
              <w:tabs>
                <w:tab w:val="left" w:pos="10632"/>
                <w:tab w:val="left" w:pos="10915"/>
              </w:tabs>
              <w:suppressAutoHyphens/>
              <w:autoSpaceDN/>
              <w:jc w:val="center"/>
              <w:rPr>
                <w:rFonts w:ascii="Times New Roman" w:hAnsi="Times New Roman" w:cs="Times New Roman"/>
                <w:sz w:val="22"/>
                <w:szCs w:val="22"/>
              </w:rPr>
            </w:pPr>
            <w:r w:rsidRPr="00D10AE0">
              <w:rPr>
                <w:rFonts w:ascii="Times New Roman" w:hAnsi="Times New Roman" w:cs="Times New Roman"/>
                <w:sz w:val="24"/>
                <w:szCs w:val="24"/>
              </w:rPr>
              <w:t>44596,2</w:t>
            </w:r>
          </w:p>
        </w:tc>
        <w:tc>
          <w:tcPr>
            <w:tcW w:w="1276" w:type="dxa"/>
            <w:shd w:val="clear" w:color="auto" w:fill="auto"/>
          </w:tcPr>
          <w:p w:rsidR="00D10AE0" w:rsidRPr="00D10AE0" w:rsidRDefault="00D10AE0" w:rsidP="00D10AE0">
            <w:pPr>
              <w:widowControl/>
              <w:tabs>
                <w:tab w:val="left" w:pos="10632"/>
                <w:tab w:val="left" w:pos="10915"/>
              </w:tabs>
              <w:suppressAutoHyphens/>
              <w:autoSpaceDN/>
              <w:jc w:val="center"/>
              <w:rPr>
                <w:rFonts w:ascii="Times New Roman" w:hAnsi="Times New Roman" w:cs="Times New Roman"/>
                <w:sz w:val="22"/>
                <w:szCs w:val="22"/>
              </w:rPr>
            </w:pPr>
            <w:r w:rsidRPr="00D10AE0">
              <w:rPr>
                <w:rFonts w:ascii="Times New Roman" w:hAnsi="Times New Roman" w:cs="Times New Roman"/>
                <w:sz w:val="24"/>
                <w:szCs w:val="24"/>
              </w:rPr>
              <w:t>23656,3</w:t>
            </w:r>
          </w:p>
        </w:tc>
        <w:tc>
          <w:tcPr>
            <w:tcW w:w="1559" w:type="dxa"/>
            <w:shd w:val="clear" w:color="auto" w:fill="auto"/>
          </w:tcPr>
          <w:p w:rsidR="00D10AE0" w:rsidRPr="00D10AE0" w:rsidRDefault="00D10AE0" w:rsidP="00D10AE0">
            <w:pPr>
              <w:widowControl/>
              <w:tabs>
                <w:tab w:val="left" w:pos="10632"/>
                <w:tab w:val="left" w:pos="10915"/>
              </w:tabs>
              <w:suppressAutoHyphens/>
              <w:autoSpaceDN/>
              <w:jc w:val="center"/>
              <w:rPr>
                <w:rFonts w:ascii="Times New Roman" w:hAnsi="Times New Roman" w:cs="Times New Roman"/>
                <w:sz w:val="22"/>
                <w:szCs w:val="22"/>
              </w:rPr>
            </w:pPr>
            <w:r w:rsidRPr="00D10AE0">
              <w:rPr>
                <w:rFonts w:ascii="Times New Roman" w:hAnsi="Times New Roman" w:cs="Times New Roman"/>
                <w:sz w:val="24"/>
                <w:szCs w:val="24"/>
              </w:rPr>
              <w:t>3605,4</w:t>
            </w:r>
          </w:p>
        </w:tc>
        <w:tc>
          <w:tcPr>
            <w:tcW w:w="1418" w:type="dxa"/>
            <w:shd w:val="clear" w:color="auto" w:fill="auto"/>
          </w:tcPr>
          <w:p w:rsidR="00D10AE0" w:rsidRPr="00D10AE0" w:rsidRDefault="00D10AE0" w:rsidP="00D10AE0">
            <w:pPr>
              <w:widowControl/>
              <w:tabs>
                <w:tab w:val="left" w:pos="10632"/>
                <w:tab w:val="left" w:pos="10915"/>
              </w:tabs>
              <w:suppressAutoHyphens/>
              <w:autoSpaceDN/>
              <w:jc w:val="center"/>
              <w:rPr>
                <w:rFonts w:ascii="Times New Roman" w:hAnsi="Times New Roman" w:cs="Times New Roman"/>
                <w:sz w:val="22"/>
                <w:szCs w:val="22"/>
              </w:rPr>
            </w:pPr>
            <w:r w:rsidRPr="00D10AE0">
              <w:rPr>
                <w:rFonts w:ascii="Times New Roman" w:hAnsi="Times New Roman" w:cs="Times New Roman"/>
                <w:sz w:val="24"/>
                <w:szCs w:val="24"/>
              </w:rPr>
              <w:t>17334,5</w:t>
            </w:r>
          </w:p>
        </w:tc>
        <w:tc>
          <w:tcPr>
            <w:tcW w:w="1134" w:type="dxa"/>
            <w:shd w:val="clear" w:color="auto" w:fill="auto"/>
          </w:tcPr>
          <w:p w:rsidR="00D10AE0" w:rsidRPr="00D10AE0" w:rsidRDefault="00D10AE0" w:rsidP="00D10AE0">
            <w:pPr>
              <w:widowControl/>
              <w:tabs>
                <w:tab w:val="left" w:pos="10632"/>
                <w:tab w:val="left" w:pos="10915"/>
              </w:tabs>
              <w:suppressAutoHyphens/>
              <w:autoSpaceDN/>
              <w:jc w:val="center"/>
              <w:rPr>
                <w:rFonts w:ascii="Times New Roman" w:hAnsi="Times New Roman" w:cs="Times New Roman"/>
                <w:sz w:val="22"/>
                <w:szCs w:val="22"/>
              </w:rPr>
            </w:pPr>
            <w:r w:rsidRPr="00D10AE0">
              <w:rPr>
                <w:rFonts w:ascii="Times New Roman" w:hAnsi="Times New Roman" w:cs="Times New Roman"/>
                <w:sz w:val="24"/>
                <w:szCs w:val="24"/>
              </w:rPr>
              <w:t>0,0</w:t>
            </w:r>
          </w:p>
        </w:tc>
      </w:tr>
      <w:tr w:rsidR="00D10AE0" w:rsidRPr="00D10AE0" w:rsidTr="00D10AE0">
        <w:tc>
          <w:tcPr>
            <w:tcW w:w="675" w:type="dxa"/>
            <w:vMerge/>
            <w:shd w:val="clear" w:color="auto" w:fill="auto"/>
          </w:tcPr>
          <w:p w:rsidR="00D10AE0" w:rsidRPr="00D10AE0" w:rsidRDefault="00D10AE0" w:rsidP="00D10AE0">
            <w:pPr>
              <w:widowControl/>
              <w:tabs>
                <w:tab w:val="left" w:pos="10632"/>
                <w:tab w:val="left" w:pos="10915"/>
              </w:tabs>
              <w:suppressAutoHyphens/>
              <w:autoSpaceDN/>
              <w:jc w:val="center"/>
              <w:rPr>
                <w:rFonts w:ascii="Times New Roman" w:hAnsi="Times New Roman" w:cs="Times New Roman"/>
                <w:sz w:val="22"/>
                <w:szCs w:val="22"/>
              </w:rPr>
            </w:pPr>
          </w:p>
        </w:tc>
        <w:tc>
          <w:tcPr>
            <w:tcW w:w="2439" w:type="dxa"/>
            <w:vMerge/>
            <w:shd w:val="clear" w:color="auto" w:fill="auto"/>
          </w:tcPr>
          <w:p w:rsidR="00D10AE0" w:rsidRPr="00D10AE0" w:rsidRDefault="00D10AE0" w:rsidP="00D10AE0">
            <w:pPr>
              <w:widowControl/>
              <w:tabs>
                <w:tab w:val="left" w:pos="10632"/>
                <w:tab w:val="left" w:pos="10915"/>
              </w:tabs>
              <w:suppressAutoHyphens/>
              <w:autoSpaceDN/>
              <w:jc w:val="right"/>
              <w:rPr>
                <w:rFonts w:ascii="Times New Roman" w:hAnsi="Times New Roman" w:cs="Times New Roman"/>
                <w:sz w:val="22"/>
                <w:szCs w:val="22"/>
              </w:rPr>
            </w:pPr>
          </w:p>
        </w:tc>
        <w:tc>
          <w:tcPr>
            <w:tcW w:w="1814" w:type="dxa"/>
            <w:vMerge/>
            <w:shd w:val="clear" w:color="auto" w:fill="auto"/>
          </w:tcPr>
          <w:p w:rsidR="00D10AE0" w:rsidRPr="00D10AE0" w:rsidRDefault="00D10AE0" w:rsidP="00D10AE0">
            <w:pPr>
              <w:widowControl/>
              <w:tabs>
                <w:tab w:val="left" w:pos="10632"/>
                <w:tab w:val="left" w:pos="10915"/>
              </w:tabs>
              <w:suppressAutoHyphens/>
              <w:autoSpaceDN/>
              <w:jc w:val="right"/>
              <w:rPr>
                <w:rFonts w:ascii="Times New Roman" w:hAnsi="Times New Roman" w:cs="Times New Roman"/>
                <w:sz w:val="22"/>
                <w:szCs w:val="22"/>
              </w:rPr>
            </w:pPr>
          </w:p>
        </w:tc>
        <w:tc>
          <w:tcPr>
            <w:tcW w:w="1021" w:type="dxa"/>
            <w:vMerge/>
            <w:shd w:val="clear" w:color="auto" w:fill="auto"/>
          </w:tcPr>
          <w:p w:rsidR="00D10AE0" w:rsidRPr="00D10AE0" w:rsidRDefault="00D10AE0" w:rsidP="00D10AE0">
            <w:pPr>
              <w:widowControl/>
              <w:tabs>
                <w:tab w:val="left" w:pos="10632"/>
                <w:tab w:val="left" w:pos="10915"/>
              </w:tabs>
              <w:suppressAutoHyphens/>
              <w:autoSpaceDN/>
              <w:jc w:val="center"/>
              <w:rPr>
                <w:rFonts w:ascii="Times New Roman" w:hAnsi="Times New Roman" w:cs="Times New Roman"/>
                <w:sz w:val="22"/>
                <w:szCs w:val="22"/>
              </w:rPr>
            </w:pPr>
          </w:p>
        </w:tc>
        <w:tc>
          <w:tcPr>
            <w:tcW w:w="1389" w:type="dxa"/>
            <w:vMerge/>
            <w:shd w:val="clear" w:color="auto" w:fill="auto"/>
          </w:tcPr>
          <w:p w:rsidR="00D10AE0" w:rsidRPr="00D10AE0" w:rsidRDefault="00D10AE0" w:rsidP="00D10AE0">
            <w:pPr>
              <w:widowControl/>
              <w:tabs>
                <w:tab w:val="left" w:pos="10632"/>
                <w:tab w:val="left" w:pos="10915"/>
              </w:tabs>
              <w:suppressAutoHyphens/>
              <w:autoSpaceDN/>
              <w:jc w:val="center"/>
              <w:rPr>
                <w:rFonts w:ascii="Times New Roman" w:hAnsi="Times New Roman" w:cs="Times New Roman"/>
                <w:sz w:val="22"/>
                <w:szCs w:val="22"/>
              </w:rPr>
            </w:pPr>
          </w:p>
        </w:tc>
        <w:tc>
          <w:tcPr>
            <w:tcW w:w="1560" w:type="dxa"/>
            <w:shd w:val="clear" w:color="auto" w:fill="auto"/>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2025 г.</w:t>
            </w:r>
          </w:p>
        </w:tc>
        <w:tc>
          <w:tcPr>
            <w:tcW w:w="1275" w:type="dxa"/>
            <w:shd w:val="clear" w:color="auto" w:fill="auto"/>
          </w:tcPr>
          <w:p w:rsidR="00D10AE0" w:rsidRPr="00D10AE0" w:rsidRDefault="00D10AE0" w:rsidP="00D10AE0">
            <w:pPr>
              <w:widowControl/>
              <w:tabs>
                <w:tab w:val="left" w:pos="10632"/>
                <w:tab w:val="left" w:pos="10915"/>
              </w:tabs>
              <w:suppressAutoHyphens/>
              <w:autoSpaceDN/>
              <w:jc w:val="center"/>
              <w:rPr>
                <w:rFonts w:ascii="Times New Roman" w:hAnsi="Times New Roman" w:cs="Times New Roman"/>
                <w:sz w:val="22"/>
                <w:szCs w:val="22"/>
              </w:rPr>
            </w:pPr>
            <w:r w:rsidRPr="00D10AE0">
              <w:rPr>
                <w:rFonts w:ascii="Times New Roman" w:hAnsi="Times New Roman" w:cs="Times New Roman"/>
                <w:sz w:val="22"/>
                <w:szCs w:val="22"/>
              </w:rPr>
              <w:t>18655,7</w:t>
            </w:r>
          </w:p>
        </w:tc>
        <w:tc>
          <w:tcPr>
            <w:tcW w:w="1276" w:type="dxa"/>
            <w:shd w:val="clear" w:color="auto" w:fill="auto"/>
          </w:tcPr>
          <w:p w:rsidR="00D10AE0" w:rsidRPr="00D10AE0" w:rsidRDefault="00D10AE0" w:rsidP="00D10AE0">
            <w:pPr>
              <w:widowControl/>
              <w:tabs>
                <w:tab w:val="left" w:pos="10632"/>
                <w:tab w:val="left" w:pos="10915"/>
              </w:tabs>
              <w:suppressAutoHyphens/>
              <w:autoSpaceDN/>
              <w:jc w:val="center"/>
              <w:rPr>
                <w:rFonts w:ascii="Times New Roman" w:hAnsi="Times New Roman" w:cs="Times New Roman"/>
                <w:sz w:val="22"/>
                <w:szCs w:val="22"/>
              </w:rPr>
            </w:pPr>
            <w:r w:rsidRPr="00D10AE0">
              <w:rPr>
                <w:rFonts w:ascii="Times New Roman" w:hAnsi="Times New Roman" w:cs="Times New Roman"/>
                <w:sz w:val="22"/>
                <w:szCs w:val="22"/>
              </w:rPr>
              <w:t>814,1</w:t>
            </w:r>
          </w:p>
        </w:tc>
        <w:tc>
          <w:tcPr>
            <w:tcW w:w="1559" w:type="dxa"/>
            <w:shd w:val="clear" w:color="auto" w:fill="auto"/>
          </w:tcPr>
          <w:p w:rsidR="00D10AE0" w:rsidRPr="00D10AE0" w:rsidRDefault="00D10AE0" w:rsidP="00D10AE0">
            <w:pPr>
              <w:widowControl/>
              <w:tabs>
                <w:tab w:val="left" w:pos="10632"/>
                <w:tab w:val="left" w:pos="10915"/>
              </w:tabs>
              <w:suppressAutoHyphens/>
              <w:autoSpaceDN/>
              <w:jc w:val="center"/>
              <w:rPr>
                <w:rFonts w:ascii="Times New Roman" w:hAnsi="Times New Roman" w:cs="Times New Roman"/>
                <w:sz w:val="22"/>
                <w:szCs w:val="22"/>
              </w:rPr>
            </w:pPr>
            <w:r w:rsidRPr="00D10AE0">
              <w:rPr>
                <w:rFonts w:ascii="Times New Roman" w:hAnsi="Times New Roman" w:cs="Times New Roman"/>
                <w:sz w:val="22"/>
                <w:szCs w:val="22"/>
              </w:rPr>
              <w:t>96,4</w:t>
            </w:r>
          </w:p>
        </w:tc>
        <w:tc>
          <w:tcPr>
            <w:tcW w:w="1418" w:type="dxa"/>
            <w:shd w:val="clear" w:color="auto" w:fill="auto"/>
          </w:tcPr>
          <w:p w:rsidR="00D10AE0" w:rsidRPr="00D10AE0" w:rsidRDefault="00D10AE0" w:rsidP="00D10AE0">
            <w:pPr>
              <w:widowControl/>
              <w:tabs>
                <w:tab w:val="left" w:pos="10632"/>
                <w:tab w:val="left" w:pos="10915"/>
              </w:tabs>
              <w:suppressAutoHyphens/>
              <w:autoSpaceDN/>
              <w:jc w:val="center"/>
              <w:rPr>
                <w:rFonts w:ascii="Times New Roman" w:hAnsi="Times New Roman" w:cs="Times New Roman"/>
                <w:sz w:val="22"/>
                <w:szCs w:val="22"/>
              </w:rPr>
            </w:pPr>
            <w:r w:rsidRPr="00D10AE0">
              <w:rPr>
                <w:rFonts w:ascii="Times New Roman" w:hAnsi="Times New Roman" w:cs="Times New Roman"/>
                <w:sz w:val="22"/>
                <w:szCs w:val="22"/>
              </w:rPr>
              <w:t>17745,3</w:t>
            </w:r>
          </w:p>
        </w:tc>
        <w:tc>
          <w:tcPr>
            <w:tcW w:w="1134" w:type="dxa"/>
            <w:shd w:val="clear" w:color="auto" w:fill="auto"/>
          </w:tcPr>
          <w:p w:rsidR="00D10AE0" w:rsidRPr="00D10AE0" w:rsidRDefault="00D10AE0" w:rsidP="00D10AE0">
            <w:pPr>
              <w:widowControl/>
              <w:tabs>
                <w:tab w:val="left" w:pos="10632"/>
                <w:tab w:val="left" w:pos="10915"/>
              </w:tabs>
              <w:suppressAutoHyphens/>
              <w:autoSpaceDN/>
              <w:jc w:val="center"/>
              <w:rPr>
                <w:rFonts w:ascii="Times New Roman" w:hAnsi="Times New Roman" w:cs="Times New Roman"/>
                <w:sz w:val="22"/>
                <w:szCs w:val="22"/>
              </w:rPr>
            </w:pPr>
            <w:r w:rsidRPr="00D10AE0">
              <w:rPr>
                <w:rFonts w:ascii="Times New Roman" w:hAnsi="Times New Roman" w:cs="Times New Roman"/>
                <w:sz w:val="24"/>
                <w:szCs w:val="24"/>
              </w:rPr>
              <w:t>0,0</w:t>
            </w:r>
          </w:p>
        </w:tc>
      </w:tr>
      <w:tr w:rsidR="00D10AE0" w:rsidRPr="00D10AE0" w:rsidTr="00D10AE0">
        <w:trPr>
          <w:trHeight w:val="425"/>
        </w:trPr>
        <w:tc>
          <w:tcPr>
            <w:tcW w:w="675" w:type="dxa"/>
            <w:vMerge/>
            <w:shd w:val="clear" w:color="auto" w:fill="auto"/>
          </w:tcPr>
          <w:p w:rsidR="00D10AE0" w:rsidRPr="00D10AE0" w:rsidRDefault="00D10AE0" w:rsidP="00D10AE0">
            <w:pPr>
              <w:widowControl/>
              <w:tabs>
                <w:tab w:val="left" w:pos="10632"/>
                <w:tab w:val="left" w:pos="10915"/>
              </w:tabs>
              <w:suppressAutoHyphens/>
              <w:autoSpaceDN/>
              <w:jc w:val="center"/>
              <w:rPr>
                <w:rFonts w:ascii="Times New Roman" w:hAnsi="Times New Roman" w:cs="Times New Roman"/>
                <w:sz w:val="22"/>
                <w:szCs w:val="22"/>
              </w:rPr>
            </w:pPr>
          </w:p>
        </w:tc>
        <w:tc>
          <w:tcPr>
            <w:tcW w:w="2439" w:type="dxa"/>
            <w:vMerge/>
            <w:shd w:val="clear" w:color="auto" w:fill="auto"/>
          </w:tcPr>
          <w:p w:rsidR="00D10AE0" w:rsidRPr="00D10AE0" w:rsidRDefault="00D10AE0" w:rsidP="00D10AE0">
            <w:pPr>
              <w:widowControl/>
              <w:tabs>
                <w:tab w:val="left" w:pos="10632"/>
                <w:tab w:val="left" w:pos="10915"/>
              </w:tabs>
              <w:suppressAutoHyphens/>
              <w:autoSpaceDN/>
              <w:jc w:val="right"/>
              <w:rPr>
                <w:rFonts w:ascii="Times New Roman" w:hAnsi="Times New Roman" w:cs="Times New Roman"/>
                <w:sz w:val="22"/>
                <w:szCs w:val="22"/>
              </w:rPr>
            </w:pPr>
          </w:p>
        </w:tc>
        <w:tc>
          <w:tcPr>
            <w:tcW w:w="1814" w:type="dxa"/>
            <w:vMerge/>
            <w:shd w:val="clear" w:color="auto" w:fill="auto"/>
          </w:tcPr>
          <w:p w:rsidR="00D10AE0" w:rsidRPr="00D10AE0" w:rsidRDefault="00D10AE0" w:rsidP="00D10AE0">
            <w:pPr>
              <w:widowControl/>
              <w:tabs>
                <w:tab w:val="left" w:pos="10632"/>
                <w:tab w:val="left" w:pos="10915"/>
              </w:tabs>
              <w:suppressAutoHyphens/>
              <w:autoSpaceDN/>
              <w:jc w:val="right"/>
              <w:rPr>
                <w:rFonts w:ascii="Times New Roman" w:hAnsi="Times New Roman" w:cs="Times New Roman"/>
                <w:sz w:val="22"/>
                <w:szCs w:val="22"/>
              </w:rPr>
            </w:pPr>
          </w:p>
        </w:tc>
        <w:tc>
          <w:tcPr>
            <w:tcW w:w="1021" w:type="dxa"/>
            <w:vMerge/>
            <w:shd w:val="clear" w:color="auto" w:fill="auto"/>
          </w:tcPr>
          <w:p w:rsidR="00D10AE0" w:rsidRPr="00D10AE0" w:rsidRDefault="00D10AE0" w:rsidP="00D10AE0">
            <w:pPr>
              <w:widowControl/>
              <w:tabs>
                <w:tab w:val="left" w:pos="10632"/>
                <w:tab w:val="left" w:pos="10915"/>
              </w:tabs>
              <w:suppressAutoHyphens/>
              <w:autoSpaceDN/>
              <w:jc w:val="center"/>
              <w:rPr>
                <w:rFonts w:ascii="Times New Roman" w:hAnsi="Times New Roman" w:cs="Times New Roman"/>
                <w:sz w:val="22"/>
                <w:szCs w:val="22"/>
              </w:rPr>
            </w:pPr>
          </w:p>
        </w:tc>
        <w:tc>
          <w:tcPr>
            <w:tcW w:w="1389" w:type="dxa"/>
            <w:vMerge/>
            <w:shd w:val="clear" w:color="auto" w:fill="auto"/>
          </w:tcPr>
          <w:p w:rsidR="00D10AE0" w:rsidRPr="00D10AE0" w:rsidRDefault="00D10AE0" w:rsidP="00D10AE0">
            <w:pPr>
              <w:widowControl/>
              <w:tabs>
                <w:tab w:val="left" w:pos="10632"/>
                <w:tab w:val="left" w:pos="10915"/>
              </w:tabs>
              <w:suppressAutoHyphens/>
              <w:autoSpaceDN/>
              <w:jc w:val="center"/>
              <w:rPr>
                <w:rFonts w:ascii="Times New Roman" w:hAnsi="Times New Roman" w:cs="Times New Roman"/>
                <w:sz w:val="22"/>
                <w:szCs w:val="22"/>
              </w:rPr>
            </w:pPr>
          </w:p>
        </w:tc>
        <w:tc>
          <w:tcPr>
            <w:tcW w:w="1560" w:type="dxa"/>
            <w:shd w:val="clear" w:color="auto" w:fill="auto"/>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2026 г.</w:t>
            </w:r>
          </w:p>
        </w:tc>
        <w:tc>
          <w:tcPr>
            <w:tcW w:w="1275" w:type="dxa"/>
            <w:shd w:val="clear" w:color="auto" w:fill="auto"/>
          </w:tcPr>
          <w:p w:rsidR="00D10AE0" w:rsidRPr="00D10AE0" w:rsidRDefault="00D10AE0" w:rsidP="00D10AE0">
            <w:pPr>
              <w:widowControl/>
              <w:tabs>
                <w:tab w:val="left" w:pos="10632"/>
                <w:tab w:val="left" w:pos="10915"/>
              </w:tabs>
              <w:suppressAutoHyphens/>
              <w:autoSpaceDN/>
              <w:jc w:val="center"/>
              <w:rPr>
                <w:rFonts w:ascii="Times New Roman" w:hAnsi="Times New Roman" w:cs="Times New Roman"/>
                <w:sz w:val="24"/>
                <w:szCs w:val="24"/>
              </w:rPr>
            </w:pPr>
            <w:r w:rsidRPr="00D10AE0">
              <w:rPr>
                <w:rFonts w:ascii="Times New Roman" w:hAnsi="Times New Roman" w:cs="Times New Roman"/>
                <w:sz w:val="24"/>
                <w:szCs w:val="24"/>
              </w:rPr>
              <w:t>98134,5</w:t>
            </w:r>
          </w:p>
        </w:tc>
        <w:tc>
          <w:tcPr>
            <w:tcW w:w="1276" w:type="dxa"/>
            <w:shd w:val="clear" w:color="auto" w:fill="auto"/>
          </w:tcPr>
          <w:p w:rsidR="00D10AE0" w:rsidRPr="00D10AE0" w:rsidRDefault="00D10AE0" w:rsidP="00D10AE0">
            <w:pPr>
              <w:widowControl/>
              <w:tabs>
                <w:tab w:val="left" w:pos="10632"/>
                <w:tab w:val="left" w:pos="10915"/>
              </w:tabs>
              <w:suppressAutoHyphens/>
              <w:autoSpaceDN/>
              <w:jc w:val="center"/>
              <w:rPr>
                <w:rFonts w:ascii="Times New Roman" w:hAnsi="Times New Roman" w:cs="Times New Roman"/>
                <w:sz w:val="24"/>
                <w:szCs w:val="24"/>
              </w:rPr>
            </w:pPr>
            <w:r w:rsidRPr="00D10AE0">
              <w:rPr>
                <w:rFonts w:ascii="Times New Roman" w:hAnsi="Times New Roman" w:cs="Times New Roman"/>
                <w:sz w:val="24"/>
                <w:szCs w:val="24"/>
              </w:rPr>
              <w:t>77288,4</w:t>
            </w:r>
          </w:p>
        </w:tc>
        <w:tc>
          <w:tcPr>
            <w:tcW w:w="1559" w:type="dxa"/>
            <w:shd w:val="clear" w:color="auto" w:fill="auto"/>
          </w:tcPr>
          <w:p w:rsidR="00D10AE0" w:rsidRPr="00D10AE0" w:rsidRDefault="00D10AE0" w:rsidP="00D10AE0">
            <w:pPr>
              <w:widowControl/>
              <w:tabs>
                <w:tab w:val="left" w:pos="10632"/>
                <w:tab w:val="left" w:pos="10915"/>
              </w:tabs>
              <w:suppressAutoHyphens/>
              <w:autoSpaceDN/>
              <w:jc w:val="center"/>
              <w:rPr>
                <w:rFonts w:ascii="Times New Roman" w:hAnsi="Times New Roman" w:cs="Times New Roman"/>
                <w:sz w:val="24"/>
                <w:szCs w:val="24"/>
              </w:rPr>
            </w:pPr>
            <w:r w:rsidRPr="00D10AE0">
              <w:rPr>
                <w:rFonts w:ascii="Times New Roman" w:hAnsi="Times New Roman" w:cs="Times New Roman"/>
                <w:sz w:val="24"/>
                <w:szCs w:val="24"/>
              </w:rPr>
              <w:t>1636,8</w:t>
            </w:r>
          </w:p>
        </w:tc>
        <w:tc>
          <w:tcPr>
            <w:tcW w:w="1418" w:type="dxa"/>
            <w:shd w:val="clear" w:color="auto" w:fill="auto"/>
          </w:tcPr>
          <w:p w:rsidR="00D10AE0" w:rsidRPr="00D10AE0" w:rsidRDefault="00D10AE0" w:rsidP="00D10AE0">
            <w:pPr>
              <w:widowControl/>
              <w:tabs>
                <w:tab w:val="left" w:pos="10632"/>
                <w:tab w:val="left" w:pos="10915"/>
              </w:tabs>
              <w:suppressAutoHyphens/>
              <w:autoSpaceDN/>
              <w:jc w:val="center"/>
              <w:rPr>
                <w:rFonts w:ascii="Times New Roman" w:hAnsi="Times New Roman" w:cs="Times New Roman"/>
                <w:sz w:val="24"/>
                <w:szCs w:val="24"/>
              </w:rPr>
            </w:pPr>
            <w:r w:rsidRPr="00D10AE0">
              <w:rPr>
                <w:rFonts w:ascii="Times New Roman" w:hAnsi="Times New Roman" w:cs="Times New Roman"/>
                <w:sz w:val="24"/>
                <w:szCs w:val="24"/>
              </w:rPr>
              <w:t>19209,3</w:t>
            </w:r>
          </w:p>
        </w:tc>
        <w:tc>
          <w:tcPr>
            <w:tcW w:w="1134" w:type="dxa"/>
            <w:shd w:val="clear" w:color="auto" w:fill="auto"/>
          </w:tcPr>
          <w:p w:rsidR="00D10AE0" w:rsidRPr="00D10AE0" w:rsidRDefault="00D10AE0" w:rsidP="00D10AE0">
            <w:pPr>
              <w:widowControl/>
              <w:tabs>
                <w:tab w:val="left" w:pos="10632"/>
                <w:tab w:val="left" w:pos="10915"/>
              </w:tabs>
              <w:suppressAutoHyphens/>
              <w:autoSpaceDN/>
              <w:jc w:val="center"/>
              <w:rPr>
                <w:rFonts w:ascii="Times New Roman" w:hAnsi="Times New Roman" w:cs="Times New Roman"/>
                <w:sz w:val="22"/>
                <w:szCs w:val="22"/>
              </w:rPr>
            </w:pPr>
            <w:r w:rsidRPr="00D10AE0">
              <w:rPr>
                <w:rFonts w:ascii="Times New Roman" w:hAnsi="Times New Roman" w:cs="Times New Roman"/>
                <w:sz w:val="24"/>
                <w:szCs w:val="24"/>
              </w:rPr>
              <w:t>0,0</w:t>
            </w:r>
          </w:p>
        </w:tc>
      </w:tr>
      <w:tr w:rsidR="00D10AE0" w:rsidRPr="00D10AE0" w:rsidTr="00D10AE0">
        <w:trPr>
          <w:trHeight w:val="309"/>
        </w:trPr>
        <w:tc>
          <w:tcPr>
            <w:tcW w:w="675" w:type="dxa"/>
            <w:vMerge/>
            <w:shd w:val="clear" w:color="auto" w:fill="auto"/>
          </w:tcPr>
          <w:p w:rsidR="00D10AE0" w:rsidRPr="00D10AE0" w:rsidRDefault="00D10AE0" w:rsidP="00D10AE0">
            <w:pPr>
              <w:widowControl/>
              <w:tabs>
                <w:tab w:val="left" w:pos="10632"/>
                <w:tab w:val="left" w:pos="10915"/>
              </w:tabs>
              <w:suppressAutoHyphens/>
              <w:autoSpaceDN/>
              <w:jc w:val="center"/>
              <w:rPr>
                <w:rFonts w:ascii="Times New Roman" w:hAnsi="Times New Roman" w:cs="Times New Roman"/>
                <w:sz w:val="22"/>
                <w:szCs w:val="22"/>
              </w:rPr>
            </w:pPr>
          </w:p>
        </w:tc>
        <w:tc>
          <w:tcPr>
            <w:tcW w:w="2439" w:type="dxa"/>
            <w:vMerge/>
            <w:shd w:val="clear" w:color="auto" w:fill="auto"/>
          </w:tcPr>
          <w:p w:rsidR="00D10AE0" w:rsidRPr="00D10AE0" w:rsidRDefault="00D10AE0" w:rsidP="00D10AE0">
            <w:pPr>
              <w:widowControl/>
              <w:tabs>
                <w:tab w:val="left" w:pos="10632"/>
                <w:tab w:val="left" w:pos="10915"/>
              </w:tabs>
              <w:suppressAutoHyphens/>
              <w:autoSpaceDN/>
              <w:jc w:val="right"/>
              <w:rPr>
                <w:rFonts w:ascii="Times New Roman" w:hAnsi="Times New Roman" w:cs="Times New Roman"/>
                <w:sz w:val="22"/>
                <w:szCs w:val="22"/>
              </w:rPr>
            </w:pPr>
          </w:p>
        </w:tc>
        <w:tc>
          <w:tcPr>
            <w:tcW w:w="1814" w:type="dxa"/>
            <w:vMerge/>
            <w:shd w:val="clear" w:color="auto" w:fill="auto"/>
          </w:tcPr>
          <w:p w:rsidR="00D10AE0" w:rsidRPr="00D10AE0" w:rsidRDefault="00D10AE0" w:rsidP="00D10AE0">
            <w:pPr>
              <w:widowControl/>
              <w:tabs>
                <w:tab w:val="left" w:pos="10632"/>
                <w:tab w:val="left" w:pos="10915"/>
              </w:tabs>
              <w:suppressAutoHyphens/>
              <w:autoSpaceDN/>
              <w:jc w:val="right"/>
              <w:rPr>
                <w:rFonts w:ascii="Times New Roman" w:hAnsi="Times New Roman" w:cs="Times New Roman"/>
                <w:sz w:val="22"/>
                <w:szCs w:val="22"/>
              </w:rPr>
            </w:pPr>
          </w:p>
        </w:tc>
        <w:tc>
          <w:tcPr>
            <w:tcW w:w="1021" w:type="dxa"/>
            <w:vMerge/>
            <w:shd w:val="clear" w:color="auto" w:fill="auto"/>
          </w:tcPr>
          <w:p w:rsidR="00D10AE0" w:rsidRPr="00D10AE0" w:rsidRDefault="00D10AE0" w:rsidP="00D10AE0">
            <w:pPr>
              <w:widowControl/>
              <w:tabs>
                <w:tab w:val="left" w:pos="10632"/>
                <w:tab w:val="left" w:pos="10915"/>
              </w:tabs>
              <w:suppressAutoHyphens/>
              <w:autoSpaceDN/>
              <w:jc w:val="center"/>
              <w:rPr>
                <w:rFonts w:ascii="Times New Roman" w:hAnsi="Times New Roman" w:cs="Times New Roman"/>
                <w:sz w:val="22"/>
                <w:szCs w:val="22"/>
              </w:rPr>
            </w:pPr>
          </w:p>
        </w:tc>
        <w:tc>
          <w:tcPr>
            <w:tcW w:w="1389" w:type="dxa"/>
            <w:vMerge/>
            <w:shd w:val="clear" w:color="auto" w:fill="auto"/>
          </w:tcPr>
          <w:p w:rsidR="00D10AE0" w:rsidRPr="00D10AE0" w:rsidRDefault="00D10AE0" w:rsidP="00D10AE0">
            <w:pPr>
              <w:widowControl/>
              <w:tabs>
                <w:tab w:val="left" w:pos="10632"/>
                <w:tab w:val="left" w:pos="10915"/>
              </w:tabs>
              <w:suppressAutoHyphens/>
              <w:autoSpaceDN/>
              <w:jc w:val="center"/>
              <w:rPr>
                <w:rFonts w:ascii="Times New Roman" w:hAnsi="Times New Roman" w:cs="Times New Roman"/>
                <w:sz w:val="22"/>
                <w:szCs w:val="22"/>
              </w:rPr>
            </w:pPr>
          </w:p>
        </w:tc>
        <w:tc>
          <w:tcPr>
            <w:tcW w:w="1560" w:type="dxa"/>
            <w:shd w:val="clear" w:color="auto" w:fill="auto"/>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2027 г.</w:t>
            </w:r>
          </w:p>
        </w:tc>
        <w:tc>
          <w:tcPr>
            <w:tcW w:w="1275" w:type="dxa"/>
            <w:shd w:val="clear" w:color="auto" w:fill="auto"/>
          </w:tcPr>
          <w:p w:rsidR="00D10AE0" w:rsidRPr="00D10AE0" w:rsidRDefault="00D10AE0" w:rsidP="00D10AE0">
            <w:pPr>
              <w:widowControl/>
              <w:tabs>
                <w:tab w:val="left" w:pos="10632"/>
                <w:tab w:val="left" w:pos="10915"/>
              </w:tabs>
              <w:suppressAutoHyphens/>
              <w:autoSpaceDN/>
              <w:jc w:val="center"/>
              <w:rPr>
                <w:rFonts w:ascii="Times New Roman" w:hAnsi="Times New Roman" w:cs="Times New Roman"/>
                <w:sz w:val="22"/>
                <w:szCs w:val="22"/>
              </w:rPr>
            </w:pPr>
            <w:r w:rsidRPr="00D10AE0">
              <w:rPr>
                <w:rFonts w:ascii="Times New Roman" w:hAnsi="Times New Roman" w:cs="Times New Roman"/>
                <w:sz w:val="24"/>
                <w:szCs w:val="24"/>
              </w:rPr>
              <w:t>18661,9</w:t>
            </w:r>
          </w:p>
        </w:tc>
        <w:tc>
          <w:tcPr>
            <w:tcW w:w="1276" w:type="dxa"/>
            <w:shd w:val="clear" w:color="auto" w:fill="auto"/>
          </w:tcPr>
          <w:p w:rsidR="00D10AE0" w:rsidRPr="00D10AE0" w:rsidRDefault="00D10AE0" w:rsidP="00D10AE0">
            <w:pPr>
              <w:widowControl/>
              <w:tabs>
                <w:tab w:val="left" w:pos="10632"/>
                <w:tab w:val="left" w:pos="10915"/>
              </w:tabs>
              <w:suppressAutoHyphens/>
              <w:autoSpaceDN/>
              <w:jc w:val="center"/>
              <w:rPr>
                <w:rFonts w:ascii="Times New Roman" w:hAnsi="Times New Roman" w:cs="Times New Roman"/>
                <w:sz w:val="22"/>
                <w:szCs w:val="22"/>
              </w:rPr>
            </w:pPr>
            <w:r w:rsidRPr="00D10AE0">
              <w:rPr>
                <w:rFonts w:ascii="Times New Roman" w:hAnsi="Times New Roman" w:cs="Times New Roman"/>
                <w:sz w:val="24"/>
                <w:szCs w:val="24"/>
              </w:rPr>
              <w:t>184,1</w:t>
            </w:r>
          </w:p>
        </w:tc>
        <w:tc>
          <w:tcPr>
            <w:tcW w:w="1559" w:type="dxa"/>
            <w:shd w:val="clear" w:color="auto" w:fill="auto"/>
          </w:tcPr>
          <w:p w:rsidR="00D10AE0" w:rsidRPr="00D10AE0" w:rsidRDefault="00D10AE0" w:rsidP="00D10AE0">
            <w:pPr>
              <w:widowControl/>
              <w:tabs>
                <w:tab w:val="left" w:pos="10632"/>
                <w:tab w:val="left" w:pos="10915"/>
              </w:tabs>
              <w:suppressAutoHyphens/>
              <w:autoSpaceDN/>
              <w:jc w:val="center"/>
              <w:rPr>
                <w:rFonts w:ascii="Times New Roman" w:hAnsi="Times New Roman" w:cs="Times New Roman"/>
                <w:sz w:val="22"/>
                <w:szCs w:val="22"/>
              </w:rPr>
            </w:pPr>
            <w:r w:rsidRPr="00D10AE0">
              <w:rPr>
                <w:rFonts w:ascii="Times New Roman" w:hAnsi="Times New Roman" w:cs="Times New Roman"/>
                <w:sz w:val="24"/>
                <w:szCs w:val="24"/>
              </w:rPr>
              <w:t>63,2</w:t>
            </w:r>
          </w:p>
        </w:tc>
        <w:tc>
          <w:tcPr>
            <w:tcW w:w="1418" w:type="dxa"/>
            <w:shd w:val="clear" w:color="auto" w:fill="auto"/>
          </w:tcPr>
          <w:p w:rsidR="00D10AE0" w:rsidRPr="00D10AE0" w:rsidRDefault="00D10AE0" w:rsidP="00D10AE0">
            <w:pPr>
              <w:widowControl/>
              <w:tabs>
                <w:tab w:val="left" w:pos="10632"/>
                <w:tab w:val="left" w:pos="10915"/>
              </w:tabs>
              <w:suppressAutoHyphens/>
              <w:autoSpaceDN/>
              <w:jc w:val="center"/>
              <w:rPr>
                <w:rFonts w:ascii="Times New Roman" w:hAnsi="Times New Roman" w:cs="Times New Roman"/>
                <w:sz w:val="22"/>
                <w:szCs w:val="22"/>
              </w:rPr>
            </w:pPr>
            <w:r w:rsidRPr="00D10AE0">
              <w:rPr>
                <w:rFonts w:ascii="Times New Roman" w:hAnsi="Times New Roman" w:cs="Times New Roman"/>
                <w:sz w:val="24"/>
                <w:szCs w:val="24"/>
              </w:rPr>
              <w:t>18414,6</w:t>
            </w:r>
          </w:p>
        </w:tc>
        <w:tc>
          <w:tcPr>
            <w:tcW w:w="1134" w:type="dxa"/>
            <w:shd w:val="clear" w:color="auto" w:fill="auto"/>
          </w:tcPr>
          <w:p w:rsidR="00D10AE0" w:rsidRPr="00D10AE0" w:rsidRDefault="00D10AE0" w:rsidP="00D10AE0">
            <w:pPr>
              <w:widowControl/>
              <w:tabs>
                <w:tab w:val="left" w:pos="10632"/>
                <w:tab w:val="left" w:pos="10915"/>
              </w:tabs>
              <w:suppressAutoHyphens/>
              <w:autoSpaceDN/>
              <w:jc w:val="center"/>
              <w:rPr>
                <w:rFonts w:ascii="Times New Roman" w:hAnsi="Times New Roman" w:cs="Times New Roman"/>
                <w:sz w:val="22"/>
                <w:szCs w:val="22"/>
              </w:rPr>
            </w:pPr>
            <w:r w:rsidRPr="00D10AE0">
              <w:rPr>
                <w:rFonts w:ascii="Times New Roman" w:hAnsi="Times New Roman" w:cs="Times New Roman"/>
                <w:sz w:val="24"/>
                <w:szCs w:val="24"/>
              </w:rPr>
              <w:t>0,0</w:t>
            </w:r>
          </w:p>
        </w:tc>
      </w:tr>
      <w:tr w:rsidR="00D10AE0" w:rsidRPr="00D10AE0" w:rsidTr="00D10AE0">
        <w:trPr>
          <w:trHeight w:val="309"/>
        </w:trPr>
        <w:tc>
          <w:tcPr>
            <w:tcW w:w="675" w:type="dxa"/>
            <w:vMerge/>
            <w:shd w:val="clear" w:color="auto" w:fill="auto"/>
          </w:tcPr>
          <w:p w:rsidR="00D10AE0" w:rsidRPr="00D10AE0" w:rsidRDefault="00D10AE0" w:rsidP="00D10AE0">
            <w:pPr>
              <w:widowControl/>
              <w:tabs>
                <w:tab w:val="left" w:pos="10632"/>
                <w:tab w:val="left" w:pos="10915"/>
              </w:tabs>
              <w:suppressAutoHyphens/>
              <w:autoSpaceDN/>
              <w:jc w:val="center"/>
              <w:rPr>
                <w:rFonts w:ascii="Times New Roman" w:hAnsi="Times New Roman" w:cs="Times New Roman"/>
                <w:sz w:val="22"/>
                <w:szCs w:val="22"/>
              </w:rPr>
            </w:pPr>
          </w:p>
        </w:tc>
        <w:tc>
          <w:tcPr>
            <w:tcW w:w="2439" w:type="dxa"/>
            <w:vMerge/>
            <w:shd w:val="clear" w:color="auto" w:fill="auto"/>
          </w:tcPr>
          <w:p w:rsidR="00D10AE0" w:rsidRPr="00D10AE0" w:rsidRDefault="00D10AE0" w:rsidP="00D10AE0">
            <w:pPr>
              <w:widowControl/>
              <w:tabs>
                <w:tab w:val="left" w:pos="10632"/>
                <w:tab w:val="left" w:pos="10915"/>
              </w:tabs>
              <w:suppressAutoHyphens/>
              <w:autoSpaceDN/>
              <w:jc w:val="right"/>
              <w:rPr>
                <w:rFonts w:ascii="Times New Roman" w:hAnsi="Times New Roman" w:cs="Times New Roman"/>
                <w:sz w:val="22"/>
                <w:szCs w:val="22"/>
              </w:rPr>
            </w:pPr>
          </w:p>
        </w:tc>
        <w:tc>
          <w:tcPr>
            <w:tcW w:w="1814" w:type="dxa"/>
            <w:vMerge/>
            <w:shd w:val="clear" w:color="auto" w:fill="auto"/>
          </w:tcPr>
          <w:p w:rsidR="00D10AE0" w:rsidRPr="00D10AE0" w:rsidRDefault="00D10AE0" w:rsidP="00D10AE0">
            <w:pPr>
              <w:widowControl/>
              <w:tabs>
                <w:tab w:val="left" w:pos="10632"/>
                <w:tab w:val="left" w:pos="10915"/>
              </w:tabs>
              <w:suppressAutoHyphens/>
              <w:autoSpaceDN/>
              <w:jc w:val="right"/>
              <w:rPr>
                <w:rFonts w:ascii="Times New Roman" w:hAnsi="Times New Roman" w:cs="Times New Roman"/>
                <w:sz w:val="22"/>
                <w:szCs w:val="22"/>
              </w:rPr>
            </w:pPr>
          </w:p>
        </w:tc>
        <w:tc>
          <w:tcPr>
            <w:tcW w:w="1021" w:type="dxa"/>
            <w:vMerge/>
            <w:shd w:val="clear" w:color="auto" w:fill="auto"/>
          </w:tcPr>
          <w:p w:rsidR="00D10AE0" w:rsidRPr="00D10AE0" w:rsidRDefault="00D10AE0" w:rsidP="00D10AE0">
            <w:pPr>
              <w:widowControl/>
              <w:tabs>
                <w:tab w:val="left" w:pos="10632"/>
                <w:tab w:val="left" w:pos="10915"/>
              </w:tabs>
              <w:suppressAutoHyphens/>
              <w:autoSpaceDN/>
              <w:jc w:val="center"/>
              <w:rPr>
                <w:rFonts w:ascii="Times New Roman" w:hAnsi="Times New Roman" w:cs="Times New Roman"/>
                <w:sz w:val="22"/>
                <w:szCs w:val="22"/>
              </w:rPr>
            </w:pPr>
          </w:p>
        </w:tc>
        <w:tc>
          <w:tcPr>
            <w:tcW w:w="1389" w:type="dxa"/>
            <w:vMerge/>
            <w:shd w:val="clear" w:color="auto" w:fill="auto"/>
          </w:tcPr>
          <w:p w:rsidR="00D10AE0" w:rsidRPr="00D10AE0" w:rsidRDefault="00D10AE0" w:rsidP="00D10AE0">
            <w:pPr>
              <w:widowControl/>
              <w:tabs>
                <w:tab w:val="left" w:pos="10632"/>
                <w:tab w:val="left" w:pos="10915"/>
              </w:tabs>
              <w:suppressAutoHyphens/>
              <w:autoSpaceDN/>
              <w:jc w:val="center"/>
              <w:rPr>
                <w:rFonts w:ascii="Times New Roman" w:hAnsi="Times New Roman" w:cs="Times New Roman"/>
                <w:sz w:val="22"/>
                <w:szCs w:val="22"/>
              </w:rPr>
            </w:pPr>
          </w:p>
        </w:tc>
        <w:tc>
          <w:tcPr>
            <w:tcW w:w="1560" w:type="dxa"/>
            <w:shd w:val="clear" w:color="auto" w:fill="auto"/>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2028 г.</w:t>
            </w:r>
          </w:p>
        </w:tc>
        <w:tc>
          <w:tcPr>
            <w:tcW w:w="1275" w:type="dxa"/>
            <w:shd w:val="clear" w:color="auto" w:fill="auto"/>
          </w:tcPr>
          <w:p w:rsidR="00D10AE0" w:rsidRPr="00D10AE0" w:rsidRDefault="00D10AE0" w:rsidP="00D10AE0">
            <w:pPr>
              <w:widowControl/>
              <w:autoSpaceDE/>
              <w:autoSpaceDN/>
              <w:jc w:val="center"/>
              <w:rPr>
                <w:rFonts w:ascii="Times New Roman" w:hAnsi="Times New Roman" w:cs="Times New Roman"/>
                <w:bCs/>
                <w:color w:val="000000"/>
                <w:sz w:val="22"/>
                <w:szCs w:val="22"/>
              </w:rPr>
            </w:pPr>
            <w:r w:rsidRPr="00D10AE0">
              <w:rPr>
                <w:rFonts w:ascii="Times New Roman" w:hAnsi="Times New Roman" w:cs="Times New Roman"/>
                <w:sz w:val="24"/>
                <w:szCs w:val="24"/>
              </w:rPr>
              <w:t>18661,9</w:t>
            </w:r>
          </w:p>
        </w:tc>
        <w:tc>
          <w:tcPr>
            <w:tcW w:w="1276" w:type="dxa"/>
            <w:shd w:val="clear" w:color="auto" w:fill="auto"/>
          </w:tcPr>
          <w:p w:rsidR="00D10AE0" w:rsidRPr="00D10AE0" w:rsidRDefault="00D10AE0" w:rsidP="00D10AE0">
            <w:pPr>
              <w:widowControl/>
              <w:autoSpaceDE/>
              <w:autoSpaceDN/>
              <w:jc w:val="center"/>
              <w:rPr>
                <w:rFonts w:ascii="Times New Roman" w:hAnsi="Times New Roman" w:cs="Times New Roman"/>
                <w:bCs/>
                <w:color w:val="000000"/>
                <w:sz w:val="22"/>
                <w:szCs w:val="22"/>
              </w:rPr>
            </w:pPr>
            <w:r w:rsidRPr="00D10AE0">
              <w:rPr>
                <w:rFonts w:ascii="Times New Roman" w:hAnsi="Times New Roman" w:cs="Times New Roman"/>
                <w:sz w:val="24"/>
                <w:szCs w:val="24"/>
              </w:rPr>
              <w:t>184,1</w:t>
            </w:r>
          </w:p>
        </w:tc>
        <w:tc>
          <w:tcPr>
            <w:tcW w:w="1559" w:type="dxa"/>
            <w:shd w:val="clear" w:color="auto" w:fill="auto"/>
          </w:tcPr>
          <w:p w:rsidR="00D10AE0" w:rsidRPr="00D10AE0" w:rsidRDefault="00D10AE0" w:rsidP="00D10AE0">
            <w:pPr>
              <w:widowControl/>
              <w:autoSpaceDE/>
              <w:autoSpaceDN/>
              <w:ind w:hanging="110"/>
              <w:jc w:val="center"/>
              <w:rPr>
                <w:rFonts w:ascii="Times New Roman" w:hAnsi="Times New Roman" w:cs="Times New Roman"/>
                <w:bCs/>
                <w:color w:val="000000"/>
                <w:sz w:val="22"/>
                <w:szCs w:val="22"/>
              </w:rPr>
            </w:pPr>
            <w:r w:rsidRPr="00D10AE0">
              <w:rPr>
                <w:rFonts w:ascii="Times New Roman" w:hAnsi="Times New Roman" w:cs="Times New Roman"/>
                <w:sz w:val="24"/>
                <w:szCs w:val="24"/>
              </w:rPr>
              <w:t>63,2</w:t>
            </w:r>
          </w:p>
        </w:tc>
        <w:tc>
          <w:tcPr>
            <w:tcW w:w="1418" w:type="dxa"/>
            <w:shd w:val="clear" w:color="auto" w:fill="auto"/>
          </w:tcPr>
          <w:p w:rsidR="00D10AE0" w:rsidRPr="00D10AE0" w:rsidRDefault="00D10AE0" w:rsidP="00D10AE0">
            <w:pPr>
              <w:widowControl/>
              <w:autoSpaceDE/>
              <w:autoSpaceDN/>
              <w:jc w:val="center"/>
              <w:rPr>
                <w:rFonts w:ascii="Times New Roman" w:hAnsi="Times New Roman" w:cs="Times New Roman"/>
                <w:bCs/>
                <w:color w:val="000000"/>
                <w:sz w:val="22"/>
                <w:szCs w:val="22"/>
              </w:rPr>
            </w:pPr>
            <w:r w:rsidRPr="00D10AE0">
              <w:rPr>
                <w:rFonts w:ascii="Times New Roman" w:hAnsi="Times New Roman" w:cs="Times New Roman"/>
                <w:sz w:val="24"/>
                <w:szCs w:val="24"/>
              </w:rPr>
              <w:t>18414,6</w:t>
            </w:r>
          </w:p>
        </w:tc>
        <w:tc>
          <w:tcPr>
            <w:tcW w:w="1134" w:type="dxa"/>
            <w:shd w:val="clear" w:color="auto" w:fill="auto"/>
          </w:tcPr>
          <w:p w:rsidR="00D10AE0" w:rsidRPr="00D10AE0" w:rsidRDefault="00D10AE0" w:rsidP="00D10AE0">
            <w:pPr>
              <w:widowControl/>
              <w:tabs>
                <w:tab w:val="left" w:pos="10632"/>
                <w:tab w:val="left" w:pos="10915"/>
              </w:tabs>
              <w:suppressAutoHyphens/>
              <w:autoSpaceDN/>
              <w:jc w:val="center"/>
              <w:rPr>
                <w:rFonts w:ascii="Times New Roman" w:hAnsi="Times New Roman" w:cs="Times New Roman"/>
                <w:sz w:val="22"/>
                <w:szCs w:val="22"/>
              </w:rPr>
            </w:pPr>
            <w:r w:rsidRPr="00D10AE0">
              <w:rPr>
                <w:rFonts w:ascii="Times New Roman" w:hAnsi="Times New Roman" w:cs="Times New Roman"/>
                <w:sz w:val="24"/>
                <w:szCs w:val="24"/>
              </w:rPr>
              <w:t>0,0</w:t>
            </w:r>
          </w:p>
        </w:tc>
      </w:tr>
      <w:tr w:rsidR="00D10AE0" w:rsidRPr="00D10AE0" w:rsidTr="00D10AE0">
        <w:trPr>
          <w:trHeight w:val="309"/>
        </w:trPr>
        <w:tc>
          <w:tcPr>
            <w:tcW w:w="675" w:type="dxa"/>
            <w:vMerge/>
            <w:shd w:val="clear" w:color="auto" w:fill="auto"/>
          </w:tcPr>
          <w:p w:rsidR="00D10AE0" w:rsidRPr="00D10AE0" w:rsidRDefault="00D10AE0" w:rsidP="00D10AE0">
            <w:pPr>
              <w:widowControl/>
              <w:tabs>
                <w:tab w:val="left" w:pos="10632"/>
                <w:tab w:val="left" w:pos="10915"/>
              </w:tabs>
              <w:suppressAutoHyphens/>
              <w:autoSpaceDN/>
              <w:jc w:val="center"/>
              <w:rPr>
                <w:rFonts w:ascii="Times New Roman" w:hAnsi="Times New Roman" w:cs="Times New Roman"/>
                <w:sz w:val="22"/>
                <w:szCs w:val="22"/>
              </w:rPr>
            </w:pPr>
          </w:p>
        </w:tc>
        <w:tc>
          <w:tcPr>
            <w:tcW w:w="2439" w:type="dxa"/>
            <w:vMerge/>
            <w:shd w:val="clear" w:color="auto" w:fill="auto"/>
          </w:tcPr>
          <w:p w:rsidR="00D10AE0" w:rsidRPr="00D10AE0" w:rsidRDefault="00D10AE0" w:rsidP="00D10AE0">
            <w:pPr>
              <w:widowControl/>
              <w:tabs>
                <w:tab w:val="left" w:pos="10632"/>
                <w:tab w:val="left" w:pos="10915"/>
              </w:tabs>
              <w:suppressAutoHyphens/>
              <w:autoSpaceDN/>
              <w:jc w:val="right"/>
              <w:rPr>
                <w:rFonts w:ascii="Times New Roman" w:hAnsi="Times New Roman" w:cs="Times New Roman"/>
                <w:sz w:val="22"/>
                <w:szCs w:val="22"/>
              </w:rPr>
            </w:pPr>
          </w:p>
        </w:tc>
        <w:tc>
          <w:tcPr>
            <w:tcW w:w="1814" w:type="dxa"/>
            <w:vMerge/>
            <w:shd w:val="clear" w:color="auto" w:fill="auto"/>
          </w:tcPr>
          <w:p w:rsidR="00D10AE0" w:rsidRPr="00D10AE0" w:rsidRDefault="00D10AE0" w:rsidP="00D10AE0">
            <w:pPr>
              <w:widowControl/>
              <w:tabs>
                <w:tab w:val="left" w:pos="10632"/>
                <w:tab w:val="left" w:pos="10915"/>
              </w:tabs>
              <w:suppressAutoHyphens/>
              <w:autoSpaceDN/>
              <w:jc w:val="right"/>
              <w:rPr>
                <w:rFonts w:ascii="Times New Roman" w:hAnsi="Times New Roman" w:cs="Times New Roman"/>
                <w:sz w:val="22"/>
                <w:szCs w:val="22"/>
              </w:rPr>
            </w:pPr>
          </w:p>
        </w:tc>
        <w:tc>
          <w:tcPr>
            <w:tcW w:w="1021" w:type="dxa"/>
            <w:vMerge/>
            <w:shd w:val="clear" w:color="auto" w:fill="auto"/>
          </w:tcPr>
          <w:p w:rsidR="00D10AE0" w:rsidRPr="00D10AE0" w:rsidRDefault="00D10AE0" w:rsidP="00D10AE0">
            <w:pPr>
              <w:widowControl/>
              <w:tabs>
                <w:tab w:val="left" w:pos="10632"/>
                <w:tab w:val="left" w:pos="10915"/>
              </w:tabs>
              <w:suppressAutoHyphens/>
              <w:autoSpaceDN/>
              <w:jc w:val="center"/>
              <w:rPr>
                <w:rFonts w:ascii="Times New Roman" w:hAnsi="Times New Roman" w:cs="Times New Roman"/>
                <w:sz w:val="22"/>
                <w:szCs w:val="22"/>
              </w:rPr>
            </w:pPr>
          </w:p>
        </w:tc>
        <w:tc>
          <w:tcPr>
            <w:tcW w:w="1389" w:type="dxa"/>
            <w:vMerge/>
            <w:shd w:val="clear" w:color="auto" w:fill="auto"/>
          </w:tcPr>
          <w:p w:rsidR="00D10AE0" w:rsidRPr="00D10AE0" w:rsidRDefault="00D10AE0" w:rsidP="00D10AE0">
            <w:pPr>
              <w:widowControl/>
              <w:tabs>
                <w:tab w:val="left" w:pos="10632"/>
                <w:tab w:val="left" w:pos="10915"/>
              </w:tabs>
              <w:suppressAutoHyphens/>
              <w:autoSpaceDN/>
              <w:jc w:val="center"/>
              <w:rPr>
                <w:rFonts w:ascii="Times New Roman" w:hAnsi="Times New Roman" w:cs="Times New Roman"/>
                <w:sz w:val="22"/>
                <w:szCs w:val="22"/>
              </w:rPr>
            </w:pPr>
          </w:p>
        </w:tc>
        <w:tc>
          <w:tcPr>
            <w:tcW w:w="1560" w:type="dxa"/>
            <w:shd w:val="clear" w:color="auto" w:fill="auto"/>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2029 г.</w:t>
            </w:r>
          </w:p>
        </w:tc>
        <w:tc>
          <w:tcPr>
            <w:tcW w:w="1275" w:type="dxa"/>
            <w:shd w:val="clear" w:color="auto" w:fill="auto"/>
          </w:tcPr>
          <w:p w:rsidR="00D10AE0" w:rsidRPr="00D10AE0" w:rsidRDefault="00D10AE0" w:rsidP="00D10AE0">
            <w:pPr>
              <w:widowControl/>
              <w:autoSpaceDE/>
              <w:autoSpaceDN/>
              <w:jc w:val="center"/>
              <w:rPr>
                <w:rFonts w:ascii="Times New Roman" w:hAnsi="Times New Roman" w:cs="Times New Roman"/>
                <w:bCs/>
                <w:color w:val="000000"/>
                <w:sz w:val="22"/>
                <w:szCs w:val="22"/>
              </w:rPr>
            </w:pPr>
            <w:r w:rsidRPr="00D10AE0">
              <w:rPr>
                <w:rFonts w:ascii="Times New Roman" w:hAnsi="Times New Roman" w:cs="Times New Roman"/>
                <w:sz w:val="24"/>
                <w:szCs w:val="24"/>
              </w:rPr>
              <w:t>18661,9</w:t>
            </w:r>
          </w:p>
        </w:tc>
        <w:tc>
          <w:tcPr>
            <w:tcW w:w="1276" w:type="dxa"/>
            <w:shd w:val="clear" w:color="auto" w:fill="auto"/>
          </w:tcPr>
          <w:p w:rsidR="00D10AE0" w:rsidRPr="00D10AE0" w:rsidRDefault="00D10AE0" w:rsidP="00D10AE0">
            <w:pPr>
              <w:widowControl/>
              <w:autoSpaceDE/>
              <w:autoSpaceDN/>
              <w:jc w:val="center"/>
              <w:rPr>
                <w:rFonts w:ascii="Times New Roman" w:hAnsi="Times New Roman" w:cs="Times New Roman"/>
                <w:bCs/>
                <w:color w:val="000000"/>
                <w:sz w:val="22"/>
                <w:szCs w:val="22"/>
              </w:rPr>
            </w:pPr>
            <w:r w:rsidRPr="00D10AE0">
              <w:rPr>
                <w:rFonts w:ascii="Times New Roman" w:hAnsi="Times New Roman" w:cs="Times New Roman"/>
                <w:sz w:val="24"/>
                <w:szCs w:val="24"/>
              </w:rPr>
              <w:t>184,1</w:t>
            </w:r>
          </w:p>
        </w:tc>
        <w:tc>
          <w:tcPr>
            <w:tcW w:w="1559" w:type="dxa"/>
            <w:shd w:val="clear" w:color="auto" w:fill="auto"/>
          </w:tcPr>
          <w:p w:rsidR="00D10AE0" w:rsidRPr="00D10AE0" w:rsidRDefault="00D10AE0" w:rsidP="00D10AE0">
            <w:pPr>
              <w:widowControl/>
              <w:autoSpaceDE/>
              <w:autoSpaceDN/>
              <w:ind w:hanging="110"/>
              <w:jc w:val="center"/>
              <w:rPr>
                <w:rFonts w:ascii="Times New Roman" w:hAnsi="Times New Roman" w:cs="Times New Roman"/>
                <w:bCs/>
                <w:color w:val="000000"/>
                <w:sz w:val="22"/>
                <w:szCs w:val="22"/>
              </w:rPr>
            </w:pPr>
            <w:r w:rsidRPr="00D10AE0">
              <w:rPr>
                <w:rFonts w:ascii="Times New Roman" w:hAnsi="Times New Roman" w:cs="Times New Roman"/>
                <w:sz w:val="24"/>
                <w:szCs w:val="24"/>
              </w:rPr>
              <w:t>63,2</w:t>
            </w:r>
          </w:p>
        </w:tc>
        <w:tc>
          <w:tcPr>
            <w:tcW w:w="1418" w:type="dxa"/>
            <w:shd w:val="clear" w:color="auto" w:fill="auto"/>
          </w:tcPr>
          <w:p w:rsidR="00D10AE0" w:rsidRPr="00D10AE0" w:rsidRDefault="00D10AE0" w:rsidP="00D10AE0">
            <w:pPr>
              <w:widowControl/>
              <w:autoSpaceDE/>
              <w:autoSpaceDN/>
              <w:jc w:val="center"/>
              <w:rPr>
                <w:rFonts w:ascii="Times New Roman" w:hAnsi="Times New Roman" w:cs="Times New Roman"/>
                <w:bCs/>
                <w:color w:val="000000"/>
                <w:sz w:val="22"/>
                <w:szCs w:val="22"/>
              </w:rPr>
            </w:pPr>
            <w:r w:rsidRPr="00D10AE0">
              <w:rPr>
                <w:rFonts w:ascii="Times New Roman" w:hAnsi="Times New Roman" w:cs="Times New Roman"/>
                <w:sz w:val="24"/>
                <w:szCs w:val="24"/>
              </w:rPr>
              <w:t>18414,6</w:t>
            </w:r>
          </w:p>
        </w:tc>
        <w:tc>
          <w:tcPr>
            <w:tcW w:w="1134" w:type="dxa"/>
            <w:shd w:val="clear" w:color="auto" w:fill="auto"/>
          </w:tcPr>
          <w:p w:rsidR="00D10AE0" w:rsidRPr="00D10AE0" w:rsidRDefault="00D10AE0" w:rsidP="00D10AE0">
            <w:pPr>
              <w:widowControl/>
              <w:tabs>
                <w:tab w:val="left" w:pos="10632"/>
                <w:tab w:val="left" w:pos="10915"/>
              </w:tabs>
              <w:suppressAutoHyphens/>
              <w:autoSpaceDN/>
              <w:jc w:val="center"/>
              <w:rPr>
                <w:rFonts w:ascii="Times New Roman" w:hAnsi="Times New Roman" w:cs="Times New Roman"/>
                <w:sz w:val="22"/>
                <w:szCs w:val="22"/>
              </w:rPr>
            </w:pPr>
            <w:r w:rsidRPr="00D10AE0">
              <w:rPr>
                <w:rFonts w:ascii="Times New Roman" w:hAnsi="Times New Roman" w:cs="Times New Roman"/>
                <w:sz w:val="24"/>
                <w:szCs w:val="24"/>
              </w:rPr>
              <w:t>0,0</w:t>
            </w:r>
          </w:p>
        </w:tc>
      </w:tr>
      <w:tr w:rsidR="00D10AE0" w:rsidRPr="00D10AE0" w:rsidTr="00D10AE0">
        <w:trPr>
          <w:trHeight w:val="309"/>
        </w:trPr>
        <w:tc>
          <w:tcPr>
            <w:tcW w:w="675" w:type="dxa"/>
            <w:vMerge/>
            <w:shd w:val="clear" w:color="auto" w:fill="auto"/>
          </w:tcPr>
          <w:p w:rsidR="00D10AE0" w:rsidRPr="00D10AE0" w:rsidRDefault="00D10AE0" w:rsidP="00D10AE0">
            <w:pPr>
              <w:widowControl/>
              <w:tabs>
                <w:tab w:val="left" w:pos="10632"/>
                <w:tab w:val="left" w:pos="10915"/>
              </w:tabs>
              <w:suppressAutoHyphens/>
              <w:autoSpaceDN/>
              <w:jc w:val="center"/>
              <w:rPr>
                <w:rFonts w:ascii="Times New Roman" w:hAnsi="Times New Roman" w:cs="Times New Roman"/>
                <w:sz w:val="22"/>
                <w:szCs w:val="22"/>
              </w:rPr>
            </w:pPr>
          </w:p>
        </w:tc>
        <w:tc>
          <w:tcPr>
            <w:tcW w:w="2439" w:type="dxa"/>
            <w:vMerge/>
            <w:shd w:val="clear" w:color="auto" w:fill="auto"/>
          </w:tcPr>
          <w:p w:rsidR="00D10AE0" w:rsidRPr="00D10AE0" w:rsidRDefault="00D10AE0" w:rsidP="00D10AE0">
            <w:pPr>
              <w:widowControl/>
              <w:tabs>
                <w:tab w:val="left" w:pos="10632"/>
                <w:tab w:val="left" w:pos="10915"/>
              </w:tabs>
              <w:suppressAutoHyphens/>
              <w:autoSpaceDN/>
              <w:jc w:val="right"/>
              <w:rPr>
                <w:rFonts w:ascii="Times New Roman" w:hAnsi="Times New Roman" w:cs="Times New Roman"/>
                <w:sz w:val="22"/>
                <w:szCs w:val="22"/>
              </w:rPr>
            </w:pPr>
          </w:p>
        </w:tc>
        <w:tc>
          <w:tcPr>
            <w:tcW w:w="1814" w:type="dxa"/>
            <w:vMerge/>
            <w:shd w:val="clear" w:color="auto" w:fill="auto"/>
          </w:tcPr>
          <w:p w:rsidR="00D10AE0" w:rsidRPr="00D10AE0" w:rsidRDefault="00D10AE0" w:rsidP="00D10AE0">
            <w:pPr>
              <w:widowControl/>
              <w:tabs>
                <w:tab w:val="left" w:pos="10632"/>
                <w:tab w:val="left" w:pos="10915"/>
              </w:tabs>
              <w:suppressAutoHyphens/>
              <w:autoSpaceDN/>
              <w:jc w:val="right"/>
              <w:rPr>
                <w:rFonts w:ascii="Times New Roman" w:hAnsi="Times New Roman" w:cs="Times New Roman"/>
                <w:sz w:val="22"/>
                <w:szCs w:val="22"/>
              </w:rPr>
            </w:pPr>
          </w:p>
        </w:tc>
        <w:tc>
          <w:tcPr>
            <w:tcW w:w="1021" w:type="dxa"/>
            <w:vMerge/>
            <w:shd w:val="clear" w:color="auto" w:fill="auto"/>
          </w:tcPr>
          <w:p w:rsidR="00D10AE0" w:rsidRPr="00D10AE0" w:rsidRDefault="00D10AE0" w:rsidP="00D10AE0">
            <w:pPr>
              <w:widowControl/>
              <w:tabs>
                <w:tab w:val="left" w:pos="10632"/>
                <w:tab w:val="left" w:pos="10915"/>
              </w:tabs>
              <w:suppressAutoHyphens/>
              <w:autoSpaceDN/>
              <w:jc w:val="center"/>
              <w:rPr>
                <w:rFonts w:ascii="Times New Roman" w:hAnsi="Times New Roman" w:cs="Times New Roman"/>
                <w:sz w:val="22"/>
                <w:szCs w:val="22"/>
              </w:rPr>
            </w:pPr>
          </w:p>
        </w:tc>
        <w:tc>
          <w:tcPr>
            <w:tcW w:w="1389" w:type="dxa"/>
            <w:vMerge/>
            <w:shd w:val="clear" w:color="auto" w:fill="auto"/>
          </w:tcPr>
          <w:p w:rsidR="00D10AE0" w:rsidRPr="00D10AE0" w:rsidRDefault="00D10AE0" w:rsidP="00D10AE0">
            <w:pPr>
              <w:widowControl/>
              <w:tabs>
                <w:tab w:val="left" w:pos="10632"/>
                <w:tab w:val="left" w:pos="10915"/>
              </w:tabs>
              <w:suppressAutoHyphens/>
              <w:autoSpaceDN/>
              <w:jc w:val="center"/>
              <w:rPr>
                <w:rFonts w:ascii="Times New Roman" w:hAnsi="Times New Roman" w:cs="Times New Roman"/>
                <w:sz w:val="22"/>
                <w:szCs w:val="22"/>
              </w:rPr>
            </w:pPr>
          </w:p>
        </w:tc>
        <w:tc>
          <w:tcPr>
            <w:tcW w:w="1560" w:type="dxa"/>
            <w:shd w:val="clear" w:color="auto" w:fill="auto"/>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 xml:space="preserve">      2030г.</w:t>
            </w:r>
          </w:p>
        </w:tc>
        <w:tc>
          <w:tcPr>
            <w:tcW w:w="1275" w:type="dxa"/>
            <w:shd w:val="clear" w:color="auto" w:fill="auto"/>
          </w:tcPr>
          <w:p w:rsidR="00D10AE0" w:rsidRPr="00D10AE0" w:rsidRDefault="00D10AE0" w:rsidP="00D10AE0">
            <w:pPr>
              <w:widowControl/>
              <w:autoSpaceDE/>
              <w:autoSpaceDN/>
              <w:jc w:val="center"/>
              <w:rPr>
                <w:rFonts w:ascii="Times New Roman" w:hAnsi="Times New Roman" w:cs="Times New Roman"/>
                <w:bCs/>
                <w:color w:val="000000"/>
                <w:sz w:val="22"/>
                <w:szCs w:val="22"/>
              </w:rPr>
            </w:pPr>
            <w:r w:rsidRPr="00D10AE0">
              <w:rPr>
                <w:rFonts w:ascii="Times New Roman" w:hAnsi="Times New Roman" w:cs="Times New Roman"/>
                <w:bCs/>
                <w:sz w:val="24"/>
                <w:szCs w:val="24"/>
              </w:rPr>
              <w:t>230 715,2</w:t>
            </w:r>
          </w:p>
        </w:tc>
        <w:tc>
          <w:tcPr>
            <w:tcW w:w="1276" w:type="dxa"/>
            <w:shd w:val="clear" w:color="auto" w:fill="auto"/>
          </w:tcPr>
          <w:p w:rsidR="00D10AE0" w:rsidRPr="00D10AE0" w:rsidRDefault="00D10AE0" w:rsidP="00D10AE0">
            <w:pPr>
              <w:widowControl/>
              <w:autoSpaceDE/>
              <w:autoSpaceDN/>
              <w:jc w:val="center"/>
              <w:rPr>
                <w:rFonts w:ascii="Times New Roman" w:hAnsi="Times New Roman" w:cs="Times New Roman"/>
                <w:bCs/>
                <w:color w:val="000000"/>
                <w:sz w:val="22"/>
                <w:szCs w:val="22"/>
              </w:rPr>
            </w:pPr>
            <w:r w:rsidRPr="00D10AE0">
              <w:rPr>
                <w:rFonts w:ascii="Times New Roman" w:hAnsi="Times New Roman" w:cs="Times New Roman"/>
                <w:bCs/>
                <w:sz w:val="24"/>
                <w:szCs w:val="24"/>
              </w:rPr>
              <w:t>97 346,8</w:t>
            </w:r>
          </w:p>
        </w:tc>
        <w:tc>
          <w:tcPr>
            <w:tcW w:w="1559" w:type="dxa"/>
            <w:shd w:val="clear" w:color="auto" w:fill="auto"/>
          </w:tcPr>
          <w:p w:rsidR="00D10AE0" w:rsidRPr="00D10AE0" w:rsidRDefault="00D10AE0" w:rsidP="00D10AE0">
            <w:pPr>
              <w:widowControl/>
              <w:autoSpaceDE/>
              <w:autoSpaceDN/>
              <w:ind w:hanging="110"/>
              <w:jc w:val="center"/>
              <w:rPr>
                <w:rFonts w:ascii="Times New Roman" w:hAnsi="Times New Roman" w:cs="Times New Roman"/>
                <w:bCs/>
                <w:color w:val="000000"/>
                <w:sz w:val="22"/>
                <w:szCs w:val="22"/>
              </w:rPr>
            </w:pPr>
            <w:r w:rsidRPr="00D10AE0">
              <w:rPr>
                <w:rFonts w:ascii="Times New Roman" w:hAnsi="Times New Roman" w:cs="Times New Roman"/>
                <w:bCs/>
                <w:sz w:val="24"/>
                <w:szCs w:val="24"/>
              </w:rPr>
              <w:t>5 474,1</w:t>
            </w:r>
          </w:p>
        </w:tc>
        <w:tc>
          <w:tcPr>
            <w:tcW w:w="1418" w:type="dxa"/>
            <w:shd w:val="clear" w:color="auto" w:fill="auto"/>
          </w:tcPr>
          <w:p w:rsidR="00D10AE0" w:rsidRPr="00D10AE0" w:rsidRDefault="00D10AE0" w:rsidP="00D10AE0">
            <w:pPr>
              <w:widowControl/>
              <w:autoSpaceDE/>
              <w:autoSpaceDN/>
              <w:jc w:val="center"/>
              <w:rPr>
                <w:rFonts w:ascii="Times New Roman" w:hAnsi="Times New Roman" w:cs="Times New Roman"/>
                <w:bCs/>
                <w:color w:val="000000"/>
                <w:sz w:val="22"/>
                <w:szCs w:val="22"/>
              </w:rPr>
            </w:pPr>
            <w:r w:rsidRPr="00D10AE0">
              <w:rPr>
                <w:rFonts w:ascii="Times New Roman" w:hAnsi="Times New Roman" w:cs="Times New Roman"/>
                <w:bCs/>
                <w:sz w:val="24"/>
                <w:szCs w:val="24"/>
              </w:rPr>
              <w:t>127 894,3</w:t>
            </w:r>
          </w:p>
        </w:tc>
        <w:tc>
          <w:tcPr>
            <w:tcW w:w="1134" w:type="dxa"/>
            <w:shd w:val="clear" w:color="auto" w:fill="auto"/>
          </w:tcPr>
          <w:p w:rsidR="00D10AE0" w:rsidRPr="00D10AE0" w:rsidRDefault="00D10AE0" w:rsidP="00D10AE0">
            <w:pPr>
              <w:widowControl/>
              <w:tabs>
                <w:tab w:val="left" w:pos="10632"/>
                <w:tab w:val="left" w:pos="10915"/>
              </w:tabs>
              <w:suppressAutoHyphens/>
              <w:autoSpaceDN/>
              <w:jc w:val="center"/>
              <w:rPr>
                <w:rFonts w:ascii="Times New Roman" w:hAnsi="Times New Roman" w:cs="Times New Roman"/>
                <w:sz w:val="22"/>
                <w:szCs w:val="22"/>
              </w:rPr>
            </w:pPr>
            <w:r w:rsidRPr="00D10AE0">
              <w:rPr>
                <w:rFonts w:ascii="Times New Roman" w:hAnsi="Times New Roman" w:cs="Times New Roman"/>
                <w:bCs/>
                <w:sz w:val="24"/>
                <w:szCs w:val="24"/>
              </w:rPr>
              <w:t>0,0</w:t>
            </w:r>
          </w:p>
        </w:tc>
      </w:tr>
      <w:tr w:rsidR="00D10AE0" w:rsidRPr="00D10AE0" w:rsidTr="00D10AE0">
        <w:trPr>
          <w:trHeight w:val="2484"/>
        </w:trPr>
        <w:tc>
          <w:tcPr>
            <w:tcW w:w="675" w:type="dxa"/>
            <w:shd w:val="clear" w:color="auto" w:fill="auto"/>
          </w:tcPr>
          <w:p w:rsidR="00D10AE0" w:rsidRPr="00D10AE0" w:rsidRDefault="00D10AE0" w:rsidP="00D10AE0">
            <w:pPr>
              <w:widowControl/>
              <w:tabs>
                <w:tab w:val="left" w:pos="10632"/>
                <w:tab w:val="left" w:pos="10915"/>
              </w:tabs>
              <w:suppressAutoHyphens/>
              <w:autoSpaceDN/>
              <w:jc w:val="center"/>
              <w:rPr>
                <w:rFonts w:ascii="Times New Roman" w:hAnsi="Times New Roman" w:cs="Times New Roman"/>
                <w:sz w:val="22"/>
                <w:szCs w:val="22"/>
              </w:rPr>
            </w:pPr>
            <w:r w:rsidRPr="00D10AE0">
              <w:rPr>
                <w:rFonts w:ascii="Times New Roman" w:hAnsi="Times New Roman" w:cs="Times New Roman"/>
                <w:sz w:val="22"/>
                <w:szCs w:val="22"/>
              </w:rPr>
              <w:t>24</w:t>
            </w:r>
          </w:p>
        </w:tc>
        <w:tc>
          <w:tcPr>
            <w:tcW w:w="2439" w:type="dxa"/>
            <w:shd w:val="clear" w:color="auto" w:fill="auto"/>
            <w:vAlign w:val="center"/>
          </w:tcPr>
          <w:p w:rsidR="00D10AE0" w:rsidRPr="00D10AE0" w:rsidRDefault="00D10AE0" w:rsidP="00D10AE0">
            <w:pPr>
              <w:widowControl/>
              <w:tabs>
                <w:tab w:val="left" w:pos="10632"/>
                <w:tab w:val="left" w:pos="10915"/>
              </w:tabs>
              <w:suppressAutoHyphens/>
              <w:autoSpaceDN/>
              <w:rPr>
                <w:rFonts w:ascii="Times New Roman" w:hAnsi="Times New Roman" w:cs="Times New Roman"/>
                <w:sz w:val="22"/>
                <w:szCs w:val="22"/>
              </w:rPr>
            </w:pPr>
            <w:r w:rsidRPr="00D10AE0">
              <w:rPr>
                <w:rFonts w:ascii="Times New Roman" w:hAnsi="Times New Roman" w:cs="Times New Roman"/>
                <w:color w:val="000000"/>
                <w:sz w:val="24"/>
                <w:szCs w:val="24"/>
              </w:rPr>
              <w:t>Капитальный ремонт здания МБУ "Центр культуры" СК "Алексеевский" Темниковского муниципального района, расположенного по адресу: Республика Мордовия, Темниковский район, д. Алексеевка, ул. Поселковая, д.2 (379,9 кв</w:t>
            </w:r>
            <w:proofErr w:type="gramStart"/>
            <w:r w:rsidRPr="00D10AE0">
              <w:rPr>
                <w:rFonts w:ascii="Times New Roman" w:hAnsi="Times New Roman" w:cs="Times New Roman"/>
                <w:color w:val="000000"/>
                <w:sz w:val="24"/>
                <w:szCs w:val="24"/>
              </w:rPr>
              <w:t>.м</w:t>
            </w:r>
            <w:proofErr w:type="gramEnd"/>
            <w:r w:rsidRPr="00D10AE0">
              <w:rPr>
                <w:rFonts w:ascii="Times New Roman" w:hAnsi="Times New Roman" w:cs="Times New Roman"/>
                <w:color w:val="000000"/>
                <w:sz w:val="24"/>
                <w:szCs w:val="24"/>
              </w:rPr>
              <w:t>)*</w:t>
            </w:r>
          </w:p>
        </w:tc>
        <w:tc>
          <w:tcPr>
            <w:tcW w:w="1814" w:type="dxa"/>
            <w:shd w:val="clear" w:color="auto" w:fill="auto"/>
          </w:tcPr>
          <w:p w:rsidR="00D10AE0" w:rsidRPr="00D10AE0" w:rsidRDefault="00D10AE0" w:rsidP="00D10AE0">
            <w:pPr>
              <w:widowControl/>
              <w:tabs>
                <w:tab w:val="left" w:pos="10632"/>
                <w:tab w:val="left" w:pos="10915"/>
              </w:tabs>
              <w:suppressAutoHyphens/>
              <w:autoSpaceDN/>
              <w:jc w:val="right"/>
              <w:rPr>
                <w:rFonts w:ascii="Times New Roman" w:hAnsi="Times New Roman" w:cs="Times New Roman"/>
                <w:sz w:val="22"/>
                <w:szCs w:val="22"/>
              </w:rPr>
            </w:pPr>
          </w:p>
        </w:tc>
        <w:tc>
          <w:tcPr>
            <w:tcW w:w="1021" w:type="dxa"/>
            <w:shd w:val="clear" w:color="auto" w:fill="auto"/>
          </w:tcPr>
          <w:p w:rsidR="00D10AE0" w:rsidRPr="00D10AE0" w:rsidRDefault="00D10AE0" w:rsidP="00D10AE0">
            <w:pPr>
              <w:widowControl/>
              <w:tabs>
                <w:tab w:val="left" w:pos="10632"/>
                <w:tab w:val="left" w:pos="10915"/>
              </w:tabs>
              <w:suppressAutoHyphens/>
              <w:autoSpaceDN/>
              <w:jc w:val="center"/>
              <w:rPr>
                <w:rFonts w:ascii="Times New Roman" w:hAnsi="Times New Roman" w:cs="Times New Roman"/>
                <w:sz w:val="22"/>
                <w:szCs w:val="22"/>
              </w:rPr>
            </w:pPr>
            <w:r w:rsidRPr="00D10AE0">
              <w:rPr>
                <w:rFonts w:ascii="Times New Roman" w:hAnsi="Times New Roman" w:cs="Times New Roman"/>
                <w:sz w:val="22"/>
                <w:szCs w:val="22"/>
              </w:rPr>
              <w:t>2026</w:t>
            </w:r>
          </w:p>
        </w:tc>
        <w:tc>
          <w:tcPr>
            <w:tcW w:w="1389" w:type="dxa"/>
            <w:shd w:val="clear" w:color="auto" w:fill="auto"/>
          </w:tcPr>
          <w:p w:rsidR="00D10AE0" w:rsidRPr="00D10AE0" w:rsidRDefault="00D10AE0" w:rsidP="00D10AE0">
            <w:pPr>
              <w:widowControl/>
              <w:tabs>
                <w:tab w:val="left" w:pos="10632"/>
                <w:tab w:val="left" w:pos="10915"/>
              </w:tabs>
              <w:suppressAutoHyphens/>
              <w:autoSpaceDN/>
              <w:jc w:val="center"/>
              <w:rPr>
                <w:rFonts w:ascii="Times New Roman" w:hAnsi="Times New Roman" w:cs="Times New Roman"/>
                <w:sz w:val="22"/>
                <w:szCs w:val="22"/>
              </w:rPr>
            </w:pPr>
            <w:r w:rsidRPr="00D10AE0">
              <w:rPr>
                <w:rFonts w:ascii="Times New Roman" w:hAnsi="Times New Roman" w:cs="Times New Roman"/>
                <w:sz w:val="22"/>
                <w:szCs w:val="22"/>
              </w:rPr>
              <w:t>2026</w:t>
            </w:r>
          </w:p>
        </w:tc>
        <w:tc>
          <w:tcPr>
            <w:tcW w:w="1560" w:type="dxa"/>
            <w:shd w:val="clear" w:color="auto" w:fill="auto"/>
          </w:tcPr>
          <w:p w:rsidR="00D10AE0" w:rsidRPr="00D10AE0" w:rsidRDefault="00D10AE0" w:rsidP="00D10AE0">
            <w:pPr>
              <w:widowControl/>
              <w:autoSpaceDE/>
              <w:autoSpaceDN/>
              <w:jc w:val="center"/>
              <w:rPr>
                <w:rFonts w:ascii="Times New Roman" w:hAnsi="Times New Roman" w:cs="Times New Roman"/>
                <w:color w:val="000000"/>
                <w:sz w:val="22"/>
                <w:szCs w:val="22"/>
              </w:rPr>
            </w:pPr>
          </w:p>
          <w:p w:rsidR="00D10AE0" w:rsidRPr="00D10AE0" w:rsidRDefault="00D10AE0" w:rsidP="00D10AE0">
            <w:pPr>
              <w:widowControl/>
              <w:autoSpaceDE/>
              <w:autoSpaceDN/>
              <w:jc w:val="center"/>
              <w:rPr>
                <w:rFonts w:ascii="Times New Roman" w:hAnsi="Times New Roman" w:cs="Times New Roman"/>
                <w:color w:val="000000"/>
                <w:sz w:val="22"/>
                <w:szCs w:val="22"/>
              </w:rPr>
            </w:pPr>
          </w:p>
          <w:p w:rsidR="00D10AE0" w:rsidRPr="00D10AE0" w:rsidRDefault="00D10AE0" w:rsidP="00D10AE0">
            <w:pPr>
              <w:widowControl/>
              <w:autoSpaceDE/>
              <w:autoSpaceDN/>
              <w:jc w:val="center"/>
              <w:rPr>
                <w:rFonts w:ascii="Times New Roman" w:hAnsi="Times New Roman" w:cs="Times New Roman"/>
                <w:b/>
                <w:bCs/>
                <w:color w:val="000000"/>
                <w:sz w:val="22"/>
                <w:szCs w:val="22"/>
              </w:rPr>
            </w:pPr>
          </w:p>
        </w:tc>
        <w:tc>
          <w:tcPr>
            <w:tcW w:w="1275" w:type="dxa"/>
            <w:shd w:val="clear" w:color="auto" w:fill="auto"/>
          </w:tcPr>
          <w:p w:rsidR="00D10AE0" w:rsidRPr="00D10AE0" w:rsidRDefault="00D10AE0" w:rsidP="00D10AE0">
            <w:pPr>
              <w:widowControl/>
              <w:tabs>
                <w:tab w:val="left" w:pos="10632"/>
                <w:tab w:val="left" w:pos="10915"/>
              </w:tabs>
              <w:suppressAutoHyphens/>
              <w:autoSpaceDN/>
              <w:jc w:val="center"/>
              <w:rPr>
                <w:rFonts w:ascii="Times New Roman" w:hAnsi="Times New Roman" w:cs="Times New Roman"/>
                <w:b/>
                <w:bCs/>
                <w:color w:val="000000"/>
                <w:sz w:val="22"/>
                <w:szCs w:val="22"/>
              </w:rPr>
            </w:pPr>
            <w:r w:rsidRPr="00D10AE0">
              <w:rPr>
                <w:rFonts w:ascii="Calibri" w:hAnsi="Calibri" w:cs="Times New Roman"/>
                <w:sz w:val="22"/>
                <w:szCs w:val="22"/>
              </w:rPr>
              <w:t>24711,1</w:t>
            </w:r>
          </w:p>
        </w:tc>
        <w:tc>
          <w:tcPr>
            <w:tcW w:w="1276" w:type="dxa"/>
            <w:shd w:val="clear" w:color="auto" w:fill="auto"/>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Calibri" w:hAnsi="Calibri" w:cs="Times New Roman"/>
                <w:sz w:val="22"/>
                <w:szCs w:val="22"/>
              </w:rPr>
              <w:t>23974,7</w:t>
            </w:r>
          </w:p>
        </w:tc>
        <w:tc>
          <w:tcPr>
            <w:tcW w:w="1559" w:type="dxa"/>
            <w:shd w:val="clear" w:color="auto" w:fill="auto"/>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Calibri" w:hAnsi="Calibri" w:cs="Times New Roman"/>
                <w:sz w:val="22"/>
                <w:szCs w:val="22"/>
              </w:rPr>
              <w:t>489,3</w:t>
            </w:r>
          </w:p>
        </w:tc>
        <w:tc>
          <w:tcPr>
            <w:tcW w:w="1418" w:type="dxa"/>
            <w:shd w:val="clear" w:color="auto" w:fill="auto"/>
          </w:tcPr>
          <w:p w:rsidR="00D10AE0" w:rsidRPr="00D10AE0" w:rsidRDefault="00D10AE0" w:rsidP="00D10AE0">
            <w:pPr>
              <w:widowControl/>
              <w:tabs>
                <w:tab w:val="left" w:pos="10632"/>
                <w:tab w:val="left" w:pos="10915"/>
              </w:tabs>
              <w:suppressAutoHyphens/>
              <w:autoSpaceDN/>
              <w:jc w:val="center"/>
              <w:rPr>
                <w:rFonts w:ascii="Times New Roman" w:hAnsi="Times New Roman" w:cs="Times New Roman"/>
                <w:b/>
                <w:bCs/>
                <w:color w:val="000000"/>
                <w:sz w:val="22"/>
                <w:szCs w:val="22"/>
              </w:rPr>
            </w:pPr>
            <w:r w:rsidRPr="00D10AE0">
              <w:rPr>
                <w:rFonts w:ascii="Calibri" w:hAnsi="Calibri" w:cs="Times New Roman"/>
                <w:sz w:val="22"/>
                <w:szCs w:val="22"/>
              </w:rPr>
              <w:t>247,1</w:t>
            </w:r>
          </w:p>
        </w:tc>
        <w:tc>
          <w:tcPr>
            <w:tcW w:w="1134" w:type="dxa"/>
            <w:shd w:val="clear" w:color="auto" w:fill="auto"/>
          </w:tcPr>
          <w:p w:rsidR="00D10AE0" w:rsidRPr="00D10AE0" w:rsidRDefault="00D10AE0" w:rsidP="00D10AE0">
            <w:pPr>
              <w:widowControl/>
              <w:autoSpaceDE/>
              <w:autoSpaceDN/>
              <w:jc w:val="center"/>
              <w:rPr>
                <w:rFonts w:ascii="Times New Roman" w:hAnsi="Times New Roman" w:cs="Times New Roman"/>
                <w:b/>
                <w:sz w:val="22"/>
                <w:szCs w:val="22"/>
              </w:rPr>
            </w:pPr>
            <w:r w:rsidRPr="00D10AE0">
              <w:rPr>
                <w:rFonts w:ascii="Times New Roman" w:hAnsi="Times New Roman" w:cs="Times New Roman"/>
                <w:b/>
                <w:sz w:val="22"/>
                <w:szCs w:val="22"/>
              </w:rPr>
              <w:t>0,0</w:t>
            </w:r>
          </w:p>
        </w:tc>
      </w:tr>
      <w:tr w:rsidR="00D10AE0" w:rsidRPr="00D10AE0" w:rsidTr="00D10AE0">
        <w:trPr>
          <w:trHeight w:val="1651"/>
        </w:trPr>
        <w:tc>
          <w:tcPr>
            <w:tcW w:w="675" w:type="dxa"/>
            <w:shd w:val="clear" w:color="auto" w:fill="auto"/>
          </w:tcPr>
          <w:p w:rsidR="00D10AE0" w:rsidRPr="00D10AE0" w:rsidRDefault="00D10AE0" w:rsidP="00D10AE0">
            <w:pPr>
              <w:widowControl/>
              <w:tabs>
                <w:tab w:val="left" w:pos="10632"/>
                <w:tab w:val="left" w:pos="10915"/>
              </w:tabs>
              <w:suppressAutoHyphens/>
              <w:autoSpaceDN/>
              <w:jc w:val="center"/>
              <w:rPr>
                <w:rFonts w:ascii="Times New Roman" w:hAnsi="Times New Roman" w:cs="Times New Roman"/>
                <w:sz w:val="22"/>
                <w:szCs w:val="22"/>
              </w:rPr>
            </w:pPr>
            <w:r w:rsidRPr="00D10AE0">
              <w:rPr>
                <w:rFonts w:ascii="Calibri" w:hAnsi="Calibri" w:cs="Times New Roman"/>
                <w:sz w:val="22"/>
                <w:szCs w:val="22"/>
              </w:rPr>
              <w:t>25</w:t>
            </w:r>
          </w:p>
        </w:tc>
        <w:tc>
          <w:tcPr>
            <w:tcW w:w="2439" w:type="dxa"/>
            <w:shd w:val="clear" w:color="auto" w:fill="auto"/>
          </w:tcPr>
          <w:p w:rsidR="00D10AE0" w:rsidRPr="00D10AE0" w:rsidRDefault="00D10AE0" w:rsidP="00D10AE0">
            <w:pPr>
              <w:widowControl/>
              <w:tabs>
                <w:tab w:val="left" w:pos="10632"/>
                <w:tab w:val="left" w:pos="10915"/>
              </w:tabs>
              <w:suppressAutoHyphens/>
              <w:autoSpaceDN/>
              <w:rPr>
                <w:rFonts w:ascii="Times New Roman" w:hAnsi="Times New Roman" w:cs="Times New Roman"/>
                <w:color w:val="000000"/>
                <w:sz w:val="24"/>
                <w:szCs w:val="24"/>
              </w:rPr>
            </w:pPr>
            <w:r w:rsidRPr="00D10AE0">
              <w:rPr>
                <w:rFonts w:ascii="Calibri" w:hAnsi="Calibri" w:cs="Times New Roman"/>
                <w:sz w:val="22"/>
                <w:szCs w:val="22"/>
              </w:rPr>
              <w:t>Капитальный ремонт МБУ "Центр культуры" СК "Аксельский" Темниковского муниципального района (1290,2 кв</w:t>
            </w:r>
            <w:proofErr w:type="gramStart"/>
            <w:r w:rsidRPr="00D10AE0">
              <w:rPr>
                <w:rFonts w:ascii="Calibri" w:hAnsi="Calibri" w:cs="Times New Roman"/>
                <w:sz w:val="22"/>
                <w:szCs w:val="22"/>
              </w:rPr>
              <w:t>.м</w:t>
            </w:r>
            <w:proofErr w:type="gramEnd"/>
            <w:r w:rsidRPr="00D10AE0">
              <w:rPr>
                <w:rFonts w:ascii="Calibri" w:hAnsi="Calibri" w:cs="Times New Roman"/>
                <w:sz w:val="22"/>
                <w:szCs w:val="22"/>
              </w:rPr>
              <w:t>)*</w:t>
            </w:r>
          </w:p>
        </w:tc>
        <w:tc>
          <w:tcPr>
            <w:tcW w:w="1814" w:type="dxa"/>
            <w:shd w:val="clear" w:color="auto" w:fill="auto"/>
          </w:tcPr>
          <w:p w:rsidR="00D10AE0" w:rsidRPr="00D10AE0" w:rsidRDefault="00D10AE0" w:rsidP="00D10AE0">
            <w:pPr>
              <w:widowControl/>
              <w:tabs>
                <w:tab w:val="left" w:pos="10632"/>
                <w:tab w:val="left" w:pos="10915"/>
              </w:tabs>
              <w:suppressAutoHyphens/>
              <w:autoSpaceDN/>
              <w:jc w:val="right"/>
              <w:rPr>
                <w:rFonts w:ascii="Times New Roman" w:hAnsi="Times New Roman" w:cs="Times New Roman"/>
                <w:sz w:val="22"/>
                <w:szCs w:val="22"/>
              </w:rPr>
            </w:pPr>
          </w:p>
        </w:tc>
        <w:tc>
          <w:tcPr>
            <w:tcW w:w="1021" w:type="dxa"/>
            <w:shd w:val="clear" w:color="auto" w:fill="auto"/>
          </w:tcPr>
          <w:p w:rsidR="00D10AE0" w:rsidRPr="00D10AE0" w:rsidRDefault="00D10AE0" w:rsidP="00D10AE0">
            <w:pPr>
              <w:widowControl/>
              <w:tabs>
                <w:tab w:val="left" w:pos="10632"/>
                <w:tab w:val="left" w:pos="10915"/>
              </w:tabs>
              <w:suppressAutoHyphens/>
              <w:autoSpaceDN/>
              <w:jc w:val="center"/>
              <w:rPr>
                <w:rFonts w:ascii="Times New Roman" w:hAnsi="Times New Roman" w:cs="Times New Roman"/>
                <w:sz w:val="22"/>
                <w:szCs w:val="22"/>
              </w:rPr>
            </w:pPr>
            <w:r w:rsidRPr="00D10AE0">
              <w:rPr>
                <w:rFonts w:ascii="Calibri" w:hAnsi="Calibri" w:cs="Times New Roman"/>
                <w:sz w:val="22"/>
                <w:szCs w:val="22"/>
              </w:rPr>
              <w:t>2026</w:t>
            </w:r>
          </w:p>
        </w:tc>
        <w:tc>
          <w:tcPr>
            <w:tcW w:w="1389" w:type="dxa"/>
            <w:shd w:val="clear" w:color="auto" w:fill="auto"/>
          </w:tcPr>
          <w:p w:rsidR="00D10AE0" w:rsidRPr="00D10AE0" w:rsidRDefault="00D10AE0" w:rsidP="00D10AE0">
            <w:pPr>
              <w:widowControl/>
              <w:tabs>
                <w:tab w:val="left" w:pos="10632"/>
                <w:tab w:val="left" w:pos="10915"/>
              </w:tabs>
              <w:suppressAutoHyphens/>
              <w:autoSpaceDN/>
              <w:jc w:val="center"/>
              <w:rPr>
                <w:rFonts w:ascii="Times New Roman" w:hAnsi="Times New Roman" w:cs="Times New Roman"/>
                <w:sz w:val="22"/>
                <w:szCs w:val="22"/>
              </w:rPr>
            </w:pPr>
            <w:r w:rsidRPr="00D10AE0">
              <w:rPr>
                <w:rFonts w:ascii="Calibri" w:hAnsi="Calibri" w:cs="Times New Roman"/>
                <w:sz w:val="22"/>
                <w:szCs w:val="22"/>
              </w:rPr>
              <w:t>2026</w:t>
            </w:r>
          </w:p>
        </w:tc>
        <w:tc>
          <w:tcPr>
            <w:tcW w:w="1560" w:type="dxa"/>
            <w:shd w:val="clear" w:color="auto" w:fill="auto"/>
          </w:tcPr>
          <w:p w:rsidR="00D10AE0" w:rsidRPr="00D10AE0" w:rsidRDefault="00D10AE0" w:rsidP="00D10AE0">
            <w:pPr>
              <w:widowControl/>
              <w:autoSpaceDE/>
              <w:autoSpaceDN/>
              <w:jc w:val="center"/>
              <w:rPr>
                <w:rFonts w:ascii="Times New Roman" w:hAnsi="Times New Roman" w:cs="Times New Roman"/>
                <w:color w:val="000000"/>
                <w:sz w:val="22"/>
                <w:szCs w:val="22"/>
              </w:rPr>
            </w:pPr>
          </w:p>
        </w:tc>
        <w:tc>
          <w:tcPr>
            <w:tcW w:w="1275" w:type="dxa"/>
            <w:shd w:val="clear" w:color="auto" w:fill="auto"/>
          </w:tcPr>
          <w:p w:rsidR="00D10AE0" w:rsidRPr="00D10AE0" w:rsidRDefault="00D10AE0" w:rsidP="00D10AE0">
            <w:pPr>
              <w:widowControl/>
              <w:tabs>
                <w:tab w:val="left" w:pos="10632"/>
                <w:tab w:val="left" w:pos="10915"/>
              </w:tabs>
              <w:suppressAutoHyphens/>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54761,5</w:t>
            </w:r>
          </w:p>
        </w:tc>
        <w:tc>
          <w:tcPr>
            <w:tcW w:w="1276" w:type="dxa"/>
            <w:shd w:val="clear" w:color="auto" w:fill="auto"/>
          </w:tcPr>
          <w:p w:rsidR="00D10AE0" w:rsidRPr="00D10AE0" w:rsidRDefault="00D10AE0" w:rsidP="00D10AE0">
            <w:pPr>
              <w:widowControl/>
              <w:autoSpaceDE/>
              <w:autoSpaceDN/>
              <w:jc w:val="center"/>
              <w:rPr>
                <w:rFonts w:ascii="Times New Roman" w:hAnsi="Times New Roman" w:cs="Times New Roman"/>
                <w:bCs/>
                <w:color w:val="000000"/>
                <w:sz w:val="22"/>
                <w:szCs w:val="22"/>
              </w:rPr>
            </w:pPr>
            <w:r w:rsidRPr="00D10AE0">
              <w:rPr>
                <w:rFonts w:ascii="Calibri" w:hAnsi="Calibri" w:cs="Times New Roman"/>
                <w:sz w:val="22"/>
                <w:szCs w:val="22"/>
              </w:rPr>
              <w:t>53129,6</w:t>
            </w:r>
          </w:p>
        </w:tc>
        <w:tc>
          <w:tcPr>
            <w:tcW w:w="1559" w:type="dxa"/>
            <w:shd w:val="clear" w:color="auto" w:fill="auto"/>
          </w:tcPr>
          <w:p w:rsidR="00D10AE0" w:rsidRPr="00D10AE0" w:rsidRDefault="00D10AE0" w:rsidP="00D10AE0">
            <w:pPr>
              <w:widowControl/>
              <w:autoSpaceDE/>
              <w:autoSpaceDN/>
              <w:jc w:val="center"/>
              <w:rPr>
                <w:rFonts w:ascii="Times New Roman" w:hAnsi="Times New Roman" w:cs="Times New Roman"/>
                <w:bCs/>
                <w:color w:val="000000"/>
                <w:sz w:val="22"/>
                <w:szCs w:val="22"/>
              </w:rPr>
            </w:pPr>
            <w:r w:rsidRPr="00D10AE0">
              <w:rPr>
                <w:rFonts w:ascii="Times New Roman" w:hAnsi="Times New Roman" w:cs="Times New Roman"/>
                <w:bCs/>
                <w:color w:val="000000"/>
                <w:sz w:val="22"/>
                <w:szCs w:val="22"/>
              </w:rPr>
              <w:t>1084,3</w:t>
            </w:r>
          </w:p>
        </w:tc>
        <w:tc>
          <w:tcPr>
            <w:tcW w:w="1418" w:type="dxa"/>
            <w:shd w:val="clear" w:color="auto" w:fill="auto"/>
          </w:tcPr>
          <w:p w:rsidR="00D10AE0" w:rsidRPr="00D10AE0" w:rsidRDefault="00D10AE0" w:rsidP="00D10AE0">
            <w:pPr>
              <w:widowControl/>
              <w:tabs>
                <w:tab w:val="left" w:pos="10632"/>
                <w:tab w:val="left" w:pos="10915"/>
              </w:tabs>
              <w:suppressAutoHyphens/>
              <w:autoSpaceDN/>
              <w:jc w:val="center"/>
              <w:rPr>
                <w:rFonts w:ascii="Times New Roman" w:hAnsi="Times New Roman" w:cs="Times New Roman"/>
                <w:color w:val="000000"/>
                <w:sz w:val="22"/>
                <w:szCs w:val="22"/>
              </w:rPr>
            </w:pPr>
            <w:r w:rsidRPr="00D10AE0">
              <w:rPr>
                <w:rFonts w:ascii="Calibri" w:hAnsi="Calibri" w:cs="Times New Roman"/>
                <w:sz w:val="22"/>
                <w:szCs w:val="22"/>
              </w:rPr>
              <w:t>547,6</w:t>
            </w:r>
          </w:p>
        </w:tc>
        <w:tc>
          <w:tcPr>
            <w:tcW w:w="1134" w:type="dxa"/>
            <w:shd w:val="clear" w:color="auto" w:fill="auto"/>
          </w:tcPr>
          <w:p w:rsidR="00D10AE0" w:rsidRPr="00D10AE0" w:rsidRDefault="00D10AE0" w:rsidP="00D10AE0">
            <w:pPr>
              <w:widowControl/>
              <w:autoSpaceDE/>
              <w:autoSpaceDN/>
              <w:jc w:val="center"/>
              <w:rPr>
                <w:rFonts w:ascii="Times New Roman" w:hAnsi="Times New Roman" w:cs="Times New Roman"/>
                <w:b/>
                <w:sz w:val="22"/>
                <w:szCs w:val="22"/>
              </w:rPr>
            </w:pPr>
            <w:r w:rsidRPr="00D10AE0">
              <w:rPr>
                <w:rFonts w:ascii="Calibri" w:hAnsi="Calibri" w:cs="Times New Roman"/>
                <w:sz w:val="22"/>
                <w:szCs w:val="22"/>
              </w:rPr>
              <w:t>0,0</w:t>
            </w:r>
          </w:p>
        </w:tc>
      </w:tr>
    </w:tbl>
    <w:p w:rsidR="00D10AE0" w:rsidRPr="00D10AE0" w:rsidRDefault="00D10AE0" w:rsidP="00D10AE0">
      <w:pPr>
        <w:widowControl/>
        <w:tabs>
          <w:tab w:val="left" w:pos="3195"/>
        </w:tabs>
        <w:autoSpaceDE/>
        <w:autoSpaceDN/>
        <w:jc w:val="center"/>
        <w:rPr>
          <w:rFonts w:ascii="Times New Roman" w:hAnsi="Times New Roman" w:cs="Times New Roman"/>
          <w:sz w:val="22"/>
          <w:szCs w:val="22"/>
        </w:rPr>
      </w:pPr>
    </w:p>
    <w:p w:rsidR="00D10AE0" w:rsidRPr="00D10AE0" w:rsidRDefault="00D10AE0" w:rsidP="00D10AE0">
      <w:pPr>
        <w:widowControl/>
        <w:tabs>
          <w:tab w:val="left" w:pos="3195"/>
        </w:tabs>
        <w:autoSpaceDE/>
        <w:autoSpaceDN/>
        <w:jc w:val="both"/>
        <w:rPr>
          <w:rFonts w:ascii="Times New Roman" w:hAnsi="Times New Roman" w:cs="Times New Roman"/>
          <w:sz w:val="22"/>
          <w:szCs w:val="22"/>
        </w:rPr>
        <w:sectPr w:rsidR="00D10AE0" w:rsidRPr="00D10AE0" w:rsidSect="00D10AE0">
          <w:pgSz w:w="16838" w:h="11906" w:orient="landscape"/>
          <w:pgMar w:top="567" w:right="1134" w:bottom="1134" w:left="1134" w:header="709" w:footer="709" w:gutter="0"/>
          <w:cols w:space="708"/>
          <w:docGrid w:linePitch="360"/>
        </w:sectPr>
      </w:pPr>
    </w:p>
    <w:p w:rsidR="00D10AE0" w:rsidRPr="00D10AE0" w:rsidRDefault="00D10AE0" w:rsidP="00D10AE0">
      <w:pPr>
        <w:widowControl/>
        <w:tabs>
          <w:tab w:val="left" w:pos="3195"/>
        </w:tabs>
        <w:autoSpaceDE/>
        <w:autoSpaceDN/>
        <w:jc w:val="both"/>
        <w:rPr>
          <w:rFonts w:ascii="Times New Roman" w:hAnsi="Times New Roman" w:cs="Times New Roman"/>
          <w:sz w:val="28"/>
          <w:szCs w:val="22"/>
        </w:rPr>
      </w:pPr>
      <w:r w:rsidRPr="00D10AE0">
        <w:rPr>
          <w:rFonts w:ascii="Times New Roman" w:hAnsi="Times New Roman" w:cs="Times New Roman"/>
          <w:sz w:val="28"/>
          <w:szCs w:val="22"/>
        </w:rPr>
        <w:lastRenderedPageBreak/>
        <w:t xml:space="preserve">4. </w:t>
      </w:r>
      <w:proofErr w:type="gramStart"/>
      <w:r w:rsidRPr="00D10AE0">
        <w:rPr>
          <w:rFonts w:ascii="Times New Roman" w:hAnsi="Times New Roman" w:cs="Times New Roman"/>
          <w:sz w:val="28"/>
          <w:szCs w:val="22"/>
        </w:rPr>
        <w:t>Контроль за</w:t>
      </w:r>
      <w:proofErr w:type="gramEnd"/>
      <w:r w:rsidRPr="00D10AE0">
        <w:rPr>
          <w:rFonts w:ascii="Times New Roman" w:hAnsi="Times New Roman" w:cs="Times New Roman"/>
          <w:sz w:val="28"/>
          <w:szCs w:val="22"/>
        </w:rPr>
        <w:t xml:space="preserve"> исполнением настоящего постановления возложить на Шачанину И.В.– заместителя главы – начальника управления по экономике Администрации Темниковского муниципального района.</w:t>
      </w:r>
    </w:p>
    <w:p w:rsidR="00D10AE0" w:rsidRPr="00D10AE0" w:rsidRDefault="00D10AE0" w:rsidP="00D10AE0">
      <w:pPr>
        <w:widowControl/>
        <w:tabs>
          <w:tab w:val="left" w:pos="11239"/>
        </w:tabs>
        <w:autoSpaceDE/>
        <w:autoSpaceDN/>
        <w:jc w:val="both"/>
        <w:rPr>
          <w:rFonts w:ascii="Times New Roman" w:hAnsi="Times New Roman" w:cs="Times New Roman"/>
          <w:sz w:val="28"/>
          <w:szCs w:val="22"/>
        </w:rPr>
      </w:pPr>
      <w:r w:rsidRPr="00D10AE0">
        <w:rPr>
          <w:rFonts w:ascii="Times New Roman" w:hAnsi="Times New Roman" w:cs="Times New Roman"/>
          <w:sz w:val="28"/>
          <w:szCs w:val="22"/>
        </w:rPr>
        <w:t>5. Настоящее постановление вступает в силу после его официального опубликования.</w:t>
      </w:r>
    </w:p>
    <w:p w:rsidR="00D10AE0" w:rsidRPr="00D10AE0" w:rsidRDefault="00D10AE0" w:rsidP="00D10AE0">
      <w:pPr>
        <w:widowControl/>
        <w:tabs>
          <w:tab w:val="left" w:pos="3195"/>
        </w:tabs>
        <w:autoSpaceDE/>
        <w:autoSpaceDN/>
        <w:jc w:val="both"/>
        <w:rPr>
          <w:rFonts w:ascii="Times New Roman" w:hAnsi="Times New Roman" w:cs="Times New Roman"/>
          <w:sz w:val="28"/>
          <w:szCs w:val="22"/>
        </w:rPr>
      </w:pPr>
    </w:p>
    <w:p w:rsidR="00D10AE0" w:rsidRPr="00D10AE0" w:rsidRDefault="00D10AE0" w:rsidP="00D10AE0">
      <w:pPr>
        <w:widowControl/>
        <w:tabs>
          <w:tab w:val="left" w:pos="3195"/>
        </w:tabs>
        <w:autoSpaceDE/>
        <w:autoSpaceDN/>
        <w:jc w:val="both"/>
        <w:rPr>
          <w:rFonts w:ascii="Times New Roman" w:hAnsi="Times New Roman" w:cs="Times New Roman"/>
          <w:sz w:val="28"/>
          <w:szCs w:val="22"/>
        </w:rPr>
      </w:pPr>
    </w:p>
    <w:p w:rsidR="00D10AE0" w:rsidRPr="00D10AE0" w:rsidRDefault="00D10AE0" w:rsidP="00D10AE0">
      <w:pPr>
        <w:widowControl/>
        <w:tabs>
          <w:tab w:val="left" w:pos="3195"/>
        </w:tabs>
        <w:autoSpaceDE/>
        <w:autoSpaceDN/>
        <w:jc w:val="both"/>
        <w:rPr>
          <w:rFonts w:ascii="Times New Roman" w:hAnsi="Times New Roman" w:cs="Times New Roman"/>
          <w:sz w:val="28"/>
          <w:szCs w:val="22"/>
        </w:rPr>
      </w:pPr>
    </w:p>
    <w:p w:rsidR="00D10AE0" w:rsidRPr="00D10AE0" w:rsidRDefault="00D10AE0" w:rsidP="00D10AE0">
      <w:pPr>
        <w:widowControl/>
        <w:tabs>
          <w:tab w:val="left" w:pos="3195"/>
        </w:tabs>
        <w:autoSpaceDE/>
        <w:autoSpaceDN/>
        <w:jc w:val="both"/>
        <w:rPr>
          <w:rFonts w:ascii="Times New Roman" w:hAnsi="Times New Roman" w:cs="Times New Roman"/>
          <w:sz w:val="28"/>
          <w:szCs w:val="22"/>
        </w:rPr>
      </w:pPr>
      <w:r w:rsidRPr="00D10AE0">
        <w:rPr>
          <w:rFonts w:ascii="Times New Roman" w:hAnsi="Times New Roman" w:cs="Times New Roman"/>
          <w:sz w:val="28"/>
          <w:szCs w:val="22"/>
        </w:rPr>
        <w:t>Врио Главы Темниковского</w:t>
      </w:r>
    </w:p>
    <w:p w:rsidR="00D10AE0" w:rsidRPr="00D10AE0" w:rsidRDefault="00D10AE0" w:rsidP="00D10AE0">
      <w:pPr>
        <w:widowControl/>
        <w:tabs>
          <w:tab w:val="left" w:pos="8295"/>
        </w:tabs>
        <w:autoSpaceDE/>
        <w:autoSpaceDN/>
        <w:jc w:val="both"/>
        <w:rPr>
          <w:rFonts w:ascii="Times New Roman" w:hAnsi="Times New Roman" w:cs="Times New Roman"/>
          <w:sz w:val="28"/>
          <w:szCs w:val="22"/>
        </w:rPr>
      </w:pPr>
      <w:r w:rsidRPr="00D10AE0">
        <w:rPr>
          <w:rFonts w:ascii="Times New Roman" w:hAnsi="Times New Roman" w:cs="Times New Roman"/>
          <w:sz w:val="28"/>
          <w:szCs w:val="22"/>
        </w:rPr>
        <w:t>муниципального района                                                                       В.М. Овчинникова</w:t>
      </w:r>
    </w:p>
    <w:p w:rsidR="00D10AE0" w:rsidRDefault="00D10AE0" w:rsidP="00D10AE0">
      <w:pPr>
        <w:widowControl/>
        <w:tabs>
          <w:tab w:val="left" w:pos="3195"/>
        </w:tabs>
        <w:autoSpaceDE/>
        <w:autoSpaceDN/>
        <w:jc w:val="both"/>
        <w:rPr>
          <w:rFonts w:ascii="Times New Roman" w:hAnsi="Times New Roman" w:cs="Times New Roman"/>
          <w:sz w:val="28"/>
          <w:szCs w:val="22"/>
        </w:rPr>
      </w:pPr>
    </w:p>
    <w:p w:rsidR="00D10AE0" w:rsidRDefault="00D10AE0" w:rsidP="00D10AE0">
      <w:pPr>
        <w:widowControl/>
        <w:tabs>
          <w:tab w:val="left" w:pos="3195"/>
        </w:tabs>
        <w:autoSpaceDE/>
        <w:autoSpaceDN/>
        <w:jc w:val="both"/>
        <w:rPr>
          <w:rFonts w:ascii="Times New Roman" w:hAnsi="Times New Roman" w:cs="Times New Roman"/>
          <w:sz w:val="28"/>
          <w:szCs w:val="22"/>
        </w:rPr>
      </w:pPr>
    </w:p>
    <w:p w:rsidR="00D10AE0" w:rsidRDefault="00D10AE0" w:rsidP="00D10AE0">
      <w:pPr>
        <w:widowControl/>
        <w:tabs>
          <w:tab w:val="left" w:pos="3195"/>
        </w:tabs>
        <w:autoSpaceDE/>
        <w:autoSpaceDN/>
        <w:jc w:val="both"/>
        <w:rPr>
          <w:rFonts w:ascii="Times New Roman" w:hAnsi="Times New Roman" w:cs="Times New Roman"/>
          <w:sz w:val="28"/>
          <w:szCs w:val="22"/>
        </w:rPr>
      </w:pPr>
    </w:p>
    <w:p w:rsidR="00D10AE0" w:rsidRDefault="00D10AE0" w:rsidP="00D10AE0">
      <w:pPr>
        <w:widowControl/>
        <w:tabs>
          <w:tab w:val="left" w:pos="3195"/>
        </w:tabs>
        <w:autoSpaceDE/>
        <w:autoSpaceDN/>
        <w:jc w:val="both"/>
        <w:rPr>
          <w:rFonts w:ascii="Times New Roman" w:hAnsi="Times New Roman" w:cs="Times New Roman"/>
          <w:sz w:val="28"/>
          <w:szCs w:val="22"/>
        </w:rPr>
      </w:pPr>
    </w:p>
    <w:p w:rsidR="00D10AE0" w:rsidRDefault="00D10AE0" w:rsidP="00D10AE0">
      <w:pPr>
        <w:widowControl/>
        <w:tabs>
          <w:tab w:val="left" w:pos="3195"/>
        </w:tabs>
        <w:autoSpaceDE/>
        <w:autoSpaceDN/>
        <w:jc w:val="both"/>
        <w:rPr>
          <w:rFonts w:ascii="Times New Roman" w:hAnsi="Times New Roman" w:cs="Times New Roman"/>
          <w:sz w:val="28"/>
          <w:szCs w:val="22"/>
        </w:rPr>
      </w:pPr>
    </w:p>
    <w:p w:rsidR="00D10AE0" w:rsidRDefault="00D10AE0" w:rsidP="00D10AE0">
      <w:pPr>
        <w:widowControl/>
        <w:tabs>
          <w:tab w:val="left" w:pos="3195"/>
        </w:tabs>
        <w:autoSpaceDE/>
        <w:autoSpaceDN/>
        <w:jc w:val="both"/>
        <w:rPr>
          <w:rFonts w:ascii="Times New Roman" w:hAnsi="Times New Roman" w:cs="Times New Roman"/>
          <w:sz w:val="28"/>
          <w:szCs w:val="22"/>
        </w:rPr>
      </w:pPr>
    </w:p>
    <w:p w:rsidR="00D10AE0" w:rsidRDefault="00D10AE0" w:rsidP="00D10AE0">
      <w:pPr>
        <w:widowControl/>
        <w:tabs>
          <w:tab w:val="left" w:pos="3195"/>
        </w:tabs>
        <w:autoSpaceDE/>
        <w:autoSpaceDN/>
        <w:jc w:val="both"/>
        <w:rPr>
          <w:rFonts w:ascii="Times New Roman" w:hAnsi="Times New Roman" w:cs="Times New Roman"/>
          <w:sz w:val="28"/>
          <w:szCs w:val="22"/>
        </w:rPr>
      </w:pPr>
    </w:p>
    <w:p w:rsidR="00D10AE0" w:rsidRDefault="00D10AE0" w:rsidP="00D10AE0">
      <w:pPr>
        <w:widowControl/>
        <w:tabs>
          <w:tab w:val="left" w:pos="3195"/>
        </w:tabs>
        <w:autoSpaceDE/>
        <w:autoSpaceDN/>
        <w:jc w:val="both"/>
        <w:rPr>
          <w:rFonts w:ascii="Times New Roman" w:hAnsi="Times New Roman" w:cs="Times New Roman"/>
          <w:sz w:val="28"/>
          <w:szCs w:val="22"/>
        </w:rPr>
      </w:pPr>
    </w:p>
    <w:p w:rsidR="00D10AE0" w:rsidRDefault="00D10AE0" w:rsidP="00D10AE0">
      <w:pPr>
        <w:widowControl/>
        <w:tabs>
          <w:tab w:val="left" w:pos="3195"/>
        </w:tabs>
        <w:autoSpaceDE/>
        <w:autoSpaceDN/>
        <w:jc w:val="both"/>
        <w:rPr>
          <w:rFonts w:ascii="Times New Roman" w:hAnsi="Times New Roman" w:cs="Times New Roman"/>
          <w:sz w:val="28"/>
          <w:szCs w:val="22"/>
        </w:rPr>
      </w:pPr>
    </w:p>
    <w:p w:rsidR="00D10AE0" w:rsidRDefault="00D10AE0" w:rsidP="00D10AE0">
      <w:pPr>
        <w:widowControl/>
        <w:tabs>
          <w:tab w:val="left" w:pos="3195"/>
        </w:tabs>
        <w:autoSpaceDE/>
        <w:autoSpaceDN/>
        <w:jc w:val="both"/>
        <w:rPr>
          <w:rFonts w:ascii="Times New Roman" w:hAnsi="Times New Roman" w:cs="Times New Roman"/>
          <w:sz w:val="28"/>
          <w:szCs w:val="22"/>
        </w:rPr>
      </w:pPr>
    </w:p>
    <w:p w:rsidR="00D10AE0" w:rsidRDefault="00D10AE0" w:rsidP="00D10AE0">
      <w:pPr>
        <w:widowControl/>
        <w:tabs>
          <w:tab w:val="left" w:pos="3195"/>
        </w:tabs>
        <w:autoSpaceDE/>
        <w:autoSpaceDN/>
        <w:jc w:val="both"/>
        <w:rPr>
          <w:rFonts w:ascii="Times New Roman" w:hAnsi="Times New Roman" w:cs="Times New Roman"/>
          <w:sz w:val="28"/>
          <w:szCs w:val="22"/>
        </w:rPr>
      </w:pPr>
    </w:p>
    <w:p w:rsidR="00D10AE0" w:rsidRDefault="00D10AE0" w:rsidP="00D10AE0">
      <w:pPr>
        <w:widowControl/>
        <w:tabs>
          <w:tab w:val="left" w:pos="3195"/>
        </w:tabs>
        <w:autoSpaceDE/>
        <w:autoSpaceDN/>
        <w:jc w:val="both"/>
        <w:rPr>
          <w:rFonts w:ascii="Times New Roman" w:hAnsi="Times New Roman" w:cs="Times New Roman"/>
          <w:sz w:val="28"/>
          <w:szCs w:val="22"/>
        </w:rPr>
      </w:pPr>
    </w:p>
    <w:p w:rsidR="00D10AE0" w:rsidRDefault="00D10AE0" w:rsidP="00D10AE0">
      <w:pPr>
        <w:widowControl/>
        <w:tabs>
          <w:tab w:val="left" w:pos="3195"/>
        </w:tabs>
        <w:autoSpaceDE/>
        <w:autoSpaceDN/>
        <w:jc w:val="both"/>
        <w:rPr>
          <w:rFonts w:ascii="Times New Roman" w:hAnsi="Times New Roman" w:cs="Times New Roman"/>
          <w:sz w:val="28"/>
          <w:szCs w:val="22"/>
        </w:rPr>
      </w:pPr>
    </w:p>
    <w:p w:rsidR="00D10AE0" w:rsidRDefault="00D10AE0" w:rsidP="00D10AE0">
      <w:pPr>
        <w:widowControl/>
        <w:tabs>
          <w:tab w:val="left" w:pos="3195"/>
        </w:tabs>
        <w:autoSpaceDE/>
        <w:autoSpaceDN/>
        <w:jc w:val="both"/>
        <w:rPr>
          <w:rFonts w:ascii="Times New Roman" w:hAnsi="Times New Roman" w:cs="Times New Roman"/>
          <w:sz w:val="28"/>
          <w:szCs w:val="22"/>
        </w:rPr>
      </w:pPr>
    </w:p>
    <w:p w:rsidR="00D10AE0" w:rsidRDefault="00D10AE0" w:rsidP="00D10AE0">
      <w:pPr>
        <w:widowControl/>
        <w:tabs>
          <w:tab w:val="left" w:pos="3195"/>
        </w:tabs>
        <w:autoSpaceDE/>
        <w:autoSpaceDN/>
        <w:jc w:val="both"/>
        <w:rPr>
          <w:rFonts w:ascii="Times New Roman" w:hAnsi="Times New Roman" w:cs="Times New Roman"/>
          <w:sz w:val="28"/>
          <w:szCs w:val="22"/>
        </w:rPr>
      </w:pPr>
    </w:p>
    <w:p w:rsidR="00D10AE0" w:rsidRDefault="00D10AE0" w:rsidP="00D10AE0">
      <w:pPr>
        <w:widowControl/>
        <w:tabs>
          <w:tab w:val="left" w:pos="3195"/>
        </w:tabs>
        <w:autoSpaceDE/>
        <w:autoSpaceDN/>
        <w:jc w:val="both"/>
        <w:rPr>
          <w:rFonts w:ascii="Times New Roman" w:hAnsi="Times New Roman" w:cs="Times New Roman"/>
          <w:sz w:val="28"/>
          <w:szCs w:val="22"/>
        </w:rPr>
      </w:pPr>
    </w:p>
    <w:p w:rsidR="00D10AE0" w:rsidRDefault="00D10AE0" w:rsidP="00D10AE0">
      <w:pPr>
        <w:widowControl/>
        <w:tabs>
          <w:tab w:val="left" w:pos="3195"/>
        </w:tabs>
        <w:autoSpaceDE/>
        <w:autoSpaceDN/>
        <w:jc w:val="both"/>
        <w:rPr>
          <w:rFonts w:ascii="Times New Roman" w:hAnsi="Times New Roman" w:cs="Times New Roman"/>
          <w:sz w:val="28"/>
          <w:szCs w:val="22"/>
        </w:rPr>
      </w:pPr>
    </w:p>
    <w:p w:rsidR="00D10AE0" w:rsidRDefault="00D10AE0" w:rsidP="00D10AE0">
      <w:pPr>
        <w:widowControl/>
        <w:tabs>
          <w:tab w:val="left" w:pos="3195"/>
        </w:tabs>
        <w:autoSpaceDE/>
        <w:autoSpaceDN/>
        <w:jc w:val="both"/>
        <w:rPr>
          <w:rFonts w:ascii="Times New Roman" w:hAnsi="Times New Roman" w:cs="Times New Roman"/>
          <w:sz w:val="28"/>
          <w:szCs w:val="22"/>
        </w:rPr>
      </w:pPr>
    </w:p>
    <w:p w:rsidR="00D10AE0" w:rsidRDefault="00D10AE0" w:rsidP="00D10AE0">
      <w:pPr>
        <w:widowControl/>
        <w:tabs>
          <w:tab w:val="left" w:pos="3195"/>
        </w:tabs>
        <w:autoSpaceDE/>
        <w:autoSpaceDN/>
        <w:jc w:val="both"/>
        <w:rPr>
          <w:rFonts w:ascii="Times New Roman" w:hAnsi="Times New Roman" w:cs="Times New Roman"/>
          <w:sz w:val="28"/>
          <w:szCs w:val="22"/>
        </w:rPr>
      </w:pPr>
    </w:p>
    <w:p w:rsidR="00D10AE0" w:rsidRDefault="00D10AE0" w:rsidP="00D10AE0">
      <w:pPr>
        <w:widowControl/>
        <w:tabs>
          <w:tab w:val="left" w:pos="3195"/>
        </w:tabs>
        <w:autoSpaceDE/>
        <w:autoSpaceDN/>
        <w:jc w:val="both"/>
        <w:rPr>
          <w:rFonts w:ascii="Times New Roman" w:hAnsi="Times New Roman" w:cs="Times New Roman"/>
          <w:sz w:val="28"/>
          <w:szCs w:val="22"/>
        </w:rPr>
      </w:pPr>
    </w:p>
    <w:p w:rsidR="00D10AE0" w:rsidRDefault="00D10AE0" w:rsidP="00D10AE0">
      <w:pPr>
        <w:widowControl/>
        <w:tabs>
          <w:tab w:val="left" w:pos="3195"/>
        </w:tabs>
        <w:autoSpaceDE/>
        <w:autoSpaceDN/>
        <w:jc w:val="both"/>
        <w:rPr>
          <w:rFonts w:ascii="Times New Roman" w:hAnsi="Times New Roman" w:cs="Times New Roman"/>
          <w:sz w:val="28"/>
          <w:szCs w:val="22"/>
        </w:rPr>
      </w:pPr>
    </w:p>
    <w:p w:rsidR="00D10AE0" w:rsidRDefault="00D10AE0" w:rsidP="00D10AE0">
      <w:pPr>
        <w:widowControl/>
        <w:tabs>
          <w:tab w:val="left" w:pos="3195"/>
        </w:tabs>
        <w:autoSpaceDE/>
        <w:autoSpaceDN/>
        <w:jc w:val="both"/>
        <w:rPr>
          <w:rFonts w:ascii="Times New Roman" w:hAnsi="Times New Roman" w:cs="Times New Roman"/>
          <w:sz w:val="28"/>
          <w:szCs w:val="22"/>
        </w:rPr>
      </w:pPr>
    </w:p>
    <w:p w:rsidR="00D10AE0" w:rsidRDefault="00D10AE0" w:rsidP="00D10AE0">
      <w:pPr>
        <w:widowControl/>
        <w:tabs>
          <w:tab w:val="left" w:pos="3195"/>
        </w:tabs>
        <w:autoSpaceDE/>
        <w:autoSpaceDN/>
        <w:jc w:val="both"/>
        <w:rPr>
          <w:rFonts w:ascii="Times New Roman" w:hAnsi="Times New Roman" w:cs="Times New Roman"/>
          <w:sz w:val="28"/>
          <w:szCs w:val="22"/>
        </w:rPr>
      </w:pPr>
    </w:p>
    <w:p w:rsidR="00D10AE0" w:rsidRDefault="00D10AE0" w:rsidP="00D10AE0">
      <w:pPr>
        <w:widowControl/>
        <w:tabs>
          <w:tab w:val="left" w:pos="3195"/>
        </w:tabs>
        <w:autoSpaceDE/>
        <w:autoSpaceDN/>
        <w:jc w:val="both"/>
        <w:rPr>
          <w:rFonts w:ascii="Times New Roman" w:hAnsi="Times New Roman" w:cs="Times New Roman"/>
          <w:sz w:val="28"/>
          <w:szCs w:val="22"/>
        </w:rPr>
      </w:pPr>
    </w:p>
    <w:p w:rsidR="00D10AE0" w:rsidRDefault="00D10AE0" w:rsidP="00D10AE0">
      <w:pPr>
        <w:widowControl/>
        <w:tabs>
          <w:tab w:val="left" w:pos="3195"/>
        </w:tabs>
        <w:autoSpaceDE/>
        <w:autoSpaceDN/>
        <w:jc w:val="both"/>
        <w:rPr>
          <w:rFonts w:ascii="Times New Roman" w:hAnsi="Times New Roman" w:cs="Times New Roman"/>
          <w:sz w:val="28"/>
          <w:szCs w:val="22"/>
        </w:rPr>
      </w:pPr>
    </w:p>
    <w:p w:rsidR="00D10AE0" w:rsidRDefault="00D10AE0" w:rsidP="00D10AE0">
      <w:pPr>
        <w:widowControl/>
        <w:tabs>
          <w:tab w:val="left" w:pos="3195"/>
        </w:tabs>
        <w:autoSpaceDE/>
        <w:autoSpaceDN/>
        <w:jc w:val="both"/>
        <w:rPr>
          <w:rFonts w:ascii="Times New Roman" w:hAnsi="Times New Roman" w:cs="Times New Roman"/>
          <w:sz w:val="28"/>
          <w:szCs w:val="22"/>
        </w:rPr>
      </w:pPr>
    </w:p>
    <w:p w:rsidR="00D10AE0" w:rsidRDefault="00D10AE0" w:rsidP="00D10AE0">
      <w:pPr>
        <w:widowControl/>
        <w:tabs>
          <w:tab w:val="left" w:pos="3195"/>
        </w:tabs>
        <w:autoSpaceDE/>
        <w:autoSpaceDN/>
        <w:jc w:val="both"/>
        <w:rPr>
          <w:rFonts w:ascii="Times New Roman" w:hAnsi="Times New Roman" w:cs="Times New Roman"/>
          <w:sz w:val="28"/>
          <w:szCs w:val="22"/>
        </w:rPr>
      </w:pPr>
    </w:p>
    <w:p w:rsidR="00D10AE0" w:rsidRDefault="00D10AE0" w:rsidP="00D10AE0">
      <w:pPr>
        <w:widowControl/>
        <w:tabs>
          <w:tab w:val="left" w:pos="3195"/>
        </w:tabs>
        <w:autoSpaceDE/>
        <w:autoSpaceDN/>
        <w:jc w:val="both"/>
        <w:rPr>
          <w:rFonts w:ascii="Times New Roman" w:hAnsi="Times New Roman" w:cs="Times New Roman"/>
          <w:sz w:val="28"/>
          <w:szCs w:val="22"/>
        </w:rPr>
      </w:pPr>
    </w:p>
    <w:p w:rsidR="00D10AE0" w:rsidRDefault="00D10AE0" w:rsidP="00D10AE0">
      <w:pPr>
        <w:widowControl/>
        <w:tabs>
          <w:tab w:val="left" w:pos="3195"/>
        </w:tabs>
        <w:autoSpaceDE/>
        <w:autoSpaceDN/>
        <w:jc w:val="both"/>
        <w:rPr>
          <w:rFonts w:ascii="Times New Roman" w:hAnsi="Times New Roman" w:cs="Times New Roman"/>
          <w:sz w:val="28"/>
          <w:szCs w:val="22"/>
        </w:rPr>
      </w:pPr>
    </w:p>
    <w:p w:rsidR="00D10AE0" w:rsidRDefault="00D10AE0" w:rsidP="00D10AE0">
      <w:pPr>
        <w:widowControl/>
        <w:tabs>
          <w:tab w:val="left" w:pos="3195"/>
        </w:tabs>
        <w:autoSpaceDE/>
        <w:autoSpaceDN/>
        <w:jc w:val="both"/>
        <w:rPr>
          <w:rFonts w:ascii="Times New Roman" w:hAnsi="Times New Roman" w:cs="Times New Roman"/>
          <w:sz w:val="28"/>
          <w:szCs w:val="22"/>
        </w:rPr>
      </w:pPr>
    </w:p>
    <w:p w:rsidR="00D10AE0" w:rsidRDefault="00D10AE0" w:rsidP="00D10AE0">
      <w:pPr>
        <w:widowControl/>
        <w:tabs>
          <w:tab w:val="left" w:pos="3195"/>
        </w:tabs>
        <w:autoSpaceDE/>
        <w:autoSpaceDN/>
        <w:jc w:val="both"/>
        <w:rPr>
          <w:rFonts w:ascii="Times New Roman" w:hAnsi="Times New Roman" w:cs="Times New Roman"/>
          <w:sz w:val="28"/>
          <w:szCs w:val="22"/>
        </w:rPr>
      </w:pPr>
    </w:p>
    <w:p w:rsidR="00D10AE0" w:rsidRPr="00D10AE0" w:rsidRDefault="00D10AE0" w:rsidP="00D10AE0">
      <w:pPr>
        <w:widowControl/>
        <w:tabs>
          <w:tab w:val="left" w:pos="3195"/>
        </w:tabs>
        <w:autoSpaceDE/>
        <w:autoSpaceDN/>
        <w:jc w:val="both"/>
        <w:rPr>
          <w:rFonts w:ascii="Times New Roman" w:hAnsi="Times New Roman" w:cs="Times New Roman"/>
          <w:sz w:val="28"/>
          <w:szCs w:val="22"/>
        </w:rPr>
      </w:pPr>
    </w:p>
    <w:p w:rsidR="00D10AE0" w:rsidRPr="00D10AE0" w:rsidRDefault="00D10AE0" w:rsidP="00D10AE0">
      <w:pPr>
        <w:widowControl/>
        <w:autoSpaceDE/>
        <w:autoSpaceDN/>
        <w:jc w:val="both"/>
        <w:rPr>
          <w:rFonts w:ascii="Times New Roman" w:hAnsi="Times New Roman" w:cs="Times New Roman"/>
          <w:sz w:val="20"/>
          <w:szCs w:val="22"/>
        </w:rPr>
      </w:pPr>
    </w:p>
    <w:p w:rsidR="00D10AE0" w:rsidRPr="00D10AE0" w:rsidRDefault="00D10AE0" w:rsidP="00D10AE0">
      <w:pPr>
        <w:widowControl/>
        <w:autoSpaceDE/>
        <w:autoSpaceDN/>
        <w:ind w:firstLine="720"/>
        <w:jc w:val="both"/>
        <w:rPr>
          <w:rFonts w:ascii="Times New Roman" w:eastAsia="Arial" w:hAnsi="Times New Roman" w:cs="Times New Roman"/>
          <w:sz w:val="20"/>
          <w:szCs w:val="22"/>
        </w:rPr>
      </w:pPr>
    </w:p>
    <w:p w:rsidR="00D10AE0" w:rsidRPr="00D10AE0" w:rsidRDefault="00D10AE0" w:rsidP="00D10AE0">
      <w:pPr>
        <w:widowControl/>
        <w:autoSpaceDE/>
        <w:autoSpaceDN/>
        <w:jc w:val="center"/>
        <w:rPr>
          <w:rFonts w:ascii="Times New Roman" w:hAnsi="Times New Roman" w:cs="Times New Roman"/>
          <w:sz w:val="28"/>
          <w:szCs w:val="28"/>
        </w:rPr>
      </w:pPr>
      <w:r w:rsidRPr="00D10AE0">
        <w:rPr>
          <w:rFonts w:ascii="Times New Roman" w:hAnsi="Times New Roman" w:cs="Times New Roman"/>
          <w:sz w:val="28"/>
          <w:szCs w:val="28"/>
        </w:rPr>
        <w:lastRenderedPageBreak/>
        <w:t>АДМИНИСТРАЦИЯ ТЕМНИКОВСКОГО МУНИЦИПАЛЬНОГО РАЙОНА                                 РЕСПУБЛИКИ МОРДОВИЯ</w:t>
      </w:r>
    </w:p>
    <w:p w:rsidR="00D10AE0" w:rsidRPr="00D10AE0" w:rsidRDefault="00D10AE0" w:rsidP="00D10AE0">
      <w:pPr>
        <w:widowControl/>
        <w:autoSpaceDE/>
        <w:autoSpaceDN/>
        <w:jc w:val="center"/>
        <w:rPr>
          <w:rFonts w:ascii="Times New Roman" w:hAnsi="Times New Roman" w:cs="Times New Roman"/>
          <w:sz w:val="28"/>
          <w:szCs w:val="28"/>
        </w:rPr>
      </w:pPr>
    </w:p>
    <w:p w:rsidR="00D10AE0" w:rsidRPr="00D10AE0" w:rsidRDefault="00D10AE0" w:rsidP="00D10AE0">
      <w:pPr>
        <w:widowControl/>
        <w:autoSpaceDE/>
        <w:autoSpaceDN/>
        <w:jc w:val="center"/>
        <w:rPr>
          <w:rFonts w:ascii="Times New Roman" w:hAnsi="Times New Roman" w:cs="Times New Roman"/>
          <w:sz w:val="28"/>
          <w:szCs w:val="28"/>
        </w:rPr>
      </w:pPr>
    </w:p>
    <w:p w:rsidR="00D10AE0" w:rsidRPr="00D10AE0" w:rsidRDefault="00D10AE0" w:rsidP="00D10AE0">
      <w:pPr>
        <w:widowControl/>
        <w:autoSpaceDE/>
        <w:autoSpaceDN/>
        <w:jc w:val="center"/>
        <w:rPr>
          <w:rFonts w:ascii="Times New Roman" w:hAnsi="Times New Roman" w:cs="Times New Roman"/>
          <w:b/>
          <w:sz w:val="34"/>
          <w:szCs w:val="28"/>
        </w:rPr>
      </w:pPr>
      <w:proofErr w:type="gramStart"/>
      <w:r w:rsidRPr="00D10AE0">
        <w:rPr>
          <w:rFonts w:ascii="Times New Roman" w:hAnsi="Times New Roman" w:cs="Times New Roman"/>
          <w:b/>
          <w:sz w:val="34"/>
          <w:szCs w:val="28"/>
        </w:rPr>
        <w:t>П</w:t>
      </w:r>
      <w:proofErr w:type="gramEnd"/>
      <w:r w:rsidRPr="00D10AE0">
        <w:rPr>
          <w:rFonts w:ascii="Times New Roman" w:hAnsi="Times New Roman" w:cs="Times New Roman"/>
          <w:b/>
          <w:sz w:val="34"/>
          <w:szCs w:val="28"/>
        </w:rPr>
        <w:t xml:space="preserve"> О С Т А Н О В Л Е Н И Е</w:t>
      </w:r>
    </w:p>
    <w:p w:rsidR="00D10AE0" w:rsidRPr="00D10AE0" w:rsidRDefault="00D10AE0" w:rsidP="00D10AE0">
      <w:pPr>
        <w:widowControl/>
        <w:autoSpaceDE/>
        <w:autoSpaceDN/>
        <w:jc w:val="center"/>
        <w:rPr>
          <w:rFonts w:ascii="Times New Roman" w:hAnsi="Times New Roman" w:cs="Times New Roman"/>
          <w:b/>
          <w:sz w:val="34"/>
          <w:szCs w:val="28"/>
        </w:rPr>
      </w:pPr>
    </w:p>
    <w:p w:rsidR="00D10AE0" w:rsidRPr="00D10AE0" w:rsidRDefault="00D10AE0" w:rsidP="00D10AE0">
      <w:pPr>
        <w:widowControl/>
        <w:autoSpaceDE/>
        <w:autoSpaceDN/>
        <w:rPr>
          <w:rFonts w:ascii="Times New Roman" w:hAnsi="Times New Roman" w:cs="Times New Roman"/>
          <w:sz w:val="20"/>
          <w:szCs w:val="20"/>
        </w:rPr>
      </w:pPr>
    </w:p>
    <w:tbl>
      <w:tblPr>
        <w:tblW w:w="5000" w:type="pct"/>
        <w:tblCellMar>
          <w:left w:w="70" w:type="dxa"/>
          <w:right w:w="70" w:type="dxa"/>
        </w:tblCellMar>
        <w:tblLook w:val="0000" w:firstRow="0" w:lastRow="0" w:firstColumn="0" w:lastColumn="0" w:noHBand="0" w:noVBand="0"/>
      </w:tblPr>
      <w:tblGrid>
        <w:gridCol w:w="10288"/>
      </w:tblGrid>
      <w:tr w:rsidR="00D10AE0" w:rsidRPr="00D10AE0" w:rsidTr="00D10AE0">
        <w:tblPrEx>
          <w:tblCellMar>
            <w:top w:w="0" w:type="dxa"/>
            <w:bottom w:w="0" w:type="dxa"/>
          </w:tblCellMar>
        </w:tblPrEx>
        <w:tc>
          <w:tcPr>
            <w:tcW w:w="5000" w:type="pct"/>
          </w:tcPr>
          <w:p w:rsidR="00D10AE0" w:rsidRPr="00D10AE0" w:rsidRDefault="00D10AE0" w:rsidP="00D10AE0">
            <w:pPr>
              <w:widowControl/>
              <w:autoSpaceDE/>
              <w:autoSpaceDN/>
              <w:rPr>
                <w:rFonts w:ascii="Times New Roman" w:hAnsi="Times New Roman" w:cs="Times New Roman"/>
                <w:sz w:val="24"/>
                <w:szCs w:val="20"/>
              </w:rPr>
            </w:pPr>
            <w:r w:rsidRPr="00D10AE0">
              <w:rPr>
                <w:rFonts w:ascii="Times New Roman" w:hAnsi="Times New Roman" w:cs="Times New Roman"/>
                <w:sz w:val="28"/>
                <w:szCs w:val="28"/>
              </w:rPr>
              <w:t>29 апреля 2025 г.</w:t>
            </w:r>
            <w:r w:rsidRPr="00D10AE0">
              <w:rPr>
                <w:rFonts w:ascii="Times New Roman" w:hAnsi="Times New Roman" w:cs="Times New Roman"/>
                <w:sz w:val="24"/>
                <w:szCs w:val="20"/>
              </w:rPr>
              <w:t xml:space="preserve">                                                                                                                       № 181</w:t>
            </w:r>
          </w:p>
        </w:tc>
      </w:tr>
      <w:tr w:rsidR="00D10AE0" w:rsidRPr="00D10AE0" w:rsidTr="00D10AE0">
        <w:tblPrEx>
          <w:tblCellMar>
            <w:top w:w="0" w:type="dxa"/>
            <w:bottom w:w="0" w:type="dxa"/>
          </w:tblCellMar>
        </w:tblPrEx>
        <w:tc>
          <w:tcPr>
            <w:tcW w:w="5000" w:type="pct"/>
          </w:tcPr>
          <w:p w:rsidR="00D10AE0" w:rsidRPr="00D10AE0" w:rsidRDefault="00D10AE0" w:rsidP="00D10AE0">
            <w:pPr>
              <w:widowControl/>
              <w:autoSpaceDE/>
              <w:autoSpaceDN/>
              <w:jc w:val="center"/>
              <w:rPr>
                <w:rFonts w:ascii="Times New Roman" w:hAnsi="Times New Roman" w:cs="Times New Roman"/>
                <w:sz w:val="24"/>
                <w:szCs w:val="20"/>
              </w:rPr>
            </w:pPr>
          </w:p>
        </w:tc>
      </w:tr>
      <w:tr w:rsidR="00D10AE0" w:rsidRPr="00D10AE0" w:rsidTr="00D10AE0">
        <w:tblPrEx>
          <w:tblCellMar>
            <w:top w:w="0" w:type="dxa"/>
            <w:bottom w:w="0" w:type="dxa"/>
          </w:tblCellMar>
        </w:tblPrEx>
        <w:tc>
          <w:tcPr>
            <w:tcW w:w="5000" w:type="pct"/>
          </w:tcPr>
          <w:p w:rsidR="00D10AE0" w:rsidRPr="00D10AE0" w:rsidRDefault="00D10AE0" w:rsidP="00D10AE0">
            <w:pPr>
              <w:widowControl/>
              <w:autoSpaceDE/>
              <w:autoSpaceDN/>
              <w:jc w:val="center"/>
              <w:rPr>
                <w:rFonts w:ascii="Times New Roman" w:hAnsi="Times New Roman" w:cs="Times New Roman"/>
                <w:sz w:val="28"/>
                <w:szCs w:val="28"/>
              </w:rPr>
            </w:pPr>
          </w:p>
          <w:p w:rsidR="00D10AE0" w:rsidRPr="00D10AE0" w:rsidRDefault="00D10AE0" w:rsidP="00D10AE0">
            <w:pPr>
              <w:widowControl/>
              <w:autoSpaceDE/>
              <w:autoSpaceDN/>
              <w:jc w:val="center"/>
              <w:rPr>
                <w:rFonts w:ascii="Times New Roman" w:hAnsi="Times New Roman" w:cs="Times New Roman"/>
                <w:sz w:val="28"/>
                <w:szCs w:val="28"/>
              </w:rPr>
            </w:pPr>
            <w:r w:rsidRPr="00D10AE0">
              <w:rPr>
                <w:rFonts w:ascii="Times New Roman" w:hAnsi="Times New Roman" w:cs="Times New Roman"/>
                <w:sz w:val="28"/>
                <w:szCs w:val="28"/>
              </w:rPr>
              <w:t>г. Темников</w:t>
            </w:r>
          </w:p>
        </w:tc>
      </w:tr>
    </w:tbl>
    <w:p w:rsidR="00D10AE0" w:rsidRPr="00D10AE0" w:rsidRDefault="00D10AE0" w:rsidP="00D10AE0">
      <w:pPr>
        <w:widowControl/>
        <w:autoSpaceDE/>
        <w:autoSpaceDN/>
        <w:rPr>
          <w:rFonts w:ascii="Times New Roman" w:hAnsi="Times New Roman" w:cs="Times New Roman"/>
          <w:b/>
          <w:bCs/>
          <w:color w:val="000000"/>
          <w:spacing w:val="1"/>
          <w:sz w:val="24"/>
          <w:szCs w:val="24"/>
        </w:rPr>
      </w:pPr>
      <w:r w:rsidRPr="00D10AE0">
        <w:rPr>
          <w:rFonts w:ascii="Times New Roman" w:hAnsi="Times New Roman" w:cs="Times New Roman"/>
          <w:b/>
          <w:bCs/>
          <w:color w:val="000000"/>
          <w:spacing w:val="1"/>
          <w:sz w:val="24"/>
          <w:szCs w:val="24"/>
        </w:rPr>
        <w:t xml:space="preserve"> </w:t>
      </w:r>
    </w:p>
    <w:p w:rsidR="00D10AE0" w:rsidRPr="00D10AE0" w:rsidRDefault="00D10AE0" w:rsidP="00D10AE0">
      <w:pPr>
        <w:widowControl/>
        <w:autoSpaceDE/>
        <w:autoSpaceDN/>
        <w:ind w:right="-2"/>
        <w:jc w:val="center"/>
        <w:rPr>
          <w:rFonts w:ascii="Times New Roman" w:hAnsi="Times New Roman" w:cs="Times New Roman"/>
          <w:b/>
          <w:sz w:val="28"/>
          <w:szCs w:val="28"/>
        </w:rPr>
      </w:pPr>
      <w:r w:rsidRPr="00D10AE0">
        <w:rPr>
          <w:rFonts w:ascii="Times New Roman" w:hAnsi="Times New Roman" w:cs="Times New Roman"/>
          <w:b/>
          <w:sz w:val="28"/>
          <w:szCs w:val="28"/>
        </w:rPr>
        <w:t>Об утверждении отчета об исполнении Плана мероприятий по реализации Стратегии социально-экономического развития Темниковского муниципального района Республики Мордовия за 2024 год</w:t>
      </w:r>
    </w:p>
    <w:p w:rsidR="00D10AE0" w:rsidRPr="00D10AE0" w:rsidRDefault="00D10AE0" w:rsidP="00D10AE0">
      <w:pPr>
        <w:widowControl/>
        <w:autoSpaceDE/>
        <w:autoSpaceDN/>
        <w:jc w:val="center"/>
        <w:rPr>
          <w:rFonts w:ascii="Times New Roman" w:hAnsi="Times New Roman" w:cs="Times New Roman"/>
          <w:b/>
          <w:sz w:val="24"/>
          <w:szCs w:val="24"/>
        </w:rPr>
      </w:pPr>
    </w:p>
    <w:p w:rsidR="00D10AE0" w:rsidRPr="00D10AE0" w:rsidRDefault="00D10AE0" w:rsidP="00D10AE0">
      <w:pPr>
        <w:widowControl/>
        <w:tabs>
          <w:tab w:val="left" w:pos="8850"/>
        </w:tabs>
        <w:autoSpaceDE/>
        <w:autoSpaceDN/>
        <w:rPr>
          <w:rFonts w:ascii="Times New Roman" w:hAnsi="Times New Roman" w:cs="Times New Roman"/>
          <w:sz w:val="20"/>
          <w:szCs w:val="20"/>
        </w:rPr>
      </w:pPr>
      <w:r w:rsidRPr="00D10AE0">
        <w:rPr>
          <w:rFonts w:ascii="Times New Roman" w:hAnsi="Times New Roman" w:cs="Times New Roman"/>
          <w:sz w:val="20"/>
          <w:szCs w:val="20"/>
        </w:rPr>
        <w:tab/>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 xml:space="preserve">Во исполнение Федерального закона от 28.06.2014г. №172-ФЗ «О стратегическом планировании в Российской Федерации» и в соответствии с решением сессии Совета депутатов Темниковского муниципального района Республики Мордовия от 12.09.2018г.  №101 «Об утверждении Стратегии социально-экономического развития Темниковского муниципального района Республики Мордовия на период до 2030 года», Администрация Темниковского муниципального района </w:t>
      </w:r>
      <w:proofErr w:type="gramStart"/>
      <w:r w:rsidRPr="00D10AE0">
        <w:rPr>
          <w:rFonts w:ascii="Times New Roman" w:hAnsi="Times New Roman" w:cs="Times New Roman"/>
          <w:sz w:val="28"/>
          <w:szCs w:val="28"/>
        </w:rPr>
        <w:t>п</w:t>
      </w:r>
      <w:proofErr w:type="gramEnd"/>
      <w:r w:rsidRPr="00D10AE0">
        <w:rPr>
          <w:rFonts w:ascii="Times New Roman" w:hAnsi="Times New Roman" w:cs="Times New Roman"/>
          <w:sz w:val="28"/>
          <w:szCs w:val="28"/>
        </w:rPr>
        <w:t xml:space="preserve"> о с т а н о в л я е </w:t>
      </w:r>
      <w:proofErr w:type="gramStart"/>
      <w:r w:rsidRPr="00D10AE0">
        <w:rPr>
          <w:rFonts w:ascii="Times New Roman" w:hAnsi="Times New Roman" w:cs="Times New Roman"/>
          <w:sz w:val="28"/>
          <w:szCs w:val="28"/>
        </w:rPr>
        <w:t>т</w:t>
      </w:r>
      <w:proofErr w:type="gramEnd"/>
      <w:r w:rsidRPr="00D10AE0">
        <w:rPr>
          <w:rFonts w:ascii="Times New Roman" w:hAnsi="Times New Roman" w:cs="Times New Roman"/>
          <w:sz w:val="28"/>
          <w:szCs w:val="28"/>
        </w:rPr>
        <w:t>:</w:t>
      </w:r>
    </w:p>
    <w:p w:rsidR="00D10AE0" w:rsidRPr="00D10AE0" w:rsidRDefault="00D10AE0" w:rsidP="007A771E">
      <w:pPr>
        <w:widowControl/>
        <w:numPr>
          <w:ilvl w:val="0"/>
          <w:numId w:val="1"/>
        </w:numPr>
        <w:tabs>
          <w:tab w:val="left" w:pos="0"/>
        </w:tabs>
        <w:autoSpaceDE/>
        <w:autoSpaceDN/>
        <w:adjustRightInd w:val="0"/>
        <w:ind w:firstLine="360"/>
        <w:jc w:val="both"/>
        <w:rPr>
          <w:rFonts w:ascii="Times New Roman" w:hAnsi="Times New Roman" w:cs="Times New Roman"/>
          <w:sz w:val="28"/>
          <w:szCs w:val="28"/>
        </w:rPr>
      </w:pPr>
      <w:r w:rsidRPr="00D10AE0">
        <w:rPr>
          <w:rFonts w:ascii="Times New Roman" w:hAnsi="Times New Roman" w:cs="Times New Roman"/>
          <w:bCs/>
          <w:sz w:val="28"/>
          <w:szCs w:val="28"/>
        </w:rPr>
        <w:t xml:space="preserve">Утвердить прилагаемый отчет об исполнении </w:t>
      </w:r>
      <w:r w:rsidRPr="00D10AE0">
        <w:rPr>
          <w:rFonts w:ascii="Times New Roman" w:hAnsi="Times New Roman" w:cs="Times New Roman"/>
          <w:sz w:val="28"/>
          <w:szCs w:val="28"/>
        </w:rPr>
        <w:t>Плана мероприятий по реализации Стратегии социально-экономического развития Темниковского муниципального района Республики Мордовия за 2024 год.</w:t>
      </w:r>
    </w:p>
    <w:p w:rsidR="00D10AE0" w:rsidRPr="00D10AE0" w:rsidRDefault="00D10AE0" w:rsidP="007A771E">
      <w:pPr>
        <w:widowControl/>
        <w:numPr>
          <w:ilvl w:val="0"/>
          <w:numId w:val="1"/>
        </w:numPr>
        <w:autoSpaceDE/>
        <w:autoSpaceDN/>
        <w:adjustRightInd w:val="0"/>
        <w:ind w:firstLine="360"/>
        <w:jc w:val="both"/>
        <w:rPr>
          <w:rFonts w:ascii="Times New Roman" w:hAnsi="Times New Roman" w:cs="Times New Roman"/>
          <w:sz w:val="28"/>
          <w:szCs w:val="28"/>
        </w:rPr>
      </w:pPr>
      <w:proofErr w:type="gramStart"/>
      <w:r w:rsidRPr="00D10AE0">
        <w:rPr>
          <w:rFonts w:ascii="Times New Roman" w:hAnsi="Times New Roman" w:cs="Times New Roman"/>
          <w:sz w:val="28"/>
          <w:szCs w:val="28"/>
        </w:rPr>
        <w:t>Контроль за</w:t>
      </w:r>
      <w:proofErr w:type="gramEnd"/>
      <w:r w:rsidRPr="00D10AE0">
        <w:rPr>
          <w:rFonts w:ascii="Times New Roman" w:hAnsi="Times New Roman" w:cs="Times New Roman"/>
          <w:sz w:val="28"/>
          <w:szCs w:val="28"/>
        </w:rPr>
        <w:t xml:space="preserve"> исполнением настоящего постановления возложить на Шачанину И.В.- заместителя главы-начальника управления по экономике Администрации Темниковского муниципального района. </w:t>
      </w:r>
    </w:p>
    <w:p w:rsidR="00D10AE0" w:rsidRPr="00D10AE0" w:rsidRDefault="00D10AE0" w:rsidP="007A771E">
      <w:pPr>
        <w:widowControl/>
        <w:numPr>
          <w:ilvl w:val="0"/>
          <w:numId w:val="1"/>
        </w:numPr>
        <w:tabs>
          <w:tab w:val="left" w:pos="954"/>
        </w:tabs>
        <w:autoSpaceDE/>
        <w:autoSpaceDN/>
        <w:adjustRightInd w:val="0"/>
        <w:ind w:left="142" w:firstLine="284"/>
        <w:jc w:val="both"/>
        <w:rPr>
          <w:rFonts w:ascii="Times New Roman" w:hAnsi="Times New Roman" w:cs="Times New Roman"/>
          <w:color w:val="000000"/>
          <w:sz w:val="28"/>
          <w:szCs w:val="28"/>
        </w:rPr>
      </w:pPr>
      <w:r w:rsidRPr="00D10AE0">
        <w:rPr>
          <w:rFonts w:ascii="Times New Roman" w:hAnsi="Times New Roman" w:cs="Times New Roman"/>
          <w:sz w:val="28"/>
          <w:szCs w:val="28"/>
        </w:rPr>
        <w:t xml:space="preserve">Настоящее постановление вступает в силу после его </w:t>
      </w:r>
      <w:r w:rsidRPr="00D10AE0">
        <w:rPr>
          <w:rFonts w:ascii="Times New Roman" w:hAnsi="Times New Roman" w:cs="Times New Roman"/>
          <w:color w:val="000000"/>
          <w:sz w:val="28"/>
          <w:szCs w:val="28"/>
        </w:rPr>
        <w:t>официального опубликования.</w:t>
      </w:r>
    </w:p>
    <w:p w:rsidR="00D10AE0" w:rsidRPr="00D10AE0" w:rsidRDefault="00D10AE0" w:rsidP="00D10AE0">
      <w:pPr>
        <w:widowControl/>
        <w:autoSpaceDE/>
        <w:autoSpaceDN/>
        <w:jc w:val="both"/>
        <w:rPr>
          <w:rFonts w:ascii="Times New Roman" w:hAnsi="Times New Roman" w:cs="Times New Roman"/>
          <w:bCs/>
          <w:sz w:val="28"/>
          <w:szCs w:val="28"/>
        </w:rPr>
      </w:pPr>
      <w:r w:rsidRPr="00D10AE0">
        <w:rPr>
          <w:rFonts w:ascii="Times New Roman" w:hAnsi="Times New Roman" w:cs="Times New Roman"/>
          <w:bCs/>
          <w:sz w:val="28"/>
          <w:szCs w:val="28"/>
        </w:rPr>
        <w:t xml:space="preserve">  </w:t>
      </w:r>
    </w:p>
    <w:p w:rsidR="00D10AE0" w:rsidRPr="00D10AE0" w:rsidRDefault="00D10AE0" w:rsidP="00D10AE0">
      <w:pPr>
        <w:widowControl/>
        <w:autoSpaceDE/>
        <w:autoSpaceDN/>
        <w:jc w:val="both"/>
        <w:rPr>
          <w:rFonts w:ascii="Times New Roman" w:hAnsi="Times New Roman" w:cs="Times New Roman"/>
          <w:sz w:val="28"/>
          <w:szCs w:val="28"/>
        </w:rPr>
      </w:pPr>
    </w:p>
    <w:p w:rsidR="00D10AE0" w:rsidRPr="00D10AE0" w:rsidRDefault="00D10AE0" w:rsidP="00D10AE0">
      <w:pPr>
        <w:widowControl/>
        <w:autoSpaceDE/>
        <w:autoSpaceDN/>
        <w:jc w:val="both"/>
        <w:rPr>
          <w:rFonts w:ascii="Times New Roman" w:hAnsi="Times New Roman" w:cs="Times New Roman"/>
          <w:sz w:val="28"/>
          <w:szCs w:val="28"/>
        </w:rPr>
      </w:pPr>
    </w:p>
    <w:p w:rsidR="00D10AE0" w:rsidRPr="00D10AE0" w:rsidRDefault="00D10AE0" w:rsidP="00D10AE0">
      <w:pPr>
        <w:widowControl/>
        <w:shd w:val="clear" w:color="auto" w:fill="FFFFFF"/>
        <w:tabs>
          <w:tab w:val="left" w:pos="5357"/>
        </w:tabs>
        <w:autoSpaceDE/>
        <w:autoSpaceDN/>
        <w:spacing w:before="14"/>
        <w:ind w:left="742" w:hanging="742"/>
        <w:rPr>
          <w:rFonts w:ascii="Times New Roman" w:hAnsi="Times New Roman" w:cs="Times New Roman"/>
          <w:b/>
          <w:color w:val="000000"/>
          <w:spacing w:val="-4"/>
          <w:sz w:val="24"/>
          <w:szCs w:val="24"/>
        </w:rPr>
      </w:pPr>
    </w:p>
    <w:p w:rsidR="00D10AE0" w:rsidRPr="00D10AE0" w:rsidRDefault="00D10AE0" w:rsidP="00D10AE0">
      <w:pPr>
        <w:widowControl/>
        <w:shd w:val="clear" w:color="auto" w:fill="FFFFFF"/>
        <w:tabs>
          <w:tab w:val="left" w:pos="5357"/>
        </w:tabs>
        <w:autoSpaceDE/>
        <w:autoSpaceDN/>
        <w:spacing w:before="14"/>
        <w:ind w:left="742" w:hanging="742"/>
        <w:rPr>
          <w:rFonts w:ascii="Times New Roman" w:hAnsi="Times New Roman" w:cs="Times New Roman"/>
          <w:color w:val="000000"/>
          <w:spacing w:val="-4"/>
          <w:sz w:val="28"/>
          <w:szCs w:val="28"/>
        </w:rPr>
      </w:pPr>
      <w:r w:rsidRPr="00D10AE0">
        <w:rPr>
          <w:rFonts w:ascii="Times New Roman" w:hAnsi="Times New Roman" w:cs="Times New Roman"/>
          <w:color w:val="000000"/>
          <w:spacing w:val="-4"/>
          <w:sz w:val="28"/>
          <w:szCs w:val="28"/>
        </w:rPr>
        <w:t xml:space="preserve">Глава Темниковского </w:t>
      </w:r>
    </w:p>
    <w:p w:rsidR="00D10AE0" w:rsidRPr="00D10AE0" w:rsidRDefault="00D10AE0" w:rsidP="00D10AE0">
      <w:pPr>
        <w:widowControl/>
        <w:shd w:val="clear" w:color="auto" w:fill="FFFFFF"/>
        <w:tabs>
          <w:tab w:val="left" w:pos="5357"/>
        </w:tabs>
        <w:autoSpaceDE/>
        <w:autoSpaceDN/>
        <w:spacing w:before="14"/>
        <w:ind w:left="742" w:hanging="742"/>
        <w:rPr>
          <w:rFonts w:ascii="Times New Roman" w:hAnsi="Times New Roman" w:cs="Times New Roman"/>
          <w:color w:val="000000"/>
          <w:spacing w:val="-4"/>
          <w:sz w:val="28"/>
          <w:szCs w:val="28"/>
        </w:rPr>
      </w:pPr>
      <w:r w:rsidRPr="00D10AE0">
        <w:rPr>
          <w:rFonts w:ascii="Times New Roman" w:hAnsi="Times New Roman" w:cs="Times New Roman"/>
          <w:color w:val="000000"/>
          <w:spacing w:val="-4"/>
          <w:sz w:val="28"/>
          <w:szCs w:val="28"/>
        </w:rPr>
        <w:t>муниципального района                                                                                   О.Н. Родайкин</w:t>
      </w:r>
    </w:p>
    <w:p w:rsidR="00D10AE0" w:rsidRPr="00D10AE0" w:rsidRDefault="00D10AE0" w:rsidP="00D10AE0">
      <w:pPr>
        <w:widowControl/>
        <w:shd w:val="clear" w:color="auto" w:fill="FFFFFF"/>
        <w:tabs>
          <w:tab w:val="left" w:pos="5357"/>
        </w:tabs>
        <w:autoSpaceDE/>
        <w:autoSpaceDN/>
        <w:spacing w:before="14"/>
        <w:ind w:left="742" w:hanging="742"/>
        <w:rPr>
          <w:rFonts w:ascii="Times New Roman" w:hAnsi="Times New Roman" w:cs="Times New Roman"/>
          <w:color w:val="000000"/>
          <w:spacing w:val="-4"/>
          <w:sz w:val="28"/>
          <w:szCs w:val="28"/>
        </w:rPr>
      </w:pPr>
    </w:p>
    <w:p w:rsidR="00D10AE0" w:rsidRPr="00D10AE0" w:rsidRDefault="00D10AE0" w:rsidP="00D10AE0">
      <w:pPr>
        <w:widowControl/>
        <w:shd w:val="clear" w:color="auto" w:fill="FFFFFF"/>
        <w:tabs>
          <w:tab w:val="left" w:pos="5357"/>
        </w:tabs>
        <w:autoSpaceDE/>
        <w:autoSpaceDN/>
        <w:spacing w:before="14"/>
        <w:ind w:left="742" w:hanging="742"/>
        <w:rPr>
          <w:rFonts w:ascii="Times New Roman" w:hAnsi="Times New Roman" w:cs="Times New Roman"/>
          <w:color w:val="000000"/>
          <w:spacing w:val="-4"/>
          <w:sz w:val="28"/>
          <w:szCs w:val="28"/>
        </w:rPr>
      </w:pPr>
    </w:p>
    <w:p w:rsidR="00D10AE0" w:rsidRPr="00D10AE0" w:rsidRDefault="00D10AE0" w:rsidP="00D10AE0">
      <w:pPr>
        <w:widowControl/>
        <w:shd w:val="clear" w:color="auto" w:fill="FFFFFF"/>
        <w:tabs>
          <w:tab w:val="left" w:pos="5357"/>
        </w:tabs>
        <w:autoSpaceDE/>
        <w:autoSpaceDN/>
        <w:spacing w:before="14"/>
        <w:ind w:left="742" w:hanging="742"/>
        <w:rPr>
          <w:rFonts w:ascii="Times New Roman" w:hAnsi="Times New Roman" w:cs="Times New Roman"/>
          <w:color w:val="000000"/>
          <w:spacing w:val="-4"/>
          <w:sz w:val="28"/>
          <w:szCs w:val="28"/>
        </w:rPr>
      </w:pPr>
    </w:p>
    <w:p w:rsidR="00D10AE0" w:rsidRDefault="00D10AE0" w:rsidP="00E05D34">
      <w:pPr>
        <w:jc w:val="center"/>
        <w:rPr>
          <w:rFonts w:ascii="Times New Roman" w:hAnsi="Times New Roman" w:cs="Times New Roman"/>
          <w:sz w:val="28"/>
          <w:szCs w:val="28"/>
        </w:rPr>
      </w:pPr>
    </w:p>
    <w:p w:rsidR="00D10AE0" w:rsidRDefault="00D10AE0" w:rsidP="00E05D34">
      <w:pPr>
        <w:jc w:val="center"/>
        <w:rPr>
          <w:rFonts w:ascii="Times New Roman" w:hAnsi="Times New Roman" w:cs="Times New Roman"/>
          <w:sz w:val="28"/>
          <w:szCs w:val="28"/>
        </w:rPr>
      </w:pPr>
    </w:p>
    <w:p w:rsidR="00D10AE0" w:rsidRDefault="00D10AE0" w:rsidP="00D10AE0">
      <w:pPr>
        <w:rPr>
          <w:rFonts w:ascii="Times New Roman" w:hAnsi="Times New Roman" w:cs="Times New Roman"/>
          <w:sz w:val="28"/>
          <w:szCs w:val="28"/>
        </w:rPr>
        <w:sectPr w:rsidR="00D10AE0" w:rsidSect="00D10AE0">
          <w:pgSz w:w="11906" w:h="16838" w:code="9"/>
          <w:pgMar w:top="1134" w:right="1134" w:bottom="1134" w:left="624" w:header="567" w:footer="0" w:gutter="0"/>
          <w:cols w:space="720"/>
          <w:titlePg/>
          <w:docGrid w:linePitch="272"/>
        </w:sectPr>
      </w:pPr>
    </w:p>
    <w:p w:rsidR="00D10AE0" w:rsidRDefault="00D10AE0" w:rsidP="00D10AE0">
      <w:pPr>
        <w:rPr>
          <w:rFonts w:ascii="Times New Roman" w:hAnsi="Times New Roman" w:cs="Times New Roman"/>
          <w:sz w:val="28"/>
          <w:szCs w:val="28"/>
        </w:rPr>
      </w:pPr>
    </w:p>
    <w:p w:rsidR="00D10AE0" w:rsidRDefault="00D10AE0" w:rsidP="00E05D34">
      <w:pPr>
        <w:jc w:val="center"/>
        <w:rPr>
          <w:rFonts w:ascii="Times New Roman" w:hAnsi="Times New Roman" w:cs="Times New Roman"/>
          <w:sz w:val="28"/>
          <w:szCs w:val="28"/>
        </w:rPr>
      </w:pPr>
    </w:p>
    <w:p w:rsidR="00D10AE0" w:rsidRDefault="00D10AE0" w:rsidP="00E05D34">
      <w:pPr>
        <w:jc w:val="center"/>
        <w:rPr>
          <w:rFonts w:ascii="Times New Roman" w:hAnsi="Times New Roman" w:cs="Times New Roman"/>
          <w:sz w:val="28"/>
          <w:szCs w:val="28"/>
        </w:rPr>
      </w:pPr>
    </w:p>
    <w:tbl>
      <w:tblPr>
        <w:tblW w:w="16019" w:type="dxa"/>
        <w:tblInd w:w="-743" w:type="dxa"/>
        <w:tblLayout w:type="fixed"/>
        <w:tblLook w:val="04A0" w:firstRow="1" w:lastRow="0" w:firstColumn="1" w:lastColumn="0" w:noHBand="0" w:noVBand="1"/>
      </w:tblPr>
      <w:tblGrid>
        <w:gridCol w:w="711"/>
        <w:gridCol w:w="2125"/>
        <w:gridCol w:w="1701"/>
        <w:gridCol w:w="2551"/>
        <w:gridCol w:w="1238"/>
        <w:gridCol w:w="1232"/>
        <w:gridCol w:w="992"/>
        <w:gridCol w:w="1560"/>
        <w:gridCol w:w="1417"/>
        <w:gridCol w:w="1276"/>
        <w:gridCol w:w="1216"/>
      </w:tblGrid>
      <w:tr w:rsidR="00D10AE0" w:rsidRPr="00D10AE0" w:rsidTr="00D10AE0">
        <w:trPr>
          <w:trHeight w:val="375"/>
        </w:trPr>
        <w:tc>
          <w:tcPr>
            <w:tcW w:w="711" w:type="dxa"/>
            <w:tcBorders>
              <w:top w:val="nil"/>
              <w:left w:val="nil"/>
              <w:bottom w:val="nil"/>
              <w:right w:val="nil"/>
            </w:tcBorders>
            <w:shd w:val="clear" w:color="auto" w:fill="auto"/>
            <w:noWrap/>
            <w:vAlign w:val="bottom"/>
            <w:hideMark/>
          </w:tcPr>
          <w:p w:rsidR="00D10AE0" w:rsidRPr="00D10AE0" w:rsidRDefault="00D10AE0" w:rsidP="00D10AE0">
            <w:pPr>
              <w:widowControl/>
              <w:autoSpaceDE/>
              <w:autoSpaceDN/>
              <w:rPr>
                <w:rFonts w:ascii="Calibri" w:hAnsi="Calibri" w:cs="Calibri"/>
                <w:color w:val="000000"/>
                <w:sz w:val="22"/>
                <w:szCs w:val="22"/>
              </w:rPr>
            </w:pPr>
          </w:p>
        </w:tc>
        <w:tc>
          <w:tcPr>
            <w:tcW w:w="2125" w:type="dxa"/>
            <w:tcBorders>
              <w:top w:val="nil"/>
              <w:left w:val="nil"/>
              <w:bottom w:val="nil"/>
              <w:right w:val="nil"/>
            </w:tcBorders>
            <w:shd w:val="clear" w:color="auto" w:fill="auto"/>
            <w:noWrap/>
            <w:vAlign w:val="bottom"/>
            <w:hideMark/>
          </w:tcPr>
          <w:p w:rsidR="00D10AE0" w:rsidRPr="00D10AE0" w:rsidRDefault="00D10AE0" w:rsidP="00D10AE0">
            <w:pPr>
              <w:widowControl/>
              <w:autoSpaceDE/>
              <w:autoSpaceDN/>
              <w:rPr>
                <w:rFonts w:ascii="Calibri" w:hAnsi="Calibri" w:cs="Calibri"/>
                <w:color w:val="000000"/>
                <w:sz w:val="22"/>
                <w:szCs w:val="22"/>
              </w:rPr>
            </w:pPr>
          </w:p>
        </w:tc>
        <w:tc>
          <w:tcPr>
            <w:tcW w:w="1701" w:type="dxa"/>
            <w:tcBorders>
              <w:top w:val="nil"/>
              <w:left w:val="nil"/>
              <w:bottom w:val="nil"/>
              <w:right w:val="nil"/>
            </w:tcBorders>
            <w:shd w:val="clear" w:color="auto" w:fill="auto"/>
            <w:noWrap/>
            <w:vAlign w:val="bottom"/>
            <w:hideMark/>
          </w:tcPr>
          <w:p w:rsidR="00D10AE0" w:rsidRPr="00D10AE0" w:rsidRDefault="00D10AE0" w:rsidP="00D10AE0">
            <w:pPr>
              <w:widowControl/>
              <w:autoSpaceDE/>
              <w:autoSpaceDN/>
              <w:rPr>
                <w:rFonts w:ascii="Calibri" w:hAnsi="Calibri" w:cs="Calibri"/>
                <w:color w:val="000000"/>
                <w:sz w:val="22"/>
                <w:szCs w:val="22"/>
              </w:rPr>
            </w:pPr>
          </w:p>
        </w:tc>
        <w:tc>
          <w:tcPr>
            <w:tcW w:w="2551" w:type="dxa"/>
            <w:tcBorders>
              <w:top w:val="nil"/>
              <w:left w:val="nil"/>
              <w:bottom w:val="nil"/>
              <w:right w:val="nil"/>
            </w:tcBorders>
            <w:shd w:val="clear" w:color="auto" w:fill="auto"/>
            <w:noWrap/>
            <w:vAlign w:val="bottom"/>
            <w:hideMark/>
          </w:tcPr>
          <w:p w:rsidR="00D10AE0" w:rsidRPr="00D10AE0" w:rsidRDefault="00D10AE0" w:rsidP="00D10AE0">
            <w:pPr>
              <w:widowControl/>
              <w:autoSpaceDE/>
              <w:autoSpaceDN/>
              <w:rPr>
                <w:rFonts w:ascii="Calibri" w:hAnsi="Calibri" w:cs="Calibri"/>
                <w:color w:val="000000"/>
                <w:sz w:val="22"/>
                <w:szCs w:val="22"/>
              </w:rPr>
            </w:pPr>
          </w:p>
        </w:tc>
        <w:tc>
          <w:tcPr>
            <w:tcW w:w="1238" w:type="dxa"/>
            <w:tcBorders>
              <w:top w:val="nil"/>
              <w:left w:val="nil"/>
              <w:bottom w:val="nil"/>
              <w:right w:val="nil"/>
            </w:tcBorders>
            <w:shd w:val="clear" w:color="auto" w:fill="auto"/>
            <w:noWrap/>
            <w:vAlign w:val="bottom"/>
            <w:hideMark/>
          </w:tcPr>
          <w:p w:rsidR="00D10AE0" w:rsidRPr="00D10AE0" w:rsidRDefault="00D10AE0" w:rsidP="00D10AE0">
            <w:pPr>
              <w:widowControl/>
              <w:autoSpaceDE/>
              <w:autoSpaceDN/>
              <w:rPr>
                <w:rFonts w:ascii="Calibri" w:hAnsi="Calibri" w:cs="Calibri"/>
                <w:color w:val="000000"/>
                <w:sz w:val="22"/>
                <w:szCs w:val="22"/>
              </w:rPr>
            </w:pPr>
          </w:p>
        </w:tc>
        <w:tc>
          <w:tcPr>
            <w:tcW w:w="1232" w:type="dxa"/>
            <w:tcBorders>
              <w:top w:val="nil"/>
              <w:left w:val="nil"/>
              <w:bottom w:val="nil"/>
              <w:right w:val="nil"/>
            </w:tcBorders>
            <w:shd w:val="clear" w:color="auto" w:fill="auto"/>
            <w:noWrap/>
            <w:vAlign w:val="bottom"/>
            <w:hideMark/>
          </w:tcPr>
          <w:p w:rsidR="00D10AE0" w:rsidRPr="00D10AE0" w:rsidRDefault="00D10AE0" w:rsidP="00D10AE0">
            <w:pPr>
              <w:widowControl/>
              <w:autoSpaceDE/>
              <w:autoSpaceDN/>
              <w:rPr>
                <w:rFonts w:ascii="Calibri" w:hAnsi="Calibri" w:cs="Calibri"/>
                <w:color w:val="000000"/>
                <w:sz w:val="22"/>
                <w:szCs w:val="22"/>
              </w:rPr>
            </w:pPr>
          </w:p>
        </w:tc>
        <w:tc>
          <w:tcPr>
            <w:tcW w:w="6461" w:type="dxa"/>
            <w:gridSpan w:val="5"/>
            <w:tcBorders>
              <w:top w:val="nil"/>
              <w:left w:val="nil"/>
              <w:bottom w:val="nil"/>
              <w:right w:val="nil"/>
            </w:tcBorders>
            <w:shd w:val="clear" w:color="auto" w:fill="auto"/>
            <w:noWrap/>
            <w:hideMark/>
          </w:tcPr>
          <w:p w:rsidR="00D10AE0" w:rsidRPr="00D10AE0" w:rsidRDefault="00D10AE0" w:rsidP="00D10AE0">
            <w:pPr>
              <w:widowControl/>
              <w:autoSpaceDE/>
              <w:autoSpaceDN/>
              <w:jc w:val="right"/>
              <w:rPr>
                <w:rFonts w:ascii="Times New Roman" w:hAnsi="Times New Roman" w:cs="Times New Roman"/>
                <w:color w:val="000000"/>
                <w:sz w:val="22"/>
                <w:szCs w:val="22"/>
              </w:rPr>
            </w:pPr>
            <w:r w:rsidRPr="00D10AE0">
              <w:rPr>
                <w:rFonts w:ascii="Times New Roman" w:hAnsi="Times New Roman" w:cs="Times New Roman"/>
                <w:color w:val="000000"/>
                <w:sz w:val="22"/>
                <w:szCs w:val="22"/>
              </w:rPr>
              <w:t xml:space="preserve">ПРИЛОЖЕНИЕ </w:t>
            </w:r>
          </w:p>
        </w:tc>
      </w:tr>
      <w:tr w:rsidR="00D10AE0" w:rsidRPr="00D10AE0" w:rsidTr="00D10AE0">
        <w:trPr>
          <w:trHeight w:val="315"/>
        </w:trPr>
        <w:tc>
          <w:tcPr>
            <w:tcW w:w="711" w:type="dxa"/>
            <w:tcBorders>
              <w:top w:val="nil"/>
              <w:left w:val="nil"/>
              <w:bottom w:val="nil"/>
              <w:right w:val="nil"/>
            </w:tcBorders>
            <w:shd w:val="clear" w:color="auto" w:fill="auto"/>
            <w:noWrap/>
            <w:vAlign w:val="bottom"/>
            <w:hideMark/>
          </w:tcPr>
          <w:p w:rsidR="00D10AE0" w:rsidRPr="00D10AE0" w:rsidRDefault="00D10AE0" w:rsidP="00D10AE0">
            <w:pPr>
              <w:widowControl/>
              <w:autoSpaceDE/>
              <w:autoSpaceDN/>
              <w:rPr>
                <w:rFonts w:ascii="Calibri" w:hAnsi="Calibri" w:cs="Calibri"/>
                <w:color w:val="000000"/>
                <w:sz w:val="22"/>
                <w:szCs w:val="22"/>
              </w:rPr>
            </w:pPr>
          </w:p>
        </w:tc>
        <w:tc>
          <w:tcPr>
            <w:tcW w:w="2125" w:type="dxa"/>
            <w:tcBorders>
              <w:top w:val="nil"/>
              <w:left w:val="nil"/>
              <w:bottom w:val="nil"/>
              <w:right w:val="nil"/>
            </w:tcBorders>
            <w:shd w:val="clear" w:color="auto" w:fill="auto"/>
            <w:noWrap/>
            <w:vAlign w:val="bottom"/>
            <w:hideMark/>
          </w:tcPr>
          <w:p w:rsidR="00D10AE0" w:rsidRPr="00D10AE0" w:rsidRDefault="00D10AE0" w:rsidP="00D10AE0">
            <w:pPr>
              <w:widowControl/>
              <w:autoSpaceDE/>
              <w:autoSpaceDN/>
              <w:rPr>
                <w:rFonts w:ascii="Calibri" w:hAnsi="Calibri" w:cs="Calibri"/>
                <w:color w:val="000000"/>
                <w:sz w:val="22"/>
                <w:szCs w:val="22"/>
              </w:rPr>
            </w:pPr>
          </w:p>
        </w:tc>
        <w:tc>
          <w:tcPr>
            <w:tcW w:w="1701" w:type="dxa"/>
            <w:tcBorders>
              <w:top w:val="nil"/>
              <w:left w:val="nil"/>
              <w:bottom w:val="nil"/>
              <w:right w:val="nil"/>
            </w:tcBorders>
            <w:shd w:val="clear" w:color="auto" w:fill="auto"/>
            <w:noWrap/>
            <w:vAlign w:val="bottom"/>
            <w:hideMark/>
          </w:tcPr>
          <w:p w:rsidR="00D10AE0" w:rsidRPr="00D10AE0" w:rsidRDefault="00D10AE0" w:rsidP="00D10AE0">
            <w:pPr>
              <w:widowControl/>
              <w:autoSpaceDE/>
              <w:autoSpaceDN/>
              <w:rPr>
                <w:rFonts w:ascii="Calibri" w:hAnsi="Calibri" w:cs="Calibri"/>
                <w:color w:val="000000"/>
                <w:sz w:val="22"/>
                <w:szCs w:val="22"/>
              </w:rPr>
            </w:pPr>
          </w:p>
        </w:tc>
        <w:tc>
          <w:tcPr>
            <w:tcW w:w="2551" w:type="dxa"/>
            <w:tcBorders>
              <w:top w:val="nil"/>
              <w:left w:val="nil"/>
              <w:bottom w:val="nil"/>
              <w:right w:val="nil"/>
            </w:tcBorders>
            <w:shd w:val="clear" w:color="auto" w:fill="auto"/>
            <w:noWrap/>
            <w:vAlign w:val="bottom"/>
            <w:hideMark/>
          </w:tcPr>
          <w:p w:rsidR="00D10AE0" w:rsidRPr="00D10AE0" w:rsidRDefault="00D10AE0" w:rsidP="00D10AE0">
            <w:pPr>
              <w:widowControl/>
              <w:autoSpaceDE/>
              <w:autoSpaceDN/>
              <w:rPr>
                <w:rFonts w:ascii="Calibri" w:hAnsi="Calibri" w:cs="Calibri"/>
                <w:color w:val="000000"/>
                <w:sz w:val="22"/>
                <w:szCs w:val="22"/>
              </w:rPr>
            </w:pPr>
          </w:p>
        </w:tc>
        <w:tc>
          <w:tcPr>
            <w:tcW w:w="1238" w:type="dxa"/>
            <w:tcBorders>
              <w:top w:val="nil"/>
              <w:left w:val="nil"/>
              <w:bottom w:val="nil"/>
              <w:right w:val="nil"/>
            </w:tcBorders>
            <w:shd w:val="clear" w:color="auto" w:fill="auto"/>
            <w:noWrap/>
            <w:vAlign w:val="bottom"/>
            <w:hideMark/>
          </w:tcPr>
          <w:p w:rsidR="00D10AE0" w:rsidRPr="00D10AE0" w:rsidRDefault="00D10AE0" w:rsidP="00D10AE0">
            <w:pPr>
              <w:widowControl/>
              <w:autoSpaceDE/>
              <w:autoSpaceDN/>
              <w:rPr>
                <w:rFonts w:ascii="Calibri" w:hAnsi="Calibri" w:cs="Calibri"/>
                <w:color w:val="000000"/>
                <w:sz w:val="22"/>
                <w:szCs w:val="22"/>
              </w:rPr>
            </w:pPr>
          </w:p>
        </w:tc>
        <w:tc>
          <w:tcPr>
            <w:tcW w:w="1232" w:type="dxa"/>
            <w:tcBorders>
              <w:top w:val="nil"/>
              <w:left w:val="nil"/>
              <w:bottom w:val="nil"/>
              <w:right w:val="nil"/>
            </w:tcBorders>
            <w:shd w:val="clear" w:color="auto" w:fill="auto"/>
            <w:noWrap/>
            <w:vAlign w:val="bottom"/>
            <w:hideMark/>
          </w:tcPr>
          <w:p w:rsidR="00D10AE0" w:rsidRPr="00D10AE0" w:rsidRDefault="00D10AE0" w:rsidP="00D10AE0">
            <w:pPr>
              <w:widowControl/>
              <w:autoSpaceDE/>
              <w:autoSpaceDN/>
              <w:rPr>
                <w:rFonts w:ascii="Calibri" w:hAnsi="Calibri" w:cs="Calibri"/>
                <w:color w:val="000000"/>
                <w:sz w:val="22"/>
                <w:szCs w:val="22"/>
              </w:rPr>
            </w:pPr>
          </w:p>
        </w:tc>
        <w:tc>
          <w:tcPr>
            <w:tcW w:w="6461" w:type="dxa"/>
            <w:gridSpan w:val="5"/>
            <w:tcBorders>
              <w:top w:val="nil"/>
              <w:left w:val="nil"/>
              <w:bottom w:val="nil"/>
              <w:right w:val="nil"/>
            </w:tcBorders>
            <w:shd w:val="clear" w:color="auto" w:fill="auto"/>
            <w:noWrap/>
            <w:vAlign w:val="bottom"/>
            <w:hideMark/>
          </w:tcPr>
          <w:p w:rsidR="00D10AE0" w:rsidRPr="00D10AE0" w:rsidRDefault="00D10AE0" w:rsidP="00D10AE0">
            <w:pPr>
              <w:widowControl/>
              <w:autoSpaceDE/>
              <w:autoSpaceDN/>
              <w:jc w:val="right"/>
              <w:rPr>
                <w:rFonts w:ascii="Times New Roman" w:hAnsi="Times New Roman" w:cs="Times New Roman"/>
                <w:color w:val="000000"/>
                <w:sz w:val="24"/>
                <w:szCs w:val="24"/>
              </w:rPr>
            </w:pPr>
            <w:r w:rsidRPr="00D10AE0">
              <w:rPr>
                <w:rFonts w:ascii="Times New Roman" w:hAnsi="Times New Roman" w:cs="Times New Roman"/>
                <w:color w:val="000000"/>
                <w:sz w:val="24"/>
                <w:szCs w:val="24"/>
              </w:rPr>
              <w:t>УТВЕРЖДЕНО</w:t>
            </w:r>
          </w:p>
        </w:tc>
      </w:tr>
      <w:tr w:rsidR="00D10AE0" w:rsidRPr="00D10AE0" w:rsidTr="00D10AE0">
        <w:trPr>
          <w:trHeight w:val="315"/>
        </w:trPr>
        <w:tc>
          <w:tcPr>
            <w:tcW w:w="711" w:type="dxa"/>
            <w:tcBorders>
              <w:top w:val="nil"/>
              <w:left w:val="nil"/>
              <w:bottom w:val="nil"/>
              <w:right w:val="nil"/>
            </w:tcBorders>
            <w:shd w:val="clear" w:color="auto" w:fill="auto"/>
            <w:noWrap/>
            <w:vAlign w:val="bottom"/>
            <w:hideMark/>
          </w:tcPr>
          <w:p w:rsidR="00D10AE0" w:rsidRPr="00D10AE0" w:rsidRDefault="00D10AE0" w:rsidP="00D10AE0">
            <w:pPr>
              <w:widowControl/>
              <w:autoSpaceDE/>
              <w:autoSpaceDN/>
              <w:rPr>
                <w:rFonts w:ascii="Calibri" w:hAnsi="Calibri" w:cs="Calibri"/>
                <w:color w:val="000000"/>
                <w:sz w:val="22"/>
                <w:szCs w:val="22"/>
              </w:rPr>
            </w:pPr>
          </w:p>
        </w:tc>
        <w:tc>
          <w:tcPr>
            <w:tcW w:w="2125" w:type="dxa"/>
            <w:tcBorders>
              <w:top w:val="nil"/>
              <w:left w:val="nil"/>
              <w:bottom w:val="nil"/>
              <w:right w:val="nil"/>
            </w:tcBorders>
            <w:shd w:val="clear" w:color="auto" w:fill="auto"/>
            <w:noWrap/>
            <w:vAlign w:val="bottom"/>
            <w:hideMark/>
          </w:tcPr>
          <w:p w:rsidR="00D10AE0" w:rsidRPr="00D10AE0" w:rsidRDefault="00D10AE0" w:rsidP="00D10AE0">
            <w:pPr>
              <w:widowControl/>
              <w:autoSpaceDE/>
              <w:autoSpaceDN/>
              <w:rPr>
                <w:rFonts w:ascii="Calibri" w:hAnsi="Calibri" w:cs="Calibri"/>
                <w:color w:val="000000"/>
                <w:sz w:val="22"/>
                <w:szCs w:val="22"/>
              </w:rPr>
            </w:pPr>
          </w:p>
        </w:tc>
        <w:tc>
          <w:tcPr>
            <w:tcW w:w="1701" w:type="dxa"/>
            <w:tcBorders>
              <w:top w:val="nil"/>
              <w:left w:val="nil"/>
              <w:bottom w:val="nil"/>
              <w:right w:val="nil"/>
            </w:tcBorders>
            <w:shd w:val="clear" w:color="auto" w:fill="auto"/>
            <w:noWrap/>
            <w:vAlign w:val="bottom"/>
            <w:hideMark/>
          </w:tcPr>
          <w:p w:rsidR="00D10AE0" w:rsidRPr="00D10AE0" w:rsidRDefault="00D10AE0" w:rsidP="00D10AE0">
            <w:pPr>
              <w:widowControl/>
              <w:autoSpaceDE/>
              <w:autoSpaceDN/>
              <w:rPr>
                <w:rFonts w:ascii="Calibri" w:hAnsi="Calibri" w:cs="Calibri"/>
                <w:color w:val="000000"/>
                <w:sz w:val="22"/>
                <w:szCs w:val="22"/>
              </w:rPr>
            </w:pPr>
          </w:p>
        </w:tc>
        <w:tc>
          <w:tcPr>
            <w:tcW w:w="2551" w:type="dxa"/>
            <w:tcBorders>
              <w:top w:val="nil"/>
              <w:left w:val="nil"/>
              <w:bottom w:val="nil"/>
              <w:right w:val="nil"/>
            </w:tcBorders>
            <w:shd w:val="clear" w:color="auto" w:fill="auto"/>
            <w:noWrap/>
            <w:vAlign w:val="bottom"/>
            <w:hideMark/>
          </w:tcPr>
          <w:p w:rsidR="00D10AE0" w:rsidRPr="00D10AE0" w:rsidRDefault="00D10AE0" w:rsidP="00D10AE0">
            <w:pPr>
              <w:widowControl/>
              <w:autoSpaceDE/>
              <w:autoSpaceDN/>
              <w:rPr>
                <w:rFonts w:ascii="Calibri" w:hAnsi="Calibri" w:cs="Calibri"/>
                <w:color w:val="000000"/>
                <w:sz w:val="22"/>
                <w:szCs w:val="22"/>
              </w:rPr>
            </w:pPr>
          </w:p>
        </w:tc>
        <w:tc>
          <w:tcPr>
            <w:tcW w:w="1238" w:type="dxa"/>
            <w:tcBorders>
              <w:top w:val="nil"/>
              <w:left w:val="nil"/>
              <w:bottom w:val="nil"/>
              <w:right w:val="nil"/>
            </w:tcBorders>
            <w:shd w:val="clear" w:color="auto" w:fill="auto"/>
            <w:noWrap/>
            <w:vAlign w:val="bottom"/>
            <w:hideMark/>
          </w:tcPr>
          <w:p w:rsidR="00D10AE0" w:rsidRPr="00D10AE0" w:rsidRDefault="00D10AE0" w:rsidP="00D10AE0">
            <w:pPr>
              <w:widowControl/>
              <w:autoSpaceDE/>
              <w:autoSpaceDN/>
              <w:rPr>
                <w:rFonts w:ascii="Calibri" w:hAnsi="Calibri" w:cs="Calibri"/>
                <w:color w:val="000000"/>
                <w:sz w:val="22"/>
                <w:szCs w:val="22"/>
              </w:rPr>
            </w:pPr>
          </w:p>
        </w:tc>
        <w:tc>
          <w:tcPr>
            <w:tcW w:w="1232" w:type="dxa"/>
            <w:tcBorders>
              <w:top w:val="nil"/>
              <w:left w:val="nil"/>
              <w:bottom w:val="nil"/>
              <w:right w:val="nil"/>
            </w:tcBorders>
            <w:shd w:val="clear" w:color="auto" w:fill="auto"/>
            <w:noWrap/>
            <w:vAlign w:val="bottom"/>
            <w:hideMark/>
          </w:tcPr>
          <w:p w:rsidR="00D10AE0" w:rsidRPr="00D10AE0" w:rsidRDefault="00D10AE0" w:rsidP="00D10AE0">
            <w:pPr>
              <w:widowControl/>
              <w:autoSpaceDE/>
              <w:autoSpaceDN/>
              <w:rPr>
                <w:rFonts w:ascii="Calibri" w:hAnsi="Calibri" w:cs="Calibri"/>
                <w:color w:val="000000"/>
                <w:sz w:val="22"/>
                <w:szCs w:val="22"/>
              </w:rPr>
            </w:pPr>
          </w:p>
        </w:tc>
        <w:tc>
          <w:tcPr>
            <w:tcW w:w="6461" w:type="dxa"/>
            <w:gridSpan w:val="5"/>
            <w:tcBorders>
              <w:top w:val="nil"/>
              <w:left w:val="nil"/>
              <w:bottom w:val="nil"/>
              <w:right w:val="nil"/>
            </w:tcBorders>
            <w:shd w:val="clear" w:color="auto" w:fill="auto"/>
            <w:noWrap/>
            <w:vAlign w:val="bottom"/>
            <w:hideMark/>
          </w:tcPr>
          <w:p w:rsidR="00D10AE0" w:rsidRPr="00D10AE0" w:rsidRDefault="00D10AE0" w:rsidP="00D10AE0">
            <w:pPr>
              <w:widowControl/>
              <w:autoSpaceDE/>
              <w:autoSpaceDN/>
              <w:rPr>
                <w:rFonts w:ascii="Times New Roman" w:hAnsi="Times New Roman" w:cs="Times New Roman"/>
                <w:color w:val="000000"/>
                <w:sz w:val="24"/>
                <w:szCs w:val="24"/>
              </w:rPr>
            </w:pPr>
            <w:r w:rsidRPr="00D10AE0">
              <w:rPr>
                <w:rFonts w:ascii="Times New Roman" w:hAnsi="Times New Roman" w:cs="Times New Roman"/>
                <w:color w:val="000000"/>
                <w:sz w:val="24"/>
                <w:szCs w:val="24"/>
              </w:rPr>
              <w:t xml:space="preserve">постановлением Администрации Темниковского </w:t>
            </w:r>
          </w:p>
        </w:tc>
      </w:tr>
      <w:tr w:rsidR="00D10AE0" w:rsidRPr="00D10AE0" w:rsidTr="00D10AE0">
        <w:trPr>
          <w:trHeight w:val="315"/>
        </w:trPr>
        <w:tc>
          <w:tcPr>
            <w:tcW w:w="711" w:type="dxa"/>
            <w:tcBorders>
              <w:top w:val="nil"/>
              <w:left w:val="nil"/>
              <w:bottom w:val="nil"/>
              <w:right w:val="nil"/>
            </w:tcBorders>
            <w:shd w:val="clear" w:color="auto" w:fill="auto"/>
            <w:noWrap/>
            <w:vAlign w:val="bottom"/>
            <w:hideMark/>
          </w:tcPr>
          <w:p w:rsidR="00D10AE0" w:rsidRPr="00D10AE0" w:rsidRDefault="00D10AE0" w:rsidP="00D10AE0">
            <w:pPr>
              <w:widowControl/>
              <w:autoSpaceDE/>
              <w:autoSpaceDN/>
              <w:rPr>
                <w:rFonts w:ascii="Calibri" w:hAnsi="Calibri" w:cs="Calibri"/>
                <w:color w:val="000000"/>
                <w:sz w:val="22"/>
                <w:szCs w:val="22"/>
              </w:rPr>
            </w:pPr>
          </w:p>
        </w:tc>
        <w:tc>
          <w:tcPr>
            <w:tcW w:w="2125" w:type="dxa"/>
            <w:tcBorders>
              <w:top w:val="nil"/>
              <w:left w:val="nil"/>
              <w:bottom w:val="nil"/>
              <w:right w:val="nil"/>
            </w:tcBorders>
            <w:shd w:val="clear" w:color="auto" w:fill="auto"/>
            <w:noWrap/>
            <w:vAlign w:val="bottom"/>
            <w:hideMark/>
          </w:tcPr>
          <w:p w:rsidR="00D10AE0" w:rsidRPr="00D10AE0" w:rsidRDefault="00D10AE0" w:rsidP="00D10AE0">
            <w:pPr>
              <w:widowControl/>
              <w:autoSpaceDE/>
              <w:autoSpaceDN/>
              <w:rPr>
                <w:rFonts w:ascii="Calibri" w:hAnsi="Calibri" w:cs="Calibri"/>
                <w:color w:val="000000"/>
                <w:sz w:val="22"/>
                <w:szCs w:val="22"/>
              </w:rPr>
            </w:pPr>
          </w:p>
        </w:tc>
        <w:tc>
          <w:tcPr>
            <w:tcW w:w="1701" w:type="dxa"/>
            <w:tcBorders>
              <w:top w:val="nil"/>
              <w:left w:val="nil"/>
              <w:bottom w:val="nil"/>
              <w:right w:val="nil"/>
            </w:tcBorders>
            <w:shd w:val="clear" w:color="auto" w:fill="auto"/>
            <w:noWrap/>
            <w:vAlign w:val="bottom"/>
            <w:hideMark/>
          </w:tcPr>
          <w:p w:rsidR="00D10AE0" w:rsidRPr="00D10AE0" w:rsidRDefault="00D10AE0" w:rsidP="00D10AE0">
            <w:pPr>
              <w:widowControl/>
              <w:autoSpaceDE/>
              <w:autoSpaceDN/>
              <w:rPr>
                <w:rFonts w:ascii="Calibri" w:hAnsi="Calibri" w:cs="Calibri"/>
                <w:color w:val="000000"/>
                <w:sz w:val="22"/>
                <w:szCs w:val="22"/>
              </w:rPr>
            </w:pPr>
          </w:p>
        </w:tc>
        <w:tc>
          <w:tcPr>
            <w:tcW w:w="2551" w:type="dxa"/>
            <w:tcBorders>
              <w:top w:val="nil"/>
              <w:left w:val="nil"/>
              <w:bottom w:val="nil"/>
              <w:right w:val="nil"/>
            </w:tcBorders>
            <w:shd w:val="clear" w:color="auto" w:fill="auto"/>
            <w:noWrap/>
            <w:vAlign w:val="bottom"/>
            <w:hideMark/>
          </w:tcPr>
          <w:p w:rsidR="00D10AE0" w:rsidRPr="00D10AE0" w:rsidRDefault="00D10AE0" w:rsidP="00D10AE0">
            <w:pPr>
              <w:widowControl/>
              <w:autoSpaceDE/>
              <w:autoSpaceDN/>
              <w:rPr>
                <w:rFonts w:ascii="Calibri" w:hAnsi="Calibri" w:cs="Calibri"/>
                <w:color w:val="000000"/>
                <w:sz w:val="22"/>
                <w:szCs w:val="22"/>
              </w:rPr>
            </w:pPr>
          </w:p>
        </w:tc>
        <w:tc>
          <w:tcPr>
            <w:tcW w:w="1238" w:type="dxa"/>
            <w:tcBorders>
              <w:top w:val="nil"/>
              <w:left w:val="nil"/>
              <w:bottom w:val="nil"/>
              <w:right w:val="nil"/>
            </w:tcBorders>
            <w:shd w:val="clear" w:color="auto" w:fill="auto"/>
            <w:noWrap/>
            <w:vAlign w:val="bottom"/>
            <w:hideMark/>
          </w:tcPr>
          <w:p w:rsidR="00D10AE0" w:rsidRPr="00D10AE0" w:rsidRDefault="00D10AE0" w:rsidP="00D10AE0">
            <w:pPr>
              <w:widowControl/>
              <w:autoSpaceDE/>
              <w:autoSpaceDN/>
              <w:rPr>
                <w:rFonts w:ascii="Calibri" w:hAnsi="Calibri" w:cs="Calibri"/>
                <w:color w:val="000000"/>
                <w:sz w:val="22"/>
                <w:szCs w:val="22"/>
              </w:rPr>
            </w:pPr>
          </w:p>
        </w:tc>
        <w:tc>
          <w:tcPr>
            <w:tcW w:w="1232" w:type="dxa"/>
            <w:tcBorders>
              <w:top w:val="nil"/>
              <w:left w:val="nil"/>
              <w:bottom w:val="nil"/>
              <w:right w:val="nil"/>
            </w:tcBorders>
            <w:shd w:val="clear" w:color="auto" w:fill="auto"/>
            <w:noWrap/>
            <w:vAlign w:val="bottom"/>
            <w:hideMark/>
          </w:tcPr>
          <w:p w:rsidR="00D10AE0" w:rsidRPr="00D10AE0" w:rsidRDefault="00D10AE0" w:rsidP="00D10AE0">
            <w:pPr>
              <w:widowControl/>
              <w:autoSpaceDE/>
              <w:autoSpaceDN/>
              <w:rPr>
                <w:rFonts w:ascii="Calibri" w:hAnsi="Calibri" w:cs="Calibri"/>
                <w:color w:val="000000"/>
                <w:sz w:val="22"/>
                <w:szCs w:val="22"/>
              </w:rPr>
            </w:pPr>
          </w:p>
        </w:tc>
        <w:tc>
          <w:tcPr>
            <w:tcW w:w="6461" w:type="dxa"/>
            <w:gridSpan w:val="5"/>
            <w:tcBorders>
              <w:top w:val="nil"/>
              <w:left w:val="nil"/>
              <w:bottom w:val="nil"/>
              <w:right w:val="nil"/>
            </w:tcBorders>
            <w:shd w:val="clear" w:color="auto" w:fill="auto"/>
            <w:noWrap/>
            <w:vAlign w:val="bottom"/>
            <w:hideMark/>
          </w:tcPr>
          <w:p w:rsidR="00D10AE0" w:rsidRPr="00D10AE0" w:rsidRDefault="00D10AE0" w:rsidP="00D10AE0">
            <w:pPr>
              <w:widowControl/>
              <w:autoSpaceDE/>
              <w:autoSpaceDN/>
              <w:rPr>
                <w:rFonts w:ascii="Times New Roman" w:hAnsi="Times New Roman" w:cs="Times New Roman"/>
                <w:color w:val="000000"/>
                <w:sz w:val="24"/>
                <w:szCs w:val="24"/>
              </w:rPr>
            </w:pPr>
            <w:r w:rsidRPr="00D10AE0">
              <w:rPr>
                <w:rFonts w:ascii="Times New Roman" w:hAnsi="Times New Roman" w:cs="Times New Roman"/>
                <w:color w:val="000000"/>
                <w:sz w:val="24"/>
                <w:szCs w:val="24"/>
              </w:rPr>
              <w:t>муниципального района Республики Мордовия</w:t>
            </w:r>
          </w:p>
        </w:tc>
      </w:tr>
      <w:tr w:rsidR="00D10AE0" w:rsidRPr="00D10AE0" w:rsidTr="00D10AE0">
        <w:trPr>
          <w:trHeight w:val="315"/>
        </w:trPr>
        <w:tc>
          <w:tcPr>
            <w:tcW w:w="711" w:type="dxa"/>
            <w:tcBorders>
              <w:top w:val="nil"/>
              <w:left w:val="nil"/>
              <w:bottom w:val="nil"/>
              <w:right w:val="nil"/>
            </w:tcBorders>
            <w:shd w:val="clear" w:color="auto" w:fill="auto"/>
            <w:noWrap/>
            <w:vAlign w:val="bottom"/>
            <w:hideMark/>
          </w:tcPr>
          <w:p w:rsidR="00D10AE0" w:rsidRPr="00D10AE0" w:rsidRDefault="00D10AE0" w:rsidP="00D10AE0">
            <w:pPr>
              <w:widowControl/>
              <w:autoSpaceDE/>
              <w:autoSpaceDN/>
              <w:rPr>
                <w:rFonts w:ascii="Calibri" w:hAnsi="Calibri" w:cs="Calibri"/>
                <w:color w:val="000000"/>
                <w:sz w:val="22"/>
                <w:szCs w:val="22"/>
              </w:rPr>
            </w:pPr>
          </w:p>
        </w:tc>
        <w:tc>
          <w:tcPr>
            <w:tcW w:w="2125" w:type="dxa"/>
            <w:tcBorders>
              <w:top w:val="nil"/>
              <w:left w:val="nil"/>
              <w:bottom w:val="nil"/>
              <w:right w:val="nil"/>
            </w:tcBorders>
            <w:shd w:val="clear" w:color="auto" w:fill="auto"/>
            <w:noWrap/>
            <w:vAlign w:val="bottom"/>
            <w:hideMark/>
          </w:tcPr>
          <w:p w:rsidR="00D10AE0" w:rsidRPr="00D10AE0" w:rsidRDefault="00D10AE0" w:rsidP="00D10AE0">
            <w:pPr>
              <w:widowControl/>
              <w:autoSpaceDE/>
              <w:autoSpaceDN/>
              <w:rPr>
                <w:rFonts w:ascii="Calibri" w:hAnsi="Calibri" w:cs="Calibri"/>
                <w:color w:val="000000"/>
                <w:sz w:val="22"/>
                <w:szCs w:val="22"/>
              </w:rPr>
            </w:pPr>
          </w:p>
        </w:tc>
        <w:tc>
          <w:tcPr>
            <w:tcW w:w="1701" w:type="dxa"/>
            <w:tcBorders>
              <w:top w:val="nil"/>
              <w:left w:val="nil"/>
              <w:bottom w:val="nil"/>
              <w:right w:val="nil"/>
            </w:tcBorders>
            <w:shd w:val="clear" w:color="auto" w:fill="auto"/>
            <w:noWrap/>
            <w:vAlign w:val="bottom"/>
            <w:hideMark/>
          </w:tcPr>
          <w:p w:rsidR="00D10AE0" w:rsidRPr="00D10AE0" w:rsidRDefault="00D10AE0" w:rsidP="00D10AE0">
            <w:pPr>
              <w:widowControl/>
              <w:autoSpaceDE/>
              <w:autoSpaceDN/>
              <w:rPr>
                <w:rFonts w:ascii="Calibri" w:hAnsi="Calibri" w:cs="Calibri"/>
                <w:color w:val="000000"/>
                <w:sz w:val="22"/>
                <w:szCs w:val="22"/>
              </w:rPr>
            </w:pPr>
          </w:p>
        </w:tc>
        <w:tc>
          <w:tcPr>
            <w:tcW w:w="2551" w:type="dxa"/>
            <w:tcBorders>
              <w:top w:val="nil"/>
              <w:left w:val="nil"/>
              <w:bottom w:val="nil"/>
              <w:right w:val="nil"/>
            </w:tcBorders>
            <w:shd w:val="clear" w:color="auto" w:fill="auto"/>
            <w:noWrap/>
            <w:vAlign w:val="bottom"/>
            <w:hideMark/>
          </w:tcPr>
          <w:p w:rsidR="00D10AE0" w:rsidRPr="00D10AE0" w:rsidRDefault="00D10AE0" w:rsidP="00D10AE0">
            <w:pPr>
              <w:widowControl/>
              <w:autoSpaceDE/>
              <w:autoSpaceDN/>
              <w:rPr>
                <w:rFonts w:ascii="Calibri" w:hAnsi="Calibri" w:cs="Calibri"/>
                <w:color w:val="000000"/>
                <w:sz w:val="22"/>
                <w:szCs w:val="22"/>
              </w:rPr>
            </w:pPr>
          </w:p>
        </w:tc>
        <w:tc>
          <w:tcPr>
            <w:tcW w:w="1238" w:type="dxa"/>
            <w:tcBorders>
              <w:top w:val="nil"/>
              <w:left w:val="nil"/>
              <w:bottom w:val="nil"/>
              <w:right w:val="nil"/>
            </w:tcBorders>
            <w:shd w:val="clear" w:color="auto" w:fill="auto"/>
            <w:noWrap/>
            <w:vAlign w:val="bottom"/>
            <w:hideMark/>
          </w:tcPr>
          <w:p w:rsidR="00D10AE0" w:rsidRPr="00D10AE0" w:rsidRDefault="00D10AE0" w:rsidP="00D10AE0">
            <w:pPr>
              <w:widowControl/>
              <w:autoSpaceDE/>
              <w:autoSpaceDN/>
              <w:rPr>
                <w:rFonts w:ascii="Calibri" w:hAnsi="Calibri" w:cs="Calibri"/>
                <w:color w:val="000000"/>
                <w:sz w:val="22"/>
                <w:szCs w:val="22"/>
              </w:rPr>
            </w:pPr>
          </w:p>
        </w:tc>
        <w:tc>
          <w:tcPr>
            <w:tcW w:w="1232" w:type="dxa"/>
            <w:tcBorders>
              <w:top w:val="nil"/>
              <w:left w:val="nil"/>
              <w:bottom w:val="nil"/>
              <w:right w:val="nil"/>
            </w:tcBorders>
            <w:shd w:val="clear" w:color="auto" w:fill="auto"/>
            <w:noWrap/>
            <w:vAlign w:val="bottom"/>
            <w:hideMark/>
          </w:tcPr>
          <w:p w:rsidR="00D10AE0" w:rsidRPr="00D10AE0" w:rsidRDefault="00D10AE0" w:rsidP="00D10AE0">
            <w:pPr>
              <w:widowControl/>
              <w:autoSpaceDE/>
              <w:autoSpaceDN/>
              <w:rPr>
                <w:rFonts w:ascii="Calibri" w:hAnsi="Calibri" w:cs="Calibri"/>
                <w:color w:val="000000"/>
                <w:sz w:val="22"/>
                <w:szCs w:val="22"/>
              </w:rPr>
            </w:pPr>
          </w:p>
        </w:tc>
        <w:tc>
          <w:tcPr>
            <w:tcW w:w="6461" w:type="dxa"/>
            <w:gridSpan w:val="5"/>
            <w:tcBorders>
              <w:top w:val="nil"/>
              <w:left w:val="nil"/>
              <w:bottom w:val="nil"/>
              <w:right w:val="nil"/>
            </w:tcBorders>
            <w:shd w:val="clear" w:color="auto" w:fill="auto"/>
            <w:noWrap/>
            <w:vAlign w:val="bottom"/>
            <w:hideMark/>
          </w:tcPr>
          <w:p w:rsidR="00D10AE0" w:rsidRPr="00D10AE0" w:rsidRDefault="00D10AE0" w:rsidP="00D10AE0">
            <w:pPr>
              <w:widowControl/>
              <w:autoSpaceDE/>
              <w:autoSpaceDN/>
              <w:rPr>
                <w:rFonts w:ascii="Times New Roman" w:hAnsi="Times New Roman" w:cs="Times New Roman"/>
                <w:color w:val="000000"/>
                <w:sz w:val="24"/>
                <w:szCs w:val="24"/>
              </w:rPr>
            </w:pPr>
            <w:r w:rsidRPr="00D10AE0">
              <w:rPr>
                <w:rFonts w:ascii="Times New Roman" w:hAnsi="Times New Roman" w:cs="Times New Roman"/>
                <w:color w:val="000000"/>
                <w:sz w:val="24"/>
                <w:szCs w:val="24"/>
              </w:rPr>
              <w:t>от 29 апреля 2025 г. №181</w:t>
            </w:r>
          </w:p>
        </w:tc>
      </w:tr>
      <w:tr w:rsidR="00D10AE0" w:rsidRPr="00D10AE0" w:rsidTr="00D10AE0">
        <w:trPr>
          <w:trHeight w:val="675"/>
        </w:trPr>
        <w:tc>
          <w:tcPr>
            <w:tcW w:w="16019" w:type="dxa"/>
            <w:gridSpan w:val="11"/>
            <w:tcBorders>
              <w:top w:val="nil"/>
              <w:left w:val="nil"/>
              <w:bottom w:val="nil"/>
              <w:right w:val="nil"/>
            </w:tcBorders>
            <w:shd w:val="clear" w:color="auto" w:fill="auto"/>
            <w:vAlign w:val="bottom"/>
            <w:hideMark/>
          </w:tcPr>
          <w:p w:rsidR="00D10AE0" w:rsidRPr="00D10AE0" w:rsidRDefault="00D10AE0" w:rsidP="00D10AE0">
            <w:pPr>
              <w:widowControl/>
              <w:autoSpaceDE/>
              <w:autoSpaceDN/>
              <w:jc w:val="center"/>
              <w:rPr>
                <w:rFonts w:ascii="Times New Roman" w:hAnsi="Times New Roman" w:cs="Times New Roman"/>
                <w:b/>
                <w:bCs/>
                <w:color w:val="000000"/>
                <w:sz w:val="24"/>
                <w:szCs w:val="24"/>
              </w:rPr>
            </w:pPr>
            <w:r w:rsidRPr="00D10AE0">
              <w:rPr>
                <w:rFonts w:ascii="Times New Roman" w:hAnsi="Times New Roman" w:cs="Times New Roman"/>
                <w:b/>
                <w:bCs/>
                <w:color w:val="000000"/>
                <w:sz w:val="24"/>
                <w:szCs w:val="24"/>
              </w:rPr>
              <w:t>Отчет об исполнении Плана мероприятий по реализации Стратегии социально-экономического развития Темниковского муниципального района Республики Мордовия   за 2024 год</w:t>
            </w:r>
          </w:p>
        </w:tc>
      </w:tr>
      <w:tr w:rsidR="00D10AE0" w:rsidRPr="00D10AE0" w:rsidTr="00D10AE0">
        <w:trPr>
          <w:trHeight w:val="675"/>
        </w:trPr>
        <w:tc>
          <w:tcPr>
            <w:tcW w:w="7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xml:space="preserve">№ </w:t>
            </w:r>
            <w:proofErr w:type="gramStart"/>
            <w:r w:rsidRPr="00D10AE0">
              <w:rPr>
                <w:rFonts w:ascii="Times New Roman" w:hAnsi="Times New Roman" w:cs="Times New Roman"/>
                <w:color w:val="000000"/>
                <w:sz w:val="22"/>
                <w:szCs w:val="22"/>
              </w:rPr>
              <w:t>п</w:t>
            </w:r>
            <w:proofErr w:type="gramEnd"/>
            <w:r w:rsidRPr="00D10AE0">
              <w:rPr>
                <w:rFonts w:ascii="Times New Roman" w:hAnsi="Times New Roman" w:cs="Times New Roman"/>
                <w:color w:val="000000"/>
                <w:sz w:val="22"/>
                <w:szCs w:val="22"/>
              </w:rPr>
              <w:t>/п</w:t>
            </w: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Ответственный исполнитель</w:t>
            </w:r>
          </w:p>
        </w:tc>
        <w:tc>
          <w:tcPr>
            <w:tcW w:w="5021" w:type="dxa"/>
            <w:gridSpan w:val="3"/>
            <w:tcBorders>
              <w:top w:val="single" w:sz="4" w:space="0" w:color="auto"/>
              <w:left w:val="nil"/>
              <w:bottom w:val="single" w:sz="4" w:space="0" w:color="auto"/>
              <w:right w:val="single" w:sz="4" w:space="0" w:color="auto"/>
            </w:tcBorders>
            <w:shd w:val="clear" w:color="auto" w:fill="auto"/>
            <w:vAlign w:val="center"/>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Ожидаемый результат</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Причины отклонения от планового значения показателя</w:t>
            </w:r>
          </w:p>
        </w:tc>
        <w:tc>
          <w:tcPr>
            <w:tcW w:w="5469" w:type="dxa"/>
            <w:gridSpan w:val="4"/>
            <w:tcBorders>
              <w:top w:val="single" w:sz="4" w:space="0" w:color="auto"/>
              <w:left w:val="nil"/>
              <w:bottom w:val="single" w:sz="4" w:space="0" w:color="auto"/>
              <w:right w:val="single" w:sz="4" w:space="0" w:color="auto"/>
            </w:tcBorders>
            <w:shd w:val="clear" w:color="auto" w:fill="auto"/>
            <w:vAlign w:val="center"/>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Оценка использования финансовых средств</w:t>
            </w:r>
          </w:p>
        </w:tc>
      </w:tr>
      <w:tr w:rsidR="00D10AE0" w:rsidRPr="00D10AE0" w:rsidTr="00D10AE0">
        <w:trPr>
          <w:trHeight w:val="600"/>
        </w:trPr>
        <w:tc>
          <w:tcPr>
            <w:tcW w:w="711" w:type="dxa"/>
            <w:vMerge/>
            <w:tcBorders>
              <w:top w:val="single" w:sz="4" w:space="0" w:color="auto"/>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val="restart"/>
            <w:tcBorders>
              <w:top w:val="nil"/>
              <w:left w:val="single" w:sz="4" w:space="0" w:color="auto"/>
              <w:bottom w:val="single" w:sz="4" w:space="0" w:color="auto"/>
              <w:right w:val="single" w:sz="4" w:space="0" w:color="auto"/>
            </w:tcBorders>
            <w:shd w:val="clear" w:color="auto" w:fill="auto"/>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Наименование показателя, единица измерения, краткая характеристика мероприятия, планируемого к реализации</w:t>
            </w:r>
          </w:p>
        </w:tc>
        <w:tc>
          <w:tcPr>
            <w:tcW w:w="2470" w:type="dxa"/>
            <w:gridSpan w:val="2"/>
            <w:tcBorders>
              <w:top w:val="single" w:sz="4" w:space="0" w:color="auto"/>
              <w:left w:val="nil"/>
              <w:bottom w:val="single" w:sz="4" w:space="0" w:color="auto"/>
              <w:right w:val="single" w:sz="4" w:space="0" w:color="000000"/>
            </w:tcBorders>
            <w:shd w:val="clear" w:color="auto" w:fill="auto"/>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целевое значение показателя, ед.</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Источники финансирования</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Объем финансовых средств, запланированный по программе на 2024 год, тыс. рублей</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Фактически освоенный объем финансирования программы за 2024 год, тыс. рублей</w:t>
            </w:r>
          </w:p>
        </w:tc>
        <w:tc>
          <w:tcPr>
            <w:tcW w:w="1216" w:type="dxa"/>
            <w:vMerge w:val="restart"/>
            <w:tcBorders>
              <w:top w:val="nil"/>
              <w:left w:val="single" w:sz="4" w:space="0" w:color="auto"/>
              <w:bottom w:val="single" w:sz="4" w:space="0" w:color="auto"/>
              <w:right w:val="single" w:sz="4" w:space="0" w:color="auto"/>
            </w:tcBorders>
            <w:shd w:val="clear" w:color="auto" w:fill="auto"/>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Степень соответствия запланированному уровню затрат, %</w:t>
            </w:r>
          </w:p>
        </w:tc>
      </w:tr>
      <w:tr w:rsidR="00D10AE0" w:rsidRPr="00D10AE0" w:rsidTr="00D10AE0">
        <w:trPr>
          <w:trHeight w:val="1455"/>
        </w:trPr>
        <w:tc>
          <w:tcPr>
            <w:tcW w:w="711" w:type="dxa"/>
            <w:vMerge/>
            <w:tcBorders>
              <w:top w:val="single" w:sz="4" w:space="0" w:color="auto"/>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целевое значение показателя 2024 год</w:t>
            </w:r>
          </w:p>
        </w:tc>
        <w:tc>
          <w:tcPr>
            <w:tcW w:w="1232"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фактическое значение показателя 2024 год</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417"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76"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16"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r>
      <w:tr w:rsidR="00D10AE0" w:rsidRPr="00D10AE0" w:rsidTr="00D10AE0">
        <w:trPr>
          <w:trHeight w:val="300"/>
        </w:trPr>
        <w:tc>
          <w:tcPr>
            <w:tcW w:w="16019"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Цель: Развитие человеческого капитала и социальной сферы муниципального образования</w:t>
            </w:r>
          </w:p>
        </w:tc>
      </w:tr>
      <w:tr w:rsidR="00D10AE0" w:rsidRPr="00D10AE0" w:rsidTr="00D10AE0">
        <w:trPr>
          <w:trHeight w:val="300"/>
        </w:trPr>
        <w:tc>
          <w:tcPr>
            <w:tcW w:w="16019"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Направление 1. Развитие образования</w:t>
            </w:r>
          </w:p>
        </w:tc>
      </w:tr>
      <w:tr w:rsidR="00D10AE0" w:rsidRPr="00D10AE0" w:rsidTr="00D10AE0">
        <w:trPr>
          <w:trHeight w:val="300"/>
        </w:trPr>
        <w:tc>
          <w:tcPr>
            <w:tcW w:w="16019"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Задача 1.1.Развитие и повышение качества человеческого капитала</w:t>
            </w:r>
          </w:p>
        </w:tc>
      </w:tr>
      <w:tr w:rsidR="00D10AE0" w:rsidRPr="00D10AE0" w:rsidTr="00D10AE0">
        <w:trPr>
          <w:trHeight w:val="300"/>
        </w:trPr>
        <w:tc>
          <w:tcPr>
            <w:tcW w:w="711"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1.1.1.</w:t>
            </w:r>
          </w:p>
        </w:tc>
        <w:tc>
          <w:tcPr>
            <w:tcW w:w="2125"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Развитие дошкольного образования</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Управление по социальной работе</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 xml:space="preserve">Доля детей в возрасте 1-6 лет, получающих дошкольную образовательную услугу и (или) услугу по их содержанию в муниципальных </w:t>
            </w:r>
            <w:r w:rsidRPr="00D10AE0">
              <w:rPr>
                <w:rFonts w:ascii="Times New Roman" w:hAnsi="Times New Roman" w:cs="Times New Roman"/>
                <w:color w:val="000000"/>
                <w:sz w:val="22"/>
                <w:szCs w:val="22"/>
              </w:rPr>
              <w:lastRenderedPageBreak/>
              <w:t>образовательных учреждениях, в общей численности детей в возрасте 1-6 лет,%</w:t>
            </w:r>
          </w:p>
        </w:tc>
        <w:tc>
          <w:tcPr>
            <w:tcW w:w="1238"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lastRenderedPageBreak/>
              <w:t>52,7</w:t>
            </w:r>
          </w:p>
        </w:tc>
        <w:tc>
          <w:tcPr>
            <w:tcW w:w="1232"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57,1</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rsidR="00D10AE0" w:rsidRPr="00D10AE0" w:rsidRDefault="00D10AE0" w:rsidP="00D10AE0">
            <w:pPr>
              <w:widowControl/>
              <w:autoSpaceDE/>
              <w:autoSpaceDN/>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всего:</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28863,6</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28863,6</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100</w:t>
            </w:r>
          </w:p>
        </w:tc>
      </w:tr>
      <w:tr w:rsidR="00D10AE0" w:rsidRPr="00D10AE0" w:rsidTr="00D10AE0">
        <w:trPr>
          <w:trHeight w:val="54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федеральный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51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республиканский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18740,8</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18740,8</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100,0</w:t>
            </w:r>
          </w:p>
        </w:tc>
      </w:tr>
      <w:tr w:rsidR="00D10AE0" w:rsidRPr="00D10AE0" w:rsidTr="00D10AE0">
        <w:trPr>
          <w:trHeight w:val="30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местный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10122,8</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10122,8</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100,0</w:t>
            </w:r>
          </w:p>
        </w:tc>
      </w:tr>
      <w:tr w:rsidR="00D10AE0" w:rsidRPr="00D10AE0" w:rsidTr="00D10AE0">
        <w:trPr>
          <w:trHeight w:val="585"/>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внебюджетные средства</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300"/>
        </w:trPr>
        <w:tc>
          <w:tcPr>
            <w:tcW w:w="711"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lastRenderedPageBreak/>
              <w:t>1.1.2.</w:t>
            </w:r>
          </w:p>
        </w:tc>
        <w:tc>
          <w:tcPr>
            <w:tcW w:w="2125"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Развитие общего образования</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Управление по социальной работе</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238"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w:t>
            </w:r>
          </w:p>
        </w:tc>
        <w:tc>
          <w:tcPr>
            <w:tcW w:w="1232"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rsidR="00D10AE0" w:rsidRPr="00D10AE0" w:rsidRDefault="00D10AE0" w:rsidP="00D10AE0">
            <w:pPr>
              <w:widowControl/>
              <w:autoSpaceDE/>
              <w:autoSpaceDN/>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всего:</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273144</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273144,0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100,0</w:t>
            </w:r>
          </w:p>
        </w:tc>
      </w:tr>
      <w:tr w:rsidR="00D10AE0" w:rsidRPr="00D10AE0" w:rsidTr="00D10AE0">
        <w:trPr>
          <w:trHeight w:val="54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федеральный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555"/>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республиканский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182162,1</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182162,1</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100,0</w:t>
            </w:r>
          </w:p>
        </w:tc>
      </w:tr>
      <w:tr w:rsidR="00D10AE0" w:rsidRPr="00D10AE0" w:rsidTr="00D10AE0">
        <w:trPr>
          <w:trHeight w:val="30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местный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90981,9</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90981,9</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100,0</w:t>
            </w:r>
          </w:p>
        </w:tc>
      </w:tr>
      <w:tr w:rsidR="00D10AE0" w:rsidRPr="00D10AE0" w:rsidTr="00D10AE0">
        <w:trPr>
          <w:trHeight w:val="54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внебюджетные средства</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300"/>
        </w:trPr>
        <w:tc>
          <w:tcPr>
            <w:tcW w:w="16019"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Направление 2. Развитие физической культуры и спорта</w:t>
            </w:r>
          </w:p>
        </w:tc>
      </w:tr>
      <w:tr w:rsidR="00D10AE0" w:rsidRPr="00D10AE0" w:rsidTr="00D10AE0">
        <w:trPr>
          <w:trHeight w:val="570"/>
        </w:trPr>
        <w:tc>
          <w:tcPr>
            <w:tcW w:w="16019"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Задача 2.1. Создание условий, обеспечивающих возможность для населения вести здоровый образ жизни, систематически заниматься физической культурой и спортом</w:t>
            </w:r>
          </w:p>
        </w:tc>
      </w:tr>
      <w:tr w:rsidR="00D10AE0" w:rsidRPr="00D10AE0" w:rsidTr="00D10AE0">
        <w:trPr>
          <w:trHeight w:val="300"/>
        </w:trPr>
        <w:tc>
          <w:tcPr>
            <w:tcW w:w="711"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2.1.1.</w:t>
            </w:r>
          </w:p>
        </w:tc>
        <w:tc>
          <w:tcPr>
            <w:tcW w:w="2125"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Участие в межрегиональных, республиканских, межрайонных мероприятиях</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 xml:space="preserve">Отдел спорта и молодёжной политики </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Доля  населения, систематически  занимающегося физической культурой и спортом,%</w:t>
            </w:r>
          </w:p>
        </w:tc>
        <w:tc>
          <w:tcPr>
            <w:tcW w:w="1238"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51</w:t>
            </w:r>
          </w:p>
        </w:tc>
        <w:tc>
          <w:tcPr>
            <w:tcW w:w="1232"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57,7</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rsidR="00D10AE0" w:rsidRPr="00D10AE0" w:rsidRDefault="00D10AE0" w:rsidP="00D10AE0">
            <w:pPr>
              <w:widowControl/>
              <w:autoSpaceDE/>
              <w:autoSpaceDN/>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всего:</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118,4</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100,0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84,5</w:t>
            </w:r>
          </w:p>
        </w:tc>
      </w:tr>
      <w:tr w:rsidR="00D10AE0" w:rsidRPr="00D10AE0" w:rsidTr="00D10AE0">
        <w:trPr>
          <w:trHeight w:val="60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федеральный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60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республиканский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30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местный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118,4</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100,0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84,5</w:t>
            </w:r>
          </w:p>
        </w:tc>
      </w:tr>
      <w:tr w:rsidR="00D10AE0" w:rsidRPr="00D10AE0" w:rsidTr="00D10AE0">
        <w:trPr>
          <w:trHeight w:val="60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внебюджетные средства</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300"/>
        </w:trPr>
        <w:tc>
          <w:tcPr>
            <w:tcW w:w="16019"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Направление 3. Развитие сферы культуры</w:t>
            </w:r>
          </w:p>
        </w:tc>
      </w:tr>
      <w:tr w:rsidR="00D10AE0" w:rsidRPr="00D10AE0" w:rsidTr="00D10AE0">
        <w:trPr>
          <w:trHeight w:val="330"/>
        </w:trPr>
        <w:tc>
          <w:tcPr>
            <w:tcW w:w="16019"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Задача 3.1. Обеспечение творческого и обеспечение культурного развития личности, участие населения в культурной жизни муниципального образования</w:t>
            </w:r>
          </w:p>
        </w:tc>
      </w:tr>
      <w:tr w:rsidR="00D10AE0" w:rsidRPr="00D10AE0" w:rsidTr="00D10AE0">
        <w:trPr>
          <w:trHeight w:val="330"/>
        </w:trPr>
        <w:tc>
          <w:tcPr>
            <w:tcW w:w="711"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3.1.1.</w:t>
            </w:r>
          </w:p>
        </w:tc>
        <w:tc>
          <w:tcPr>
            <w:tcW w:w="2125"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Обновление библиотечного фонда</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 xml:space="preserve">МБУ "Централизованная библиотечная </w:t>
            </w:r>
            <w:r w:rsidRPr="00D10AE0">
              <w:rPr>
                <w:rFonts w:ascii="Times New Roman" w:hAnsi="Times New Roman" w:cs="Times New Roman"/>
                <w:color w:val="000000"/>
                <w:sz w:val="22"/>
                <w:szCs w:val="22"/>
              </w:rPr>
              <w:lastRenderedPageBreak/>
              <w:t>система"</w:t>
            </w:r>
          </w:p>
        </w:tc>
        <w:tc>
          <w:tcPr>
            <w:tcW w:w="2551" w:type="dxa"/>
            <w:vMerge w:val="restart"/>
            <w:tcBorders>
              <w:top w:val="nil"/>
              <w:left w:val="single" w:sz="4" w:space="0" w:color="auto"/>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lastRenderedPageBreak/>
              <w:t xml:space="preserve">Количество экземпляров новых  поступлений в библиотечные фонды центральных  библиотек </w:t>
            </w:r>
            <w:r w:rsidRPr="00D10AE0">
              <w:rPr>
                <w:rFonts w:ascii="Times New Roman" w:hAnsi="Times New Roman" w:cs="Times New Roman"/>
                <w:color w:val="000000"/>
                <w:sz w:val="22"/>
                <w:szCs w:val="22"/>
              </w:rPr>
              <w:lastRenderedPageBreak/>
              <w:t>района на 100 человек населения, ед.</w:t>
            </w:r>
          </w:p>
        </w:tc>
        <w:tc>
          <w:tcPr>
            <w:tcW w:w="1238" w:type="dxa"/>
            <w:vMerge w:val="restart"/>
            <w:tcBorders>
              <w:top w:val="nil"/>
              <w:left w:val="single" w:sz="4" w:space="0" w:color="auto"/>
              <w:bottom w:val="single" w:sz="4" w:space="0" w:color="auto"/>
              <w:right w:val="single" w:sz="4" w:space="0" w:color="auto"/>
            </w:tcBorders>
            <w:shd w:val="clear" w:color="auto" w:fill="auto"/>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lastRenderedPageBreak/>
              <w:t>10,1</w:t>
            </w:r>
          </w:p>
        </w:tc>
        <w:tc>
          <w:tcPr>
            <w:tcW w:w="1232" w:type="dxa"/>
            <w:vMerge w:val="restart"/>
            <w:tcBorders>
              <w:top w:val="nil"/>
              <w:left w:val="single" w:sz="4" w:space="0" w:color="auto"/>
              <w:bottom w:val="single" w:sz="4" w:space="0" w:color="auto"/>
              <w:right w:val="single" w:sz="4" w:space="0" w:color="auto"/>
            </w:tcBorders>
            <w:shd w:val="clear" w:color="auto" w:fill="auto"/>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3,2</w:t>
            </w:r>
          </w:p>
        </w:tc>
        <w:tc>
          <w:tcPr>
            <w:tcW w:w="992" w:type="dxa"/>
            <w:vMerge w:val="restart"/>
            <w:tcBorders>
              <w:top w:val="nil"/>
              <w:left w:val="single" w:sz="4" w:space="0" w:color="auto"/>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rsidR="00D10AE0" w:rsidRPr="00D10AE0" w:rsidRDefault="00D10AE0" w:rsidP="00D10AE0">
            <w:pPr>
              <w:widowControl/>
              <w:autoSpaceDE/>
              <w:autoSpaceDN/>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всего:</w:t>
            </w:r>
          </w:p>
        </w:tc>
        <w:tc>
          <w:tcPr>
            <w:tcW w:w="1417"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5,9</w:t>
            </w:r>
          </w:p>
        </w:tc>
        <w:tc>
          <w:tcPr>
            <w:tcW w:w="1276"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5,1</w:t>
            </w:r>
          </w:p>
        </w:tc>
        <w:tc>
          <w:tcPr>
            <w:tcW w:w="1216"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87,1</w:t>
            </w:r>
          </w:p>
        </w:tc>
      </w:tr>
      <w:tr w:rsidR="00D10AE0" w:rsidRPr="00D10AE0" w:rsidTr="00D10AE0">
        <w:trPr>
          <w:trHeight w:val="675"/>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федеральный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4,1</w:t>
            </w:r>
          </w:p>
        </w:tc>
        <w:tc>
          <w:tcPr>
            <w:tcW w:w="1276"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4,1</w:t>
            </w:r>
          </w:p>
        </w:tc>
        <w:tc>
          <w:tcPr>
            <w:tcW w:w="1216"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63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республиканский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1,4</w:t>
            </w:r>
          </w:p>
        </w:tc>
        <w:tc>
          <w:tcPr>
            <w:tcW w:w="1276"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1,0</w:t>
            </w:r>
          </w:p>
        </w:tc>
        <w:tc>
          <w:tcPr>
            <w:tcW w:w="1216"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345"/>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местный бюджет</w:t>
            </w:r>
          </w:p>
        </w:tc>
        <w:tc>
          <w:tcPr>
            <w:tcW w:w="1417"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0,4</w:t>
            </w:r>
          </w:p>
        </w:tc>
        <w:tc>
          <w:tcPr>
            <w:tcW w:w="1276"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c>
          <w:tcPr>
            <w:tcW w:w="1216"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63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внебюджетные средства</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345"/>
        </w:trPr>
        <w:tc>
          <w:tcPr>
            <w:tcW w:w="711"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3.1.2.</w:t>
            </w:r>
          </w:p>
        </w:tc>
        <w:tc>
          <w:tcPr>
            <w:tcW w:w="2125"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Участие в республиканских</w:t>
            </w:r>
            <w:proofErr w:type="gramStart"/>
            <w:r w:rsidRPr="00D10AE0">
              <w:rPr>
                <w:rFonts w:ascii="Times New Roman" w:hAnsi="Times New Roman" w:cs="Times New Roman"/>
                <w:color w:val="000000"/>
                <w:sz w:val="22"/>
                <w:szCs w:val="22"/>
              </w:rPr>
              <w:t>,р</w:t>
            </w:r>
            <w:proofErr w:type="gramEnd"/>
            <w:r w:rsidRPr="00D10AE0">
              <w:rPr>
                <w:rFonts w:ascii="Times New Roman" w:hAnsi="Times New Roman" w:cs="Times New Roman"/>
                <w:color w:val="000000"/>
                <w:sz w:val="22"/>
                <w:szCs w:val="22"/>
              </w:rPr>
              <w:t xml:space="preserve">айонных фестивалях самодеятельного  творчества </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МБУ "Центр культуры"</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Удельный вес населения, участвующего в культурн</w:t>
            </w:r>
            <w:proofErr w:type="gramStart"/>
            <w:r w:rsidRPr="00D10AE0">
              <w:rPr>
                <w:rFonts w:ascii="Times New Roman" w:hAnsi="Times New Roman" w:cs="Times New Roman"/>
                <w:color w:val="000000"/>
                <w:sz w:val="22"/>
                <w:szCs w:val="22"/>
              </w:rPr>
              <w:t>о-</w:t>
            </w:r>
            <w:proofErr w:type="gramEnd"/>
            <w:r w:rsidRPr="00D10AE0">
              <w:rPr>
                <w:rFonts w:ascii="Times New Roman" w:hAnsi="Times New Roman" w:cs="Times New Roman"/>
                <w:color w:val="000000"/>
                <w:sz w:val="22"/>
                <w:szCs w:val="22"/>
              </w:rPr>
              <w:t xml:space="preserve"> досуговых мероприятиях, проводимых муниципальными учреждениями культуры Темниковского муниципального района,%</w:t>
            </w:r>
          </w:p>
        </w:tc>
        <w:tc>
          <w:tcPr>
            <w:tcW w:w="1238"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80</w:t>
            </w:r>
          </w:p>
        </w:tc>
        <w:tc>
          <w:tcPr>
            <w:tcW w:w="1232"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80</w:t>
            </w:r>
          </w:p>
        </w:tc>
        <w:tc>
          <w:tcPr>
            <w:tcW w:w="992" w:type="dxa"/>
            <w:vMerge w:val="restart"/>
            <w:tcBorders>
              <w:top w:val="nil"/>
              <w:left w:val="single" w:sz="4" w:space="0" w:color="auto"/>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rsidR="00D10AE0" w:rsidRPr="00D10AE0" w:rsidRDefault="00D10AE0" w:rsidP="00D10AE0">
            <w:pPr>
              <w:widowControl/>
              <w:autoSpaceDE/>
              <w:autoSpaceDN/>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всего:</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0,0</w:t>
            </w:r>
          </w:p>
        </w:tc>
        <w:tc>
          <w:tcPr>
            <w:tcW w:w="1216"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 </w:t>
            </w:r>
          </w:p>
        </w:tc>
      </w:tr>
      <w:tr w:rsidR="00D10AE0" w:rsidRPr="00D10AE0" w:rsidTr="00D10AE0">
        <w:trPr>
          <w:trHeight w:val="63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федеральный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63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республиканский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30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местный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63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внебюджетные средства</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405"/>
        </w:trPr>
        <w:tc>
          <w:tcPr>
            <w:tcW w:w="711"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3.1.3.</w:t>
            </w:r>
          </w:p>
        </w:tc>
        <w:tc>
          <w:tcPr>
            <w:tcW w:w="2125" w:type="dxa"/>
            <w:vMerge w:val="restart"/>
            <w:tcBorders>
              <w:top w:val="nil"/>
              <w:left w:val="single" w:sz="4" w:space="0" w:color="auto"/>
              <w:bottom w:val="single" w:sz="4" w:space="0" w:color="000000"/>
              <w:right w:val="single" w:sz="4" w:space="0" w:color="auto"/>
            </w:tcBorders>
            <w:shd w:val="clear" w:color="auto" w:fill="auto"/>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 xml:space="preserve">Капитальный ремонт здания МБУДО "Темниковская детская школа искусств им. Л.И. Воинова", расположенного по адресу: РМ, г. Темников, ул. </w:t>
            </w:r>
            <w:proofErr w:type="gramStart"/>
            <w:r w:rsidRPr="00D10AE0">
              <w:rPr>
                <w:rFonts w:ascii="Times New Roman" w:hAnsi="Times New Roman" w:cs="Times New Roman"/>
                <w:color w:val="000000"/>
                <w:sz w:val="22"/>
                <w:szCs w:val="22"/>
              </w:rPr>
              <w:t>Коммунистическая</w:t>
            </w:r>
            <w:proofErr w:type="gramEnd"/>
            <w:r w:rsidRPr="00D10AE0">
              <w:rPr>
                <w:rFonts w:ascii="Times New Roman" w:hAnsi="Times New Roman" w:cs="Times New Roman"/>
                <w:color w:val="000000"/>
                <w:sz w:val="22"/>
                <w:szCs w:val="22"/>
              </w:rPr>
              <w:t>, д. 17 "а"</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МБУ "Темниковская детская школа искусств им. Л.И. Воинова"</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Уровень качества и доступности оказываемых населению муниципальных услуг в сфере культуры,%</w:t>
            </w:r>
          </w:p>
        </w:tc>
        <w:tc>
          <w:tcPr>
            <w:tcW w:w="1238"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88</w:t>
            </w:r>
          </w:p>
        </w:tc>
        <w:tc>
          <w:tcPr>
            <w:tcW w:w="1232"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88</w:t>
            </w:r>
          </w:p>
        </w:tc>
        <w:tc>
          <w:tcPr>
            <w:tcW w:w="992" w:type="dxa"/>
            <w:vMerge w:val="restart"/>
            <w:tcBorders>
              <w:top w:val="nil"/>
              <w:left w:val="single" w:sz="4" w:space="0" w:color="auto"/>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rsidR="00D10AE0" w:rsidRPr="00D10AE0" w:rsidRDefault="00D10AE0" w:rsidP="00D10AE0">
            <w:pPr>
              <w:widowControl/>
              <w:autoSpaceDE/>
              <w:autoSpaceDN/>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всего:</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27086,3</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27086,3</w:t>
            </w:r>
          </w:p>
        </w:tc>
        <w:tc>
          <w:tcPr>
            <w:tcW w:w="1216"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100,0</w:t>
            </w:r>
          </w:p>
        </w:tc>
      </w:tr>
      <w:tr w:rsidR="00D10AE0" w:rsidRPr="00D10AE0" w:rsidTr="00D10AE0">
        <w:trPr>
          <w:trHeight w:val="69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федеральный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23294,2</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23294,2</w:t>
            </w:r>
          </w:p>
        </w:tc>
        <w:tc>
          <w:tcPr>
            <w:tcW w:w="1216"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100,0</w:t>
            </w:r>
          </w:p>
        </w:tc>
      </w:tr>
      <w:tr w:rsidR="00D10AE0" w:rsidRPr="00D10AE0" w:rsidTr="00D10AE0">
        <w:trPr>
          <w:trHeight w:val="63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республиканский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3521,2</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3521,2</w:t>
            </w:r>
          </w:p>
        </w:tc>
        <w:tc>
          <w:tcPr>
            <w:tcW w:w="1216"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100,0</w:t>
            </w:r>
          </w:p>
        </w:tc>
      </w:tr>
      <w:tr w:rsidR="00D10AE0" w:rsidRPr="00D10AE0" w:rsidTr="00D10AE0">
        <w:trPr>
          <w:trHeight w:val="63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местный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270,9</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270,9</w:t>
            </w:r>
          </w:p>
        </w:tc>
        <w:tc>
          <w:tcPr>
            <w:tcW w:w="1216"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100,0</w:t>
            </w:r>
          </w:p>
        </w:tc>
      </w:tr>
      <w:tr w:rsidR="00D10AE0" w:rsidRPr="00D10AE0" w:rsidTr="00D10AE0">
        <w:trPr>
          <w:trHeight w:val="63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внебюджетные средства</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 </w:t>
            </w:r>
          </w:p>
        </w:tc>
      </w:tr>
      <w:tr w:rsidR="00D10AE0" w:rsidRPr="00D10AE0" w:rsidTr="00D10AE0">
        <w:trPr>
          <w:trHeight w:val="300"/>
        </w:trPr>
        <w:tc>
          <w:tcPr>
            <w:tcW w:w="16019"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Направление 4.Развитие молодёжной политики</w:t>
            </w:r>
          </w:p>
        </w:tc>
      </w:tr>
      <w:tr w:rsidR="00D10AE0" w:rsidRPr="00D10AE0" w:rsidTr="00D10AE0">
        <w:trPr>
          <w:trHeight w:val="300"/>
        </w:trPr>
        <w:tc>
          <w:tcPr>
            <w:tcW w:w="16019"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Задача 4.1. Формирование системы социальной самореализации и профессионального самоопределения молодежи, развитие потенциала молодежи</w:t>
            </w:r>
          </w:p>
        </w:tc>
      </w:tr>
      <w:tr w:rsidR="00D10AE0" w:rsidRPr="00D10AE0" w:rsidTr="00D10AE0">
        <w:trPr>
          <w:trHeight w:val="300"/>
        </w:trPr>
        <w:tc>
          <w:tcPr>
            <w:tcW w:w="711"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4.1.1.</w:t>
            </w:r>
          </w:p>
        </w:tc>
        <w:tc>
          <w:tcPr>
            <w:tcW w:w="2125"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 xml:space="preserve">Проведение внутри районных молодежных  мероприятий </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 xml:space="preserve">Отдел спорта и молодёжной политики </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 xml:space="preserve">Доля детей, подростков и молодежи, вовлеченных в деятельность детских и молодежных </w:t>
            </w:r>
            <w:r w:rsidRPr="00D10AE0">
              <w:rPr>
                <w:rFonts w:ascii="Times New Roman" w:hAnsi="Times New Roman" w:cs="Times New Roman"/>
                <w:color w:val="000000"/>
                <w:sz w:val="22"/>
                <w:szCs w:val="22"/>
              </w:rPr>
              <w:lastRenderedPageBreak/>
              <w:t>общественных объединений, в общем числе граждан в возрасте 8-35 лет,%</w:t>
            </w:r>
          </w:p>
        </w:tc>
        <w:tc>
          <w:tcPr>
            <w:tcW w:w="1238"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lastRenderedPageBreak/>
              <w:t>43</w:t>
            </w:r>
          </w:p>
        </w:tc>
        <w:tc>
          <w:tcPr>
            <w:tcW w:w="123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43</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rsidR="00D10AE0" w:rsidRPr="00D10AE0" w:rsidRDefault="00D10AE0" w:rsidP="00D10AE0">
            <w:pPr>
              <w:widowControl/>
              <w:autoSpaceDE/>
              <w:autoSpaceDN/>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всего:</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13,0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13,0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100,0</w:t>
            </w:r>
          </w:p>
        </w:tc>
      </w:tr>
      <w:tr w:rsidR="00D10AE0" w:rsidRPr="00D10AE0" w:rsidTr="00D10AE0">
        <w:trPr>
          <w:trHeight w:val="585"/>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федеральный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525"/>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республиканский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30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местный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13,0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13,0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615"/>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внебюджетные средства</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300"/>
        </w:trPr>
        <w:tc>
          <w:tcPr>
            <w:tcW w:w="711"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4.1.2.</w:t>
            </w:r>
          </w:p>
        </w:tc>
        <w:tc>
          <w:tcPr>
            <w:tcW w:w="2125"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Добровольческие акции</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 xml:space="preserve">Отдел спорта и молодёжной политики </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Доля молодежи, вовлеченной в добровольческую (волонтерскую) деятельность, в общем числе граждан 14-35 лет,%</w:t>
            </w:r>
          </w:p>
        </w:tc>
        <w:tc>
          <w:tcPr>
            <w:tcW w:w="1238"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27</w:t>
            </w:r>
          </w:p>
        </w:tc>
        <w:tc>
          <w:tcPr>
            <w:tcW w:w="123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27</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rsidR="00D10AE0" w:rsidRPr="00D10AE0" w:rsidRDefault="00D10AE0" w:rsidP="00D10AE0">
            <w:pPr>
              <w:widowControl/>
              <w:autoSpaceDE/>
              <w:autoSpaceDN/>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всего:</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3,0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3,0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100</w:t>
            </w:r>
          </w:p>
        </w:tc>
      </w:tr>
      <w:tr w:rsidR="00D10AE0" w:rsidRPr="00D10AE0" w:rsidTr="00D10AE0">
        <w:trPr>
          <w:trHeight w:val="555"/>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федеральный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54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республиканский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30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местный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3,0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3,0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100</w:t>
            </w:r>
          </w:p>
        </w:tc>
      </w:tr>
      <w:tr w:rsidR="00D10AE0" w:rsidRPr="00D10AE0" w:rsidTr="00D10AE0">
        <w:trPr>
          <w:trHeight w:val="405"/>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внебюджетные средства</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300"/>
        </w:trPr>
        <w:tc>
          <w:tcPr>
            <w:tcW w:w="711"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4.1.3.</w:t>
            </w:r>
          </w:p>
        </w:tc>
        <w:tc>
          <w:tcPr>
            <w:tcW w:w="2125"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Республиканский отборочный тур Московского Международного форума «Одаренные дети».</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 xml:space="preserve">Отдел спорта и молодёжной политики </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Доля молодых людей, участвующих в реализуемых органами и организациями, действующими в области молодежной политики, проектах и программах поддержки талантливой молодежи, в общем числе молодежи,%</w:t>
            </w:r>
          </w:p>
        </w:tc>
        <w:tc>
          <w:tcPr>
            <w:tcW w:w="1238"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12</w:t>
            </w:r>
          </w:p>
        </w:tc>
        <w:tc>
          <w:tcPr>
            <w:tcW w:w="123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12</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rsidR="00D10AE0" w:rsidRPr="00D10AE0" w:rsidRDefault="00D10AE0" w:rsidP="00D10AE0">
            <w:pPr>
              <w:widowControl/>
              <w:autoSpaceDE/>
              <w:autoSpaceDN/>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всего:</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1,0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1,0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100,0</w:t>
            </w:r>
          </w:p>
        </w:tc>
      </w:tr>
      <w:tr w:rsidR="00D10AE0" w:rsidRPr="00D10AE0" w:rsidTr="00D10AE0">
        <w:trPr>
          <w:trHeight w:val="48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федеральный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555"/>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республиканский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30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местный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100,0</w:t>
            </w:r>
          </w:p>
        </w:tc>
      </w:tr>
      <w:tr w:rsidR="00D10AE0" w:rsidRPr="00D10AE0" w:rsidTr="00D10AE0">
        <w:trPr>
          <w:trHeight w:val="60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внебюджетные средства</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300"/>
        </w:trPr>
        <w:tc>
          <w:tcPr>
            <w:tcW w:w="711"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4.1.4.</w:t>
            </w:r>
          </w:p>
        </w:tc>
        <w:tc>
          <w:tcPr>
            <w:tcW w:w="2125"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 xml:space="preserve"> Участие в республиканском конкурсе молодых предпринимателей</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 xml:space="preserve">Отдел спорта и молодёжной политики </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Доля молодых предпринимателей в общей численности населения, занятого предпринимательской деятельностью в Темниковском муниципальном районе,%</w:t>
            </w:r>
          </w:p>
        </w:tc>
        <w:tc>
          <w:tcPr>
            <w:tcW w:w="1238"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7</w:t>
            </w:r>
          </w:p>
        </w:tc>
        <w:tc>
          <w:tcPr>
            <w:tcW w:w="1232"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7,2</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rsidR="00D10AE0" w:rsidRPr="00D10AE0" w:rsidRDefault="00D10AE0" w:rsidP="00D10AE0">
            <w:pPr>
              <w:widowControl/>
              <w:autoSpaceDE/>
              <w:autoSpaceDN/>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всего:</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615"/>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федеральный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51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республиканский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30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местный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495"/>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внебюджетные средства</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315"/>
        </w:trPr>
        <w:tc>
          <w:tcPr>
            <w:tcW w:w="16019"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Цель: Создание комфортной среды для жизни населения муниципального образования</w:t>
            </w:r>
          </w:p>
        </w:tc>
      </w:tr>
      <w:tr w:rsidR="00D10AE0" w:rsidRPr="00D10AE0" w:rsidTr="00D10AE0">
        <w:trPr>
          <w:trHeight w:val="300"/>
        </w:trPr>
        <w:tc>
          <w:tcPr>
            <w:tcW w:w="16019"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Направление 1. Развитие жилищно-коммунальной сферы</w:t>
            </w:r>
          </w:p>
        </w:tc>
      </w:tr>
      <w:tr w:rsidR="00D10AE0" w:rsidRPr="00D10AE0" w:rsidTr="00D10AE0">
        <w:trPr>
          <w:trHeight w:val="300"/>
        </w:trPr>
        <w:tc>
          <w:tcPr>
            <w:tcW w:w="16019"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lastRenderedPageBreak/>
              <w:t>Задача 1.1.Повышение качества и надежности предоставляемых жилищно-коммунальных услуг</w:t>
            </w:r>
          </w:p>
        </w:tc>
      </w:tr>
      <w:tr w:rsidR="00D10AE0" w:rsidRPr="00D10AE0" w:rsidTr="00D10AE0">
        <w:trPr>
          <w:trHeight w:val="300"/>
        </w:trPr>
        <w:tc>
          <w:tcPr>
            <w:tcW w:w="711"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1.1.1.</w:t>
            </w:r>
          </w:p>
        </w:tc>
        <w:tc>
          <w:tcPr>
            <w:tcW w:w="2125"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Участие в организации деятельности по сбору (в том числе раздельному сбору), транспортированию, обработки, утилизации, обезвреживанию, захоронению твердых коммунальных отходов на территории Темниковского муниципального района</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 xml:space="preserve">Управление по вопросам строительства и ЖКХ </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Доля приведенных в нормативное состояние мест сбора и (или) накопления твердых бытовых отходов,%</w:t>
            </w:r>
          </w:p>
        </w:tc>
        <w:tc>
          <w:tcPr>
            <w:tcW w:w="1238"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98</w:t>
            </w:r>
          </w:p>
        </w:tc>
        <w:tc>
          <w:tcPr>
            <w:tcW w:w="1232" w:type="dxa"/>
            <w:vMerge w:val="restart"/>
            <w:tcBorders>
              <w:top w:val="nil"/>
              <w:left w:val="single" w:sz="4" w:space="0" w:color="auto"/>
              <w:bottom w:val="single" w:sz="4" w:space="0" w:color="auto"/>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98</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rsidR="00D10AE0" w:rsidRPr="00D10AE0" w:rsidRDefault="00D10AE0" w:rsidP="00D10AE0">
            <w:pPr>
              <w:widowControl/>
              <w:autoSpaceDE/>
              <w:autoSpaceDN/>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всего:</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 </w:t>
            </w:r>
          </w:p>
        </w:tc>
      </w:tr>
      <w:tr w:rsidR="00D10AE0" w:rsidRPr="00D10AE0" w:rsidTr="00D10AE0">
        <w:trPr>
          <w:trHeight w:val="60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b/>
                <w:bCs/>
                <w:color w:val="000000"/>
                <w:sz w:val="22"/>
                <w:szCs w:val="22"/>
              </w:rPr>
            </w:pPr>
          </w:p>
        </w:tc>
        <w:tc>
          <w:tcPr>
            <w:tcW w:w="1560"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федеральный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 </w:t>
            </w:r>
          </w:p>
        </w:tc>
      </w:tr>
      <w:tr w:rsidR="00D10AE0" w:rsidRPr="00D10AE0" w:rsidTr="00D10AE0">
        <w:trPr>
          <w:trHeight w:val="60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b/>
                <w:bCs/>
                <w:color w:val="000000"/>
                <w:sz w:val="22"/>
                <w:szCs w:val="22"/>
              </w:rPr>
            </w:pPr>
          </w:p>
        </w:tc>
        <w:tc>
          <w:tcPr>
            <w:tcW w:w="1560"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республиканский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 </w:t>
            </w:r>
          </w:p>
        </w:tc>
      </w:tr>
      <w:tr w:rsidR="00D10AE0" w:rsidRPr="00D10AE0" w:rsidTr="00D10AE0">
        <w:trPr>
          <w:trHeight w:val="30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b/>
                <w:bCs/>
                <w:color w:val="000000"/>
                <w:sz w:val="22"/>
                <w:szCs w:val="22"/>
              </w:rPr>
            </w:pPr>
          </w:p>
        </w:tc>
        <w:tc>
          <w:tcPr>
            <w:tcW w:w="1560"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местный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 </w:t>
            </w:r>
          </w:p>
        </w:tc>
      </w:tr>
      <w:tr w:rsidR="00D10AE0" w:rsidRPr="00D10AE0" w:rsidTr="00D10AE0">
        <w:trPr>
          <w:trHeight w:val="60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b/>
                <w:bCs/>
                <w:color w:val="000000"/>
                <w:sz w:val="22"/>
                <w:szCs w:val="22"/>
              </w:rPr>
            </w:pPr>
          </w:p>
        </w:tc>
        <w:tc>
          <w:tcPr>
            <w:tcW w:w="1560"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внебюджетные средства</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 </w:t>
            </w:r>
          </w:p>
        </w:tc>
      </w:tr>
      <w:tr w:rsidR="00D10AE0" w:rsidRPr="00D10AE0" w:rsidTr="00D10AE0">
        <w:trPr>
          <w:trHeight w:val="300"/>
        </w:trPr>
        <w:tc>
          <w:tcPr>
            <w:tcW w:w="711"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1.1.1.</w:t>
            </w:r>
          </w:p>
        </w:tc>
        <w:tc>
          <w:tcPr>
            <w:tcW w:w="2125"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Рекультивация свалки твердых бытовых отходов Темниковского муниципального района</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 xml:space="preserve">Управление по вопросам строительства и ЖКХ </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Количество (ликвидированных) свалок в границах городов</w:t>
            </w:r>
          </w:p>
        </w:tc>
        <w:tc>
          <w:tcPr>
            <w:tcW w:w="1238"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w:t>
            </w:r>
          </w:p>
        </w:tc>
        <w:tc>
          <w:tcPr>
            <w:tcW w:w="1232" w:type="dxa"/>
            <w:vMerge w:val="restart"/>
            <w:tcBorders>
              <w:top w:val="nil"/>
              <w:left w:val="single" w:sz="4" w:space="0" w:color="auto"/>
              <w:bottom w:val="single" w:sz="4" w:space="0" w:color="auto"/>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rsidR="00D10AE0" w:rsidRPr="00D10AE0" w:rsidRDefault="00D10AE0" w:rsidP="00D10AE0">
            <w:pPr>
              <w:widowControl/>
              <w:autoSpaceDE/>
              <w:autoSpaceDN/>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всего:</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66585,3</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66585,3</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100,0</w:t>
            </w:r>
          </w:p>
        </w:tc>
      </w:tr>
      <w:tr w:rsidR="00D10AE0" w:rsidRPr="00D10AE0" w:rsidTr="00D10AE0">
        <w:trPr>
          <w:trHeight w:val="57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федеральный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 </w:t>
            </w:r>
          </w:p>
        </w:tc>
      </w:tr>
      <w:tr w:rsidR="00D10AE0" w:rsidRPr="00D10AE0" w:rsidTr="00D10AE0">
        <w:trPr>
          <w:trHeight w:val="615"/>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республиканский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66456,1</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66456,1</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100,0</w:t>
            </w:r>
          </w:p>
        </w:tc>
      </w:tr>
      <w:tr w:rsidR="00D10AE0" w:rsidRPr="00D10AE0" w:rsidTr="00D10AE0">
        <w:trPr>
          <w:trHeight w:val="27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местный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129,2</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129,2</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100,0</w:t>
            </w:r>
          </w:p>
        </w:tc>
      </w:tr>
      <w:tr w:rsidR="00D10AE0" w:rsidRPr="00D10AE0" w:rsidTr="00D10AE0">
        <w:trPr>
          <w:trHeight w:val="54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внебюджетные средства</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300"/>
        </w:trPr>
        <w:tc>
          <w:tcPr>
            <w:tcW w:w="16019"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Направление 2.  Жилищное строительство</w:t>
            </w:r>
          </w:p>
        </w:tc>
      </w:tr>
      <w:tr w:rsidR="00D10AE0" w:rsidRPr="00D10AE0" w:rsidTr="00D10AE0">
        <w:trPr>
          <w:trHeight w:val="300"/>
        </w:trPr>
        <w:tc>
          <w:tcPr>
            <w:tcW w:w="16019"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Задача 2.1.  Обеспечение населения качественным, комфортным и доступным жильем</w:t>
            </w:r>
          </w:p>
        </w:tc>
      </w:tr>
      <w:tr w:rsidR="00D10AE0" w:rsidRPr="00D10AE0" w:rsidTr="00D10AE0">
        <w:trPr>
          <w:trHeight w:val="300"/>
        </w:trPr>
        <w:tc>
          <w:tcPr>
            <w:tcW w:w="711"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2.1.1.</w:t>
            </w:r>
          </w:p>
        </w:tc>
        <w:tc>
          <w:tcPr>
            <w:tcW w:w="2125"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Обеспечение жильем молодых семей</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 xml:space="preserve">Управление по вопросам строительства и ЖКХ </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 xml:space="preserve">Общая площадь введенного в эксплуатацию жилья с учетом индивидуального жилищного </w:t>
            </w:r>
            <w:r w:rsidRPr="00D10AE0">
              <w:rPr>
                <w:rFonts w:ascii="Times New Roman" w:hAnsi="Times New Roman" w:cs="Times New Roman"/>
                <w:color w:val="000000"/>
                <w:sz w:val="22"/>
                <w:szCs w:val="22"/>
              </w:rPr>
              <w:lastRenderedPageBreak/>
              <w:t>строительства</w:t>
            </w:r>
            <w:proofErr w:type="gramStart"/>
            <w:r w:rsidRPr="00D10AE0">
              <w:rPr>
                <w:rFonts w:ascii="Times New Roman" w:hAnsi="Times New Roman" w:cs="Times New Roman"/>
                <w:color w:val="000000"/>
                <w:sz w:val="22"/>
                <w:szCs w:val="22"/>
              </w:rPr>
              <w:t>,к</w:t>
            </w:r>
            <w:proofErr w:type="gramEnd"/>
            <w:r w:rsidRPr="00D10AE0">
              <w:rPr>
                <w:rFonts w:ascii="Times New Roman" w:hAnsi="Times New Roman" w:cs="Times New Roman"/>
                <w:color w:val="000000"/>
                <w:sz w:val="22"/>
                <w:szCs w:val="22"/>
              </w:rPr>
              <w:t>в.м.</w:t>
            </w:r>
          </w:p>
        </w:tc>
        <w:tc>
          <w:tcPr>
            <w:tcW w:w="1238"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lastRenderedPageBreak/>
              <w:t>4350</w:t>
            </w:r>
          </w:p>
        </w:tc>
        <w:tc>
          <w:tcPr>
            <w:tcW w:w="1232"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6632</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rsidR="00D10AE0" w:rsidRPr="00D10AE0" w:rsidRDefault="00D10AE0" w:rsidP="00D10AE0">
            <w:pPr>
              <w:widowControl/>
              <w:autoSpaceDE/>
              <w:autoSpaceDN/>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всего:</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 </w:t>
            </w:r>
          </w:p>
        </w:tc>
      </w:tr>
      <w:tr w:rsidR="00D10AE0" w:rsidRPr="00D10AE0" w:rsidTr="00D10AE0">
        <w:trPr>
          <w:trHeight w:val="60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федеральный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60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республиканский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30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местный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63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внебюджетные средства</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300"/>
        </w:trPr>
        <w:tc>
          <w:tcPr>
            <w:tcW w:w="711"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2.1.2.</w:t>
            </w:r>
          </w:p>
        </w:tc>
        <w:tc>
          <w:tcPr>
            <w:tcW w:w="2125"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Обеспечение жильем детей-сирот</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 xml:space="preserve">Управление по вопросам строительства и ЖКХ </w:t>
            </w: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noWrap/>
            <w:hideMark/>
          </w:tcPr>
          <w:p w:rsidR="00D10AE0" w:rsidRPr="00D10AE0" w:rsidRDefault="00D10AE0" w:rsidP="00D10AE0">
            <w:pPr>
              <w:widowControl/>
              <w:autoSpaceDE/>
              <w:autoSpaceDN/>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всего:</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9542,8</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9542,8</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100</w:t>
            </w:r>
          </w:p>
        </w:tc>
      </w:tr>
      <w:tr w:rsidR="00D10AE0" w:rsidRPr="00D10AE0" w:rsidTr="00D10AE0">
        <w:trPr>
          <w:trHeight w:val="60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федеральный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60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республиканский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9542,8</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9542,8</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100</w:t>
            </w:r>
          </w:p>
        </w:tc>
      </w:tr>
      <w:tr w:rsidR="00D10AE0" w:rsidRPr="00D10AE0" w:rsidTr="00D10AE0">
        <w:trPr>
          <w:trHeight w:val="30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местный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645"/>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внебюджетные средства</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300"/>
        </w:trPr>
        <w:tc>
          <w:tcPr>
            <w:tcW w:w="16019"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Направление  3   Развитие транспортной инфраструктуры и транспортного обслуживания (развитие автомобильных дорог)</w:t>
            </w:r>
          </w:p>
        </w:tc>
      </w:tr>
      <w:tr w:rsidR="00D10AE0" w:rsidRPr="00D10AE0" w:rsidTr="00D10AE0">
        <w:trPr>
          <w:trHeight w:val="300"/>
        </w:trPr>
        <w:tc>
          <w:tcPr>
            <w:tcW w:w="16019"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Задача 3.1.  Развитие современной и эффективной автомобильно-дорожной инфраструктуры</w:t>
            </w:r>
          </w:p>
        </w:tc>
      </w:tr>
      <w:tr w:rsidR="00D10AE0" w:rsidRPr="00D10AE0" w:rsidTr="00D10AE0">
        <w:trPr>
          <w:trHeight w:val="300"/>
        </w:trPr>
        <w:tc>
          <w:tcPr>
            <w:tcW w:w="711" w:type="dxa"/>
            <w:vMerge w:val="restart"/>
            <w:tcBorders>
              <w:top w:val="nil"/>
              <w:left w:val="single" w:sz="4" w:space="0" w:color="auto"/>
              <w:bottom w:val="single" w:sz="4" w:space="0" w:color="auto"/>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3.1.1.</w:t>
            </w:r>
          </w:p>
        </w:tc>
        <w:tc>
          <w:tcPr>
            <w:tcW w:w="2125"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Капитальный ремонт а/д с. Булаево – с. Урей – выход на а/д  «г</w:t>
            </w:r>
            <w:proofErr w:type="gramStart"/>
            <w:r w:rsidRPr="00D10AE0">
              <w:rPr>
                <w:rFonts w:ascii="Times New Roman" w:hAnsi="Times New Roman" w:cs="Times New Roman"/>
                <w:color w:val="000000"/>
                <w:sz w:val="22"/>
                <w:szCs w:val="22"/>
              </w:rPr>
              <w:t>.К</w:t>
            </w:r>
            <w:proofErr w:type="gramEnd"/>
            <w:r w:rsidRPr="00D10AE0">
              <w:rPr>
                <w:rFonts w:ascii="Times New Roman" w:hAnsi="Times New Roman" w:cs="Times New Roman"/>
                <w:color w:val="000000"/>
                <w:sz w:val="22"/>
                <w:szCs w:val="22"/>
              </w:rPr>
              <w:t xml:space="preserve">овылкино – г.Краснослободск – с.Ельники – с.Первомайское – с.Пурдошки – </w:t>
            </w:r>
            <w:r w:rsidRPr="00D10AE0">
              <w:rPr>
                <w:rFonts w:ascii="Times New Roman" w:hAnsi="Times New Roman" w:cs="Times New Roman"/>
                <w:color w:val="000000"/>
                <w:sz w:val="22"/>
                <w:szCs w:val="22"/>
              </w:rPr>
              <w:br/>
              <w:t xml:space="preserve">с. Жегалово – г. Темников </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 xml:space="preserve">Управление по вопросам строительства и ЖКХ </w:t>
            </w:r>
          </w:p>
        </w:tc>
        <w:tc>
          <w:tcPr>
            <w:tcW w:w="2551" w:type="dxa"/>
            <w:vMerge w:val="restart"/>
            <w:tcBorders>
              <w:top w:val="nil"/>
              <w:left w:val="single" w:sz="4" w:space="0" w:color="auto"/>
              <w:bottom w:val="nil"/>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Удовлетворенность качеством автомобильных дорог,%</w:t>
            </w:r>
          </w:p>
        </w:tc>
        <w:tc>
          <w:tcPr>
            <w:tcW w:w="1238" w:type="dxa"/>
            <w:vMerge w:val="restart"/>
            <w:tcBorders>
              <w:top w:val="nil"/>
              <w:left w:val="single" w:sz="4" w:space="0" w:color="auto"/>
              <w:bottom w:val="nil"/>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89</w:t>
            </w:r>
          </w:p>
        </w:tc>
        <w:tc>
          <w:tcPr>
            <w:tcW w:w="1232" w:type="dxa"/>
            <w:vMerge w:val="restart"/>
            <w:tcBorders>
              <w:top w:val="nil"/>
              <w:left w:val="single" w:sz="4" w:space="0" w:color="auto"/>
              <w:bottom w:val="nil"/>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91,7</w:t>
            </w:r>
          </w:p>
        </w:tc>
        <w:tc>
          <w:tcPr>
            <w:tcW w:w="992" w:type="dxa"/>
            <w:vMerge w:val="restart"/>
            <w:tcBorders>
              <w:top w:val="nil"/>
              <w:left w:val="single" w:sz="4" w:space="0" w:color="auto"/>
              <w:bottom w:val="nil"/>
              <w:right w:val="single" w:sz="4" w:space="0" w:color="auto"/>
            </w:tcBorders>
            <w:shd w:val="clear" w:color="auto" w:fill="auto"/>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rsidR="00D10AE0" w:rsidRPr="00D10AE0" w:rsidRDefault="00D10AE0" w:rsidP="00D10AE0">
            <w:pPr>
              <w:widowControl/>
              <w:autoSpaceDE/>
              <w:autoSpaceDN/>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всего:</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186416</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186416,0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100</w:t>
            </w:r>
          </w:p>
        </w:tc>
      </w:tr>
      <w:tr w:rsidR="00D10AE0" w:rsidRPr="00D10AE0" w:rsidTr="00D10AE0">
        <w:trPr>
          <w:trHeight w:val="600"/>
        </w:trPr>
        <w:tc>
          <w:tcPr>
            <w:tcW w:w="711"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nil"/>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nil"/>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nil"/>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nil"/>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федеральный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 </w:t>
            </w:r>
          </w:p>
        </w:tc>
      </w:tr>
      <w:tr w:rsidR="00D10AE0" w:rsidRPr="00D10AE0" w:rsidTr="00D10AE0">
        <w:trPr>
          <w:trHeight w:val="600"/>
        </w:trPr>
        <w:tc>
          <w:tcPr>
            <w:tcW w:w="711"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nil"/>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nil"/>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nil"/>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nil"/>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республиканский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186416,0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186416,0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100</w:t>
            </w:r>
          </w:p>
        </w:tc>
      </w:tr>
      <w:tr w:rsidR="00D10AE0" w:rsidRPr="00D10AE0" w:rsidTr="00D10AE0">
        <w:trPr>
          <w:trHeight w:val="300"/>
        </w:trPr>
        <w:tc>
          <w:tcPr>
            <w:tcW w:w="711"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nil"/>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nil"/>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nil"/>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nil"/>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местный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 </w:t>
            </w:r>
          </w:p>
        </w:tc>
      </w:tr>
      <w:tr w:rsidR="00D10AE0" w:rsidRPr="00D10AE0" w:rsidTr="00D10AE0">
        <w:trPr>
          <w:trHeight w:val="585"/>
        </w:trPr>
        <w:tc>
          <w:tcPr>
            <w:tcW w:w="711"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nil"/>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nil"/>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nil"/>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nil"/>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внебюджетные средства</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 </w:t>
            </w:r>
          </w:p>
        </w:tc>
      </w:tr>
      <w:tr w:rsidR="00D10AE0" w:rsidRPr="00D10AE0" w:rsidTr="00D10AE0">
        <w:trPr>
          <w:trHeight w:val="315"/>
        </w:trPr>
        <w:tc>
          <w:tcPr>
            <w:tcW w:w="16019"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Направление 4.  Повышение уровня безопасности жизни населения</w:t>
            </w:r>
          </w:p>
        </w:tc>
      </w:tr>
      <w:tr w:rsidR="00D10AE0" w:rsidRPr="00D10AE0" w:rsidTr="00D10AE0">
        <w:trPr>
          <w:trHeight w:val="285"/>
        </w:trPr>
        <w:tc>
          <w:tcPr>
            <w:tcW w:w="16019"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Задача 4.1.   Повышение правового сознания и предупреждение опасного поведения участников дорожного движения</w:t>
            </w:r>
          </w:p>
        </w:tc>
      </w:tr>
      <w:tr w:rsidR="00D10AE0" w:rsidRPr="00D10AE0" w:rsidTr="00D10AE0">
        <w:trPr>
          <w:trHeight w:val="285"/>
        </w:trPr>
        <w:tc>
          <w:tcPr>
            <w:tcW w:w="711"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4.1.1.</w:t>
            </w:r>
          </w:p>
        </w:tc>
        <w:tc>
          <w:tcPr>
            <w:tcW w:w="2125" w:type="dxa"/>
            <w:vMerge w:val="restart"/>
            <w:tcBorders>
              <w:top w:val="nil"/>
              <w:left w:val="single" w:sz="4" w:space="0" w:color="auto"/>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 xml:space="preserve">Проведение инструктивных совещаний, семинаров сотрудниками Госавтоинспекции </w:t>
            </w:r>
            <w:r w:rsidRPr="00D10AE0">
              <w:rPr>
                <w:rFonts w:ascii="Times New Roman" w:hAnsi="Times New Roman" w:cs="Times New Roman"/>
                <w:color w:val="000000"/>
                <w:sz w:val="22"/>
                <w:szCs w:val="22"/>
              </w:rPr>
              <w:lastRenderedPageBreak/>
              <w:t>ММО МВД России «Темниковский» по соблюдению правил дорожного движения с педагогами, родителями, учащимися муниципальных общеобразовательных учреждений</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lastRenderedPageBreak/>
              <w:t xml:space="preserve">Управление по вопросам строительства и ЖКХ </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Снижение количества погибших и травмированных людей при ДТП</w:t>
            </w:r>
            <w:proofErr w:type="gramStart"/>
            <w:r w:rsidRPr="00D10AE0">
              <w:rPr>
                <w:rFonts w:ascii="Times New Roman" w:hAnsi="Times New Roman" w:cs="Times New Roman"/>
                <w:color w:val="000000"/>
                <w:sz w:val="22"/>
                <w:szCs w:val="22"/>
              </w:rPr>
              <w:t>,е</w:t>
            </w:r>
            <w:proofErr w:type="gramEnd"/>
            <w:r w:rsidRPr="00D10AE0">
              <w:rPr>
                <w:rFonts w:ascii="Times New Roman" w:hAnsi="Times New Roman" w:cs="Times New Roman"/>
                <w:color w:val="000000"/>
                <w:sz w:val="22"/>
                <w:szCs w:val="22"/>
              </w:rPr>
              <w:t xml:space="preserve">диниц  </w:t>
            </w:r>
          </w:p>
        </w:tc>
        <w:tc>
          <w:tcPr>
            <w:tcW w:w="1238"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5</w:t>
            </w:r>
          </w:p>
        </w:tc>
        <w:tc>
          <w:tcPr>
            <w:tcW w:w="1232"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4</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rsidR="00D10AE0" w:rsidRPr="00D10AE0" w:rsidRDefault="00D10AE0" w:rsidP="00D10AE0">
            <w:pPr>
              <w:widowControl/>
              <w:autoSpaceDE/>
              <w:autoSpaceDN/>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всего:</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66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федеральный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585"/>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республиканский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33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местный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84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внебюджетные средства</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255"/>
        </w:trPr>
        <w:tc>
          <w:tcPr>
            <w:tcW w:w="711"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4.1.2.</w:t>
            </w:r>
          </w:p>
        </w:tc>
        <w:tc>
          <w:tcPr>
            <w:tcW w:w="2125"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Оборудование  площадок для занятий по предупреждению опасного поведения учащихся  - участников дорожного движения</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 xml:space="preserve">Управление по вопросам строительства и ЖКХ </w:t>
            </w: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noWrap/>
            <w:hideMark/>
          </w:tcPr>
          <w:p w:rsidR="00D10AE0" w:rsidRPr="00D10AE0" w:rsidRDefault="00D10AE0" w:rsidP="00D10AE0">
            <w:pPr>
              <w:widowControl/>
              <w:autoSpaceDE/>
              <w:autoSpaceDN/>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всего:</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1,0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1,0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100,0</w:t>
            </w:r>
          </w:p>
        </w:tc>
      </w:tr>
      <w:tr w:rsidR="00D10AE0" w:rsidRPr="00D10AE0" w:rsidTr="00D10AE0">
        <w:trPr>
          <w:trHeight w:val="585"/>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федеральный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57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республиканский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375"/>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местный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100,0</w:t>
            </w:r>
          </w:p>
        </w:tc>
      </w:tr>
      <w:tr w:rsidR="00D10AE0" w:rsidRPr="00D10AE0" w:rsidTr="00D10AE0">
        <w:trPr>
          <w:trHeight w:val="60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внебюджетные средства</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285"/>
        </w:trPr>
        <w:tc>
          <w:tcPr>
            <w:tcW w:w="711"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4.1.3.</w:t>
            </w:r>
          </w:p>
        </w:tc>
        <w:tc>
          <w:tcPr>
            <w:tcW w:w="2125" w:type="dxa"/>
            <w:vMerge w:val="restart"/>
            <w:tcBorders>
              <w:top w:val="nil"/>
              <w:left w:val="single" w:sz="4" w:space="0" w:color="auto"/>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 xml:space="preserve">Регулярное освещение вопросов безопасности </w:t>
            </w:r>
            <w:r w:rsidRPr="00D10AE0">
              <w:rPr>
                <w:rFonts w:ascii="Times New Roman" w:hAnsi="Times New Roman" w:cs="Times New Roman"/>
                <w:color w:val="000000"/>
                <w:sz w:val="22"/>
                <w:szCs w:val="22"/>
              </w:rPr>
              <w:br/>
              <w:t xml:space="preserve">дорожного  движения в средствах массовой </w:t>
            </w:r>
            <w:r w:rsidRPr="00D10AE0">
              <w:rPr>
                <w:rFonts w:ascii="Times New Roman" w:hAnsi="Times New Roman" w:cs="Times New Roman"/>
                <w:color w:val="000000"/>
                <w:sz w:val="22"/>
                <w:szCs w:val="22"/>
              </w:rPr>
              <w:br/>
              <w:t>информации и в сети Интернет.</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 xml:space="preserve">Управление по вопросам строительства и ЖКХ </w:t>
            </w: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noWrap/>
            <w:hideMark/>
          </w:tcPr>
          <w:p w:rsidR="00D10AE0" w:rsidRPr="00D10AE0" w:rsidRDefault="00D10AE0" w:rsidP="00D10AE0">
            <w:pPr>
              <w:widowControl/>
              <w:autoSpaceDE/>
              <w:autoSpaceDN/>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всего:</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1,0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1,0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100,0</w:t>
            </w:r>
          </w:p>
        </w:tc>
      </w:tr>
      <w:tr w:rsidR="00D10AE0" w:rsidRPr="00D10AE0" w:rsidTr="00D10AE0">
        <w:trPr>
          <w:trHeight w:val="63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федеральный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645"/>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республиканский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39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местный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100,0</w:t>
            </w:r>
          </w:p>
        </w:tc>
      </w:tr>
      <w:tr w:rsidR="00D10AE0" w:rsidRPr="00D10AE0" w:rsidTr="00D10AE0">
        <w:trPr>
          <w:trHeight w:val="585"/>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внебюджетные средства</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285"/>
        </w:trPr>
        <w:tc>
          <w:tcPr>
            <w:tcW w:w="16019"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 xml:space="preserve">Задача 4.2.  Создание безопасных и комфортных условий  проживания населения </w:t>
            </w:r>
          </w:p>
        </w:tc>
      </w:tr>
      <w:tr w:rsidR="00D10AE0" w:rsidRPr="00D10AE0" w:rsidTr="00D10AE0">
        <w:trPr>
          <w:trHeight w:val="375"/>
        </w:trPr>
        <w:tc>
          <w:tcPr>
            <w:tcW w:w="711"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4.2.1.</w:t>
            </w:r>
          </w:p>
        </w:tc>
        <w:tc>
          <w:tcPr>
            <w:tcW w:w="2125"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 xml:space="preserve">Оснащение общеобразовательных учреждений предметами наглядной агитации </w:t>
            </w:r>
            <w:r w:rsidRPr="00D10AE0">
              <w:rPr>
                <w:rFonts w:ascii="Times New Roman" w:hAnsi="Times New Roman" w:cs="Times New Roman"/>
                <w:color w:val="000000"/>
                <w:sz w:val="22"/>
                <w:szCs w:val="22"/>
              </w:rPr>
              <w:lastRenderedPageBreak/>
              <w:t>по профилактике терроризма и экстремизма</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lastRenderedPageBreak/>
              <w:t xml:space="preserve">Управление по вопросам строительства и ЖКХ </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Уровень преступности в расчете на 10 тыс. населения</w:t>
            </w:r>
          </w:p>
        </w:tc>
        <w:tc>
          <w:tcPr>
            <w:tcW w:w="1238"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1006</w:t>
            </w:r>
          </w:p>
        </w:tc>
        <w:tc>
          <w:tcPr>
            <w:tcW w:w="1232"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rsidR="00D10AE0" w:rsidRPr="00D10AE0" w:rsidRDefault="00D10AE0" w:rsidP="00D10AE0">
            <w:pPr>
              <w:widowControl/>
              <w:autoSpaceDE/>
              <w:autoSpaceDN/>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всего:</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375"/>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федеральный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375"/>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республиканс</w:t>
            </w:r>
            <w:r w:rsidRPr="00D10AE0">
              <w:rPr>
                <w:rFonts w:ascii="Times New Roman" w:hAnsi="Times New Roman" w:cs="Times New Roman"/>
                <w:color w:val="000000"/>
                <w:sz w:val="22"/>
                <w:szCs w:val="22"/>
              </w:rPr>
              <w:lastRenderedPageBreak/>
              <w:t>кий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lastRenderedPageBreak/>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375"/>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местный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93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внебюджетные средства</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375"/>
        </w:trPr>
        <w:tc>
          <w:tcPr>
            <w:tcW w:w="711"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4.2.2.</w:t>
            </w:r>
          </w:p>
        </w:tc>
        <w:tc>
          <w:tcPr>
            <w:tcW w:w="2125"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Реализация государственных полномочий по профилактике безнадзорности и правонарушений несовершеннолетних, защите прав и законных интересов детей и подростков</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 xml:space="preserve">Управление по вопросам строительства и ЖКХ </w:t>
            </w: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noWrap/>
            <w:hideMark/>
          </w:tcPr>
          <w:p w:rsidR="00D10AE0" w:rsidRPr="00D10AE0" w:rsidRDefault="00D10AE0" w:rsidP="00D10AE0">
            <w:pPr>
              <w:widowControl/>
              <w:autoSpaceDE/>
              <w:autoSpaceDN/>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всего:</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199,3</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199,3</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100,0</w:t>
            </w:r>
          </w:p>
        </w:tc>
      </w:tr>
      <w:tr w:rsidR="00D10AE0" w:rsidRPr="00D10AE0" w:rsidTr="00D10AE0">
        <w:trPr>
          <w:trHeight w:val="375"/>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федеральный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375"/>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республиканский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130,3</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130,3</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100,0</w:t>
            </w:r>
          </w:p>
        </w:tc>
      </w:tr>
      <w:tr w:rsidR="00D10AE0" w:rsidRPr="00D10AE0" w:rsidTr="00D10AE0">
        <w:trPr>
          <w:trHeight w:val="375"/>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местный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69,0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69,0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100,0</w:t>
            </w:r>
          </w:p>
        </w:tc>
      </w:tr>
      <w:tr w:rsidR="00D10AE0" w:rsidRPr="00D10AE0" w:rsidTr="00D10AE0">
        <w:trPr>
          <w:trHeight w:val="1485"/>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внебюджетные средства</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375"/>
        </w:trPr>
        <w:tc>
          <w:tcPr>
            <w:tcW w:w="711"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4.2.3.</w:t>
            </w:r>
          </w:p>
        </w:tc>
        <w:tc>
          <w:tcPr>
            <w:tcW w:w="2125"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Реализация государственных полномочий по образованию, материально-техническому и организационному обеспечению деятельности административных комиссий</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 xml:space="preserve">Управление по вопросам строительства и ЖКХ </w:t>
            </w: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noWrap/>
            <w:hideMark/>
          </w:tcPr>
          <w:p w:rsidR="00D10AE0" w:rsidRPr="00D10AE0" w:rsidRDefault="00D10AE0" w:rsidP="00D10AE0">
            <w:pPr>
              <w:widowControl/>
              <w:autoSpaceDE/>
              <w:autoSpaceDN/>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всего:</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153,5</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153,5</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100,0</w:t>
            </w:r>
          </w:p>
        </w:tc>
      </w:tr>
      <w:tr w:rsidR="00D10AE0" w:rsidRPr="00D10AE0" w:rsidTr="00D10AE0">
        <w:trPr>
          <w:trHeight w:val="375"/>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федеральный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375"/>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республиканский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90,2</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90,2</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100,0</w:t>
            </w:r>
          </w:p>
        </w:tc>
      </w:tr>
      <w:tr w:rsidR="00D10AE0" w:rsidRPr="00D10AE0" w:rsidTr="00D10AE0">
        <w:trPr>
          <w:trHeight w:val="375"/>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местный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63,3</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63,3</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100,0 </w:t>
            </w:r>
          </w:p>
        </w:tc>
      </w:tr>
      <w:tr w:rsidR="00D10AE0" w:rsidRPr="00D10AE0" w:rsidTr="00D10AE0">
        <w:trPr>
          <w:trHeight w:val="615"/>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внебюджетные средства</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375"/>
        </w:trPr>
        <w:tc>
          <w:tcPr>
            <w:tcW w:w="711"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4.2.4.</w:t>
            </w:r>
          </w:p>
        </w:tc>
        <w:tc>
          <w:tcPr>
            <w:tcW w:w="2125"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 xml:space="preserve">Приобретение, установка и обслуживание специальных технических </w:t>
            </w:r>
            <w:r w:rsidRPr="00D10AE0">
              <w:rPr>
                <w:rFonts w:ascii="Times New Roman" w:hAnsi="Times New Roman" w:cs="Times New Roman"/>
                <w:color w:val="000000"/>
                <w:sz w:val="22"/>
                <w:szCs w:val="22"/>
              </w:rPr>
              <w:lastRenderedPageBreak/>
              <w:t xml:space="preserve">средств антитеррористиской защищенности </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lastRenderedPageBreak/>
              <w:t xml:space="preserve">Управление по вопросам строительства и ЖКХ </w:t>
            </w: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noWrap/>
            <w:hideMark/>
          </w:tcPr>
          <w:p w:rsidR="00D10AE0" w:rsidRPr="00D10AE0" w:rsidRDefault="00D10AE0" w:rsidP="00D10AE0">
            <w:pPr>
              <w:widowControl/>
              <w:autoSpaceDE/>
              <w:autoSpaceDN/>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всего:</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90,5</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90,5</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color w:val="000000"/>
                <w:sz w:val="22"/>
                <w:szCs w:val="22"/>
              </w:rPr>
            </w:pPr>
            <w:r w:rsidRPr="00D10AE0">
              <w:rPr>
                <w:rFonts w:ascii="Times New Roman" w:hAnsi="Times New Roman" w:cs="Times New Roman"/>
                <w:b/>
                <w:color w:val="000000"/>
                <w:sz w:val="22"/>
                <w:szCs w:val="22"/>
              </w:rPr>
              <w:t> 100,0</w:t>
            </w:r>
          </w:p>
        </w:tc>
      </w:tr>
      <w:tr w:rsidR="00D10AE0" w:rsidRPr="00D10AE0" w:rsidTr="00D10AE0">
        <w:trPr>
          <w:trHeight w:val="375"/>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федеральный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375"/>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республиканский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375"/>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местный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90,5</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90,5</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100,0</w:t>
            </w:r>
          </w:p>
        </w:tc>
      </w:tr>
      <w:tr w:rsidR="00D10AE0" w:rsidRPr="00D10AE0" w:rsidTr="00D10AE0">
        <w:trPr>
          <w:trHeight w:val="615"/>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внебюджетные средства</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375"/>
        </w:trPr>
        <w:tc>
          <w:tcPr>
            <w:tcW w:w="711"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4.2.5.</w:t>
            </w:r>
          </w:p>
        </w:tc>
        <w:tc>
          <w:tcPr>
            <w:tcW w:w="2125"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Установка металлических решеток (</w:t>
            </w:r>
            <w:proofErr w:type="gramStart"/>
            <w:r w:rsidRPr="00D10AE0">
              <w:rPr>
                <w:rFonts w:ascii="Times New Roman" w:hAnsi="Times New Roman" w:cs="Times New Roman"/>
                <w:color w:val="000000"/>
                <w:sz w:val="22"/>
                <w:szCs w:val="22"/>
              </w:rPr>
              <w:t>распашные</w:t>
            </w:r>
            <w:proofErr w:type="gramEnd"/>
            <w:r w:rsidRPr="00D10AE0">
              <w:rPr>
                <w:rFonts w:ascii="Times New Roman" w:hAnsi="Times New Roman" w:cs="Times New Roman"/>
                <w:color w:val="000000"/>
                <w:sz w:val="22"/>
                <w:szCs w:val="22"/>
              </w:rPr>
              <w:t>, открывающиеся изнутри) на окнах первых этажей общеобразовательных учреждений</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 xml:space="preserve">Управление по вопросам строительства и ЖКХ </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Количество преступлений, совершенных в общественных местах</w:t>
            </w:r>
          </w:p>
        </w:tc>
        <w:tc>
          <w:tcPr>
            <w:tcW w:w="1238"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98</w:t>
            </w:r>
          </w:p>
        </w:tc>
        <w:tc>
          <w:tcPr>
            <w:tcW w:w="1232"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16</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rsidR="00D10AE0" w:rsidRPr="00D10AE0" w:rsidRDefault="00D10AE0" w:rsidP="00D10AE0">
            <w:pPr>
              <w:widowControl/>
              <w:autoSpaceDE/>
              <w:autoSpaceDN/>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всего:</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20,0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20,0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100,0</w:t>
            </w:r>
          </w:p>
        </w:tc>
      </w:tr>
      <w:tr w:rsidR="00D10AE0" w:rsidRPr="00D10AE0" w:rsidTr="00D10AE0">
        <w:trPr>
          <w:trHeight w:val="585"/>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федеральный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705"/>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республиканский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375"/>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местный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20,0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20,0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100,0</w:t>
            </w:r>
          </w:p>
        </w:tc>
      </w:tr>
      <w:tr w:rsidR="00D10AE0" w:rsidRPr="00D10AE0" w:rsidTr="00D10AE0">
        <w:trPr>
          <w:trHeight w:val="60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внебюджетные средства</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270"/>
        </w:trPr>
        <w:tc>
          <w:tcPr>
            <w:tcW w:w="16019"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Направление 5.  Малое и среднее предпринимательство</w:t>
            </w:r>
          </w:p>
        </w:tc>
      </w:tr>
      <w:tr w:rsidR="00D10AE0" w:rsidRPr="00D10AE0" w:rsidTr="00D10AE0">
        <w:trPr>
          <w:trHeight w:val="240"/>
        </w:trPr>
        <w:tc>
          <w:tcPr>
            <w:tcW w:w="16019"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Задача 5.1. Содействие развитию малого и среднего предпринимательства</w:t>
            </w:r>
          </w:p>
        </w:tc>
      </w:tr>
      <w:tr w:rsidR="00D10AE0" w:rsidRPr="00D10AE0" w:rsidTr="00D10AE0">
        <w:trPr>
          <w:trHeight w:val="345"/>
        </w:trPr>
        <w:tc>
          <w:tcPr>
            <w:tcW w:w="711"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5.1.1.</w:t>
            </w:r>
          </w:p>
        </w:tc>
        <w:tc>
          <w:tcPr>
            <w:tcW w:w="2125"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 xml:space="preserve"> Создание новых и развитие действующих объектов инфраструктуры поддержки малого и среднего предпринимательства</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Управление по экономике</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Количество субъектов малого и среднего предпринимательства, единиц</w:t>
            </w:r>
          </w:p>
        </w:tc>
        <w:tc>
          <w:tcPr>
            <w:tcW w:w="1238"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270</w:t>
            </w:r>
          </w:p>
        </w:tc>
        <w:tc>
          <w:tcPr>
            <w:tcW w:w="1232"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280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rsidR="00D10AE0" w:rsidRPr="00D10AE0" w:rsidRDefault="00D10AE0" w:rsidP="00D10AE0">
            <w:pPr>
              <w:widowControl/>
              <w:autoSpaceDE/>
              <w:autoSpaceDN/>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всего:</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60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федеральный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66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республиканский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345"/>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местный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63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внебюджетные средства</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465"/>
        </w:trPr>
        <w:tc>
          <w:tcPr>
            <w:tcW w:w="711"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5.1.3.</w:t>
            </w:r>
          </w:p>
        </w:tc>
        <w:tc>
          <w:tcPr>
            <w:tcW w:w="2125"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 xml:space="preserve">Консультирование субъектов малого и среднего предпринимательства по вопросам ведения </w:t>
            </w:r>
            <w:proofErr w:type="gramStart"/>
            <w:r w:rsidRPr="00D10AE0">
              <w:rPr>
                <w:rFonts w:ascii="Times New Roman" w:hAnsi="Times New Roman" w:cs="Times New Roman"/>
                <w:color w:val="000000"/>
                <w:sz w:val="22"/>
                <w:szCs w:val="22"/>
              </w:rPr>
              <w:t>пред-принимательской</w:t>
            </w:r>
            <w:proofErr w:type="gramEnd"/>
            <w:r w:rsidRPr="00D10AE0">
              <w:rPr>
                <w:rFonts w:ascii="Times New Roman" w:hAnsi="Times New Roman" w:cs="Times New Roman"/>
                <w:color w:val="000000"/>
                <w:sz w:val="22"/>
                <w:szCs w:val="22"/>
              </w:rPr>
              <w:t xml:space="preserve"> деятель-ности, </w:t>
            </w:r>
            <w:r w:rsidRPr="00D10AE0">
              <w:rPr>
                <w:rFonts w:ascii="Times New Roman" w:hAnsi="Times New Roman" w:cs="Times New Roman"/>
                <w:color w:val="000000"/>
                <w:sz w:val="22"/>
                <w:szCs w:val="22"/>
              </w:rPr>
              <w:lastRenderedPageBreak/>
              <w:t>формам и методам государственной поддержки</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lastRenderedPageBreak/>
              <w:t>Управление по экономике</w:t>
            </w: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noWrap/>
            <w:hideMark/>
          </w:tcPr>
          <w:p w:rsidR="00D10AE0" w:rsidRPr="00D10AE0" w:rsidRDefault="00D10AE0" w:rsidP="00D10AE0">
            <w:pPr>
              <w:widowControl/>
              <w:autoSpaceDE/>
              <w:autoSpaceDN/>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всего:</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60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федеральный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60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республиканский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465"/>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местный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63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внебюджетные средства</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375"/>
        </w:trPr>
        <w:tc>
          <w:tcPr>
            <w:tcW w:w="711"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lastRenderedPageBreak/>
              <w:t>5.1.4.</w:t>
            </w:r>
          </w:p>
        </w:tc>
        <w:tc>
          <w:tcPr>
            <w:tcW w:w="2125"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Организация районного конкурса среди представителей субъектов малого и среднего предпринимательства «Предприниматель Темниковского района Республики Мордовия»</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Ууправление по экономике</w:t>
            </w: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noWrap/>
            <w:hideMark/>
          </w:tcPr>
          <w:p w:rsidR="00D10AE0" w:rsidRPr="00D10AE0" w:rsidRDefault="00D10AE0" w:rsidP="00D10AE0">
            <w:pPr>
              <w:widowControl/>
              <w:autoSpaceDE/>
              <w:autoSpaceDN/>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всего:</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 </w:t>
            </w:r>
          </w:p>
        </w:tc>
      </w:tr>
      <w:tr w:rsidR="00D10AE0" w:rsidRPr="00D10AE0" w:rsidTr="00D10AE0">
        <w:trPr>
          <w:trHeight w:val="585"/>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федеральный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615"/>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республиканский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345"/>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местный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675"/>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внебюджетные средства</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300"/>
        </w:trPr>
        <w:tc>
          <w:tcPr>
            <w:tcW w:w="16019"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Цель: Повышение эффективности управления муниципальными финансами</w:t>
            </w:r>
          </w:p>
        </w:tc>
      </w:tr>
      <w:tr w:rsidR="00D10AE0" w:rsidRPr="00D10AE0" w:rsidTr="00D10AE0">
        <w:trPr>
          <w:trHeight w:val="300"/>
        </w:trPr>
        <w:tc>
          <w:tcPr>
            <w:tcW w:w="16019"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Направление 1. Агропромышленный комплекс</w:t>
            </w:r>
          </w:p>
        </w:tc>
      </w:tr>
      <w:tr w:rsidR="00D10AE0" w:rsidRPr="00D10AE0" w:rsidTr="00D10AE0">
        <w:trPr>
          <w:trHeight w:val="300"/>
        </w:trPr>
        <w:tc>
          <w:tcPr>
            <w:tcW w:w="16019"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Задача 1.1.  Развитие сельского хозяйства, повышение объемов производства и эффективности использования земельных ресурсов</w:t>
            </w:r>
          </w:p>
        </w:tc>
      </w:tr>
      <w:tr w:rsidR="00D10AE0" w:rsidRPr="00D10AE0" w:rsidTr="00D10AE0">
        <w:trPr>
          <w:trHeight w:val="300"/>
        </w:trPr>
        <w:tc>
          <w:tcPr>
            <w:tcW w:w="711"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1.1.1.</w:t>
            </w:r>
          </w:p>
        </w:tc>
        <w:tc>
          <w:tcPr>
            <w:tcW w:w="2125"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Участие в программе «Поддержка начинающих фермеров в Республике Мордовия»</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Управление по работе с отраслями АПК и ЛПХ граждан</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Индекс производства продукции сельского хозяйства в хозяйствах всех категорий (в сопоставимых ценах),% к предыдущему году</w:t>
            </w:r>
          </w:p>
        </w:tc>
        <w:tc>
          <w:tcPr>
            <w:tcW w:w="1238"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61</w:t>
            </w:r>
          </w:p>
        </w:tc>
        <w:tc>
          <w:tcPr>
            <w:tcW w:w="1232"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61</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всего:</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2955,9</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2955,9</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 100,0</w:t>
            </w:r>
          </w:p>
        </w:tc>
      </w:tr>
      <w:tr w:rsidR="00D10AE0" w:rsidRPr="00D10AE0" w:rsidTr="00D10AE0">
        <w:trPr>
          <w:trHeight w:val="60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федеральный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60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республиканский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2955,9</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2955,9</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100,0</w:t>
            </w:r>
          </w:p>
        </w:tc>
      </w:tr>
      <w:tr w:rsidR="00D10AE0" w:rsidRPr="00D10AE0" w:rsidTr="00D10AE0">
        <w:trPr>
          <w:trHeight w:val="30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местный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60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внебюджетные средства</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300"/>
        </w:trPr>
        <w:tc>
          <w:tcPr>
            <w:tcW w:w="711"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1.1.2.</w:t>
            </w:r>
          </w:p>
        </w:tc>
        <w:tc>
          <w:tcPr>
            <w:tcW w:w="2125"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Поддержка создания, расширения или модернизации материально-технической базы сельскохозяйственных кооперативов</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Управление по работе с отраслями АПК и ЛПХ граждан</w:t>
            </w: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noWrap/>
            <w:hideMark/>
          </w:tcPr>
          <w:p w:rsidR="00D10AE0" w:rsidRPr="00D10AE0" w:rsidRDefault="00D10AE0" w:rsidP="00D10AE0">
            <w:pPr>
              <w:widowControl/>
              <w:autoSpaceDE/>
              <w:autoSpaceDN/>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всего:</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 </w:t>
            </w:r>
          </w:p>
        </w:tc>
      </w:tr>
      <w:tr w:rsidR="00D10AE0" w:rsidRPr="00D10AE0" w:rsidTr="00D10AE0">
        <w:trPr>
          <w:trHeight w:val="60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федеральный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60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республиканский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30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местный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81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внебюджетные средства</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300"/>
        </w:trPr>
        <w:tc>
          <w:tcPr>
            <w:tcW w:w="711"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1.1.4.</w:t>
            </w:r>
          </w:p>
        </w:tc>
        <w:tc>
          <w:tcPr>
            <w:tcW w:w="2125"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Приобретение сельскохозяйственной техники</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Управление по работе с отраслями АПК и ЛПХ граждан</w:t>
            </w: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noWrap/>
            <w:hideMark/>
          </w:tcPr>
          <w:p w:rsidR="00D10AE0" w:rsidRPr="00D10AE0" w:rsidRDefault="00D10AE0" w:rsidP="00D10AE0">
            <w:pPr>
              <w:widowControl/>
              <w:autoSpaceDE/>
              <w:autoSpaceDN/>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всего:</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72000,0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72000,0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100,0</w:t>
            </w:r>
          </w:p>
        </w:tc>
      </w:tr>
      <w:tr w:rsidR="00D10AE0" w:rsidRPr="00D10AE0" w:rsidTr="00D10AE0">
        <w:trPr>
          <w:trHeight w:val="60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федеральный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60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республиканский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30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местный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57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внебюджетные средства</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72000,0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72000,0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100,0</w:t>
            </w:r>
          </w:p>
        </w:tc>
      </w:tr>
      <w:tr w:rsidR="00D10AE0" w:rsidRPr="00D10AE0" w:rsidTr="00D10AE0">
        <w:trPr>
          <w:trHeight w:val="300"/>
        </w:trPr>
        <w:tc>
          <w:tcPr>
            <w:tcW w:w="16019"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Направление 2.  Управление муниципальным имуществом и земельными ресурсами</w:t>
            </w:r>
          </w:p>
        </w:tc>
      </w:tr>
      <w:tr w:rsidR="00D10AE0" w:rsidRPr="00D10AE0" w:rsidTr="00D10AE0">
        <w:trPr>
          <w:trHeight w:val="405"/>
        </w:trPr>
        <w:tc>
          <w:tcPr>
            <w:tcW w:w="16019"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Задача 2.1.  Повышение качества управления муниципальным имуществом и земельными участками, находящимися в муниципальной собственности</w:t>
            </w:r>
          </w:p>
        </w:tc>
      </w:tr>
      <w:tr w:rsidR="00D10AE0" w:rsidRPr="00D10AE0" w:rsidTr="00D10AE0">
        <w:trPr>
          <w:trHeight w:val="420"/>
        </w:trPr>
        <w:tc>
          <w:tcPr>
            <w:tcW w:w="711"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2.1.1.</w:t>
            </w:r>
          </w:p>
        </w:tc>
        <w:tc>
          <w:tcPr>
            <w:tcW w:w="2125"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Организация работ по оценке размера арендной платы за земельные участки и рыночной стоимости земельных участков</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 xml:space="preserve">Отдел муниципального имущества и земельных отношений </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Количество объектов, по которым проведена оценка рыночной стоимости, в том числе земельных участков, недвижимого имущества</w:t>
            </w:r>
            <w:proofErr w:type="gramStart"/>
            <w:r w:rsidRPr="00D10AE0">
              <w:rPr>
                <w:rFonts w:ascii="Times New Roman" w:hAnsi="Times New Roman" w:cs="Times New Roman"/>
                <w:color w:val="000000"/>
                <w:sz w:val="22"/>
                <w:szCs w:val="22"/>
              </w:rPr>
              <w:t>,е</w:t>
            </w:r>
            <w:proofErr w:type="gramEnd"/>
            <w:r w:rsidRPr="00D10AE0">
              <w:rPr>
                <w:rFonts w:ascii="Times New Roman" w:hAnsi="Times New Roman" w:cs="Times New Roman"/>
                <w:color w:val="000000"/>
                <w:sz w:val="22"/>
                <w:szCs w:val="22"/>
              </w:rPr>
              <w:t>диниц</w:t>
            </w:r>
          </w:p>
        </w:tc>
        <w:tc>
          <w:tcPr>
            <w:tcW w:w="1238"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2</w:t>
            </w:r>
          </w:p>
        </w:tc>
        <w:tc>
          <w:tcPr>
            <w:tcW w:w="1232"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2</w:t>
            </w:r>
          </w:p>
        </w:tc>
        <w:tc>
          <w:tcPr>
            <w:tcW w:w="992" w:type="dxa"/>
            <w:vMerge w:val="restart"/>
            <w:tcBorders>
              <w:top w:val="nil"/>
              <w:left w:val="single" w:sz="4" w:space="0" w:color="auto"/>
              <w:bottom w:val="single" w:sz="4" w:space="0" w:color="000000"/>
              <w:right w:val="single" w:sz="4" w:space="0" w:color="auto"/>
            </w:tcBorders>
            <w:shd w:val="clear" w:color="auto" w:fill="auto"/>
            <w:vAlign w:val="bottom"/>
            <w:hideMark/>
          </w:tcPr>
          <w:p w:rsidR="00D10AE0" w:rsidRPr="00D10AE0" w:rsidRDefault="00D10AE0" w:rsidP="00D10AE0">
            <w:pPr>
              <w:widowControl/>
              <w:autoSpaceDE/>
              <w:autoSpaceDN/>
              <w:jc w:val="center"/>
              <w:rPr>
                <w:rFonts w:ascii="Calibri" w:hAnsi="Calibri" w:cs="Calibri"/>
                <w:color w:val="000000"/>
                <w:sz w:val="22"/>
                <w:szCs w:val="22"/>
              </w:rPr>
            </w:pPr>
            <w:r w:rsidRPr="00D10AE0">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rsidR="00D10AE0" w:rsidRPr="00D10AE0" w:rsidRDefault="00D10AE0" w:rsidP="00D10AE0">
            <w:pPr>
              <w:widowControl/>
              <w:autoSpaceDE/>
              <w:autoSpaceDN/>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всего:</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0,0</w:t>
            </w:r>
          </w:p>
        </w:tc>
        <w:tc>
          <w:tcPr>
            <w:tcW w:w="1216"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Calibri" w:hAnsi="Calibri" w:cs="Calibri"/>
                <w:color w:val="000000"/>
                <w:sz w:val="22"/>
                <w:szCs w:val="22"/>
              </w:rPr>
            </w:pPr>
            <w:r w:rsidRPr="00D10AE0">
              <w:rPr>
                <w:rFonts w:ascii="Calibri" w:hAnsi="Calibri" w:cs="Calibri"/>
                <w:color w:val="000000"/>
                <w:sz w:val="22"/>
                <w:szCs w:val="22"/>
              </w:rPr>
              <w:t> </w:t>
            </w:r>
          </w:p>
        </w:tc>
      </w:tr>
      <w:tr w:rsidR="00D10AE0" w:rsidRPr="00D10AE0" w:rsidTr="00D10AE0">
        <w:trPr>
          <w:trHeight w:val="525"/>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Calibri" w:hAnsi="Calibri" w:cs="Calibri"/>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федеральный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Calibri" w:hAnsi="Calibri" w:cs="Calibri"/>
                <w:color w:val="000000"/>
                <w:sz w:val="22"/>
                <w:szCs w:val="22"/>
              </w:rPr>
            </w:pPr>
            <w:r w:rsidRPr="00D10AE0">
              <w:rPr>
                <w:rFonts w:ascii="Calibri" w:hAnsi="Calibri" w:cs="Calibri"/>
                <w:color w:val="000000"/>
                <w:sz w:val="22"/>
                <w:szCs w:val="22"/>
              </w:rPr>
              <w:t> </w:t>
            </w:r>
          </w:p>
        </w:tc>
      </w:tr>
      <w:tr w:rsidR="00D10AE0" w:rsidRPr="00D10AE0" w:rsidTr="00D10AE0">
        <w:trPr>
          <w:trHeight w:val="525"/>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Calibri" w:hAnsi="Calibri" w:cs="Calibri"/>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республиканский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Calibri" w:hAnsi="Calibri" w:cs="Calibri"/>
                <w:color w:val="000000"/>
                <w:sz w:val="22"/>
                <w:szCs w:val="22"/>
              </w:rPr>
            </w:pPr>
            <w:r w:rsidRPr="00D10AE0">
              <w:rPr>
                <w:rFonts w:ascii="Calibri" w:hAnsi="Calibri" w:cs="Calibri"/>
                <w:color w:val="000000"/>
                <w:sz w:val="22"/>
                <w:szCs w:val="22"/>
              </w:rPr>
              <w:t> </w:t>
            </w:r>
          </w:p>
        </w:tc>
      </w:tr>
      <w:tr w:rsidR="00D10AE0" w:rsidRPr="00D10AE0" w:rsidTr="00D10AE0">
        <w:trPr>
          <w:trHeight w:val="36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Calibri" w:hAnsi="Calibri" w:cs="Calibri"/>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местный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Calibri" w:hAnsi="Calibri" w:cs="Calibri"/>
                <w:color w:val="000000"/>
                <w:sz w:val="22"/>
                <w:szCs w:val="22"/>
              </w:rPr>
            </w:pPr>
            <w:r w:rsidRPr="00D10AE0">
              <w:rPr>
                <w:rFonts w:ascii="Calibri" w:hAnsi="Calibri" w:cs="Calibri"/>
                <w:color w:val="000000"/>
                <w:sz w:val="22"/>
                <w:szCs w:val="22"/>
              </w:rPr>
              <w:t> </w:t>
            </w:r>
          </w:p>
        </w:tc>
      </w:tr>
      <w:tr w:rsidR="00D10AE0" w:rsidRPr="00D10AE0" w:rsidTr="00D10AE0">
        <w:trPr>
          <w:trHeight w:val="525"/>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Calibri" w:hAnsi="Calibri" w:cs="Calibri"/>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внебюджетные средства</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Calibri" w:hAnsi="Calibri" w:cs="Calibri"/>
                <w:color w:val="000000"/>
                <w:sz w:val="22"/>
                <w:szCs w:val="22"/>
              </w:rPr>
            </w:pPr>
            <w:r w:rsidRPr="00D10AE0">
              <w:rPr>
                <w:rFonts w:ascii="Calibri" w:hAnsi="Calibri" w:cs="Calibri"/>
                <w:color w:val="000000"/>
                <w:sz w:val="22"/>
                <w:szCs w:val="22"/>
              </w:rPr>
              <w:t> </w:t>
            </w:r>
          </w:p>
        </w:tc>
      </w:tr>
      <w:tr w:rsidR="00D10AE0" w:rsidRPr="00D10AE0" w:rsidTr="00D10AE0">
        <w:trPr>
          <w:trHeight w:val="525"/>
        </w:trPr>
        <w:tc>
          <w:tcPr>
            <w:tcW w:w="711"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2.1.2.</w:t>
            </w:r>
          </w:p>
        </w:tc>
        <w:tc>
          <w:tcPr>
            <w:tcW w:w="2125"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 xml:space="preserve">Организация и проведение торгов по продаже права заключения договоров аренды в отношении земельных участков и объектов недвижимого имущества, находящегося в </w:t>
            </w:r>
            <w:r w:rsidRPr="00D10AE0">
              <w:rPr>
                <w:rFonts w:ascii="Times New Roman" w:hAnsi="Times New Roman" w:cs="Times New Roman"/>
                <w:color w:val="000000"/>
                <w:sz w:val="22"/>
                <w:szCs w:val="22"/>
              </w:rPr>
              <w:lastRenderedPageBreak/>
              <w:t>муниципальной собственности</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lastRenderedPageBreak/>
              <w:t xml:space="preserve">Отдел муниципального имущества и земельных отношений </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Количество заключенных договоров купли-продажи муниципального имущества</w:t>
            </w:r>
            <w:proofErr w:type="gramStart"/>
            <w:r w:rsidRPr="00D10AE0">
              <w:rPr>
                <w:rFonts w:ascii="Times New Roman" w:hAnsi="Times New Roman" w:cs="Times New Roman"/>
                <w:color w:val="000000"/>
                <w:sz w:val="22"/>
                <w:szCs w:val="22"/>
              </w:rPr>
              <w:t>,е</w:t>
            </w:r>
            <w:proofErr w:type="gramEnd"/>
            <w:r w:rsidRPr="00D10AE0">
              <w:rPr>
                <w:rFonts w:ascii="Times New Roman" w:hAnsi="Times New Roman" w:cs="Times New Roman"/>
                <w:color w:val="000000"/>
                <w:sz w:val="22"/>
                <w:szCs w:val="22"/>
              </w:rPr>
              <w:t>диниц</w:t>
            </w:r>
          </w:p>
        </w:tc>
        <w:tc>
          <w:tcPr>
            <w:tcW w:w="1238"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w:t>
            </w:r>
          </w:p>
        </w:tc>
        <w:tc>
          <w:tcPr>
            <w:tcW w:w="1232"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w:t>
            </w:r>
          </w:p>
        </w:tc>
        <w:tc>
          <w:tcPr>
            <w:tcW w:w="992" w:type="dxa"/>
            <w:vMerge w:val="restart"/>
            <w:tcBorders>
              <w:top w:val="nil"/>
              <w:left w:val="single" w:sz="4" w:space="0" w:color="auto"/>
              <w:bottom w:val="single" w:sz="4" w:space="0" w:color="000000"/>
              <w:right w:val="single" w:sz="4" w:space="0" w:color="auto"/>
            </w:tcBorders>
            <w:shd w:val="clear" w:color="auto" w:fill="auto"/>
            <w:vAlign w:val="bottom"/>
            <w:hideMark/>
          </w:tcPr>
          <w:p w:rsidR="00D10AE0" w:rsidRPr="00D10AE0" w:rsidRDefault="00D10AE0" w:rsidP="00D10AE0">
            <w:pPr>
              <w:widowControl/>
              <w:autoSpaceDE/>
              <w:autoSpaceDN/>
              <w:jc w:val="center"/>
              <w:rPr>
                <w:rFonts w:ascii="Calibri" w:hAnsi="Calibri" w:cs="Calibri"/>
                <w:color w:val="000000"/>
                <w:sz w:val="22"/>
                <w:szCs w:val="22"/>
              </w:rPr>
            </w:pPr>
            <w:r w:rsidRPr="00D10AE0">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rsidR="00D10AE0" w:rsidRPr="00D10AE0" w:rsidRDefault="00D10AE0" w:rsidP="00D10AE0">
            <w:pPr>
              <w:widowControl/>
              <w:autoSpaceDE/>
              <w:autoSpaceDN/>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всего:</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0,0</w:t>
            </w:r>
          </w:p>
        </w:tc>
        <w:tc>
          <w:tcPr>
            <w:tcW w:w="1216"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Calibri" w:hAnsi="Calibri" w:cs="Calibri"/>
                <w:color w:val="000000"/>
                <w:sz w:val="22"/>
                <w:szCs w:val="22"/>
              </w:rPr>
            </w:pPr>
            <w:r w:rsidRPr="00D10AE0">
              <w:rPr>
                <w:rFonts w:ascii="Calibri" w:hAnsi="Calibri" w:cs="Calibri"/>
                <w:color w:val="000000"/>
                <w:sz w:val="22"/>
                <w:szCs w:val="22"/>
              </w:rPr>
              <w:t> </w:t>
            </w:r>
          </w:p>
        </w:tc>
      </w:tr>
      <w:tr w:rsidR="00D10AE0" w:rsidRPr="00D10AE0" w:rsidTr="00D10AE0">
        <w:trPr>
          <w:trHeight w:val="63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Calibri" w:hAnsi="Calibri" w:cs="Calibri"/>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федеральный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Calibri" w:hAnsi="Calibri" w:cs="Calibri"/>
                <w:color w:val="000000"/>
                <w:sz w:val="22"/>
                <w:szCs w:val="22"/>
              </w:rPr>
            </w:pPr>
            <w:r w:rsidRPr="00D10AE0">
              <w:rPr>
                <w:rFonts w:ascii="Calibri" w:hAnsi="Calibri" w:cs="Calibri"/>
                <w:color w:val="000000"/>
                <w:sz w:val="22"/>
                <w:szCs w:val="22"/>
              </w:rPr>
              <w:t> </w:t>
            </w:r>
          </w:p>
        </w:tc>
      </w:tr>
      <w:tr w:rsidR="00D10AE0" w:rsidRPr="00D10AE0" w:rsidTr="00D10AE0">
        <w:trPr>
          <w:trHeight w:val="525"/>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Calibri" w:hAnsi="Calibri" w:cs="Calibri"/>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республиканский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Calibri" w:hAnsi="Calibri" w:cs="Calibri"/>
                <w:color w:val="000000"/>
                <w:sz w:val="22"/>
                <w:szCs w:val="22"/>
              </w:rPr>
            </w:pPr>
            <w:r w:rsidRPr="00D10AE0">
              <w:rPr>
                <w:rFonts w:ascii="Calibri" w:hAnsi="Calibri" w:cs="Calibri"/>
                <w:color w:val="000000"/>
                <w:sz w:val="22"/>
                <w:szCs w:val="22"/>
              </w:rPr>
              <w:t> </w:t>
            </w:r>
          </w:p>
        </w:tc>
      </w:tr>
      <w:tr w:rsidR="00D10AE0" w:rsidRPr="00D10AE0" w:rsidTr="00D10AE0">
        <w:trPr>
          <w:trHeight w:val="525"/>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Calibri" w:hAnsi="Calibri" w:cs="Calibri"/>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местный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Calibri" w:hAnsi="Calibri" w:cs="Calibri"/>
                <w:color w:val="000000"/>
                <w:sz w:val="22"/>
                <w:szCs w:val="22"/>
              </w:rPr>
            </w:pPr>
            <w:r w:rsidRPr="00D10AE0">
              <w:rPr>
                <w:rFonts w:ascii="Calibri" w:hAnsi="Calibri" w:cs="Calibri"/>
                <w:color w:val="000000"/>
                <w:sz w:val="22"/>
                <w:szCs w:val="22"/>
              </w:rPr>
              <w:t> </w:t>
            </w:r>
          </w:p>
        </w:tc>
      </w:tr>
      <w:tr w:rsidR="00D10AE0" w:rsidRPr="00D10AE0" w:rsidTr="00D10AE0">
        <w:trPr>
          <w:trHeight w:val="525"/>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Calibri" w:hAnsi="Calibri" w:cs="Calibri"/>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внебюджетные средства</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Calibri" w:hAnsi="Calibri" w:cs="Calibri"/>
                <w:color w:val="000000"/>
                <w:sz w:val="22"/>
                <w:szCs w:val="22"/>
              </w:rPr>
            </w:pPr>
            <w:r w:rsidRPr="00D10AE0">
              <w:rPr>
                <w:rFonts w:ascii="Calibri" w:hAnsi="Calibri" w:cs="Calibri"/>
                <w:color w:val="000000"/>
                <w:sz w:val="22"/>
                <w:szCs w:val="22"/>
              </w:rPr>
              <w:t> </w:t>
            </w:r>
          </w:p>
        </w:tc>
      </w:tr>
      <w:tr w:rsidR="00D10AE0" w:rsidRPr="00D10AE0" w:rsidTr="00D10AE0">
        <w:trPr>
          <w:trHeight w:val="300"/>
        </w:trPr>
        <w:tc>
          <w:tcPr>
            <w:tcW w:w="711"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lastRenderedPageBreak/>
              <w:t>2.1.3.</w:t>
            </w:r>
          </w:p>
        </w:tc>
        <w:tc>
          <w:tcPr>
            <w:tcW w:w="2125"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Выполнение кадастровых работ по формированию земельных участков</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 xml:space="preserve">Отдел муниципального имущества и земельных отношений </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Количество сформированных и поставленных на кадастровый учет земельных участков</w:t>
            </w:r>
            <w:proofErr w:type="gramStart"/>
            <w:r w:rsidRPr="00D10AE0">
              <w:rPr>
                <w:rFonts w:ascii="Times New Roman" w:hAnsi="Times New Roman" w:cs="Times New Roman"/>
                <w:color w:val="000000"/>
                <w:sz w:val="22"/>
                <w:szCs w:val="22"/>
              </w:rPr>
              <w:t>,е</w:t>
            </w:r>
            <w:proofErr w:type="gramEnd"/>
            <w:r w:rsidRPr="00D10AE0">
              <w:rPr>
                <w:rFonts w:ascii="Times New Roman" w:hAnsi="Times New Roman" w:cs="Times New Roman"/>
                <w:color w:val="000000"/>
                <w:sz w:val="22"/>
                <w:szCs w:val="22"/>
              </w:rPr>
              <w:t>диниц</w:t>
            </w:r>
          </w:p>
        </w:tc>
        <w:tc>
          <w:tcPr>
            <w:tcW w:w="1238"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80</w:t>
            </w:r>
          </w:p>
        </w:tc>
        <w:tc>
          <w:tcPr>
            <w:tcW w:w="1232" w:type="dxa"/>
            <w:vMerge w:val="restart"/>
            <w:tcBorders>
              <w:top w:val="nil"/>
              <w:left w:val="single" w:sz="4" w:space="0" w:color="auto"/>
              <w:bottom w:val="single" w:sz="4" w:space="0" w:color="auto"/>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79</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Calibri" w:hAnsi="Calibri" w:cs="Calibri"/>
                <w:color w:val="000000"/>
                <w:sz w:val="22"/>
                <w:szCs w:val="22"/>
              </w:rPr>
            </w:pPr>
            <w:r w:rsidRPr="00D10AE0">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rsidR="00D10AE0" w:rsidRPr="00D10AE0" w:rsidRDefault="00D10AE0" w:rsidP="00D10AE0">
            <w:pPr>
              <w:widowControl/>
              <w:autoSpaceDE/>
              <w:autoSpaceDN/>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всего:</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20,0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20,0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100,0</w:t>
            </w:r>
          </w:p>
        </w:tc>
      </w:tr>
      <w:tr w:rsidR="00D10AE0" w:rsidRPr="00D10AE0" w:rsidTr="00D10AE0">
        <w:trPr>
          <w:trHeight w:val="60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Calibri" w:hAnsi="Calibri" w:cs="Calibri"/>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федеральный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Calibri" w:hAnsi="Calibri" w:cs="Calibri"/>
                <w:color w:val="000000"/>
                <w:sz w:val="22"/>
                <w:szCs w:val="22"/>
              </w:rPr>
            </w:pPr>
            <w:r w:rsidRPr="00D10AE0">
              <w:rPr>
                <w:rFonts w:ascii="Calibri" w:hAnsi="Calibri" w:cs="Calibri"/>
                <w:color w:val="000000"/>
                <w:sz w:val="22"/>
                <w:szCs w:val="22"/>
              </w:rPr>
              <w:t> </w:t>
            </w:r>
          </w:p>
        </w:tc>
      </w:tr>
      <w:tr w:rsidR="00D10AE0" w:rsidRPr="00D10AE0" w:rsidTr="00D10AE0">
        <w:trPr>
          <w:trHeight w:val="60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Calibri" w:hAnsi="Calibri" w:cs="Calibri"/>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республиканский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Calibri" w:hAnsi="Calibri" w:cs="Calibri"/>
                <w:color w:val="000000"/>
                <w:sz w:val="22"/>
                <w:szCs w:val="22"/>
              </w:rPr>
            </w:pPr>
            <w:r w:rsidRPr="00D10AE0">
              <w:rPr>
                <w:rFonts w:ascii="Calibri" w:hAnsi="Calibri" w:cs="Calibri"/>
                <w:color w:val="000000"/>
                <w:sz w:val="22"/>
                <w:szCs w:val="22"/>
              </w:rPr>
              <w:t> </w:t>
            </w:r>
          </w:p>
        </w:tc>
      </w:tr>
      <w:tr w:rsidR="00D10AE0" w:rsidRPr="00D10AE0" w:rsidTr="00D10AE0">
        <w:trPr>
          <w:trHeight w:val="30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Calibri" w:hAnsi="Calibri" w:cs="Calibri"/>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местный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20,0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20,0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100,0</w:t>
            </w:r>
          </w:p>
        </w:tc>
      </w:tr>
      <w:tr w:rsidR="00D10AE0" w:rsidRPr="00D10AE0" w:rsidTr="00D10AE0">
        <w:trPr>
          <w:trHeight w:val="63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Calibri" w:hAnsi="Calibri" w:cs="Calibri"/>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внебюджетные средства</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Calibri" w:hAnsi="Calibri" w:cs="Calibri"/>
                <w:color w:val="000000"/>
                <w:sz w:val="22"/>
                <w:szCs w:val="22"/>
              </w:rPr>
            </w:pPr>
            <w:r w:rsidRPr="00D10AE0">
              <w:rPr>
                <w:rFonts w:ascii="Calibri" w:hAnsi="Calibri" w:cs="Calibri"/>
                <w:color w:val="000000"/>
                <w:sz w:val="22"/>
                <w:szCs w:val="22"/>
              </w:rPr>
              <w:t> </w:t>
            </w:r>
          </w:p>
        </w:tc>
      </w:tr>
      <w:tr w:rsidR="00D10AE0" w:rsidRPr="00D10AE0" w:rsidTr="00D10AE0">
        <w:trPr>
          <w:trHeight w:val="300"/>
        </w:trPr>
        <w:tc>
          <w:tcPr>
            <w:tcW w:w="16019"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Направление 3.  Развитие туристской деятельности</w:t>
            </w:r>
          </w:p>
        </w:tc>
      </w:tr>
      <w:tr w:rsidR="00D10AE0" w:rsidRPr="00D10AE0" w:rsidTr="00D10AE0">
        <w:trPr>
          <w:trHeight w:val="300"/>
        </w:trPr>
        <w:tc>
          <w:tcPr>
            <w:tcW w:w="16019"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Задача 3.1.  Формирование и развитие  высокоэффективной и конкурентоспособной туристическо-рекреационной отрасли</w:t>
            </w:r>
          </w:p>
        </w:tc>
      </w:tr>
      <w:tr w:rsidR="00D10AE0" w:rsidRPr="00D10AE0" w:rsidTr="00D10AE0">
        <w:trPr>
          <w:trHeight w:val="300"/>
        </w:trPr>
        <w:tc>
          <w:tcPr>
            <w:tcW w:w="711"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3.1.1.</w:t>
            </w:r>
          </w:p>
        </w:tc>
        <w:tc>
          <w:tcPr>
            <w:tcW w:w="2125"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Эко-лыжня</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МБУ «Темниковский туристический центр»</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Количество проведенных событийных мероприятий на территории Темниковского района</w:t>
            </w:r>
            <w:proofErr w:type="gramStart"/>
            <w:r w:rsidRPr="00D10AE0">
              <w:rPr>
                <w:rFonts w:ascii="Times New Roman" w:hAnsi="Times New Roman" w:cs="Times New Roman"/>
                <w:color w:val="000000"/>
                <w:sz w:val="22"/>
                <w:szCs w:val="22"/>
              </w:rPr>
              <w:t>,е</w:t>
            </w:r>
            <w:proofErr w:type="gramEnd"/>
            <w:r w:rsidRPr="00D10AE0">
              <w:rPr>
                <w:rFonts w:ascii="Times New Roman" w:hAnsi="Times New Roman" w:cs="Times New Roman"/>
                <w:color w:val="000000"/>
                <w:sz w:val="22"/>
                <w:szCs w:val="22"/>
              </w:rPr>
              <w:t xml:space="preserve">диниц </w:t>
            </w:r>
          </w:p>
        </w:tc>
        <w:tc>
          <w:tcPr>
            <w:tcW w:w="1238"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5</w:t>
            </w:r>
          </w:p>
        </w:tc>
        <w:tc>
          <w:tcPr>
            <w:tcW w:w="1232"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5</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rsidR="00D10AE0" w:rsidRPr="00D10AE0" w:rsidRDefault="00D10AE0" w:rsidP="00D10AE0">
            <w:pPr>
              <w:widowControl/>
              <w:autoSpaceDE/>
              <w:autoSpaceDN/>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всего:</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200,0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0,0</w:t>
            </w:r>
          </w:p>
        </w:tc>
      </w:tr>
      <w:tr w:rsidR="00D10AE0" w:rsidRPr="00D10AE0" w:rsidTr="00D10AE0">
        <w:trPr>
          <w:trHeight w:val="60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федеральный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Calibri" w:hAnsi="Calibri" w:cs="Calibri"/>
                <w:color w:val="000000"/>
                <w:sz w:val="22"/>
                <w:szCs w:val="22"/>
              </w:rPr>
            </w:pPr>
            <w:r w:rsidRPr="00D10AE0">
              <w:rPr>
                <w:rFonts w:ascii="Calibri" w:hAnsi="Calibri" w:cs="Calibri"/>
                <w:color w:val="000000"/>
                <w:sz w:val="22"/>
                <w:szCs w:val="22"/>
              </w:rPr>
              <w:t> </w:t>
            </w:r>
          </w:p>
        </w:tc>
      </w:tr>
      <w:tr w:rsidR="00D10AE0" w:rsidRPr="00D10AE0" w:rsidTr="00D10AE0">
        <w:trPr>
          <w:trHeight w:val="60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республиканский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Calibri" w:hAnsi="Calibri" w:cs="Calibri"/>
                <w:color w:val="000000"/>
                <w:sz w:val="22"/>
                <w:szCs w:val="22"/>
              </w:rPr>
            </w:pPr>
            <w:r w:rsidRPr="00D10AE0">
              <w:rPr>
                <w:rFonts w:ascii="Calibri" w:hAnsi="Calibri" w:cs="Calibri"/>
                <w:color w:val="000000"/>
                <w:sz w:val="22"/>
                <w:szCs w:val="22"/>
              </w:rPr>
              <w:t> </w:t>
            </w:r>
          </w:p>
        </w:tc>
      </w:tr>
      <w:tr w:rsidR="00D10AE0" w:rsidRPr="00D10AE0" w:rsidTr="00D10AE0">
        <w:trPr>
          <w:trHeight w:val="30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местный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200,0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r>
      <w:tr w:rsidR="00D10AE0" w:rsidRPr="00D10AE0" w:rsidTr="00D10AE0">
        <w:trPr>
          <w:trHeight w:val="60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внебюджетные средства</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Calibri" w:hAnsi="Calibri" w:cs="Calibri"/>
                <w:color w:val="000000"/>
                <w:sz w:val="22"/>
                <w:szCs w:val="22"/>
              </w:rPr>
            </w:pPr>
            <w:r w:rsidRPr="00D10AE0">
              <w:rPr>
                <w:rFonts w:ascii="Calibri" w:hAnsi="Calibri" w:cs="Calibri"/>
                <w:color w:val="000000"/>
                <w:sz w:val="22"/>
                <w:szCs w:val="22"/>
              </w:rPr>
              <w:t> </w:t>
            </w:r>
          </w:p>
        </w:tc>
      </w:tr>
      <w:tr w:rsidR="00D10AE0" w:rsidRPr="00D10AE0" w:rsidTr="00D10AE0">
        <w:trPr>
          <w:trHeight w:val="300"/>
        </w:trPr>
        <w:tc>
          <w:tcPr>
            <w:tcW w:w="711"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3.1.2.</w:t>
            </w:r>
          </w:p>
        </w:tc>
        <w:tc>
          <w:tcPr>
            <w:tcW w:w="2125"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Фестиваль «За-Валенки»</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МБУ «Темниковский туристический центр»</w:t>
            </w: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noWrap/>
            <w:hideMark/>
          </w:tcPr>
          <w:p w:rsidR="00D10AE0" w:rsidRPr="00D10AE0" w:rsidRDefault="00D10AE0" w:rsidP="00D10AE0">
            <w:pPr>
              <w:widowControl/>
              <w:autoSpaceDE/>
              <w:autoSpaceDN/>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всего:</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200,0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0,0</w:t>
            </w:r>
          </w:p>
        </w:tc>
      </w:tr>
      <w:tr w:rsidR="00D10AE0" w:rsidRPr="00D10AE0" w:rsidTr="00D10AE0">
        <w:trPr>
          <w:trHeight w:val="465"/>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федеральный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Calibri" w:hAnsi="Calibri" w:cs="Calibri"/>
                <w:color w:val="000000"/>
                <w:sz w:val="22"/>
                <w:szCs w:val="22"/>
              </w:rPr>
            </w:pPr>
            <w:r w:rsidRPr="00D10AE0">
              <w:rPr>
                <w:rFonts w:ascii="Calibri" w:hAnsi="Calibri" w:cs="Calibri"/>
                <w:color w:val="000000"/>
                <w:sz w:val="22"/>
                <w:szCs w:val="22"/>
              </w:rPr>
              <w:t> </w:t>
            </w:r>
          </w:p>
        </w:tc>
      </w:tr>
      <w:tr w:rsidR="00D10AE0" w:rsidRPr="00D10AE0" w:rsidTr="00D10AE0">
        <w:trPr>
          <w:trHeight w:val="60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республиканский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Calibri" w:hAnsi="Calibri" w:cs="Calibri"/>
                <w:color w:val="000000"/>
                <w:sz w:val="22"/>
                <w:szCs w:val="22"/>
              </w:rPr>
            </w:pPr>
            <w:r w:rsidRPr="00D10AE0">
              <w:rPr>
                <w:rFonts w:ascii="Calibri" w:hAnsi="Calibri" w:cs="Calibri"/>
                <w:color w:val="000000"/>
                <w:sz w:val="22"/>
                <w:szCs w:val="22"/>
              </w:rPr>
              <w:t> </w:t>
            </w:r>
          </w:p>
        </w:tc>
      </w:tr>
      <w:tr w:rsidR="00D10AE0" w:rsidRPr="00D10AE0" w:rsidTr="00D10AE0">
        <w:trPr>
          <w:trHeight w:val="33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местный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200,0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r>
      <w:tr w:rsidR="00D10AE0" w:rsidRPr="00D10AE0" w:rsidTr="00D10AE0">
        <w:trPr>
          <w:trHeight w:val="54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внебюджетные средства</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Calibri" w:hAnsi="Calibri" w:cs="Calibri"/>
                <w:color w:val="000000"/>
                <w:sz w:val="22"/>
                <w:szCs w:val="22"/>
              </w:rPr>
            </w:pPr>
            <w:r w:rsidRPr="00D10AE0">
              <w:rPr>
                <w:rFonts w:ascii="Calibri" w:hAnsi="Calibri" w:cs="Calibri"/>
                <w:color w:val="000000"/>
                <w:sz w:val="22"/>
                <w:szCs w:val="22"/>
              </w:rPr>
              <w:t> </w:t>
            </w:r>
          </w:p>
        </w:tc>
      </w:tr>
      <w:tr w:rsidR="00D10AE0" w:rsidRPr="00D10AE0" w:rsidTr="00D10AE0">
        <w:trPr>
          <w:trHeight w:val="300"/>
        </w:trPr>
        <w:tc>
          <w:tcPr>
            <w:tcW w:w="711"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3.1.3.</w:t>
            </w:r>
          </w:p>
        </w:tc>
        <w:tc>
          <w:tcPr>
            <w:tcW w:w="2125"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 xml:space="preserve">Фестиваль золотой </w:t>
            </w:r>
            <w:r w:rsidRPr="00D10AE0">
              <w:rPr>
                <w:rFonts w:ascii="Times New Roman" w:hAnsi="Times New Roman" w:cs="Times New Roman"/>
                <w:color w:val="000000"/>
                <w:sz w:val="22"/>
                <w:szCs w:val="22"/>
              </w:rPr>
              <w:lastRenderedPageBreak/>
              <w:t>осени «Капустки по-Цибаевски»</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lastRenderedPageBreak/>
              <w:t xml:space="preserve">МБУ </w:t>
            </w:r>
            <w:r w:rsidRPr="00D10AE0">
              <w:rPr>
                <w:rFonts w:ascii="Times New Roman" w:hAnsi="Times New Roman" w:cs="Times New Roman"/>
                <w:color w:val="000000"/>
                <w:sz w:val="22"/>
                <w:szCs w:val="22"/>
              </w:rPr>
              <w:lastRenderedPageBreak/>
              <w:t>«Темниковский туристический центр»</w:t>
            </w: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noWrap/>
            <w:hideMark/>
          </w:tcPr>
          <w:p w:rsidR="00D10AE0" w:rsidRPr="00D10AE0" w:rsidRDefault="00D10AE0" w:rsidP="00D10AE0">
            <w:pPr>
              <w:widowControl/>
              <w:autoSpaceDE/>
              <w:autoSpaceDN/>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всего:</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200,0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0,0</w:t>
            </w:r>
          </w:p>
        </w:tc>
      </w:tr>
      <w:tr w:rsidR="00D10AE0" w:rsidRPr="00D10AE0" w:rsidTr="00D10AE0">
        <w:trPr>
          <w:trHeight w:val="60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федеральный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Calibri" w:hAnsi="Calibri" w:cs="Calibri"/>
                <w:color w:val="000000"/>
                <w:sz w:val="22"/>
                <w:szCs w:val="22"/>
              </w:rPr>
            </w:pPr>
            <w:r w:rsidRPr="00D10AE0">
              <w:rPr>
                <w:rFonts w:ascii="Calibri" w:hAnsi="Calibri" w:cs="Calibri"/>
                <w:color w:val="000000"/>
                <w:sz w:val="22"/>
                <w:szCs w:val="22"/>
              </w:rPr>
              <w:t> </w:t>
            </w:r>
          </w:p>
        </w:tc>
      </w:tr>
      <w:tr w:rsidR="00D10AE0" w:rsidRPr="00D10AE0" w:rsidTr="00D10AE0">
        <w:trPr>
          <w:trHeight w:val="60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республиканский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Calibri" w:hAnsi="Calibri" w:cs="Calibri"/>
                <w:color w:val="000000"/>
                <w:sz w:val="22"/>
                <w:szCs w:val="22"/>
              </w:rPr>
            </w:pPr>
            <w:r w:rsidRPr="00D10AE0">
              <w:rPr>
                <w:rFonts w:ascii="Calibri" w:hAnsi="Calibri" w:cs="Calibri"/>
                <w:color w:val="000000"/>
                <w:sz w:val="22"/>
                <w:szCs w:val="22"/>
              </w:rPr>
              <w:t> </w:t>
            </w:r>
          </w:p>
        </w:tc>
      </w:tr>
      <w:tr w:rsidR="00D10AE0" w:rsidRPr="00D10AE0" w:rsidTr="00D10AE0">
        <w:trPr>
          <w:trHeight w:val="30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местный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200,0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r>
      <w:tr w:rsidR="00D10AE0" w:rsidRPr="00D10AE0" w:rsidTr="00D10AE0">
        <w:trPr>
          <w:trHeight w:val="555"/>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внебюджетные средства</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Calibri" w:hAnsi="Calibri" w:cs="Calibri"/>
                <w:color w:val="000000"/>
                <w:sz w:val="22"/>
                <w:szCs w:val="22"/>
              </w:rPr>
            </w:pPr>
            <w:r w:rsidRPr="00D10AE0">
              <w:rPr>
                <w:rFonts w:ascii="Calibri" w:hAnsi="Calibri" w:cs="Calibri"/>
                <w:color w:val="000000"/>
                <w:sz w:val="22"/>
                <w:szCs w:val="22"/>
              </w:rPr>
              <w:t> </w:t>
            </w:r>
          </w:p>
        </w:tc>
      </w:tr>
      <w:tr w:rsidR="00D10AE0" w:rsidRPr="00D10AE0" w:rsidTr="00D10AE0">
        <w:trPr>
          <w:trHeight w:val="300"/>
        </w:trPr>
        <w:tc>
          <w:tcPr>
            <w:tcW w:w="711"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3.1.4.</w:t>
            </w:r>
          </w:p>
        </w:tc>
        <w:tc>
          <w:tcPr>
            <w:tcW w:w="2125"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Фестиваль «Аксельский огурец»</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МБУ «Темниковский туристический центр»</w:t>
            </w: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noWrap/>
            <w:hideMark/>
          </w:tcPr>
          <w:p w:rsidR="00D10AE0" w:rsidRPr="00D10AE0" w:rsidRDefault="00D10AE0" w:rsidP="00D10AE0">
            <w:pPr>
              <w:widowControl/>
              <w:autoSpaceDE/>
              <w:autoSpaceDN/>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всего:</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200,0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0,0</w:t>
            </w:r>
          </w:p>
        </w:tc>
      </w:tr>
      <w:tr w:rsidR="00D10AE0" w:rsidRPr="00D10AE0" w:rsidTr="00D10AE0">
        <w:trPr>
          <w:trHeight w:val="60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федеральный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Calibri" w:hAnsi="Calibri" w:cs="Calibri"/>
                <w:color w:val="000000"/>
                <w:sz w:val="22"/>
                <w:szCs w:val="22"/>
              </w:rPr>
            </w:pPr>
            <w:r w:rsidRPr="00D10AE0">
              <w:rPr>
                <w:rFonts w:ascii="Calibri" w:hAnsi="Calibri" w:cs="Calibri"/>
                <w:color w:val="000000"/>
                <w:sz w:val="22"/>
                <w:szCs w:val="22"/>
              </w:rPr>
              <w:t> </w:t>
            </w:r>
          </w:p>
        </w:tc>
      </w:tr>
      <w:tr w:rsidR="00D10AE0" w:rsidRPr="00D10AE0" w:rsidTr="00D10AE0">
        <w:trPr>
          <w:trHeight w:val="60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республиканский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Calibri" w:hAnsi="Calibri" w:cs="Calibri"/>
                <w:color w:val="000000"/>
                <w:sz w:val="22"/>
                <w:szCs w:val="22"/>
              </w:rPr>
            </w:pPr>
            <w:r w:rsidRPr="00D10AE0">
              <w:rPr>
                <w:rFonts w:ascii="Calibri" w:hAnsi="Calibri" w:cs="Calibri"/>
                <w:color w:val="000000"/>
                <w:sz w:val="22"/>
                <w:szCs w:val="22"/>
              </w:rPr>
              <w:t> </w:t>
            </w:r>
          </w:p>
        </w:tc>
      </w:tr>
      <w:tr w:rsidR="00D10AE0" w:rsidRPr="00D10AE0" w:rsidTr="00D10AE0">
        <w:trPr>
          <w:trHeight w:val="30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местный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200,0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r>
      <w:tr w:rsidR="00D10AE0" w:rsidRPr="00D10AE0" w:rsidTr="00D10AE0">
        <w:trPr>
          <w:trHeight w:val="525"/>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внебюджетные средства</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Calibri" w:hAnsi="Calibri" w:cs="Calibri"/>
                <w:color w:val="000000"/>
                <w:sz w:val="22"/>
                <w:szCs w:val="22"/>
              </w:rPr>
            </w:pPr>
            <w:r w:rsidRPr="00D10AE0">
              <w:rPr>
                <w:rFonts w:ascii="Calibri" w:hAnsi="Calibri" w:cs="Calibri"/>
                <w:color w:val="000000"/>
                <w:sz w:val="22"/>
                <w:szCs w:val="22"/>
              </w:rPr>
              <w:t> </w:t>
            </w:r>
          </w:p>
        </w:tc>
      </w:tr>
      <w:tr w:rsidR="00D10AE0" w:rsidRPr="00D10AE0" w:rsidTr="00D10AE0">
        <w:trPr>
          <w:trHeight w:val="300"/>
        </w:trPr>
        <w:tc>
          <w:tcPr>
            <w:tcW w:w="16019"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Цель: Повышение эффективности муниципального управления</w:t>
            </w:r>
          </w:p>
        </w:tc>
      </w:tr>
      <w:tr w:rsidR="00D10AE0" w:rsidRPr="00D10AE0" w:rsidTr="00D10AE0">
        <w:trPr>
          <w:trHeight w:val="300"/>
        </w:trPr>
        <w:tc>
          <w:tcPr>
            <w:tcW w:w="16019"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Направление 1. Управление муниципальными финансами</w:t>
            </w:r>
          </w:p>
        </w:tc>
      </w:tr>
      <w:tr w:rsidR="00D10AE0" w:rsidRPr="00D10AE0" w:rsidTr="00D10AE0">
        <w:trPr>
          <w:trHeight w:val="300"/>
        </w:trPr>
        <w:tc>
          <w:tcPr>
            <w:tcW w:w="16019"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Задача 1.1.  Повышение качества управления муниципальными финансами</w:t>
            </w:r>
          </w:p>
        </w:tc>
      </w:tr>
      <w:tr w:rsidR="00D10AE0" w:rsidRPr="00D10AE0" w:rsidTr="00D10AE0">
        <w:trPr>
          <w:trHeight w:val="300"/>
        </w:trPr>
        <w:tc>
          <w:tcPr>
            <w:tcW w:w="711"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1.1.1.</w:t>
            </w:r>
          </w:p>
        </w:tc>
        <w:tc>
          <w:tcPr>
            <w:tcW w:w="2125"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Совершенствование бюджетного процесса, процедуры составления и организации исполнения бюджета Темниковского муниципального района</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Финансовое управление</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Доля бюджетных расходов бюджета Темниковского муниципального района, формируемых в рамках муниципальных программ, в общем объеме расходов бюджета Темниковского муниципального района в отчетном финансовом году,%</w:t>
            </w:r>
          </w:p>
        </w:tc>
        <w:tc>
          <w:tcPr>
            <w:tcW w:w="1238"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95</w:t>
            </w:r>
          </w:p>
        </w:tc>
        <w:tc>
          <w:tcPr>
            <w:tcW w:w="1232"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92</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Calibri" w:hAnsi="Calibri" w:cs="Calibri"/>
                <w:color w:val="000000"/>
                <w:sz w:val="22"/>
                <w:szCs w:val="22"/>
              </w:rPr>
            </w:pPr>
            <w:r w:rsidRPr="00D10AE0">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rsidR="00D10AE0" w:rsidRPr="00D10AE0" w:rsidRDefault="00D10AE0" w:rsidP="00D10AE0">
            <w:pPr>
              <w:widowControl/>
              <w:autoSpaceDE/>
              <w:autoSpaceDN/>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всего:</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4370,2</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4370,2</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100,0</w:t>
            </w:r>
          </w:p>
        </w:tc>
      </w:tr>
      <w:tr w:rsidR="00D10AE0" w:rsidRPr="00D10AE0" w:rsidTr="00D10AE0">
        <w:trPr>
          <w:trHeight w:val="60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Calibri" w:hAnsi="Calibri" w:cs="Calibri"/>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федеральный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Calibri" w:hAnsi="Calibri" w:cs="Calibri"/>
                <w:color w:val="000000"/>
                <w:sz w:val="22"/>
                <w:szCs w:val="22"/>
              </w:rPr>
            </w:pPr>
            <w:r w:rsidRPr="00D10AE0">
              <w:rPr>
                <w:rFonts w:ascii="Calibri" w:hAnsi="Calibri" w:cs="Calibri"/>
                <w:color w:val="000000"/>
                <w:sz w:val="22"/>
                <w:szCs w:val="22"/>
              </w:rPr>
              <w:t> </w:t>
            </w:r>
          </w:p>
        </w:tc>
      </w:tr>
      <w:tr w:rsidR="00D10AE0" w:rsidRPr="00D10AE0" w:rsidTr="00D10AE0">
        <w:trPr>
          <w:trHeight w:val="69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Calibri" w:hAnsi="Calibri" w:cs="Calibri"/>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республиканский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Calibri" w:hAnsi="Calibri" w:cs="Calibri"/>
                <w:color w:val="000000"/>
                <w:sz w:val="22"/>
                <w:szCs w:val="22"/>
              </w:rPr>
            </w:pPr>
            <w:r w:rsidRPr="00D10AE0">
              <w:rPr>
                <w:rFonts w:ascii="Calibri" w:hAnsi="Calibri" w:cs="Calibri"/>
                <w:color w:val="000000"/>
                <w:sz w:val="22"/>
                <w:szCs w:val="22"/>
              </w:rPr>
              <w:t> </w:t>
            </w:r>
          </w:p>
        </w:tc>
      </w:tr>
      <w:tr w:rsidR="00D10AE0" w:rsidRPr="00D10AE0" w:rsidTr="00D10AE0">
        <w:trPr>
          <w:trHeight w:val="30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Calibri" w:hAnsi="Calibri" w:cs="Calibri"/>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местный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4370,2</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4370,2</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100,0</w:t>
            </w:r>
          </w:p>
        </w:tc>
      </w:tr>
      <w:tr w:rsidR="00D10AE0" w:rsidRPr="00D10AE0" w:rsidTr="00D10AE0">
        <w:trPr>
          <w:trHeight w:val="69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Calibri" w:hAnsi="Calibri" w:cs="Calibri"/>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внебюджетные средства</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Calibri" w:hAnsi="Calibri" w:cs="Calibri"/>
                <w:color w:val="000000"/>
                <w:sz w:val="22"/>
                <w:szCs w:val="22"/>
              </w:rPr>
            </w:pPr>
            <w:r w:rsidRPr="00D10AE0">
              <w:rPr>
                <w:rFonts w:ascii="Calibri" w:hAnsi="Calibri" w:cs="Calibri"/>
                <w:color w:val="000000"/>
                <w:sz w:val="22"/>
                <w:szCs w:val="22"/>
              </w:rPr>
              <w:t> </w:t>
            </w:r>
          </w:p>
        </w:tc>
      </w:tr>
      <w:tr w:rsidR="00D10AE0" w:rsidRPr="00D10AE0" w:rsidTr="00D10AE0">
        <w:trPr>
          <w:trHeight w:val="300"/>
        </w:trPr>
        <w:tc>
          <w:tcPr>
            <w:tcW w:w="711"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1.1.2.</w:t>
            </w:r>
          </w:p>
        </w:tc>
        <w:tc>
          <w:tcPr>
            <w:tcW w:w="2125"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Переход к программному бюджету</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Финансовое управление</w:t>
            </w: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Calibri" w:hAnsi="Calibri" w:cs="Calibri"/>
                <w:color w:val="000000"/>
                <w:sz w:val="22"/>
                <w:szCs w:val="22"/>
              </w:rPr>
            </w:pPr>
          </w:p>
        </w:tc>
        <w:tc>
          <w:tcPr>
            <w:tcW w:w="1560" w:type="dxa"/>
            <w:tcBorders>
              <w:top w:val="nil"/>
              <w:left w:val="nil"/>
              <w:bottom w:val="single" w:sz="4" w:space="0" w:color="auto"/>
              <w:right w:val="single" w:sz="4" w:space="0" w:color="auto"/>
            </w:tcBorders>
            <w:shd w:val="clear" w:color="auto" w:fill="auto"/>
            <w:noWrap/>
            <w:hideMark/>
          </w:tcPr>
          <w:p w:rsidR="00D10AE0" w:rsidRPr="00D10AE0" w:rsidRDefault="00D10AE0" w:rsidP="00D10AE0">
            <w:pPr>
              <w:widowControl/>
              <w:autoSpaceDE/>
              <w:autoSpaceDN/>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всего:</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Calibri" w:hAnsi="Calibri" w:cs="Calibri"/>
                <w:color w:val="000000"/>
                <w:sz w:val="22"/>
                <w:szCs w:val="22"/>
              </w:rPr>
            </w:pPr>
            <w:r w:rsidRPr="00D10AE0">
              <w:rPr>
                <w:rFonts w:ascii="Calibri" w:hAnsi="Calibri" w:cs="Calibri"/>
                <w:color w:val="000000"/>
                <w:sz w:val="22"/>
                <w:szCs w:val="22"/>
              </w:rPr>
              <w:t> </w:t>
            </w:r>
          </w:p>
        </w:tc>
      </w:tr>
      <w:tr w:rsidR="00D10AE0" w:rsidRPr="00D10AE0" w:rsidTr="00D10AE0">
        <w:trPr>
          <w:trHeight w:val="465"/>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Calibri" w:hAnsi="Calibri" w:cs="Calibri"/>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федеральный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Calibri" w:hAnsi="Calibri" w:cs="Calibri"/>
                <w:color w:val="000000"/>
                <w:sz w:val="22"/>
                <w:szCs w:val="22"/>
              </w:rPr>
            </w:pPr>
            <w:r w:rsidRPr="00D10AE0">
              <w:rPr>
                <w:rFonts w:ascii="Calibri" w:hAnsi="Calibri" w:cs="Calibri"/>
                <w:color w:val="000000"/>
                <w:sz w:val="22"/>
                <w:szCs w:val="22"/>
              </w:rPr>
              <w:t> </w:t>
            </w:r>
          </w:p>
        </w:tc>
      </w:tr>
      <w:tr w:rsidR="00D10AE0" w:rsidRPr="00D10AE0" w:rsidTr="00D10AE0">
        <w:trPr>
          <w:trHeight w:val="60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Calibri" w:hAnsi="Calibri" w:cs="Calibri"/>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республиканский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Calibri" w:hAnsi="Calibri" w:cs="Calibri"/>
                <w:color w:val="000000"/>
                <w:sz w:val="22"/>
                <w:szCs w:val="22"/>
              </w:rPr>
            </w:pPr>
            <w:r w:rsidRPr="00D10AE0">
              <w:rPr>
                <w:rFonts w:ascii="Calibri" w:hAnsi="Calibri" w:cs="Calibri"/>
                <w:color w:val="000000"/>
                <w:sz w:val="22"/>
                <w:szCs w:val="22"/>
              </w:rPr>
              <w:t> </w:t>
            </w:r>
          </w:p>
        </w:tc>
      </w:tr>
      <w:tr w:rsidR="00D10AE0" w:rsidRPr="00D10AE0" w:rsidTr="00D10AE0">
        <w:trPr>
          <w:trHeight w:val="33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Calibri" w:hAnsi="Calibri" w:cs="Calibri"/>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местный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Calibri" w:hAnsi="Calibri" w:cs="Calibri"/>
                <w:color w:val="000000"/>
                <w:sz w:val="22"/>
                <w:szCs w:val="22"/>
              </w:rPr>
            </w:pPr>
            <w:r w:rsidRPr="00D10AE0">
              <w:rPr>
                <w:rFonts w:ascii="Calibri" w:hAnsi="Calibri" w:cs="Calibri"/>
                <w:color w:val="000000"/>
                <w:sz w:val="22"/>
                <w:szCs w:val="22"/>
              </w:rPr>
              <w:t> </w:t>
            </w:r>
          </w:p>
        </w:tc>
      </w:tr>
      <w:tr w:rsidR="00D10AE0" w:rsidRPr="00D10AE0" w:rsidTr="00D10AE0">
        <w:trPr>
          <w:trHeight w:val="615"/>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Calibri" w:hAnsi="Calibri" w:cs="Calibri"/>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внебюджетные средства</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Calibri" w:hAnsi="Calibri" w:cs="Calibri"/>
                <w:color w:val="000000"/>
                <w:sz w:val="22"/>
                <w:szCs w:val="22"/>
              </w:rPr>
            </w:pPr>
            <w:r w:rsidRPr="00D10AE0">
              <w:rPr>
                <w:rFonts w:ascii="Calibri" w:hAnsi="Calibri" w:cs="Calibri"/>
                <w:color w:val="000000"/>
                <w:sz w:val="22"/>
                <w:szCs w:val="22"/>
              </w:rPr>
              <w:t> </w:t>
            </w:r>
          </w:p>
        </w:tc>
      </w:tr>
      <w:tr w:rsidR="00D10AE0" w:rsidRPr="00D10AE0" w:rsidTr="00D10AE0">
        <w:trPr>
          <w:trHeight w:val="300"/>
        </w:trPr>
        <w:tc>
          <w:tcPr>
            <w:tcW w:w="711"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1.1.3.</w:t>
            </w:r>
          </w:p>
        </w:tc>
        <w:tc>
          <w:tcPr>
            <w:tcW w:w="2125"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Совершенствование бюджетного планирования</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Финансовое управление</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Отклонение исполнения бюджета Темниковского муниципального района по доходам к утвержденному уровню,%</w:t>
            </w:r>
          </w:p>
        </w:tc>
        <w:tc>
          <w:tcPr>
            <w:tcW w:w="1238"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не более 6</w:t>
            </w:r>
          </w:p>
        </w:tc>
        <w:tc>
          <w:tcPr>
            <w:tcW w:w="1232"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6</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Calibri" w:hAnsi="Calibri" w:cs="Calibri"/>
                <w:color w:val="000000"/>
                <w:sz w:val="22"/>
                <w:szCs w:val="22"/>
              </w:rPr>
            </w:pPr>
            <w:r w:rsidRPr="00D10AE0">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rsidR="00D10AE0" w:rsidRPr="00D10AE0" w:rsidRDefault="00D10AE0" w:rsidP="00D10AE0">
            <w:pPr>
              <w:widowControl/>
              <w:autoSpaceDE/>
              <w:autoSpaceDN/>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всего:</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Calibri" w:hAnsi="Calibri" w:cs="Calibri"/>
                <w:color w:val="000000"/>
                <w:sz w:val="22"/>
                <w:szCs w:val="22"/>
              </w:rPr>
            </w:pPr>
            <w:r w:rsidRPr="00D10AE0">
              <w:rPr>
                <w:rFonts w:ascii="Calibri" w:hAnsi="Calibri" w:cs="Calibri"/>
                <w:color w:val="000000"/>
                <w:sz w:val="22"/>
                <w:szCs w:val="22"/>
              </w:rPr>
              <w:t> </w:t>
            </w:r>
          </w:p>
        </w:tc>
      </w:tr>
      <w:tr w:rsidR="00D10AE0" w:rsidRPr="00D10AE0" w:rsidTr="00D10AE0">
        <w:trPr>
          <w:trHeight w:val="60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Calibri" w:hAnsi="Calibri" w:cs="Calibri"/>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федеральный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Calibri" w:hAnsi="Calibri" w:cs="Calibri"/>
                <w:color w:val="000000"/>
                <w:sz w:val="22"/>
                <w:szCs w:val="22"/>
              </w:rPr>
            </w:pPr>
            <w:r w:rsidRPr="00D10AE0">
              <w:rPr>
                <w:rFonts w:ascii="Calibri" w:hAnsi="Calibri" w:cs="Calibri"/>
                <w:color w:val="000000"/>
                <w:sz w:val="22"/>
                <w:szCs w:val="22"/>
              </w:rPr>
              <w:t> </w:t>
            </w:r>
          </w:p>
        </w:tc>
      </w:tr>
      <w:tr w:rsidR="00D10AE0" w:rsidRPr="00D10AE0" w:rsidTr="00D10AE0">
        <w:trPr>
          <w:trHeight w:val="60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Calibri" w:hAnsi="Calibri" w:cs="Calibri"/>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республиканский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Calibri" w:hAnsi="Calibri" w:cs="Calibri"/>
                <w:color w:val="000000"/>
                <w:sz w:val="22"/>
                <w:szCs w:val="22"/>
              </w:rPr>
            </w:pPr>
            <w:r w:rsidRPr="00D10AE0">
              <w:rPr>
                <w:rFonts w:ascii="Calibri" w:hAnsi="Calibri" w:cs="Calibri"/>
                <w:color w:val="000000"/>
                <w:sz w:val="22"/>
                <w:szCs w:val="22"/>
              </w:rPr>
              <w:t> </w:t>
            </w:r>
          </w:p>
        </w:tc>
      </w:tr>
      <w:tr w:rsidR="00D10AE0" w:rsidRPr="00D10AE0" w:rsidTr="00D10AE0">
        <w:trPr>
          <w:trHeight w:val="30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Calibri" w:hAnsi="Calibri" w:cs="Calibri"/>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местный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Calibri" w:hAnsi="Calibri" w:cs="Calibri"/>
                <w:color w:val="000000"/>
                <w:sz w:val="22"/>
                <w:szCs w:val="22"/>
              </w:rPr>
            </w:pPr>
            <w:r w:rsidRPr="00D10AE0">
              <w:rPr>
                <w:rFonts w:ascii="Calibri" w:hAnsi="Calibri" w:cs="Calibri"/>
                <w:color w:val="000000"/>
                <w:sz w:val="22"/>
                <w:szCs w:val="22"/>
              </w:rPr>
              <w:t> </w:t>
            </w:r>
          </w:p>
        </w:tc>
      </w:tr>
      <w:tr w:rsidR="00D10AE0" w:rsidRPr="00D10AE0" w:rsidTr="00D10AE0">
        <w:trPr>
          <w:trHeight w:val="615"/>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Calibri" w:hAnsi="Calibri" w:cs="Calibri"/>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внебюджетные средства</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Calibri" w:hAnsi="Calibri" w:cs="Calibri"/>
                <w:color w:val="000000"/>
                <w:sz w:val="22"/>
                <w:szCs w:val="22"/>
              </w:rPr>
            </w:pPr>
            <w:r w:rsidRPr="00D10AE0">
              <w:rPr>
                <w:rFonts w:ascii="Calibri" w:hAnsi="Calibri" w:cs="Calibri"/>
                <w:color w:val="000000"/>
                <w:sz w:val="22"/>
                <w:szCs w:val="22"/>
              </w:rPr>
              <w:t> </w:t>
            </w:r>
          </w:p>
        </w:tc>
      </w:tr>
      <w:tr w:rsidR="00D10AE0" w:rsidRPr="00D10AE0" w:rsidTr="00D10AE0">
        <w:trPr>
          <w:trHeight w:val="300"/>
        </w:trPr>
        <w:tc>
          <w:tcPr>
            <w:tcW w:w="711"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1.1.4.</w:t>
            </w:r>
          </w:p>
        </w:tc>
        <w:tc>
          <w:tcPr>
            <w:tcW w:w="2125"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Организация исполнения и подготовка отчетности об исполнении бюджета Темниковского муниципального района</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Финансовое управление</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Соблюдение установленных бюджетным законодательством требований о составе отчетности об исполнении бюджета Темниковского муниципального района,%</w:t>
            </w:r>
          </w:p>
        </w:tc>
        <w:tc>
          <w:tcPr>
            <w:tcW w:w="1238"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100</w:t>
            </w:r>
          </w:p>
        </w:tc>
        <w:tc>
          <w:tcPr>
            <w:tcW w:w="1232"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100</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Calibri" w:hAnsi="Calibri" w:cs="Calibri"/>
                <w:color w:val="000000"/>
                <w:sz w:val="22"/>
                <w:szCs w:val="22"/>
              </w:rPr>
            </w:pPr>
            <w:r w:rsidRPr="00D10AE0">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rsidR="00D10AE0" w:rsidRPr="00D10AE0" w:rsidRDefault="00D10AE0" w:rsidP="00D10AE0">
            <w:pPr>
              <w:widowControl/>
              <w:autoSpaceDE/>
              <w:autoSpaceDN/>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всего:</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Calibri" w:hAnsi="Calibri" w:cs="Calibri"/>
                <w:color w:val="000000"/>
                <w:sz w:val="22"/>
                <w:szCs w:val="22"/>
              </w:rPr>
            </w:pPr>
            <w:r w:rsidRPr="00D10AE0">
              <w:rPr>
                <w:rFonts w:ascii="Calibri" w:hAnsi="Calibri" w:cs="Calibri"/>
                <w:color w:val="000000"/>
                <w:sz w:val="22"/>
                <w:szCs w:val="22"/>
              </w:rPr>
              <w:t> </w:t>
            </w:r>
          </w:p>
        </w:tc>
      </w:tr>
      <w:tr w:rsidR="00D10AE0" w:rsidRPr="00D10AE0" w:rsidTr="00D10AE0">
        <w:trPr>
          <w:trHeight w:val="60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Calibri" w:hAnsi="Calibri" w:cs="Calibri"/>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федеральный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Calibri" w:hAnsi="Calibri" w:cs="Calibri"/>
                <w:color w:val="000000"/>
                <w:sz w:val="22"/>
                <w:szCs w:val="22"/>
              </w:rPr>
            </w:pPr>
            <w:r w:rsidRPr="00D10AE0">
              <w:rPr>
                <w:rFonts w:ascii="Calibri" w:hAnsi="Calibri" w:cs="Calibri"/>
                <w:color w:val="000000"/>
                <w:sz w:val="22"/>
                <w:szCs w:val="22"/>
              </w:rPr>
              <w:t> </w:t>
            </w:r>
          </w:p>
        </w:tc>
      </w:tr>
      <w:tr w:rsidR="00D10AE0" w:rsidRPr="00D10AE0" w:rsidTr="00D10AE0">
        <w:trPr>
          <w:trHeight w:val="60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Calibri" w:hAnsi="Calibri" w:cs="Calibri"/>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республиканский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Calibri" w:hAnsi="Calibri" w:cs="Calibri"/>
                <w:color w:val="000000"/>
                <w:sz w:val="22"/>
                <w:szCs w:val="22"/>
              </w:rPr>
            </w:pPr>
            <w:r w:rsidRPr="00D10AE0">
              <w:rPr>
                <w:rFonts w:ascii="Calibri" w:hAnsi="Calibri" w:cs="Calibri"/>
                <w:color w:val="000000"/>
                <w:sz w:val="22"/>
                <w:szCs w:val="22"/>
              </w:rPr>
              <w:t> </w:t>
            </w:r>
          </w:p>
        </w:tc>
      </w:tr>
      <w:tr w:rsidR="00D10AE0" w:rsidRPr="00D10AE0" w:rsidTr="00D10AE0">
        <w:trPr>
          <w:trHeight w:val="30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Calibri" w:hAnsi="Calibri" w:cs="Calibri"/>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местный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Calibri" w:hAnsi="Calibri" w:cs="Calibri"/>
                <w:color w:val="000000"/>
                <w:sz w:val="22"/>
                <w:szCs w:val="22"/>
              </w:rPr>
            </w:pPr>
            <w:r w:rsidRPr="00D10AE0">
              <w:rPr>
                <w:rFonts w:ascii="Calibri" w:hAnsi="Calibri" w:cs="Calibri"/>
                <w:color w:val="000000"/>
                <w:sz w:val="22"/>
                <w:szCs w:val="22"/>
              </w:rPr>
              <w:t> </w:t>
            </w:r>
          </w:p>
        </w:tc>
      </w:tr>
      <w:tr w:rsidR="00D10AE0" w:rsidRPr="00D10AE0" w:rsidTr="00D10AE0">
        <w:trPr>
          <w:trHeight w:val="525"/>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Calibri" w:hAnsi="Calibri" w:cs="Calibri"/>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внебюджетные средства</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Calibri" w:hAnsi="Calibri" w:cs="Calibri"/>
                <w:color w:val="000000"/>
                <w:sz w:val="22"/>
                <w:szCs w:val="22"/>
              </w:rPr>
            </w:pPr>
            <w:r w:rsidRPr="00D10AE0">
              <w:rPr>
                <w:rFonts w:ascii="Calibri" w:hAnsi="Calibri" w:cs="Calibri"/>
                <w:color w:val="000000"/>
                <w:sz w:val="22"/>
                <w:szCs w:val="22"/>
              </w:rPr>
              <w:t> </w:t>
            </w:r>
          </w:p>
        </w:tc>
      </w:tr>
      <w:tr w:rsidR="00D10AE0" w:rsidRPr="00D10AE0" w:rsidTr="00D10AE0">
        <w:trPr>
          <w:trHeight w:val="300"/>
        </w:trPr>
        <w:tc>
          <w:tcPr>
            <w:tcW w:w="711"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1.1.5.</w:t>
            </w:r>
          </w:p>
        </w:tc>
        <w:tc>
          <w:tcPr>
            <w:tcW w:w="2125"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Развитие информационных систем и ресурсов</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Финансовое управление</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Доля основных этапов бюджетного процесса, формируемых в автоматизированной системе управления бюджетным процессом,%</w:t>
            </w:r>
          </w:p>
        </w:tc>
        <w:tc>
          <w:tcPr>
            <w:tcW w:w="1238"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100</w:t>
            </w:r>
          </w:p>
        </w:tc>
        <w:tc>
          <w:tcPr>
            <w:tcW w:w="1232"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100</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Calibri" w:hAnsi="Calibri" w:cs="Calibri"/>
                <w:color w:val="000000"/>
                <w:sz w:val="22"/>
                <w:szCs w:val="22"/>
              </w:rPr>
            </w:pPr>
            <w:r w:rsidRPr="00D10AE0">
              <w:rPr>
                <w:rFonts w:ascii="Calibri" w:hAnsi="Calibri"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rsidR="00D10AE0" w:rsidRPr="00D10AE0" w:rsidRDefault="00D10AE0" w:rsidP="00D10AE0">
            <w:pPr>
              <w:widowControl/>
              <w:autoSpaceDE/>
              <w:autoSpaceDN/>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всего:</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40,0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40,0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100,0</w:t>
            </w:r>
          </w:p>
        </w:tc>
      </w:tr>
      <w:tr w:rsidR="00D10AE0" w:rsidRPr="00D10AE0" w:rsidTr="00D10AE0">
        <w:trPr>
          <w:trHeight w:val="60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Calibri" w:hAnsi="Calibri" w:cs="Calibri"/>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федеральный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Calibri" w:hAnsi="Calibri" w:cs="Calibri"/>
                <w:color w:val="000000"/>
                <w:sz w:val="22"/>
                <w:szCs w:val="22"/>
              </w:rPr>
            </w:pPr>
            <w:r w:rsidRPr="00D10AE0">
              <w:rPr>
                <w:rFonts w:ascii="Calibri" w:hAnsi="Calibri" w:cs="Calibri"/>
                <w:color w:val="000000"/>
                <w:sz w:val="22"/>
                <w:szCs w:val="22"/>
              </w:rPr>
              <w:t> </w:t>
            </w:r>
          </w:p>
        </w:tc>
      </w:tr>
      <w:tr w:rsidR="00D10AE0" w:rsidRPr="00D10AE0" w:rsidTr="00D10AE0">
        <w:trPr>
          <w:trHeight w:val="60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Calibri" w:hAnsi="Calibri" w:cs="Calibri"/>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республиканский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Calibri" w:hAnsi="Calibri" w:cs="Calibri"/>
                <w:color w:val="000000"/>
                <w:sz w:val="22"/>
                <w:szCs w:val="22"/>
              </w:rPr>
            </w:pPr>
            <w:r w:rsidRPr="00D10AE0">
              <w:rPr>
                <w:rFonts w:ascii="Calibri" w:hAnsi="Calibri" w:cs="Calibri"/>
                <w:color w:val="000000"/>
                <w:sz w:val="22"/>
                <w:szCs w:val="22"/>
              </w:rPr>
              <w:t> </w:t>
            </w:r>
          </w:p>
        </w:tc>
      </w:tr>
      <w:tr w:rsidR="00D10AE0" w:rsidRPr="00D10AE0" w:rsidTr="00D10AE0">
        <w:trPr>
          <w:trHeight w:val="30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Calibri" w:hAnsi="Calibri" w:cs="Calibri"/>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местный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40,0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40,0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100,0</w:t>
            </w:r>
          </w:p>
        </w:tc>
      </w:tr>
      <w:tr w:rsidR="00D10AE0" w:rsidRPr="00D10AE0" w:rsidTr="00D10AE0">
        <w:trPr>
          <w:trHeight w:val="525"/>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Calibri" w:hAnsi="Calibri" w:cs="Calibri"/>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внебюджетные средства</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Calibri" w:hAnsi="Calibri" w:cs="Calibri"/>
                <w:color w:val="000000"/>
                <w:sz w:val="22"/>
                <w:szCs w:val="22"/>
              </w:rPr>
            </w:pPr>
            <w:r w:rsidRPr="00D10AE0">
              <w:rPr>
                <w:rFonts w:ascii="Calibri" w:hAnsi="Calibri" w:cs="Calibri"/>
                <w:color w:val="000000"/>
                <w:sz w:val="22"/>
                <w:szCs w:val="22"/>
              </w:rPr>
              <w:t> </w:t>
            </w:r>
          </w:p>
        </w:tc>
      </w:tr>
      <w:tr w:rsidR="00D10AE0" w:rsidRPr="00D10AE0" w:rsidTr="00D10AE0">
        <w:trPr>
          <w:trHeight w:val="300"/>
        </w:trPr>
        <w:tc>
          <w:tcPr>
            <w:tcW w:w="16019"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lastRenderedPageBreak/>
              <w:t>Направление 2. Повышение Эффективности муниципального управления</w:t>
            </w:r>
          </w:p>
        </w:tc>
      </w:tr>
      <w:tr w:rsidR="00D10AE0" w:rsidRPr="00D10AE0" w:rsidTr="00D10AE0">
        <w:trPr>
          <w:trHeight w:val="300"/>
        </w:trPr>
        <w:tc>
          <w:tcPr>
            <w:tcW w:w="16019"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Задача 2.1.  Повышение эффективности деятельности органов местного самоуправления</w:t>
            </w:r>
          </w:p>
        </w:tc>
      </w:tr>
      <w:tr w:rsidR="00D10AE0" w:rsidRPr="00D10AE0" w:rsidTr="00D10AE0">
        <w:trPr>
          <w:trHeight w:val="300"/>
        </w:trPr>
        <w:tc>
          <w:tcPr>
            <w:tcW w:w="711"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2.1.1.</w:t>
            </w:r>
          </w:p>
        </w:tc>
        <w:tc>
          <w:tcPr>
            <w:tcW w:w="2125"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Участие в софинансировании проведения обучающих семинаров, тренингов и других форм краткосрочного профессионального обучения муниципальных служащих и лиц, замещающих муниципальные должности на постоянной основе</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Управление делами</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Количество муниципальных служащих и лиц, замещающих муниципальные должности на постоянной основе, направленных на профессиональную переподготовку и повышение квалификации (не менее)</w:t>
            </w:r>
            <w:proofErr w:type="gramStart"/>
            <w:r w:rsidRPr="00D10AE0">
              <w:rPr>
                <w:rFonts w:ascii="Times New Roman" w:hAnsi="Times New Roman" w:cs="Times New Roman"/>
                <w:color w:val="000000"/>
                <w:sz w:val="22"/>
                <w:szCs w:val="22"/>
              </w:rPr>
              <w:t>,ч</w:t>
            </w:r>
            <w:proofErr w:type="gramEnd"/>
            <w:r w:rsidRPr="00D10AE0">
              <w:rPr>
                <w:rFonts w:ascii="Times New Roman" w:hAnsi="Times New Roman" w:cs="Times New Roman"/>
                <w:color w:val="000000"/>
                <w:sz w:val="22"/>
                <w:szCs w:val="22"/>
              </w:rPr>
              <w:t>еловек</w:t>
            </w:r>
          </w:p>
        </w:tc>
        <w:tc>
          <w:tcPr>
            <w:tcW w:w="1238"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18</w:t>
            </w:r>
          </w:p>
        </w:tc>
        <w:tc>
          <w:tcPr>
            <w:tcW w:w="1232"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rsidR="00D10AE0" w:rsidRPr="00D10AE0" w:rsidRDefault="00D10AE0" w:rsidP="00D10AE0">
            <w:pPr>
              <w:widowControl/>
              <w:autoSpaceDE/>
              <w:autoSpaceDN/>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всего:</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 </w:t>
            </w:r>
          </w:p>
        </w:tc>
      </w:tr>
      <w:tr w:rsidR="00D10AE0" w:rsidRPr="00D10AE0" w:rsidTr="00D10AE0">
        <w:trPr>
          <w:trHeight w:val="60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федеральный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60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республиканский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30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местный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54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внебюджетные средства</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300"/>
        </w:trPr>
        <w:tc>
          <w:tcPr>
            <w:tcW w:w="711"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2.1.2.</w:t>
            </w:r>
          </w:p>
        </w:tc>
        <w:tc>
          <w:tcPr>
            <w:tcW w:w="2125"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Участие в софинансировании дополнительного профессионального образования (профессиональной переподготовки и повышения квалификации) муниципальных служащих и лиц, замещающих муниципальные должности на постоянной основе</w:t>
            </w:r>
            <w:r w:rsidRPr="00D10AE0">
              <w:rPr>
                <w:rFonts w:ascii="Times New Roman" w:hAnsi="Times New Roman" w:cs="Times New Roman"/>
                <w:color w:val="000000"/>
                <w:sz w:val="22"/>
                <w:szCs w:val="22"/>
              </w:rPr>
              <w:br/>
              <w:t>(финансирование командировочных расходов)</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Управление делами</w:t>
            </w: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noWrap/>
            <w:hideMark/>
          </w:tcPr>
          <w:p w:rsidR="00D10AE0" w:rsidRPr="00D10AE0" w:rsidRDefault="00D10AE0" w:rsidP="00D10AE0">
            <w:pPr>
              <w:widowControl/>
              <w:autoSpaceDE/>
              <w:autoSpaceDN/>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всего:</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50,0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20,0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40,0</w:t>
            </w:r>
          </w:p>
        </w:tc>
      </w:tr>
      <w:tr w:rsidR="00D10AE0" w:rsidRPr="00D10AE0" w:rsidTr="00D10AE0">
        <w:trPr>
          <w:trHeight w:val="60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федеральный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60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республиканский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30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местный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50,0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20,0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40,0</w:t>
            </w:r>
          </w:p>
        </w:tc>
      </w:tr>
      <w:tr w:rsidR="00D10AE0" w:rsidRPr="00D10AE0" w:rsidTr="00D10AE0">
        <w:trPr>
          <w:trHeight w:val="525"/>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внебюджетные средства</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300"/>
        </w:trPr>
        <w:tc>
          <w:tcPr>
            <w:tcW w:w="711"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2.1.3.</w:t>
            </w:r>
          </w:p>
        </w:tc>
        <w:tc>
          <w:tcPr>
            <w:tcW w:w="2125"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 xml:space="preserve">Проведение </w:t>
            </w:r>
            <w:r w:rsidRPr="00D10AE0">
              <w:rPr>
                <w:rFonts w:ascii="Times New Roman" w:hAnsi="Times New Roman" w:cs="Times New Roman"/>
                <w:color w:val="000000"/>
                <w:sz w:val="22"/>
                <w:szCs w:val="22"/>
              </w:rPr>
              <w:lastRenderedPageBreak/>
              <w:t>мониторинга с целью исследования уровня открытости, гласности и доступности муниципальной службы, получение информации об эффективности и результативности работы органов местного самоуправления</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lastRenderedPageBreak/>
              <w:t xml:space="preserve">Управление </w:t>
            </w:r>
            <w:r w:rsidRPr="00D10AE0">
              <w:rPr>
                <w:rFonts w:ascii="Times New Roman" w:hAnsi="Times New Roman" w:cs="Times New Roman"/>
                <w:color w:val="000000"/>
                <w:sz w:val="22"/>
                <w:szCs w:val="22"/>
              </w:rPr>
              <w:lastRenderedPageBreak/>
              <w:t>делами</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lastRenderedPageBreak/>
              <w:t xml:space="preserve">Доля граждан, которые </w:t>
            </w:r>
            <w:r w:rsidRPr="00D10AE0">
              <w:rPr>
                <w:rFonts w:ascii="Times New Roman" w:hAnsi="Times New Roman" w:cs="Times New Roman"/>
                <w:color w:val="000000"/>
                <w:sz w:val="22"/>
                <w:szCs w:val="22"/>
              </w:rPr>
              <w:lastRenderedPageBreak/>
              <w:t>удовлетворены деятельностью органов местного самоуправления (не менее),%</w:t>
            </w:r>
          </w:p>
        </w:tc>
        <w:tc>
          <w:tcPr>
            <w:tcW w:w="1238" w:type="dxa"/>
            <w:vMerge w:val="restart"/>
            <w:tcBorders>
              <w:top w:val="nil"/>
              <w:left w:val="single" w:sz="4" w:space="0" w:color="auto"/>
              <w:bottom w:val="single" w:sz="4" w:space="0" w:color="auto"/>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lastRenderedPageBreak/>
              <w:t>35</w:t>
            </w:r>
          </w:p>
        </w:tc>
        <w:tc>
          <w:tcPr>
            <w:tcW w:w="1232" w:type="dxa"/>
            <w:vMerge w:val="restart"/>
            <w:tcBorders>
              <w:top w:val="nil"/>
              <w:left w:val="single" w:sz="4" w:space="0" w:color="auto"/>
              <w:bottom w:val="single" w:sz="4" w:space="0" w:color="auto"/>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98,8</w:t>
            </w: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rsidR="00D10AE0" w:rsidRPr="00D10AE0" w:rsidRDefault="00D10AE0" w:rsidP="00D10AE0">
            <w:pPr>
              <w:widowControl/>
              <w:autoSpaceDE/>
              <w:autoSpaceDN/>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всего:</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60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федеральный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60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республиканский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30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местный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Calibri" w:hAnsi="Calibri" w:cs="Calibri"/>
                <w:color w:val="000000"/>
                <w:sz w:val="22"/>
                <w:szCs w:val="22"/>
              </w:rPr>
            </w:pPr>
            <w:r w:rsidRPr="00D10AE0">
              <w:rPr>
                <w:rFonts w:ascii="Calibri" w:hAnsi="Calibri" w:cs="Calibri"/>
                <w:color w:val="000000"/>
                <w:sz w:val="22"/>
                <w:szCs w:val="22"/>
              </w:rPr>
              <w:t> </w:t>
            </w:r>
          </w:p>
        </w:tc>
      </w:tr>
      <w:tr w:rsidR="00D10AE0" w:rsidRPr="00D10AE0" w:rsidTr="00D10AE0">
        <w:trPr>
          <w:trHeight w:val="54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внебюджетные средства</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Calibri" w:hAnsi="Calibri" w:cs="Calibri"/>
                <w:color w:val="000000"/>
                <w:sz w:val="22"/>
                <w:szCs w:val="22"/>
              </w:rPr>
            </w:pPr>
            <w:r w:rsidRPr="00D10AE0">
              <w:rPr>
                <w:rFonts w:ascii="Calibri" w:hAnsi="Calibri" w:cs="Calibri"/>
                <w:color w:val="000000"/>
                <w:sz w:val="22"/>
                <w:szCs w:val="22"/>
              </w:rPr>
              <w:t> </w:t>
            </w:r>
          </w:p>
        </w:tc>
      </w:tr>
      <w:tr w:rsidR="00D10AE0" w:rsidRPr="00D10AE0" w:rsidTr="00D10AE0">
        <w:trPr>
          <w:trHeight w:val="375"/>
        </w:trPr>
        <w:tc>
          <w:tcPr>
            <w:tcW w:w="711"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2.1.5.</w:t>
            </w:r>
          </w:p>
        </w:tc>
        <w:tc>
          <w:tcPr>
            <w:tcW w:w="2125"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Обеспечение функционирования МКУ «Центр обслуживания муниципальных учреждений» и укрепление материально-технической базы учреждения</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Управление делами</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Оснащенность рабочих мест материально-техническим оборудованием и лицензионным программным продуктом,%</w:t>
            </w:r>
          </w:p>
        </w:tc>
        <w:tc>
          <w:tcPr>
            <w:tcW w:w="1238"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100</w:t>
            </w:r>
          </w:p>
        </w:tc>
        <w:tc>
          <w:tcPr>
            <w:tcW w:w="1232"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100</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rsidR="00D10AE0" w:rsidRPr="00D10AE0" w:rsidRDefault="00D10AE0" w:rsidP="00D10AE0">
            <w:pPr>
              <w:widowControl/>
              <w:autoSpaceDE/>
              <w:autoSpaceDN/>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всего:</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5298,2</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5298,2</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100,0</w:t>
            </w:r>
          </w:p>
        </w:tc>
      </w:tr>
      <w:tr w:rsidR="00D10AE0" w:rsidRPr="00D10AE0" w:rsidTr="00D10AE0">
        <w:trPr>
          <w:trHeight w:val="51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федеральный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51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республиканский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51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местный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5298,2</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5298,2</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100,0</w:t>
            </w:r>
          </w:p>
        </w:tc>
      </w:tr>
      <w:tr w:rsidR="00D10AE0" w:rsidRPr="00D10AE0" w:rsidTr="00D10AE0">
        <w:trPr>
          <w:trHeight w:val="510"/>
        </w:trPr>
        <w:tc>
          <w:tcPr>
            <w:tcW w:w="71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внебюджетные средства</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510"/>
        </w:trPr>
        <w:tc>
          <w:tcPr>
            <w:tcW w:w="711" w:type="dxa"/>
            <w:vMerge w:val="restart"/>
            <w:tcBorders>
              <w:top w:val="nil"/>
              <w:left w:val="single" w:sz="4" w:space="0" w:color="auto"/>
              <w:bottom w:val="single" w:sz="4" w:space="0" w:color="auto"/>
              <w:right w:val="single" w:sz="4" w:space="0" w:color="auto"/>
            </w:tcBorders>
            <w:shd w:val="clear" w:color="auto" w:fill="auto"/>
            <w:noWrap/>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2.1.6.</w:t>
            </w:r>
          </w:p>
        </w:tc>
        <w:tc>
          <w:tcPr>
            <w:tcW w:w="2125"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Обеспечение функционирования МБУ «Служба хозяйственного обеспечения деятельности органов местного самоуправления  и муниципальных учреждений Темниковского муниципального района»</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Управление делами</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 xml:space="preserve"> Доля заявок по транспортному обслуживанию, выполняемых в срок</w:t>
            </w:r>
            <w:proofErr w:type="gramStart"/>
            <w:r w:rsidRPr="00D10AE0">
              <w:rPr>
                <w:rFonts w:ascii="Times New Roman" w:hAnsi="Times New Roman" w:cs="Times New Roman"/>
                <w:color w:val="000000"/>
                <w:sz w:val="22"/>
                <w:szCs w:val="22"/>
              </w:rPr>
              <w:t xml:space="preserve">  ,</w:t>
            </w:r>
            <w:proofErr w:type="gramEnd"/>
            <w:r w:rsidRPr="00D10AE0">
              <w:rPr>
                <w:rFonts w:ascii="Times New Roman" w:hAnsi="Times New Roman" w:cs="Times New Roman"/>
                <w:color w:val="000000"/>
                <w:sz w:val="22"/>
                <w:szCs w:val="22"/>
              </w:rPr>
              <w:t>%</w:t>
            </w:r>
          </w:p>
        </w:tc>
        <w:tc>
          <w:tcPr>
            <w:tcW w:w="1238"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100</w:t>
            </w:r>
          </w:p>
        </w:tc>
        <w:tc>
          <w:tcPr>
            <w:tcW w:w="1232"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100</w:t>
            </w: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rsidR="00D10AE0" w:rsidRPr="00D10AE0" w:rsidRDefault="00D10AE0" w:rsidP="00D10AE0">
            <w:pPr>
              <w:widowControl/>
              <w:autoSpaceDE/>
              <w:autoSpaceDN/>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всего:</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6989,1</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6989,1</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100,0</w:t>
            </w:r>
          </w:p>
        </w:tc>
      </w:tr>
      <w:tr w:rsidR="00D10AE0" w:rsidRPr="00D10AE0" w:rsidTr="00D10AE0">
        <w:trPr>
          <w:trHeight w:val="510"/>
        </w:trPr>
        <w:tc>
          <w:tcPr>
            <w:tcW w:w="711"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федеральный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r>
      <w:tr w:rsidR="00D10AE0" w:rsidRPr="00D10AE0" w:rsidTr="00D10AE0">
        <w:trPr>
          <w:trHeight w:val="510"/>
        </w:trPr>
        <w:tc>
          <w:tcPr>
            <w:tcW w:w="711"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республиканский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r>
      <w:tr w:rsidR="00D10AE0" w:rsidRPr="00D10AE0" w:rsidTr="00D10AE0">
        <w:trPr>
          <w:trHeight w:val="510"/>
        </w:trPr>
        <w:tc>
          <w:tcPr>
            <w:tcW w:w="711"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местный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6989,1</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6989,1</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r>
      <w:tr w:rsidR="00D10AE0" w:rsidRPr="00D10AE0" w:rsidTr="00D10AE0">
        <w:trPr>
          <w:trHeight w:val="510"/>
        </w:trPr>
        <w:tc>
          <w:tcPr>
            <w:tcW w:w="711"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внебюджетные средства</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r>
      <w:tr w:rsidR="00D10AE0" w:rsidRPr="00D10AE0" w:rsidTr="00D10AE0">
        <w:trPr>
          <w:trHeight w:val="510"/>
        </w:trPr>
        <w:tc>
          <w:tcPr>
            <w:tcW w:w="711" w:type="dxa"/>
            <w:vMerge w:val="restart"/>
            <w:tcBorders>
              <w:top w:val="nil"/>
              <w:left w:val="single" w:sz="4" w:space="0" w:color="auto"/>
              <w:bottom w:val="single" w:sz="4" w:space="0" w:color="auto"/>
              <w:right w:val="single" w:sz="4" w:space="0" w:color="auto"/>
            </w:tcBorders>
            <w:shd w:val="clear" w:color="auto" w:fill="auto"/>
            <w:noWrap/>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lastRenderedPageBreak/>
              <w:t>2.1.7.</w:t>
            </w:r>
          </w:p>
        </w:tc>
        <w:tc>
          <w:tcPr>
            <w:tcW w:w="2125"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Приведение муниципальных правовых актов в соответствие с требованиями действующего законодательства в сфере противодействия коррупции при его изменении</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Управление делами</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Доля нормативных правовых актов, подвергнутых антикоррупционной экспертизе на стадии разработки их проектов,%</w:t>
            </w:r>
          </w:p>
        </w:tc>
        <w:tc>
          <w:tcPr>
            <w:tcW w:w="1238"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100</w:t>
            </w:r>
          </w:p>
        </w:tc>
        <w:tc>
          <w:tcPr>
            <w:tcW w:w="1232"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100</w:t>
            </w: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rsidR="00D10AE0" w:rsidRPr="00D10AE0" w:rsidRDefault="00D10AE0" w:rsidP="00D10AE0">
            <w:pPr>
              <w:widowControl/>
              <w:autoSpaceDE/>
              <w:autoSpaceDN/>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всего:</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0,0</w:t>
            </w:r>
          </w:p>
        </w:tc>
      </w:tr>
      <w:tr w:rsidR="00D10AE0" w:rsidRPr="00D10AE0" w:rsidTr="00D10AE0">
        <w:trPr>
          <w:trHeight w:val="510"/>
        </w:trPr>
        <w:tc>
          <w:tcPr>
            <w:tcW w:w="711"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федеральный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r>
      <w:tr w:rsidR="00D10AE0" w:rsidRPr="00D10AE0" w:rsidTr="00D10AE0">
        <w:trPr>
          <w:trHeight w:val="510"/>
        </w:trPr>
        <w:tc>
          <w:tcPr>
            <w:tcW w:w="711"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республиканский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r>
      <w:tr w:rsidR="00D10AE0" w:rsidRPr="00D10AE0" w:rsidTr="00D10AE0">
        <w:trPr>
          <w:trHeight w:val="510"/>
        </w:trPr>
        <w:tc>
          <w:tcPr>
            <w:tcW w:w="711"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местный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r>
      <w:tr w:rsidR="00D10AE0" w:rsidRPr="00D10AE0" w:rsidTr="00D10AE0">
        <w:trPr>
          <w:trHeight w:val="945"/>
        </w:trPr>
        <w:tc>
          <w:tcPr>
            <w:tcW w:w="711"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внебюджетные средства</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r>
      <w:tr w:rsidR="00D10AE0" w:rsidRPr="00D10AE0" w:rsidTr="00D10AE0">
        <w:trPr>
          <w:trHeight w:val="300"/>
        </w:trPr>
        <w:tc>
          <w:tcPr>
            <w:tcW w:w="711" w:type="dxa"/>
            <w:vMerge w:val="restart"/>
            <w:tcBorders>
              <w:top w:val="nil"/>
              <w:left w:val="single" w:sz="4" w:space="0" w:color="auto"/>
              <w:bottom w:val="single" w:sz="4" w:space="0" w:color="auto"/>
              <w:right w:val="single" w:sz="4" w:space="0" w:color="auto"/>
            </w:tcBorders>
            <w:shd w:val="clear" w:color="auto" w:fill="auto"/>
            <w:noWrap/>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2.1.8.</w:t>
            </w:r>
          </w:p>
        </w:tc>
        <w:tc>
          <w:tcPr>
            <w:tcW w:w="2125"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Публикация в средствах массовой информации материалов с рекомендациями о действиях граждан в случаях нарушения их законных прав и интересов со стороны должностных лиц органов местного самоуправления Темниковского муниципального района</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Управление делами</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Количество материалов антикоррупционной направленности, размещенных в СМИ</w:t>
            </w:r>
            <w:proofErr w:type="gramStart"/>
            <w:r w:rsidRPr="00D10AE0">
              <w:rPr>
                <w:rFonts w:ascii="Times New Roman" w:hAnsi="Times New Roman" w:cs="Times New Roman"/>
                <w:color w:val="000000"/>
                <w:sz w:val="22"/>
                <w:szCs w:val="22"/>
              </w:rPr>
              <w:t>,е</w:t>
            </w:r>
            <w:proofErr w:type="gramEnd"/>
            <w:r w:rsidRPr="00D10AE0">
              <w:rPr>
                <w:rFonts w:ascii="Times New Roman" w:hAnsi="Times New Roman" w:cs="Times New Roman"/>
                <w:color w:val="000000"/>
                <w:sz w:val="22"/>
                <w:szCs w:val="22"/>
              </w:rPr>
              <w:t>д.</w:t>
            </w:r>
          </w:p>
        </w:tc>
        <w:tc>
          <w:tcPr>
            <w:tcW w:w="1238"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5</w:t>
            </w:r>
          </w:p>
        </w:tc>
        <w:tc>
          <w:tcPr>
            <w:tcW w:w="1232" w:type="dxa"/>
            <w:vMerge w:val="restart"/>
            <w:tcBorders>
              <w:top w:val="nil"/>
              <w:left w:val="single" w:sz="4" w:space="0" w:color="auto"/>
              <w:bottom w:val="single" w:sz="4" w:space="0" w:color="000000"/>
              <w:right w:val="single" w:sz="4" w:space="0" w:color="auto"/>
            </w:tcBorders>
            <w:shd w:val="clear" w:color="auto" w:fill="auto"/>
            <w:noWrap/>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5</w:t>
            </w: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 </w:t>
            </w:r>
          </w:p>
        </w:tc>
        <w:tc>
          <w:tcPr>
            <w:tcW w:w="1560" w:type="dxa"/>
            <w:tcBorders>
              <w:top w:val="nil"/>
              <w:left w:val="nil"/>
              <w:bottom w:val="single" w:sz="4" w:space="0" w:color="auto"/>
              <w:right w:val="single" w:sz="4" w:space="0" w:color="auto"/>
            </w:tcBorders>
            <w:shd w:val="clear" w:color="auto" w:fill="auto"/>
            <w:noWrap/>
            <w:hideMark/>
          </w:tcPr>
          <w:p w:rsidR="00D10AE0" w:rsidRPr="00D10AE0" w:rsidRDefault="00D10AE0" w:rsidP="00D10AE0">
            <w:pPr>
              <w:widowControl/>
              <w:autoSpaceDE/>
              <w:autoSpaceDN/>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всего:</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3,0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3,0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r>
      <w:tr w:rsidR="00D10AE0" w:rsidRPr="00D10AE0" w:rsidTr="00D10AE0">
        <w:trPr>
          <w:trHeight w:val="600"/>
        </w:trPr>
        <w:tc>
          <w:tcPr>
            <w:tcW w:w="711"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федеральный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r>
      <w:tr w:rsidR="00D10AE0" w:rsidRPr="00D10AE0" w:rsidTr="00D10AE0">
        <w:trPr>
          <w:trHeight w:val="600"/>
        </w:trPr>
        <w:tc>
          <w:tcPr>
            <w:tcW w:w="711"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республиканский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r>
      <w:tr w:rsidR="00D10AE0" w:rsidRPr="00D10AE0" w:rsidTr="00D10AE0">
        <w:trPr>
          <w:trHeight w:val="300"/>
        </w:trPr>
        <w:tc>
          <w:tcPr>
            <w:tcW w:w="711"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местный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3,0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3,0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r>
      <w:tr w:rsidR="00D10AE0" w:rsidRPr="00D10AE0" w:rsidTr="00D10AE0">
        <w:trPr>
          <w:trHeight w:val="555"/>
        </w:trPr>
        <w:tc>
          <w:tcPr>
            <w:tcW w:w="711"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8"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232"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внебюджетные средства</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color w:val="000000"/>
                <w:sz w:val="22"/>
                <w:szCs w:val="22"/>
              </w:rPr>
            </w:pPr>
            <w:r w:rsidRPr="00D10AE0">
              <w:rPr>
                <w:rFonts w:ascii="Times New Roman" w:hAnsi="Times New Roman" w:cs="Times New Roman"/>
                <w:color w:val="000000"/>
                <w:sz w:val="22"/>
                <w:szCs w:val="22"/>
              </w:rPr>
              <w:t>0,0</w:t>
            </w:r>
          </w:p>
        </w:tc>
      </w:tr>
      <w:tr w:rsidR="00D10AE0" w:rsidRPr="00D10AE0" w:rsidTr="00D10AE0">
        <w:trPr>
          <w:trHeight w:val="660"/>
        </w:trPr>
        <w:tc>
          <w:tcPr>
            <w:tcW w:w="283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10AE0" w:rsidRPr="00D10AE0" w:rsidRDefault="00D10AE0" w:rsidP="00D10AE0">
            <w:pPr>
              <w:widowControl/>
              <w:autoSpaceDE/>
              <w:autoSpaceDN/>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Итого общее количество выполненных мероприятий, единиц</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47</w:t>
            </w:r>
          </w:p>
        </w:tc>
        <w:tc>
          <w:tcPr>
            <w:tcW w:w="378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10AE0" w:rsidRPr="00D10AE0" w:rsidRDefault="00D10AE0" w:rsidP="00D10AE0">
            <w:pPr>
              <w:widowControl/>
              <w:autoSpaceDE/>
              <w:autoSpaceDN/>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Общая степень достижения целевых показателей, %</w:t>
            </w:r>
          </w:p>
        </w:tc>
        <w:tc>
          <w:tcPr>
            <w:tcW w:w="2224"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94,5</w:t>
            </w:r>
          </w:p>
        </w:tc>
        <w:tc>
          <w:tcPr>
            <w:tcW w:w="5469" w:type="dxa"/>
            <w:gridSpan w:val="4"/>
            <w:tcBorders>
              <w:top w:val="single" w:sz="4" w:space="0" w:color="auto"/>
              <w:left w:val="single" w:sz="4" w:space="0" w:color="auto"/>
              <w:bottom w:val="single" w:sz="4" w:space="0" w:color="auto"/>
              <w:right w:val="single" w:sz="4" w:space="0" w:color="000000"/>
            </w:tcBorders>
            <w:shd w:val="clear" w:color="auto" w:fill="auto"/>
            <w:hideMark/>
          </w:tcPr>
          <w:p w:rsidR="00D10AE0" w:rsidRPr="00D10AE0" w:rsidRDefault="00D10AE0" w:rsidP="00D10AE0">
            <w:pPr>
              <w:widowControl/>
              <w:autoSpaceDE/>
              <w:autoSpaceDN/>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Общая степень соответствия запланированному уровню затрат</w:t>
            </w:r>
          </w:p>
        </w:tc>
      </w:tr>
      <w:tr w:rsidR="00D10AE0" w:rsidRPr="00D10AE0" w:rsidTr="00D10AE0">
        <w:trPr>
          <w:trHeight w:val="300"/>
        </w:trPr>
        <w:tc>
          <w:tcPr>
            <w:tcW w:w="2836" w:type="dxa"/>
            <w:gridSpan w:val="2"/>
            <w:vMerge/>
            <w:tcBorders>
              <w:top w:val="single" w:sz="4" w:space="0" w:color="auto"/>
              <w:left w:val="single" w:sz="4" w:space="0" w:color="auto"/>
              <w:bottom w:val="single" w:sz="4" w:space="0" w:color="000000"/>
              <w:right w:val="single" w:sz="4" w:space="0" w:color="000000"/>
            </w:tcBorders>
            <w:vAlign w:val="center"/>
            <w:hideMark/>
          </w:tcPr>
          <w:p w:rsidR="00D10AE0" w:rsidRPr="00D10AE0" w:rsidRDefault="00D10AE0" w:rsidP="00D10AE0">
            <w:pPr>
              <w:widowControl/>
              <w:autoSpaceDE/>
              <w:autoSpaceDN/>
              <w:rPr>
                <w:rFonts w:ascii="Times New Roman" w:hAnsi="Times New Roman" w:cs="Times New Roman"/>
                <w:b/>
                <w:bCs/>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b/>
                <w:bCs/>
                <w:color w:val="000000"/>
                <w:sz w:val="22"/>
                <w:szCs w:val="22"/>
              </w:rPr>
            </w:pPr>
          </w:p>
        </w:tc>
        <w:tc>
          <w:tcPr>
            <w:tcW w:w="3789" w:type="dxa"/>
            <w:gridSpan w:val="2"/>
            <w:vMerge/>
            <w:tcBorders>
              <w:top w:val="single" w:sz="4" w:space="0" w:color="auto"/>
              <w:left w:val="single" w:sz="4" w:space="0" w:color="auto"/>
              <w:bottom w:val="single" w:sz="4" w:space="0" w:color="000000"/>
              <w:right w:val="single" w:sz="4" w:space="0" w:color="000000"/>
            </w:tcBorders>
            <w:vAlign w:val="center"/>
            <w:hideMark/>
          </w:tcPr>
          <w:p w:rsidR="00D10AE0" w:rsidRPr="00D10AE0" w:rsidRDefault="00D10AE0" w:rsidP="00D10AE0">
            <w:pPr>
              <w:widowControl/>
              <w:autoSpaceDE/>
              <w:autoSpaceDN/>
              <w:rPr>
                <w:rFonts w:ascii="Times New Roman" w:hAnsi="Times New Roman" w:cs="Times New Roman"/>
                <w:b/>
                <w:bCs/>
                <w:color w:val="000000"/>
                <w:sz w:val="22"/>
                <w:szCs w:val="22"/>
              </w:rPr>
            </w:pPr>
          </w:p>
        </w:tc>
        <w:tc>
          <w:tcPr>
            <w:tcW w:w="2224" w:type="dxa"/>
            <w:gridSpan w:val="2"/>
            <w:vMerge/>
            <w:tcBorders>
              <w:top w:val="single" w:sz="4" w:space="0" w:color="auto"/>
              <w:left w:val="single" w:sz="4" w:space="0" w:color="auto"/>
              <w:bottom w:val="single" w:sz="4" w:space="0" w:color="000000"/>
              <w:right w:val="single" w:sz="4" w:space="0" w:color="000000"/>
            </w:tcBorders>
            <w:vAlign w:val="center"/>
            <w:hideMark/>
          </w:tcPr>
          <w:p w:rsidR="00D10AE0" w:rsidRPr="00D10AE0" w:rsidRDefault="00D10AE0" w:rsidP="00D10AE0">
            <w:pPr>
              <w:widowControl/>
              <w:autoSpaceDE/>
              <w:autoSpaceDN/>
              <w:rPr>
                <w:rFonts w:ascii="Times New Roman" w:hAnsi="Times New Roman" w:cs="Times New Roman"/>
                <w:b/>
                <w:bCs/>
                <w:color w:val="000000"/>
                <w:sz w:val="22"/>
                <w:szCs w:val="22"/>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всего:</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684771,00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683921,8</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99,9</w:t>
            </w:r>
          </w:p>
        </w:tc>
      </w:tr>
      <w:tr w:rsidR="00D10AE0" w:rsidRPr="00D10AE0" w:rsidTr="00D10AE0">
        <w:trPr>
          <w:trHeight w:val="600"/>
        </w:trPr>
        <w:tc>
          <w:tcPr>
            <w:tcW w:w="2836" w:type="dxa"/>
            <w:gridSpan w:val="2"/>
            <w:vMerge/>
            <w:tcBorders>
              <w:top w:val="single" w:sz="4" w:space="0" w:color="auto"/>
              <w:left w:val="single" w:sz="4" w:space="0" w:color="auto"/>
              <w:bottom w:val="single" w:sz="4" w:space="0" w:color="000000"/>
              <w:right w:val="single" w:sz="4" w:space="0" w:color="000000"/>
            </w:tcBorders>
            <w:vAlign w:val="center"/>
            <w:hideMark/>
          </w:tcPr>
          <w:p w:rsidR="00D10AE0" w:rsidRPr="00D10AE0" w:rsidRDefault="00D10AE0" w:rsidP="00D10AE0">
            <w:pPr>
              <w:widowControl/>
              <w:autoSpaceDE/>
              <w:autoSpaceDN/>
              <w:rPr>
                <w:rFonts w:ascii="Times New Roman" w:hAnsi="Times New Roman" w:cs="Times New Roman"/>
                <w:b/>
                <w:bCs/>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b/>
                <w:bCs/>
                <w:color w:val="000000"/>
                <w:sz w:val="22"/>
                <w:szCs w:val="22"/>
              </w:rPr>
            </w:pPr>
          </w:p>
        </w:tc>
        <w:tc>
          <w:tcPr>
            <w:tcW w:w="3789" w:type="dxa"/>
            <w:gridSpan w:val="2"/>
            <w:vMerge/>
            <w:tcBorders>
              <w:top w:val="single" w:sz="4" w:space="0" w:color="auto"/>
              <w:left w:val="single" w:sz="4" w:space="0" w:color="auto"/>
              <w:bottom w:val="single" w:sz="4" w:space="0" w:color="000000"/>
              <w:right w:val="single" w:sz="4" w:space="0" w:color="000000"/>
            </w:tcBorders>
            <w:vAlign w:val="center"/>
            <w:hideMark/>
          </w:tcPr>
          <w:p w:rsidR="00D10AE0" w:rsidRPr="00D10AE0" w:rsidRDefault="00D10AE0" w:rsidP="00D10AE0">
            <w:pPr>
              <w:widowControl/>
              <w:autoSpaceDE/>
              <w:autoSpaceDN/>
              <w:rPr>
                <w:rFonts w:ascii="Times New Roman" w:hAnsi="Times New Roman" w:cs="Times New Roman"/>
                <w:b/>
                <w:bCs/>
                <w:color w:val="000000"/>
                <w:sz w:val="22"/>
                <w:szCs w:val="22"/>
              </w:rPr>
            </w:pPr>
          </w:p>
        </w:tc>
        <w:tc>
          <w:tcPr>
            <w:tcW w:w="2224" w:type="dxa"/>
            <w:gridSpan w:val="2"/>
            <w:vMerge/>
            <w:tcBorders>
              <w:top w:val="single" w:sz="4" w:space="0" w:color="auto"/>
              <w:left w:val="single" w:sz="4" w:space="0" w:color="auto"/>
              <w:bottom w:val="single" w:sz="4" w:space="0" w:color="000000"/>
              <w:right w:val="single" w:sz="4" w:space="0" w:color="000000"/>
            </w:tcBorders>
            <w:vAlign w:val="center"/>
            <w:hideMark/>
          </w:tcPr>
          <w:p w:rsidR="00D10AE0" w:rsidRPr="00D10AE0" w:rsidRDefault="00D10AE0" w:rsidP="00D10AE0">
            <w:pPr>
              <w:widowControl/>
              <w:autoSpaceDE/>
              <w:autoSpaceDN/>
              <w:rPr>
                <w:rFonts w:ascii="Times New Roman" w:hAnsi="Times New Roman" w:cs="Times New Roman"/>
                <w:b/>
                <w:bCs/>
                <w:color w:val="000000"/>
                <w:sz w:val="22"/>
                <w:szCs w:val="22"/>
              </w:rPr>
            </w:pP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федеральный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23298,3</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23298,3</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100,0</w:t>
            </w:r>
          </w:p>
        </w:tc>
      </w:tr>
      <w:tr w:rsidR="00D10AE0" w:rsidRPr="00D10AE0" w:rsidTr="00D10AE0">
        <w:trPr>
          <w:trHeight w:val="600"/>
        </w:trPr>
        <w:tc>
          <w:tcPr>
            <w:tcW w:w="2836" w:type="dxa"/>
            <w:gridSpan w:val="2"/>
            <w:vMerge/>
            <w:tcBorders>
              <w:top w:val="single" w:sz="4" w:space="0" w:color="auto"/>
              <w:left w:val="single" w:sz="4" w:space="0" w:color="auto"/>
              <w:bottom w:val="single" w:sz="4" w:space="0" w:color="000000"/>
              <w:right w:val="single" w:sz="4" w:space="0" w:color="000000"/>
            </w:tcBorders>
            <w:vAlign w:val="center"/>
            <w:hideMark/>
          </w:tcPr>
          <w:p w:rsidR="00D10AE0" w:rsidRPr="00D10AE0" w:rsidRDefault="00D10AE0" w:rsidP="00D10AE0">
            <w:pPr>
              <w:widowControl/>
              <w:autoSpaceDE/>
              <w:autoSpaceDN/>
              <w:rPr>
                <w:rFonts w:ascii="Times New Roman" w:hAnsi="Times New Roman" w:cs="Times New Roman"/>
                <w:b/>
                <w:bCs/>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b/>
                <w:bCs/>
                <w:color w:val="000000"/>
                <w:sz w:val="22"/>
                <w:szCs w:val="22"/>
              </w:rPr>
            </w:pPr>
          </w:p>
        </w:tc>
        <w:tc>
          <w:tcPr>
            <w:tcW w:w="3789" w:type="dxa"/>
            <w:gridSpan w:val="2"/>
            <w:vMerge/>
            <w:tcBorders>
              <w:top w:val="single" w:sz="4" w:space="0" w:color="auto"/>
              <w:left w:val="single" w:sz="4" w:space="0" w:color="auto"/>
              <w:bottom w:val="single" w:sz="4" w:space="0" w:color="000000"/>
              <w:right w:val="single" w:sz="4" w:space="0" w:color="000000"/>
            </w:tcBorders>
            <w:vAlign w:val="center"/>
            <w:hideMark/>
          </w:tcPr>
          <w:p w:rsidR="00D10AE0" w:rsidRPr="00D10AE0" w:rsidRDefault="00D10AE0" w:rsidP="00D10AE0">
            <w:pPr>
              <w:widowControl/>
              <w:autoSpaceDE/>
              <w:autoSpaceDN/>
              <w:rPr>
                <w:rFonts w:ascii="Times New Roman" w:hAnsi="Times New Roman" w:cs="Times New Roman"/>
                <w:b/>
                <w:bCs/>
                <w:color w:val="000000"/>
                <w:sz w:val="22"/>
                <w:szCs w:val="22"/>
              </w:rPr>
            </w:pPr>
          </w:p>
        </w:tc>
        <w:tc>
          <w:tcPr>
            <w:tcW w:w="2224" w:type="dxa"/>
            <w:gridSpan w:val="2"/>
            <w:vMerge/>
            <w:tcBorders>
              <w:top w:val="single" w:sz="4" w:space="0" w:color="auto"/>
              <w:left w:val="single" w:sz="4" w:space="0" w:color="auto"/>
              <w:bottom w:val="single" w:sz="4" w:space="0" w:color="000000"/>
              <w:right w:val="single" w:sz="4" w:space="0" w:color="000000"/>
            </w:tcBorders>
            <w:vAlign w:val="center"/>
            <w:hideMark/>
          </w:tcPr>
          <w:p w:rsidR="00D10AE0" w:rsidRPr="00D10AE0" w:rsidRDefault="00D10AE0" w:rsidP="00D10AE0">
            <w:pPr>
              <w:widowControl/>
              <w:autoSpaceDE/>
              <w:autoSpaceDN/>
              <w:rPr>
                <w:rFonts w:ascii="Times New Roman" w:hAnsi="Times New Roman" w:cs="Times New Roman"/>
                <w:b/>
                <w:bCs/>
                <w:color w:val="000000"/>
                <w:sz w:val="22"/>
                <w:szCs w:val="22"/>
              </w:rPr>
            </w:pP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республиканский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470016,8</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470016,4</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600,0</w:t>
            </w:r>
          </w:p>
        </w:tc>
      </w:tr>
      <w:tr w:rsidR="00D10AE0" w:rsidRPr="00D10AE0" w:rsidTr="00D10AE0">
        <w:trPr>
          <w:trHeight w:val="300"/>
        </w:trPr>
        <w:tc>
          <w:tcPr>
            <w:tcW w:w="2836" w:type="dxa"/>
            <w:gridSpan w:val="2"/>
            <w:vMerge/>
            <w:tcBorders>
              <w:top w:val="single" w:sz="4" w:space="0" w:color="auto"/>
              <w:left w:val="single" w:sz="4" w:space="0" w:color="auto"/>
              <w:bottom w:val="single" w:sz="4" w:space="0" w:color="000000"/>
              <w:right w:val="single" w:sz="4" w:space="0" w:color="000000"/>
            </w:tcBorders>
            <w:vAlign w:val="center"/>
            <w:hideMark/>
          </w:tcPr>
          <w:p w:rsidR="00D10AE0" w:rsidRPr="00D10AE0" w:rsidRDefault="00D10AE0" w:rsidP="00D10AE0">
            <w:pPr>
              <w:widowControl/>
              <w:autoSpaceDE/>
              <w:autoSpaceDN/>
              <w:rPr>
                <w:rFonts w:ascii="Times New Roman" w:hAnsi="Times New Roman" w:cs="Times New Roman"/>
                <w:b/>
                <w:bCs/>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b/>
                <w:bCs/>
                <w:color w:val="000000"/>
                <w:sz w:val="22"/>
                <w:szCs w:val="22"/>
              </w:rPr>
            </w:pPr>
          </w:p>
        </w:tc>
        <w:tc>
          <w:tcPr>
            <w:tcW w:w="3789" w:type="dxa"/>
            <w:gridSpan w:val="2"/>
            <w:vMerge/>
            <w:tcBorders>
              <w:top w:val="single" w:sz="4" w:space="0" w:color="auto"/>
              <w:left w:val="single" w:sz="4" w:space="0" w:color="auto"/>
              <w:bottom w:val="single" w:sz="4" w:space="0" w:color="000000"/>
              <w:right w:val="single" w:sz="4" w:space="0" w:color="000000"/>
            </w:tcBorders>
            <w:vAlign w:val="center"/>
            <w:hideMark/>
          </w:tcPr>
          <w:p w:rsidR="00D10AE0" w:rsidRPr="00D10AE0" w:rsidRDefault="00D10AE0" w:rsidP="00D10AE0">
            <w:pPr>
              <w:widowControl/>
              <w:autoSpaceDE/>
              <w:autoSpaceDN/>
              <w:rPr>
                <w:rFonts w:ascii="Times New Roman" w:hAnsi="Times New Roman" w:cs="Times New Roman"/>
                <w:b/>
                <w:bCs/>
                <w:color w:val="000000"/>
                <w:sz w:val="22"/>
                <w:szCs w:val="22"/>
              </w:rPr>
            </w:pPr>
          </w:p>
        </w:tc>
        <w:tc>
          <w:tcPr>
            <w:tcW w:w="2224" w:type="dxa"/>
            <w:gridSpan w:val="2"/>
            <w:vMerge/>
            <w:tcBorders>
              <w:top w:val="single" w:sz="4" w:space="0" w:color="auto"/>
              <w:left w:val="single" w:sz="4" w:space="0" w:color="auto"/>
              <w:bottom w:val="single" w:sz="4" w:space="0" w:color="000000"/>
              <w:right w:val="single" w:sz="4" w:space="0" w:color="000000"/>
            </w:tcBorders>
            <w:vAlign w:val="center"/>
            <w:hideMark/>
          </w:tcPr>
          <w:p w:rsidR="00D10AE0" w:rsidRPr="00D10AE0" w:rsidRDefault="00D10AE0" w:rsidP="00D10AE0">
            <w:pPr>
              <w:widowControl/>
              <w:autoSpaceDE/>
              <w:autoSpaceDN/>
              <w:rPr>
                <w:rFonts w:ascii="Times New Roman" w:hAnsi="Times New Roman" w:cs="Times New Roman"/>
                <w:b/>
                <w:bCs/>
                <w:color w:val="000000"/>
                <w:sz w:val="22"/>
                <w:szCs w:val="22"/>
              </w:rPr>
            </w:pP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местный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119455,9</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118607,1</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1324,5</w:t>
            </w:r>
          </w:p>
        </w:tc>
      </w:tr>
      <w:tr w:rsidR="00D10AE0" w:rsidRPr="00D10AE0" w:rsidTr="00D10AE0">
        <w:trPr>
          <w:trHeight w:val="540"/>
        </w:trPr>
        <w:tc>
          <w:tcPr>
            <w:tcW w:w="2836" w:type="dxa"/>
            <w:gridSpan w:val="2"/>
            <w:vMerge/>
            <w:tcBorders>
              <w:top w:val="single" w:sz="4" w:space="0" w:color="auto"/>
              <w:left w:val="single" w:sz="4" w:space="0" w:color="auto"/>
              <w:bottom w:val="single" w:sz="4" w:space="0" w:color="000000"/>
              <w:right w:val="single" w:sz="4" w:space="0" w:color="000000"/>
            </w:tcBorders>
            <w:vAlign w:val="center"/>
            <w:hideMark/>
          </w:tcPr>
          <w:p w:rsidR="00D10AE0" w:rsidRPr="00D10AE0" w:rsidRDefault="00D10AE0" w:rsidP="00D10AE0">
            <w:pPr>
              <w:widowControl/>
              <w:autoSpaceDE/>
              <w:autoSpaceDN/>
              <w:rPr>
                <w:rFonts w:ascii="Times New Roman" w:hAnsi="Times New Roman" w:cs="Times New Roman"/>
                <w:b/>
                <w:bCs/>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D10AE0" w:rsidRPr="00D10AE0" w:rsidRDefault="00D10AE0" w:rsidP="00D10AE0">
            <w:pPr>
              <w:widowControl/>
              <w:autoSpaceDE/>
              <w:autoSpaceDN/>
              <w:rPr>
                <w:rFonts w:ascii="Times New Roman" w:hAnsi="Times New Roman" w:cs="Times New Roman"/>
                <w:b/>
                <w:bCs/>
                <w:color w:val="000000"/>
                <w:sz w:val="22"/>
                <w:szCs w:val="22"/>
              </w:rPr>
            </w:pPr>
          </w:p>
        </w:tc>
        <w:tc>
          <w:tcPr>
            <w:tcW w:w="3789" w:type="dxa"/>
            <w:gridSpan w:val="2"/>
            <w:vMerge/>
            <w:tcBorders>
              <w:top w:val="single" w:sz="4" w:space="0" w:color="auto"/>
              <w:left w:val="single" w:sz="4" w:space="0" w:color="auto"/>
              <w:bottom w:val="single" w:sz="4" w:space="0" w:color="000000"/>
              <w:right w:val="single" w:sz="4" w:space="0" w:color="000000"/>
            </w:tcBorders>
            <w:vAlign w:val="center"/>
            <w:hideMark/>
          </w:tcPr>
          <w:p w:rsidR="00D10AE0" w:rsidRPr="00D10AE0" w:rsidRDefault="00D10AE0" w:rsidP="00D10AE0">
            <w:pPr>
              <w:widowControl/>
              <w:autoSpaceDE/>
              <w:autoSpaceDN/>
              <w:rPr>
                <w:rFonts w:ascii="Times New Roman" w:hAnsi="Times New Roman" w:cs="Times New Roman"/>
                <w:b/>
                <w:bCs/>
                <w:color w:val="000000"/>
                <w:sz w:val="22"/>
                <w:szCs w:val="22"/>
              </w:rPr>
            </w:pPr>
          </w:p>
        </w:tc>
        <w:tc>
          <w:tcPr>
            <w:tcW w:w="2224" w:type="dxa"/>
            <w:gridSpan w:val="2"/>
            <w:vMerge/>
            <w:tcBorders>
              <w:top w:val="single" w:sz="4" w:space="0" w:color="auto"/>
              <w:left w:val="single" w:sz="4" w:space="0" w:color="auto"/>
              <w:bottom w:val="single" w:sz="4" w:space="0" w:color="000000"/>
              <w:right w:val="single" w:sz="4" w:space="0" w:color="000000"/>
            </w:tcBorders>
            <w:vAlign w:val="center"/>
            <w:hideMark/>
          </w:tcPr>
          <w:p w:rsidR="00D10AE0" w:rsidRPr="00D10AE0" w:rsidRDefault="00D10AE0" w:rsidP="00D10AE0">
            <w:pPr>
              <w:widowControl/>
              <w:autoSpaceDE/>
              <w:autoSpaceDN/>
              <w:rPr>
                <w:rFonts w:ascii="Times New Roman" w:hAnsi="Times New Roman" w:cs="Times New Roman"/>
                <w:b/>
                <w:bCs/>
                <w:color w:val="000000"/>
                <w:sz w:val="22"/>
                <w:szCs w:val="22"/>
              </w:rPr>
            </w:pP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D10AE0" w:rsidRPr="00D10AE0" w:rsidRDefault="00D10AE0" w:rsidP="00D10AE0">
            <w:pPr>
              <w:widowControl/>
              <w:autoSpaceDE/>
              <w:autoSpaceDN/>
              <w:rPr>
                <w:rFonts w:ascii="Times New Roman" w:hAnsi="Times New Roman" w:cs="Times New Roman"/>
                <w:color w:val="000000"/>
                <w:sz w:val="22"/>
                <w:szCs w:val="22"/>
              </w:rPr>
            </w:pPr>
            <w:r w:rsidRPr="00D10AE0">
              <w:rPr>
                <w:rFonts w:ascii="Times New Roman" w:hAnsi="Times New Roman" w:cs="Times New Roman"/>
                <w:color w:val="000000"/>
                <w:sz w:val="22"/>
                <w:szCs w:val="22"/>
              </w:rPr>
              <w:t>внебюджетные средства</w:t>
            </w:r>
          </w:p>
        </w:tc>
        <w:tc>
          <w:tcPr>
            <w:tcW w:w="1417"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72000,0</w:t>
            </w:r>
          </w:p>
        </w:tc>
        <w:tc>
          <w:tcPr>
            <w:tcW w:w="127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72000,0</w:t>
            </w:r>
          </w:p>
        </w:tc>
        <w:tc>
          <w:tcPr>
            <w:tcW w:w="1216" w:type="dxa"/>
            <w:tcBorders>
              <w:top w:val="nil"/>
              <w:left w:val="nil"/>
              <w:bottom w:val="single" w:sz="4" w:space="0" w:color="auto"/>
              <w:right w:val="single" w:sz="4" w:space="0" w:color="auto"/>
            </w:tcBorders>
            <w:shd w:val="clear" w:color="auto" w:fill="auto"/>
            <w:noWrap/>
            <w:vAlign w:val="bottom"/>
            <w:hideMark/>
          </w:tcPr>
          <w:p w:rsidR="00D10AE0" w:rsidRPr="00D10AE0" w:rsidRDefault="00D10AE0" w:rsidP="00D10AE0">
            <w:pPr>
              <w:widowControl/>
              <w:autoSpaceDE/>
              <w:autoSpaceDN/>
              <w:jc w:val="center"/>
              <w:rPr>
                <w:rFonts w:ascii="Times New Roman" w:hAnsi="Times New Roman" w:cs="Times New Roman"/>
                <w:b/>
                <w:bCs/>
                <w:color w:val="000000"/>
                <w:sz w:val="22"/>
                <w:szCs w:val="22"/>
              </w:rPr>
            </w:pPr>
            <w:r w:rsidRPr="00D10AE0">
              <w:rPr>
                <w:rFonts w:ascii="Times New Roman" w:hAnsi="Times New Roman" w:cs="Times New Roman"/>
                <w:b/>
                <w:bCs/>
                <w:color w:val="000000"/>
                <w:sz w:val="22"/>
                <w:szCs w:val="22"/>
              </w:rPr>
              <w:t>100,0</w:t>
            </w:r>
          </w:p>
        </w:tc>
      </w:tr>
    </w:tbl>
    <w:p w:rsidR="00D10AE0" w:rsidRPr="00D10AE0" w:rsidRDefault="00D10AE0" w:rsidP="00D10AE0">
      <w:pPr>
        <w:widowControl/>
        <w:autoSpaceDE/>
        <w:autoSpaceDN/>
        <w:rPr>
          <w:rFonts w:ascii="Calibri" w:hAnsi="Calibri" w:cs="Times New Roman"/>
          <w:color w:val="000000"/>
          <w:sz w:val="22"/>
          <w:szCs w:val="22"/>
        </w:rPr>
        <w:sectPr w:rsidR="00D10AE0" w:rsidRPr="00D10AE0" w:rsidSect="00D10AE0">
          <w:pgSz w:w="16838" w:h="11906" w:orient="landscape" w:code="9"/>
          <w:pgMar w:top="624" w:right="1134" w:bottom="1134" w:left="1134" w:header="567" w:footer="0" w:gutter="0"/>
          <w:cols w:space="720"/>
          <w:titlePg/>
          <w:docGrid w:linePitch="272"/>
        </w:sectPr>
      </w:pPr>
    </w:p>
    <w:p w:rsidR="00D10AE0" w:rsidRPr="00D10AE0" w:rsidRDefault="00D10AE0" w:rsidP="00D10AE0">
      <w:pPr>
        <w:widowControl/>
        <w:autoSpaceDE/>
        <w:autoSpaceDN/>
        <w:jc w:val="center"/>
        <w:rPr>
          <w:rFonts w:ascii="Times New Roman" w:hAnsi="Times New Roman" w:cs="Times New Roman"/>
          <w:sz w:val="28"/>
          <w:szCs w:val="28"/>
        </w:rPr>
      </w:pPr>
      <w:r w:rsidRPr="00D10AE0">
        <w:rPr>
          <w:rFonts w:ascii="Times New Roman" w:hAnsi="Times New Roman" w:cs="Times New Roman"/>
          <w:sz w:val="28"/>
          <w:szCs w:val="28"/>
        </w:rPr>
        <w:lastRenderedPageBreak/>
        <w:t>АДМИНИСТРАЦИЯ ТЕМНИКОВСКОГО МУНИЦИПАЛЬНОГО РАЙОНА                                 РЕСПУБЛИКИ МОРДОВИЯ</w:t>
      </w:r>
    </w:p>
    <w:p w:rsidR="00D10AE0" w:rsidRPr="00D10AE0" w:rsidRDefault="00D10AE0" w:rsidP="00D10AE0">
      <w:pPr>
        <w:widowControl/>
        <w:autoSpaceDE/>
        <w:autoSpaceDN/>
        <w:jc w:val="center"/>
        <w:rPr>
          <w:rFonts w:ascii="Times New Roman" w:hAnsi="Times New Roman" w:cs="Times New Roman"/>
          <w:sz w:val="28"/>
          <w:szCs w:val="28"/>
        </w:rPr>
      </w:pPr>
    </w:p>
    <w:p w:rsidR="00D10AE0" w:rsidRPr="00D10AE0" w:rsidRDefault="00D10AE0" w:rsidP="00D10AE0">
      <w:pPr>
        <w:widowControl/>
        <w:autoSpaceDE/>
        <w:autoSpaceDN/>
        <w:jc w:val="center"/>
        <w:rPr>
          <w:rFonts w:ascii="Times New Roman" w:hAnsi="Times New Roman" w:cs="Times New Roman"/>
          <w:sz w:val="28"/>
          <w:szCs w:val="28"/>
        </w:rPr>
      </w:pPr>
    </w:p>
    <w:p w:rsidR="00D10AE0" w:rsidRPr="00D10AE0" w:rsidRDefault="00D10AE0" w:rsidP="00D10AE0">
      <w:pPr>
        <w:widowControl/>
        <w:autoSpaceDE/>
        <w:autoSpaceDN/>
        <w:jc w:val="center"/>
        <w:rPr>
          <w:rFonts w:ascii="Times New Roman" w:hAnsi="Times New Roman" w:cs="Times New Roman"/>
          <w:b/>
          <w:sz w:val="34"/>
          <w:szCs w:val="28"/>
        </w:rPr>
      </w:pPr>
      <w:proofErr w:type="gramStart"/>
      <w:r w:rsidRPr="00D10AE0">
        <w:rPr>
          <w:rFonts w:ascii="Times New Roman" w:hAnsi="Times New Roman" w:cs="Times New Roman"/>
          <w:b/>
          <w:sz w:val="34"/>
          <w:szCs w:val="28"/>
        </w:rPr>
        <w:t>П</w:t>
      </w:r>
      <w:proofErr w:type="gramEnd"/>
      <w:r w:rsidRPr="00D10AE0">
        <w:rPr>
          <w:rFonts w:ascii="Times New Roman" w:hAnsi="Times New Roman" w:cs="Times New Roman"/>
          <w:b/>
          <w:sz w:val="34"/>
          <w:szCs w:val="28"/>
        </w:rPr>
        <w:t xml:space="preserve"> О С Т А Н О В Л Е Н И Е</w:t>
      </w:r>
    </w:p>
    <w:p w:rsidR="00D10AE0" w:rsidRPr="00D10AE0" w:rsidRDefault="00D10AE0" w:rsidP="00D10AE0">
      <w:pPr>
        <w:widowControl/>
        <w:autoSpaceDE/>
        <w:autoSpaceDN/>
        <w:jc w:val="center"/>
        <w:rPr>
          <w:rFonts w:ascii="Times New Roman" w:hAnsi="Times New Roman" w:cs="Times New Roman"/>
          <w:b/>
          <w:sz w:val="34"/>
          <w:szCs w:val="28"/>
        </w:rPr>
      </w:pPr>
    </w:p>
    <w:p w:rsidR="00D10AE0" w:rsidRPr="00D10AE0" w:rsidRDefault="00D10AE0" w:rsidP="00D10AE0">
      <w:pPr>
        <w:widowControl/>
        <w:autoSpaceDE/>
        <w:autoSpaceDN/>
        <w:rPr>
          <w:rFonts w:ascii="Times New Roman" w:hAnsi="Times New Roman" w:cs="Times New Roman"/>
          <w:sz w:val="24"/>
          <w:szCs w:val="24"/>
        </w:rPr>
      </w:pPr>
    </w:p>
    <w:tbl>
      <w:tblPr>
        <w:tblW w:w="5094" w:type="pct"/>
        <w:tblCellMar>
          <w:left w:w="70" w:type="dxa"/>
          <w:right w:w="70" w:type="dxa"/>
        </w:tblCellMar>
        <w:tblLook w:val="04A0" w:firstRow="1" w:lastRow="0" w:firstColumn="1" w:lastColumn="0" w:noHBand="0" w:noVBand="1"/>
      </w:tblPr>
      <w:tblGrid>
        <w:gridCol w:w="9962"/>
      </w:tblGrid>
      <w:tr w:rsidR="00D10AE0" w:rsidRPr="00D10AE0" w:rsidTr="00D10AE0">
        <w:trPr>
          <w:trHeight w:val="335"/>
        </w:trPr>
        <w:tc>
          <w:tcPr>
            <w:tcW w:w="5000" w:type="pct"/>
            <w:hideMark/>
          </w:tcPr>
          <w:p w:rsidR="00D10AE0" w:rsidRPr="00D10AE0" w:rsidRDefault="00D10AE0" w:rsidP="00D10AE0">
            <w:pPr>
              <w:widowControl/>
              <w:autoSpaceDE/>
              <w:autoSpaceDN/>
              <w:rPr>
                <w:rFonts w:ascii="Times New Roman" w:hAnsi="Times New Roman" w:cs="Times New Roman"/>
                <w:sz w:val="28"/>
                <w:szCs w:val="28"/>
              </w:rPr>
            </w:pPr>
            <w:r w:rsidRPr="00D10AE0">
              <w:rPr>
                <w:rFonts w:ascii="Times New Roman" w:hAnsi="Times New Roman" w:cs="Times New Roman"/>
                <w:sz w:val="28"/>
                <w:szCs w:val="28"/>
              </w:rPr>
              <w:t xml:space="preserve">29 апреля 2025 г.                                                                  </w:t>
            </w:r>
            <w:r w:rsidR="00662F97">
              <w:rPr>
                <w:rFonts w:ascii="Times New Roman" w:hAnsi="Times New Roman" w:cs="Times New Roman"/>
                <w:sz w:val="28"/>
                <w:szCs w:val="28"/>
              </w:rPr>
              <w:t xml:space="preserve">                               </w:t>
            </w:r>
            <w:r w:rsidRPr="00D10AE0">
              <w:rPr>
                <w:rFonts w:ascii="Times New Roman" w:hAnsi="Times New Roman" w:cs="Times New Roman"/>
                <w:sz w:val="28"/>
                <w:szCs w:val="28"/>
                <w:lang w:val="en-US"/>
              </w:rPr>
              <w:t xml:space="preserve"> </w:t>
            </w:r>
            <w:r w:rsidRPr="00D10AE0">
              <w:rPr>
                <w:rFonts w:ascii="Times New Roman" w:hAnsi="Times New Roman" w:cs="Times New Roman"/>
                <w:sz w:val="28"/>
                <w:szCs w:val="28"/>
              </w:rPr>
              <w:t xml:space="preserve"> № 183</w:t>
            </w:r>
          </w:p>
        </w:tc>
      </w:tr>
      <w:tr w:rsidR="00D10AE0" w:rsidRPr="00D10AE0" w:rsidTr="00D10AE0">
        <w:trPr>
          <w:trHeight w:val="351"/>
        </w:trPr>
        <w:tc>
          <w:tcPr>
            <w:tcW w:w="5000" w:type="pct"/>
          </w:tcPr>
          <w:p w:rsidR="00D10AE0" w:rsidRPr="00D10AE0" w:rsidRDefault="00D10AE0" w:rsidP="00D10AE0">
            <w:pPr>
              <w:widowControl/>
              <w:autoSpaceDE/>
              <w:autoSpaceDN/>
              <w:jc w:val="center"/>
              <w:rPr>
                <w:rFonts w:ascii="Times New Roman" w:hAnsi="Times New Roman" w:cs="Times New Roman"/>
                <w:sz w:val="28"/>
                <w:szCs w:val="28"/>
              </w:rPr>
            </w:pPr>
          </w:p>
        </w:tc>
      </w:tr>
      <w:tr w:rsidR="00D10AE0" w:rsidRPr="00D10AE0" w:rsidTr="00D10AE0">
        <w:trPr>
          <w:trHeight w:val="6696"/>
        </w:trPr>
        <w:tc>
          <w:tcPr>
            <w:tcW w:w="5000" w:type="pct"/>
          </w:tcPr>
          <w:p w:rsidR="00D10AE0" w:rsidRPr="00D10AE0" w:rsidRDefault="00D10AE0" w:rsidP="00D10AE0">
            <w:pPr>
              <w:widowControl/>
              <w:autoSpaceDE/>
              <w:autoSpaceDN/>
              <w:jc w:val="center"/>
              <w:rPr>
                <w:rFonts w:ascii="Times New Roman" w:hAnsi="Times New Roman" w:cs="Times New Roman"/>
                <w:sz w:val="28"/>
                <w:szCs w:val="28"/>
              </w:rPr>
            </w:pPr>
          </w:p>
          <w:p w:rsidR="00D10AE0" w:rsidRPr="00D10AE0" w:rsidRDefault="00D10AE0" w:rsidP="00D10AE0">
            <w:pPr>
              <w:widowControl/>
              <w:autoSpaceDE/>
              <w:autoSpaceDN/>
              <w:jc w:val="center"/>
              <w:rPr>
                <w:rFonts w:ascii="Times New Roman" w:hAnsi="Times New Roman" w:cs="Times New Roman"/>
                <w:sz w:val="28"/>
                <w:szCs w:val="28"/>
              </w:rPr>
            </w:pPr>
            <w:r w:rsidRPr="00D10AE0">
              <w:rPr>
                <w:rFonts w:ascii="Times New Roman" w:hAnsi="Times New Roman" w:cs="Times New Roman"/>
                <w:sz w:val="28"/>
                <w:szCs w:val="28"/>
              </w:rPr>
              <w:t>г. Темников</w:t>
            </w:r>
          </w:p>
          <w:p w:rsidR="00D10AE0" w:rsidRPr="00D10AE0" w:rsidRDefault="00D10AE0" w:rsidP="00D10AE0">
            <w:pPr>
              <w:widowControl/>
              <w:autoSpaceDE/>
              <w:autoSpaceDN/>
              <w:jc w:val="center"/>
              <w:rPr>
                <w:rFonts w:ascii="Times New Roman" w:hAnsi="Times New Roman" w:cs="Times New Roman"/>
                <w:sz w:val="28"/>
                <w:szCs w:val="28"/>
              </w:rPr>
            </w:pPr>
          </w:p>
          <w:p w:rsidR="00D10AE0" w:rsidRPr="00D10AE0" w:rsidRDefault="00D10AE0" w:rsidP="00D10AE0">
            <w:pPr>
              <w:widowControl/>
              <w:autoSpaceDE/>
              <w:autoSpaceDN/>
              <w:ind w:right="282" w:firstLine="567"/>
              <w:jc w:val="center"/>
              <w:rPr>
                <w:rFonts w:ascii="Times New Roman" w:hAnsi="Times New Roman" w:cs="Times New Roman"/>
                <w:b/>
                <w:sz w:val="28"/>
                <w:szCs w:val="28"/>
              </w:rPr>
            </w:pPr>
            <w:r w:rsidRPr="00D10AE0">
              <w:rPr>
                <w:rFonts w:ascii="Times New Roman" w:hAnsi="Times New Roman" w:cs="Times New Roman"/>
                <w:b/>
                <w:sz w:val="28"/>
                <w:szCs w:val="28"/>
              </w:rPr>
              <w:t>Об утверждении сводного годового отчета об эффективности реализации муниципальных программ на территории</w:t>
            </w:r>
          </w:p>
          <w:p w:rsidR="00D10AE0" w:rsidRPr="00D10AE0" w:rsidRDefault="00D10AE0" w:rsidP="00D10AE0">
            <w:pPr>
              <w:widowControl/>
              <w:autoSpaceDE/>
              <w:autoSpaceDN/>
              <w:ind w:right="282" w:firstLine="567"/>
              <w:rPr>
                <w:rFonts w:ascii="Times New Roman" w:hAnsi="Times New Roman" w:cs="Times New Roman"/>
                <w:b/>
                <w:sz w:val="28"/>
                <w:szCs w:val="28"/>
              </w:rPr>
            </w:pPr>
            <w:r w:rsidRPr="00D10AE0">
              <w:rPr>
                <w:rFonts w:ascii="Times New Roman" w:hAnsi="Times New Roman" w:cs="Times New Roman"/>
                <w:b/>
                <w:sz w:val="28"/>
                <w:szCs w:val="28"/>
              </w:rPr>
              <w:t xml:space="preserve">             Темниковского муниципального района за 2024 год</w:t>
            </w:r>
          </w:p>
          <w:p w:rsidR="00D10AE0" w:rsidRPr="00D10AE0" w:rsidRDefault="00D10AE0" w:rsidP="00D10AE0">
            <w:pPr>
              <w:widowControl/>
              <w:autoSpaceDE/>
              <w:autoSpaceDN/>
              <w:spacing w:line="360" w:lineRule="auto"/>
              <w:ind w:left="567" w:right="282"/>
              <w:jc w:val="both"/>
              <w:rPr>
                <w:rFonts w:ascii="Times New Roman" w:hAnsi="Times New Roman" w:cs="Times New Roman"/>
                <w:sz w:val="24"/>
                <w:szCs w:val="24"/>
              </w:rPr>
            </w:pPr>
          </w:p>
          <w:p w:rsidR="00D10AE0" w:rsidRPr="00D10AE0" w:rsidRDefault="00D10AE0" w:rsidP="00D10AE0">
            <w:pPr>
              <w:widowControl/>
              <w:autoSpaceDE/>
              <w:autoSpaceDN/>
              <w:spacing w:line="360" w:lineRule="auto"/>
              <w:ind w:left="567" w:right="282"/>
              <w:jc w:val="both"/>
              <w:rPr>
                <w:rFonts w:ascii="Times New Roman" w:hAnsi="Times New Roman" w:cs="Times New Roman"/>
                <w:sz w:val="24"/>
                <w:szCs w:val="24"/>
              </w:rPr>
            </w:pPr>
          </w:p>
          <w:p w:rsidR="00D10AE0" w:rsidRPr="00D10AE0" w:rsidRDefault="00D10AE0" w:rsidP="00D10AE0">
            <w:pPr>
              <w:widowControl/>
              <w:autoSpaceDE/>
              <w:autoSpaceDN/>
              <w:ind w:right="282" w:firstLine="567"/>
              <w:jc w:val="both"/>
              <w:rPr>
                <w:rFonts w:ascii="Times New Roman" w:hAnsi="Times New Roman" w:cs="Times New Roman"/>
                <w:sz w:val="28"/>
                <w:szCs w:val="28"/>
              </w:rPr>
            </w:pPr>
            <w:r w:rsidRPr="00D10AE0">
              <w:rPr>
                <w:rFonts w:ascii="Times New Roman" w:hAnsi="Times New Roman" w:cs="Times New Roman"/>
                <w:sz w:val="28"/>
                <w:szCs w:val="28"/>
              </w:rPr>
              <w:t>В целях реализации положений Федерального закона от 28 июня 2014г. №172-ФЗ «О стратегическом планировании в Российской Федерации» А</w:t>
            </w:r>
            <w:r w:rsidRPr="00D10AE0">
              <w:rPr>
                <w:rFonts w:ascii="Times New Roman" w:hAnsi="Times New Roman" w:cs="Times New Roman"/>
                <w:bCs/>
                <w:sz w:val="28"/>
                <w:szCs w:val="28"/>
              </w:rPr>
              <w:t xml:space="preserve">дминистрация Темниковского муниципального района Республики Мордовия </w:t>
            </w:r>
            <w:proofErr w:type="gramStart"/>
            <w:r w:rsidRPr="00D10AE0">
              <w:rPr>
                <w:rFonts w:ascii="Times New Roman" w:hAnsi="Times New Roman" w:cs="Times New Roman"/>
                <w:bCs/>
                <w:sz w:val="28"/>
                <w:szCs w:val="28"/>
              </w:rPr>
              <w:t>п</w:t>
            </w:r>
            <w:proofErr w:type="gramEnd"/>
            <w:r w:rsidRPr="00D10AE0">
              <w:rPr>
                <w:rFonts w:ascii="Times New Roman" w:hAnsi="Times New Roman" w:cs="Times New Roman"/>
                <w:bCs/>
                <w:sz w:val="28"/>
                <w:szCs w:val="28"/>
              </w:rPr>
              <w:t xml:space="preserve"> о с т а н о в л я е т:</w:t>
            </w:r>
          </w:p>
          <w:p w:rsidR="00D10AE0" w:rsidRPr="00D10AE0" w:rsidRDefault="00D10AE0" w:rsidP="00D10AE0">
            <w:pPr>
              <w:widowControl/>
              <w:autoSpaceDE/>
              <w:autoSpaceDN/>
              <w:ind w:right="282" w:firstLine="567"/>
              <w:jc w:val="both"/>
              <w:rPr>
                <w:rFonts w:ascii="Times New Roman" w:hAnsi="Times New Roman" w:cs="Times New Roman"/>
                <w:sz w:val="28"/>
                <w:szCs w:val="28"/>
              </w:rPr>
            </w:pPr>
            <w:r w:rsidRPr="00D10AE0">
              <w:rPr>
                <w:rFonts w:ascii="Times New Roman" w:hAnsi="Times New Roman" w:cs="Times New Roman"/>
                <w:sz w:val="28"/>
                <w:szCs w:val="28"/>
              </w:rPr>
              <w:t>1. Утвердить Сводный годовой отчет об эффективности реализации муниципальных программ на территории Темниковского муниципального района за 2024 год (прилагается).</w:t>
            </w:r>
          </w:p>
          <w:p w:rsidR="00D10AE0" w:rsidRPr="00D10AE0" w:rsidRDefault="00D10AE0" w:rsidP="00D10AE0">
            <w:pPr>
              <w:widowControl/>
              <w:autoSpaceDE/>
              <w:autoSpaceDN/>
              <w:ind w:right="284" w:firstLine="567"/>
              <w:jc w:val="both"/>
              <w:rPr>
                <w:rFonts w:ascii="Times New Roman" w:hAnsi="Times New Roman" w:cs="Times New Roman"/>
                <w:sz w:val="24"/>
                <w:szCs w:val="24"/>
              </w:rPr>
            </w:pPr>
            <w:r w:rsidRPr="00D10AE0">
              <w:rPr>
                <w:rFonts w:ascii="Times New Roman" w:hAnsi="Times New Roman" w:cs="Times New Roman"/>
                <w:sz w:val="28"/>
                <w:szCs w:val="28"/>
              </w:rPr>
              <w:t>2. Опубликовать Сводный годовой отчет об эффективности реализации муниципальных программ на территории Темниковского муниципального района за 2023 год на официальном сайте Темниковского муниципального района</w:t>
            </w:r>
            <w:r w:rsidRPr="00D10AE0">
              <w:rPr>
                <w:rFonts w:ascii="Times New Roman" w:hAnsi="Times New Roman" w:cs="Times New Roman"/>
                <w:sz w:val="24"/>
                <w:szCs w:val="24"/>
              </w:rPr>
              <w:t>.</w:t>
            </w:r>
          </w:p>
          <w:p w:rsidR="00D10AE0" w:rsidRPr="00D10AE0" w:rsidRDefault="00D10AE0" w:rsidP="00D10AE0">
            <w:pPr>
              <w:tabs>
                <w:tab w:val="left" w:pos="954"/>
              </w:tabs>
              <w:adjustRightInd w:val="0"/>
              <w:jc w:val="both"/>
              <w:rPr>
                <w:rFonts w:ascii="Times New Roman" w:hAnsi="Times New Roman" w:cs="Times New Roman"/>
                <w:color w:val="000000"/>
                <w:sz w:val="28"/>
                <w:szCs w:val="28"/>
              </w:rPr>
            </w:pPr>
            <w:r w:rsidRPr="00D10AE0">
              <w:rPr>
                <w:rFonts w:ascii="Times New Roman" w:hAnsi="Times New Roman" w:cs="Times New Roman"/>
                <w:bCs/>
                <w:sz w:val="28"/>
                <w:szCs w:val="28"/>
              </w:rPr>
              <w:t xml:space="preserve">       3. Настоящее постановление вступает в силу после его </w:t>
            </w:r>
            <w:r w:rsidRPr="00D10AE0">
              <w:rPr>
                <w:rFonts w:ascii="Times New Roman" w:hAnsi="Times New Roman" w:cs="Times New Roman"/>
                <w:color w:val="000000"/>
                <w:sz w:val="28"/>
                <w:szCs w:val="28"/>
              </w:rPr>
              <w:t>официального опубликования.</w:t>
            </w:r>
          </w:p>
          <w:p w:rsidR="00D10AE0" w:rsidRPr="00D10AE0" w:rsidRDefault="00D10AE0" w:rsidP="00D10AE0">
            <w:pPr>
              <w:widowControl/>
              <w:autoSpaceDE/>
              <w:autoSpaceDN/>
              <w:jc w:val="center"/>
              <w:rPr>
                <w:rFonts w:ascii="Times New Roman" w:hAnsi="Times New Roman" w:cs="Times New Roman"/>
                <w:sz w:val="28"/>
                <w:szCs w:val="28"/>
              </w:rPr>
            </w:pPr>
          </w:p>
        </w:tc>
      </w:tr>
    </w:tbl>
    <w:p w:rsidR="00D10AE0" w:rsidRPr="00D10AE0" w:rsidRDefault="00D10AE0" w:rsidP="00D10AE0">
      <w:pPr>
        <w:widowControl/>
        <w:autoSpaceDE/>
        <w:autoSpaceDN/>
        <w:rPr>
          <w:rFonts w:ascii="Times New Roman" w:hAnsi="Times New Roman" w:cs="Times New Roman"/>
          <w:b/>
          <w:bCs/>
          <w:color w:val="000000"/>
          <w:spacing w:val="1"/>
          <w:sz w:val="24"/>
          <w:szCs w:val="24"/>
        </w:rPr>
      </w:pPr>
      <w:r w:rsidRPr="00D10AE0">
        <w:rPr>
          <w:rFonts w:ascii="Times New Roman" w:hAnsi="Times New Roman" w:cs="Times New Roman"/>
          <w:b/>
          <w:bCs/>
          <w:color w:val="000000"/>
          <w:spacing w:val="1"/>
          <w:sz w:val="24"/>
          <w:szCs w:val="24"/>
        </w:rPr>
        <w:t xml:space="preserve"> </w:t>
      </w:r>
    </w:p>
    <w:p w:rsidR="00D10AE0" w:rsidRPr="00D10AE0" w:rsidRDefault="00D10AE0" w:rsidP="00D10AE0">
      <w:pPr>
        <w:widowControl/>
        <w:autoSpaceDE/>
        <w:autoSpaceDN/>
        <w:jc w:val="both"/>
        <w:rPr>
          <w:rFonts w:ascii="Times New Roman" w:hAnsi="Times New Roman" w:cs="Times New Roman"/>
          <w:sz w:val="28"/>
          <w:szCs w:val="28"/>
        </w:rPr>
      </w:pPr>
    </w:p>
    <w:p w:rsidR="00D10AE0" w:rsidRPr="00D10AE0" w:rsidRDefault="00D10AE0" w:rsidP="00D10AE0">
      <w:pPr>
        <w:widowControl/>
        <w:shd w:val="clear" w:color="auto" w:fill="FFFFFF"/>
        <w:tabs>
          <w:tab w:val="left" w:pos="5357"/>
        </w:tabs>
        <w:autoSpaceDE/>
        <w:autoSpaceDN/>
        <w:spacing w:before="14"/>
        <w:ind w:left="742" w:hanging="742"/>
        <w:rPr>
          <w:rFonts w:ascii="Times New Roman" w:hAnsi="Times New Roman" w:cs="Times New Roman"/>
          <w:b/>
          <w:color w:val="000000"/>
          <w:spacing w:val="-4"/>
          <w:sz w:val="24"/>
          <w:szCs w:val="24"/>
        </w:rPr>
      </w:pPr>
    </w:p>
    <w:p w:rsidR="00D10AE0" w:rsidRPr="00D10AE0" w:rsidRDefault="00D10AE0" w:rsidP="00D10AE0">
      <w:pPr>
        <w:widowControl/>
        <w:shd w:val="clear" w:color="auto" w:fill="FFFFFF"/>
        <w:tabs>
          <w:tab w:val="left" w:pos="5357"/>
        </w:tabs>
        <w:autoSpaceDE/>
        <w:autoSpaceDN/>
        <w:spacing w:before="14"/>
        <w:ind w:left="742" w:hanging="742"/>
        <w:rPr>
          <w:rFonts w:ascii="Times New Roman" w:hAnsi="Times New Roman" w:cs="Times New Roman"/>
          <w:color w:val="000000"/>
          <w:spacing w:val="-4"/>
          <w:sz w:val="28"/>
          <w:szCs w:val="28"/>
        </w:rPr>
      </w:pPr>
      <w:r w:rsidRPr="00D10AE0">
        <w:rPr>
          <w:rFonts w:ascii="Times New Roman" w:hAnsi="Times New Roman" w:cs="Times New Roman"/>
          <w:color w:val="000000"/>
          <w:spacing w:val="-4"/>
          <w:sz w:val="28"/>
          <w:szCs w:val="28"/>
        </w:rPr>
        <w:t xml:space="preserve">Глава Темниковского </w:t>
      </w:r>
    </w:p>
    <w:p w:rsidR="00D10AE0" w:rsidRPr="00D10AE0" w:rsidRDefault="00D10AE0" w:rsidP="00D10AE0">
      <w:pPr>
        <w:widowControl/>
        <w:shd w:val="clear" w:color="auto" w:fill="FFFFFF"/>
        <w:tabs>
          <w:tab w:val="left" w:pos="5357"/>
        </w:tabs>
        <w:autoSpaceDE/>
        <w:autoSpaceDN/>
        <w:spacing w:before="14"/>
        <w:ind w:left="742" w:hanging="742"/>
        <w:rPr>
          <w:rFonts w:ascii="Times New Roman" w:hAnsi="Times New Roman" w:cs="Times New Roman"/>
          <w:color w:val="000000"/>
          <w:spacing w:val="-4"/>
          <w:sz w:val="28"/>
          <w:szCs w:val="28"/>
        </w:rPr>
      </w:pPr>
      <w:r w:rsidRPr="00D10AE0">
        <w:rPr>
          <w:rFonts w:ascii="Times New Roman" w:hAnsi="Times New Roman" w:cs="Times New Roman"/>
          <w:color w:val="000000"/>
          <w:spacing w:val="-4"/>
          <w:sz w:val="28"/>
          <w:szCs w:val="28"/>
        </w:rPr>
        <w:t xml:space="preserve">муниципального района                                                     </w:t>
      </w:r>
      <w:r w:rsidR="00662F97">
        <w:rPr>
          <w:rFonts w:ascii="Times New Roman" w:hAnsi="Times New Roman" w:cs="Times New Roman"/>
          <w:color w:val="000000"/>
          <w:spacing w:val="-4"/>
          <w:sz w:val="28"/>
          <w:szCs w:val="28"/>
        </w:rPr>
        <w:t xml:space="preserve">                       </w:t>
      </w:r>
      <w:r w:rsidRPr="00D10AE0">
        <w:rPr>
          <w:rFonts w:ascii="Times New Roman" w:hAnsi="Times New Roman" w:cs="Times New Roman"/>
          <w:color w:val="000000"/>
          <w:spacing w:val="-4"/>
          <w:sz w:val="28"/>
          <w:szCs w:val="28"/>
        </w:rPr>
        <w:t xml:space="preserve"> О.Н. Родайкин</w:t>
      </w:r>
    </w:p>
    <w:p w:rsidR="00D10AE0" w:rsidRPr="00D10AE0" w:rsidRDefault="00D10AE0" w:rsidP="00D10AE0">
      <w:pPr>
        <w:tabs>
          <w:tab w:val="left" w:pos="4536"/>
        </w:tabs>
        <w:suppressAutoHyphens/>
        <w:autoSpaceDE/>
        <w:autoSpaceDN/>
        <w:jc w:val="center"/>
        <w:rPr>
          <w:rFonts w:ascii="Times New Roman" w:hAnsi="Times New Roman" w:cs="Times New Roman"/>
          <w:b/>
          <w:bCs/>
          <w:sz w:val="36"/>
          <w:szCs w:val="36"/>
        </w:rPr>
      </w:pPr>
    </w:p>
    <w:p w:rsidR="00D10AE0" w:rsidRPr="00D10AE0" w:rsidRDefault="00D10AE0" w:rsidP="00D10AE0">
      <w:pPr>
        <w:widowControl/>
        <w:suppressAutoHyphens/>
        <w:autoSpaceDE/>
        <w:autoSpaceDN/>
        <w:ind w:right="-263"/>
        <w:jc w:val="both"/>
        <w:rPr>
          <w:rFonts w:ascii="Times New Roman" w:hAnsi="Times New Roman" w:cs="Times New Roman"/>
          <w:sz w:val="28"/>
          <w:szCs w:val="28"/>
        </w:rPr>
      </w:pPr>
      <w:r w:rsidRPr="00D10AE0">
        <w:rPr>
          <w:rFonts w:ascii="Times New Roman" w:hAnsi="Times New Roman" w:cs="Times New Roman"/>
          <w:sz w:val="28"/>
          <w:szCs w:val="28"/>
        </w:rPr>
        <w:t xml:space="preserve">                                                                                                          </w:t>
      </w:r>
    </w:p>
    <w:p w:rsidR="00D10AE0" w:rsidRPr="00D10AE0" w:rsidRDefault="00D10AE0" w:rsidP="00D10AE0">
      <w:pPr>
        <w:widowControl/>
        <w:suppressAutoHyphens/>
        <w:autoSpaceDE/>
        <w:autoSpaceDN/>
        <w:jc w:val="right"/>
        <w:rPr>
          <w:rFonts w:ascii="Times New Roman" w:hAnsi="Times New Roman" w:cs="Times New Roman"/>
          <w:sz w:val="28"/>
          <w:szCs w:val="28"/>
        </w:rPr>
      </w:pPr>
      <w:r w:rsidRPr="00D10AE0">
        <w:rPr>
          <w:rFonts w:ascii="Times New Roman" w:hAnsi="Times New Roman" w:cs="Times New Roman"/>
          <w:sz w:val="28"/>
          <w:szCs w:val="28"/>
        </w:rPr>
        <w:t xml:space="preserve">   </w:t>
      </w:r>
    </w:p>
    <w:p w:rsidR="00D10AE0" w:rsidRPr="00D10AE0" w:rsidRDefault="00D10AE0" w:rsidP="00D10AE0">
      <w:pPr>
        <w:widowControl/>
        <w:suppressAutoHyphens/>
        <w:autoSpaceDE/>
        <w:autoSpaceDN/>
        <w:jc w:val="right"/>
        <w:rPr>
          <w:rFonts w:ascii="Times New Roman" w:hAnsi="Times New Roman" w:cs="Times New Roman"/>
          <w:sz w:val="28"/>
          <w:szCs w:val="28"/>
        </w:rPr>
      </w:pPr>
    </w:p>
    <w:p w:rsidR="00D10AE0" w:rsidRPr="00D10AE0" w:rsidRDefault="00D10AE0" w:rsidP="00D10AE0">
      <w:pPr>
        <w:widowControl/>
        <w:suppressAutoHyphens/>
        <w:autoSpaceDE/>
        <w:autoSpaceDN/>
        <w:jc w:val="right"/>
        <w:rPr>
          <w:rFonts w:ascii="Times New Roman" w:hAnsi="Times New Roman" w:cs="Times New Roman"/>
          <w:sz w:val="28"/>
          <w:szCs w:val="28"/>
        </w:rPr>
      </w:pPr>
    </w:p>
    <w:p w:rsidR="00D10AE0" w:rsidRPr="00D10AE0" w:rsidRDefault="00D10AE0" w:rsidP="00D10AE0">
      <w:pPr>
        <w:widowControl/>
        <w:suppressAutoHyphens/>
        <w:autoSpaceDE/>
        <w:autoSpaceDN/>
        <w:jc w:val="right"/>
        <w:rPr>
          <w:rFonts w:ascii="Times New Roman" w:hAnsi="Times New Roman" w:cs="Times New Roman"/>
          <w:sz w:val="28"/>
          <w:szCs w:val="28"/>
        </w:rPr>
      </w:pPr>
    </w:p>
    <w:p w:rsidR="00D10AE0" w:rsidRPr="00D10AE0" w:rsidRDefault="00D10AE0" w:rsidP="00D10AE0">
      <w:pPr>
        <w:widowControl/>
        <w:suppressAutoHyphens/>
        <w:autoSpaceDE/>
        <w:autoSpaceDN/>
        <w:jc w:val="right"/>
        <w:rPr>
          <w:rFonts w:ascii="Times New Roman" w:hAnsi="Times New Roman" w:cs="Times New Roman"/>
          <w:sz w:val="28"/>
          <w:szCs w:val="28"/>
        </w:rPr>
      </w:pPr>
    </w:p>
    <w:p w:rsidR="00D10AE0" w:rsidRPr="00D10AE0" w:rsidRDefault="00D10AE0" w:rsidP="00D10AE0">
      <w:pPr>
        <w:widowControl/>
        <w:suppressAutoHyphens/>
        <w:autoSpaceDE/>
        <w:autoSpaceDN/>
        <w:jc w:val="right"/>
        <w:rPr>
          <w:rFonts w:ascii="Times New Roman" w:hAnsi="Times New Roman" w:cs="Times New Roman"/>
          <w:sz w:val="28"/>
          <w:szCs w:val="28"/>
        </w:rPr>
      </w:pPr>
    </w:p>
    <w:p w:rsidR="00D10AE0" w:rsidRPr="00D10AE0" w:rsidRDefault="00D10AE0" w:rsidP="00D10AE0">
      <w:pPr>
        <w:widowControl/>
        <w:suppressAutoHyphens/>
        <w:autoSpaceDE/>
        <w:autoSpaceDN/>
        <w:jc w:val="right"/>
        <w:rPr>
          <w:rFonts w:ascii="Times New Roman" w:hAnsi="Times New Roman" w:cs="Times New Roman"/>
          <w:sz w:val="28"/>
          <w:szCs w:val="28"/>
        </w:rPr>
      </w:pPr>
    </w:p>
    <w:p w:rsidR="00D10AE0" w:rsidRPr="00D10AE0" w:rsidRDefault="00D10AE0" w:rsidP="00D10AE0">
      <w:pPr>
        <w:widowControl/>
        <w:suppressAutoHyphens/>
        <w:autoSpaceDE/>
        <w:autoSpaceDN/>
        <w:jc w:val="right"/>
        <w:rPr>
          <w:rFonts w:ascii="Times New Roman" w:hAnsi="Times New Roman" w:cs="Times New Roman"/>
          <w:sz w:val="28"/>
          <w:szCs w:val="28"/>
        </w:rPr>
      </w:pPr>
      <w:r w:rsidRPr="00D10AE0">
        <w:rPr>
          <w:rFonts w:ascii="Times New Roman" w:hAnsi="Times New Roman" w:cs="Times New Roman"/>
          <w:sz w:val="28"/>
          <w:szCs w:val="28"/>
        </w:rPr>
        <w:t>Приложение</w:t>
      </w:r>
    </w:p>
    <w:p w:rsidR="00D10AE0" w:rsidRPr="00D10AE0" w:rsidRDefault="00D10AE0" w:rsidP="00D10AE0">
      <w:pPr>
        <w:widowControl/>
        <w:suppressAutoHyphens/>
        <w:autoSpaceDE/>
        <w:autoSpaceDN/>
        <w:jc w:val="right"/>
        <w:rPr>
          <w:rFonts w:ascii="Times New Roman" w:hAnsi="Times New Roman" w:cs="Times New Roman"/>
          <w:sz w:val="28"/>
          <w:szCs w:val="28"/>
        </w:rPr>
      </w:pPr>
      <w:r w:rsidRPr="00D10AE0">
        <w:rPr>
          <w:rFonts w:ascii="Times New Roman" w:hAnsi="Times New Roman" w:cs="Times New Roman"/>
          <w:sz w:val="28"/>
          <w:szCs w:val="28"/>
        </w:rPr>
        <w:t>УТВЕРЖДЕНО</w:t>
      </w:r>
    </w:p>
    <w:p w:rsidR="00D10AE0" w:rsidRPr="00D10AE0" w:rsidRDefault="00D10AE0" w:rsidP="00D10AE0">
      <w:pPr>
        <w:widowControl/>
        <w:suppressAutoHyphens/>
        <w:autoSpaceDE/>
        <w:autoSpaceDN/>
        <w:jc w:val="right"/>
        <w:rPr>
          <w:rFonts w:ascii="Times New Roman" w:hAnsi="Times New Roman" w:cs="Times New Roman"/>
          <w:sz w:val="28"/>
          <w:szCs w:val="28"/>
        </w:rPr>
      </w:pPr>
      <w:r w:rsidRPr="00D10AE0">
        <w:rPr>
          <w:rFonts w:ascii="Times New Roman" w:hAnsi="Times New Roman" w:cs="Times New Roman"/>
          <w:sz w:val="28"/>
          <w:szCs w:val="28"/>
        </w:rPr>
        <w:t>Постановлением Администрации</w:t>
      </w:r>
    </w:p>
    <w:p w:rsidR="00D10AE0" w:rsidRPr="00D10AE0" w:rsidRDefault="00D10AE0" w:rsidP="00D10AE0">
      <w:pPr>
        <w:widowControl/>
        <w:suppressAutoHyphens/>
        <w:autoSpaceDE/>
        <w:autoSpaceDN/>
        <w:jc w:val="right"/>
        <w:rPr>
          <w:rFonts w:ascii="Times New Roman" w:hAnsi="Times New Roman" w:cs="Times New Roman"/>
          <w:sz w:val="28"/>
          <w:szCs w:val="28"/>
        </w:rPr>
      </w:pPr>
      <w:r w:rsidRPr="00D10AE0">
        <w:rPr>
          <w:rFonts w:ascii="Times New Roman" w:hAnsi="Times New Roman" w:cs="Times New Roman"/>
          <w:sz w:val="28"/>
          <w:szCs w:val="28"/>
        </w:rPr>
        <w:t>Темниковского муниципального района</w:t>
      </w:r>
    </w:p>
    <w:p w:rsidR="00D10AE0" w:rsidRPr="00D10AE0" w:rsidRDefault="00D10AE0" w:rsidP="00D10AE0">
      <w:pPr>
        <w:widowControl/>
        <w:suppressAutoHyphens/>
        <w:autoSpaceDE/>
        <w:autoSpaceDN/>
        <w:jc w:val="right"/>
        <w:rPr>
          <w:rFonts w:ascii="Times New Roman" w:hAnsi="Times New Roman" w:cs="Times New Roman"/>
          <w:sz w:val="28"/>
          <w:szCs w:val="28"/>
        </w:rPr>
      </w:pPr>
      <w:r w:rsidRPr="00D10AE0">
        <w:rPr>
          <w:rFonts w:ascii="Times New Roman" w:hAnsi="Times New Roman" w:cs="Times New Roman"/>
          <w:sz w:val="28"/>
          <w:szCs w:val="28"/>
        </w:rPr>
        <w:t>от 29 апреля 2025г. № 183</w:t>
      </w:r>
    </w:p>
    <w:p w:rsidR="00D10AE0" w:rsidRPr="00D10AE0" w:rsidRDefault="00D10AE0" w:rsidP="00D10AE0">
      <w:pPr>
        <w:widowControl/>
        <w:autoSpaceDE/>
        <w:autoSpaceDN/>
        <w:ind w:firstLine="567"/>
        <w:jc w:val="center"/>
        <w:rPr>
          <w:rFonts w:ascii="Times New Roman" w:hAnsi="Times New Roman" w:cs="Times New Roman"/>
          <w:b/>
          <w:color w:val="403152"/>
          <w:sz w:val="28"/>
          <w:szCs w:val="28"/>
        </w:rPr>
      </w:pPr>
    </w:p>
    <w:p w:rsidR="00D10AE0" w:rsidRPr="009E1BC6" w:rsidRDefault="00D10AE0" w:rsidP="00D10AE0">
      <w:pPr>
        <w:widowControl/>
        <w:autoSpaceDE/>
        <w:autoSpaceDN/>
        <w:ind w:firstLine="567"/>
        <w:jc w:val="center"/>
        <w:rPr>
          <w:rFonts w:ascii="Times New Roman" w:hAnsi="Times New Roman" w:cs="Times New Roman"/>
          <w:b/>
          <w:sz w:val="28"/>
          <w:szCs w:val="28"/>
        </w:rPr>
      </w:pPr>
      <w:r w:rsidRPr="009E1BC6">
        <w:rPr>
          <w:rFonts w:ascii="Times New Roman" w:hAnsi="Times New Roman" w:cs="Times New Roman"/>
          <w:b/>
          <w:sz w:val="28"/>
          <w:szCs w:val="28"/>
        </w:rPr>
        <w:t xml:space="preserve">Характеристика итогов реализации </w:t>
      </w:r>
    </w:p>
    <w:p w:rsidR="00D10AE0" w:rsidRPr="009E1BC6" w:rsidRDefault="00D10AE0" w:rsidP="00D10AE0">
      <w:pPr>
        <w:widowControl/>
        <w:autoSpaceDE/>
        <w:autoSpaceDN/>
        <w:ind w:firstLine="567"/>
        <w:jc w:val="center"/>
        <w:rPr>
          <w:rFonts w:ascii="Times New Roman" w:hAnsi="Times New Roman" w:cs="Times New Roman"/>
          <w:b/>
          <w:sz w:val="28"/>
          <w:szCs w:val="28"/>
        </w:rPr>
      </w:pPr>
      <w:r w:rsidRPr="009E1BC6">
        <w:rPr>
          <w:rFonts w:ascii="Times New Roman" w:hAnsi="Times New Roman" w:cs="Times New Roman"/>
          <w:b/>
          <w:sz w:val="28"/>
          <w:szCs w:val="28"/>
        </w:rPr>
        <w:t>муниципальных программ, реализуемых на территории Темниковского муниципального района   в 2024 году:</w:t>
      </w:r>
    </w:p>
    <w:p w:rsidR="00D10AE0" w:rsidRPr="009E1BC6" w:rsidRDefault="00D10AE0" w:rsidP="00D10AE0">
      <w:pPr>
        <w:widowControl/>
        <w:autoSpaceDE/>
        <w:autoSpaceDN/>
        <w:ind w:firstLine="567"/>
        <w:jc w:val="center"/>
        <w:rPr>
          <w:rFonts w:ascii="Times New Roman" w:hAnsi="Times New Roman" w:cs="Times New Roman"/>
          <w:b/>
          <w:sz w:val="28"/>
          <w:szCs w:val="28"/>
        </w:rPr>
      </w:pPr>
    </w:p>
    <w:p w:rsidR="00D10AE0" w:rsidRPr="009E1BC6" w:rsidRDefault="00D10AE0" w:rsidP="007A771E">
      <w:pPr>
        <w:widowControl/>
        <w:numPr>
          <w:ilvl w:val="0"/>
          <w:numId w:val="4"/>
        </w:numPr>
        <w:autoSpaceDE/>
        <w:autoSpaceDN/>
        <w:ind w:left="142"/>
        <w:jc w:val="both"/>
        <w:rPr>
          <w:rFonts w:ascii="Times New Roman" w:hAnsi="Times New Roman" w:cs="Times New Roman"/>
          <w:b/>
          <w:sz w:val="28"/>
          <w:szCs w:val="28"/>
        </w:rPr>
      </w:pPr>
      <w:r w:rsidRPr="009E1BC6">
        <w:rPr>
          <w:rFonts w:ascii="Times New Roman" w:hAnsi="Times New Roman" w:cs="Times New Roman"/>
          <w:b/>
          <w:sz w:val="28"/>
          <w:szCs w:val="28"/>
        </w:rPr>
        <w:t>Муниципальная программа «Экономическое развитие Темниковского муниципального района Республики Мордовия»</w:t>
      </w:r>
    </w:p>
    <w:p w:rsidR="00D10AE0" w:rsidRPr="00D10AE0" w:rsidRDefault="00D10AE0" w:rsidP="00D10AE0">
      <w:pPr>
        <w:widowControl/>
        <w:adjustRightInd w:val="0"/>
        <w:ind w:firstLine="142"/>
        <w:jc w:val="both"/>
        <w:rPr>
          <w:rFonts w:ascii="Times New Roman" w:eastAsia="Calibri" w:hAnsi="Times New Roman" w:cs="Times New Roman"/>
          <w:sz w:val="28"/>
          <w:szCs w:val="28"/>
          <w:lang w:eastAsia="en-US"/>
        </w:rPr>
      </w:pPr>
      <w:r w:rsidRPr="00D10AE0">
        <w:rPr>
          <w:rFonts w:ascii="Times New Roman" w:eastAsia="Calibri" w:hAnsi="Times New Roman" w:cs="Times New Roman"/>
          <w:sz w:val="28"/>
          <w:szCs w:val="28"/>
          <w:lang w:eastAsia="en-US"/>
        </w:rPr>
        <w:t xml:space="preserve">      Основная цель и задачи Программы соответствуют приоритетам муниципальной политики в сфере экономического развития района. </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Объем финансовых средств, запланированный по программе на 2024 год предусмотрен в сумме 12 280,6 тыс. руб. Фактически освоенный объём финансирования 12 280,6 тыс. руб. Степень соответствия запланированному уровню затрат составила 100%. Оценка эффективности использования средств – 51,9%.</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 xml:space="preserve">Из 27 запланированных мероприятий выполнено 13. Степень реализации основных мероприятий составила 48,1%.  </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В 2024 году выполнены следующие основные мероприятия:</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1. Подготовка доклада Главы Темниковского муниципального района о достигнутых значениях показателей для оценки эффективности деятельности администрации Темниковского муниципального района за 2024 год и их планируемых значениях на 3-летний период.</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2. Организация и проведение выставок, ярмарок товаров и услуг с участием товаропроизводителей Темниковского района.</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3.</w:t>
      </w:r>
      <w:r w:rsidRPr="00D10AE0">
        <w:rPr>
          <w:rFonts w:ascii="Times New Roman" w:hAnsi="Times New Roman" w:cs="Times New Roman"/>
          <w:sz w:val="20"/>
          <w:szCs w:val="20"/>
        </w:rPr>
        <w:t xml:space="preserve"> </w:t>
      </w:r>
      <w:r w:rsidRPr="00D10AE0">
        <w:rPr>
          <w:rFonts w:ascii="Times New Roman" w:hAnsi="Times New Roman" w:cs="Times New Roman"/>
          <w:sz w:val="28"/>
          <w:szCs w:val="28"/>
        </w:rPr>
        <w:t>Организация транспортного обслуживания населения по муниципальным маршрутам на территории Темниковского муниципального района.</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Общая степень достижения целей программы- 108,8%.</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Уровень эффективности реализации программы составил 56,4% (удовлетворительный уровень эффективности).</w:t>
      </w:r>
    </w:p>
    <w:p w:rsidR="00D10AE0" w:rsidRPr="00D10AE0" w:rsidRDefault="00D10AE0" w:rsidP="00D10AE0">
      <w:pPr>
        <w:widowControl/>
        <w:adjustRightInd w:val="0"/>
        <w:ind w:firstLine="142"/>
        <w:jc w:val="both"/>
        <w:rPr>
          <w:rFonts w:ascii="Times New Roman" w:eastAsia="Calibri" w:hAnsi="Times New Roman" w:cs="Times New Roman"/>
          <w:sz w:val="28"/>
          <w:szCs w:val="28"/>
          <w:lang w:eastAsia="en-US"/>
        </w:rPr>
      </w:pPr>
    </w:p>
    <w:p w:rsidR="00D10AE0" w:rsidRPr="009E1BC6" w:rsidRDefault="00D10AE0" w:rsidP="00D10AE0">
      <w:pPr>
        <w:widowControl/>
        <w:autoSpaceDE/>
        <w:autoSpaceDN/>
        <w:ind w:firstLine="567"/>
        <w:jc w:val="both"/>
        <w:rPr>
          <w:rFonts w:ascii="Times New Roman" w:hAnsi="Times New Roman" w:cs="Times New Roman"/>
          <w:b/>
          <w:sz w:val="28"/>
          <w:szCs w:val="28"/>
        </w:rPr>
      </w:pPr>
      <w:r w:rsidRPr="009E1BC6">
        <w:rPr>
          <w:rFonts w:ascii="Times New Roman" w:hAnsi="Times New Roman" w:cs="Times New Roman"/>
          <w:b/>
          <w:sz w:val="28"/>
          <w:szCs w:val="28"/>
        </w:rPr>
        <w:t xml:space="preserve">2. Муниципальная программа «Энергосбережение и повышения энергетической эффективности на территории Темниковского муниципального района» </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В современных условиях возникла объективная необходимость более рационального использования энергетических ресурсов путём повсеместного внедрения энергоэффективных технологий, учета фактически потребляемых тепловой энергии, холодной воды, газа, электроэнергии.</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 xml:space="preserve">Основными целями Программы являются повышение эффективности использования топливно-энергетических ресурсов и обеспечение </w:t>
      </w:r>
      <w:r w:rsidRPr="00D10AE0">
        <w:rPr>
          <w:rFonts w:ascii="Times New Roman" w:hAnsi="Times New Roman" w:cs="Times New Roman"/>
          <w:sz w:val="28"/>
          <w:szCs w:val="28"/>
        </w:rPr>
        <w:lastRenderedPageBreak/>
        <w:t>энергетической безопасности с учетом стратегии долгосрочного развития муниципального образования, создание условий для перевода экономики и предприятий социальной сферы на энергосберегающий путь развития.</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Объем финансовых средств, запланированный по программе на 2024 год предусмотрен в сумме 2920 тыс. руб. Фактически освоенный объём финансирования 2176 тыс. руб. Степень соответствия запланированному уровню затрат составила 74,5%. Оценка эффективности использования средств – 54,9%.</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 xml:space="preserve">Из 22 запланированных мероприятий выполнено 9. Степень реализации основных мероприятий составила 40,9%.  </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В 2024 году выполнены следующие основные мероприятия:</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1. Ремонт электрических сетей по Темниковскому району.</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2. Утепление дверных и оконных проемов в многоквартирных домах.</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3. Проведение разъяснительной работы по экономии энергоресурсов среди сотрудников муниципальных учреждений.</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Общая степень достижения целей программы- 105,6%</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Уровень эффективности реализации программы составил 58% (удовлетворительный уровень эффективности).</w:t>
      </w:r>
    </w:p>
    <w:p w:rsidR="00D10AE0" w:rsidRPr="00D10AE0" w:rsidRDefault="00D10AE0" w:rsidP="00D10AE0">
      <w:pPr>
        <w:widowControl/>
        <w:autoSpaceDE/>
        <w:autoSpaceDN/>
        <w:ind w:firstLine="567"/>
        <w:jc w:val="both"/>
        <w:rPr>
          <w:rFonts w:ascii="Times New Roman" w:hAnsi="Times New Roman" w:cs="Times New Roman"/>
          <w:sz w:val="28"/>
          <w:szCs w:val="28"/>
        </w:rPr>
      </w:pPr>
    </w:p>
    <w:p w:rsidR="00D10AE0" w:rsidRPr="009E1BC6" w:rsidRDefault="00D10AE0" w:rsidP="00D10AE0">
      <w:pPr>
        <w:widowControl/>
        <w:autoSpaceDE/>
        <w:autoSpaceDN/>
        <w:ind w:firstLine="567"/>
        <w:jc w:val="both"/>
        <w:rPr>
          <w:rFonts w:ascii="Times New Roman" w:hAnsi="Times New Roman" w:cs="Times New Roman"/>
          <w:sz w:val="28"/>
          <w:szCs w:val="28"/>
        </w:rPr>
      </w:pPr>
      <w:r w:rsidRPr="009E1BC6">
        <w:rPr>
          <w:rFonts w:ascii="Times New Roman" w:hAnsi="Times New Roman" w:cs="Times New Roman"/>
          <w:b/>
          <w:sz w:val="28"/>
          <w:szCs w:val="28"/>
        </w:rPr>
        <w:t>3. Муниципальная программа «Цифровая трансформация  Темниковского муниципального района Республики Мордовия»</w:t>
      </w:r>
    </w:p>
    <w:p w:rsidR="00D10AE0" w:rsidRPr="00D10AE0" w:rsidRDefault="00D10AE0" w:rsidP="00D10AE0">
      <w:pPr>
        <w:widowControl/>
        <w:autoSpaceDE/>
        <w:autoSpaceDN/>
        <w:ind w:firstLine="567"/>
        <w:jc w:val="both"/>
        <w:rPr>
          <w:rFonts w:ascii="Times New Roman" w:hAnsi="Times New Roman" w:cs="Times New Roman"/>
          <w:color w:val="000000"/>
          <w:sz w:val="28"/>
          <w:szCs w:val="28"/>
        </w:rPr>
      </w:pPr>
      <w:r w:rsidRPr="00D10AE0">
        <w:rPr>
          <w:rFonts w:ascii="Times New Roman" w:hAnsi="Times New Roman" w:cs="Times New Roman"/>
          <w:color w:val="000000"/>
          <w:sz w:val="28"/>
          <w:szCs w:val="28"/>
        </w:rPr>
        <w:t xml:space="preserve">Современный этап развития общества характеризуется интенсивной информатизацией всех сфер его жизнедеятельности. Использование информационных технологий имеет огромное значение для повышения конкурентоспособности экономики и повышения эффективности работы.  Поэтому информатизация органов муниципальной власти сегодня является одной из приоритетных задач руководства нашего муниципального района.  </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Программой определён комплекс взаимосвязанных мероприятий, увязанных по целям, задачам, ресурсам и срокам реализации конкретных работ, направленных на эффективное развитие и использование ИКТ в органах местного самоуправления Темниковского муниципального района Республики Мордовия, с учетом приоритетов социально-экономического развития Республики Мордовия</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Объем финансовых средств, запланированный по программе на 2024 год предусмотрен в сумме 1165,2 тыс. руб. Фактически освоенный объём финансирования 1508,3 тыс. руб., в том за счет средств местного бюджета 1508,3 тыс. руб. Степень соответствия запланированному уровню затрат составила 31,1%. Оценка эффективности использования средств –99%.</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 xml:space="preserve">Из 13 запланированных мероприятий выполнено 12. Степень реализации основных мероприятий составила 92,3%.  </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Общая степень достижения целей программы- 111,6%</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Уровень эффективности реализации программы составил – 87%, что свидетельствует об эффективном уровне реализации программы.</w:t>
      </w:r>
    </w:p>
    <w:p w:rsidR="00D10AE0" w:rsidRPr="00D10AE0" w:rsidRDefault="00D10AE0" w:rsidP="00D10AE0">
      <w:pPr>
        <w:widowControl/>
        <w:autoSpaceDE/>
        <w:autoSpaceDN/>
        <w:ind w:firstLine="567"/>
        <w:jc w:val="both"/>
        <w:rPr>
          <w:rFonts w:ascii="Times New Roman" w:hAnsi="Times New Roman" w:cs="Times New Roman"/>
          <w:sz w:val="28"/>
          <w:szCs w:val="28"/>
        </w:rPr>
      </w:pPr>
    </w:p>
    <w:p w:rsidR="00D10AE0" w:rsidRPr="009E1BC6" w:rsidRDefault="00D10AE0" w:rsidP="00D10AE0">
      <w:pPr>
        <w:widowControl/>
        <w:autoSpaceDE/>
        <w:autoSpaceDN/>
        <w:jc w:val="both"/>
        <w:rPr>
          <w:rFonts w:ascii="Times New Roman" w:hAnsi="Times New Roman" w:cs="Times New Roman"/>
          <w:b/>
          <w:sz w:val="28"/>
          <w:szCs w:val="28"/>
        </w:rPr>
      </w:pPr>
      <w:r w:rsidRPr="009E1BC6">
        <w:rPr>
          <w:rFonts w:ascii="Times New Roman" w:hAnsi="Times New Roman" w:cs="Times New Roman"/>
          <w:b/>
          <w:sz w:val="28"/>
          <w:szCs w:val="28"/>
        </w:rPr>
        <w:lastRenderedPageBreak/>
        <w:t>4. Муниципальная программа «Профилактика правонарушений и борьба с преступностью в Темниковском муниципальном районе Республики Мордовия»</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 xml:space="preserve">Система профилактики правонарушений предусматривает объединение усилий органов местного самоуправления, правоохранительных органов и населения в целях профилактики правонарушений, противодействии преступности, терроризму, экстремизму и иным противоправным деяниям. </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В 2024 году в районе продолжена реализация комплекса мероприятий муниципальной</w:t>
      </w:r>
      <w:r w:rsidRPr="00D10AE0">
        <w:rPr>
          <w:rFonts w:ascii="Times New Roman" w:hAnsi="Times New Roman" w:cs="Times New Roman"/>
          <w:bCs/>
          <w:sz w:val="28"/>
          <w:szCs w:val="28"/>
        </w:rPr>
        <w:t xml:space="preserve"> программы «Профилактика правонарушений и борьба с преступностью в Темниковском муниципальном районе Республики Мордовия на 2018-2026 годы». </w:t>
      </w:r>
      <w:r w:rsidRPr="00D10AE0">
        <w:rPr>
          <w:rFonts w:ascii="Times New Roman" w:hAnsi="Times New Roman" w:cs="Times New Roman"/>
          <w:sz w:val="28"/>
          <w:szCs w:val="28"/>
        </w:rPr>
        <w:t xml:space="preserve"> </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Объем финансовых средств, запланированный по программе на 2024 год предусмотрен в сумме 483,7 тыс. руб. Фактически освоенный объём финансирования 483,7 тыс. руб., в том числе с местного бюджета 260,3 тыс. руб. Степень соответствия запланированному уровню затрат составила 100%. Оценка эффективности использования средств – 85,7%.</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 xml:space="preserve">Из 21 запланированных мероприятий выполнено 18. Степень реализации основных мероприятий составила 85,7%.  </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В 2024 году выполнены следующие основные мероприятия:</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1. Проведение разъяснительной работы среди граждан о действиях при возникновении угрозы совершения террористических актов.</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2. Проведение совместных мероприятий, направленных на обеспечение антитеррористической безопасности граждан в местах массового скопления людей, культурных, медицинских и образовательных учреждениях.</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Общая степень достижения целей программы- 58,6%.</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Уровень эффективности реализации программы составил 50,2% (удовлетворительный уровень эффективности).</w:t>
      </w:r>
    </w:p>
    <w:p w:rsidR="00D10AE0" w:rsidRPr="009E1BC6" w:rsidRDefault="00D10AE0" w:rsidP="00D10AE0">
      <w:pPr>
        <w:widowControl/>
        <w:autoSpaceDE/>
        <w:autoSpaceDN/>
        <w:ind w:firstLine="567"/>
        <w:jc w:val="both"/>
        <w:rPr>
          <w:rFonts w:ascii="Times New Roman" w:hAnsi="Times New Roman" w:cs="Times New Roman"/>
          <w:sz w:val="28"/>
          <w:szCs w:val="28"/>
        </w:rPr>
      </w:pPr>
    </w:p>
    <w:p w:rsidR="00D10AE0" w:rsidRPr="009E1BC6" w:rsidRDefault="00D10AE0" w:rsidP="00D10AE0">
      <w:pPr>
        <w:widowControl/>
        <w:autoSpaceDE/>
        <w:autoSpaceDN/>
        <w:ind w:firstLine="567"/>
        <w:jc w:val="both"/>
        <w:rPr>
          <w:rFonts w:ascii="Times New Roman" w:hAnsi="Times New Roman" w:cs="Times New Roman"/>
          <w:b/>
          <w:snapToGrid w:val="0"/>
          <w:w w:val="0"/>
          <w:sz w:val="28"/>
          <w:szCs w:val="28"/>
          <w:u w:color="000000"/>
          <w:bdr w:val="none" w:sz="0" w:space="0" w:color="000000"/>
          <w:shd w:val="clear" w:color="000000" w:fill="000000"/>
          <w:lang w:eastAsia="x-none" w:bidi="x-none"/>
        </w:rPr>
      </w:pPr>
      <w:r w:rsidRPr="009E1BC6">
        <w:rPr>
          <w:rFonts w:ascii="Times New Roman" w:hAnsi="Times New Roman" w:cs="Times New Roman"/>
          <w:b/>
          <w:sz w:val="28"/>
          <w:szCs w:val="28"/>
        </w:rPr>
        <w:t>5. Муниципальная программа «Повышение эффективности управления муниципальными финансами в Темниковском муниципальном районе Республики Мордовия на 2024- 2027 годы»</w:t>
      </w:r>
      <w:r w:rsidRPr="009E1BC6">
        <w:rPr>
          <w:rFonts w:ascii="Times New Roman" w:hAnsi="Times New Roman" w:cs="Times New Roman"/>
          <w:b/>
          <w:snapToGrid w:val="0"/>
          <w:w w:val="0"/>
          <w:sz w:val="28"/>
          <w:szCs w:val="28"/>
          <w:u w:color="000000"/>
          <w:bdr w:val="none" w:sz="0" w:space="0" w:color="000000"/>
          <w:shd w:val="clear" w:color="000000" w:fill="000000"/>
          <w:lang w:val="x-none" w:eastAsia="x-none" w:bidi="x-none"/>
        </w:rPr>
        <w:t xml:space="preserve"> </w:t>
      </w:r>
    </w:p>
    <w:p w:rsidR="00D10AE0" w:rsidRPr="00D10AE0" w:rsidRDefault="00D10AE0" w:rsidP="00D10AE0">
      <w:pPr>
        <w:widowControl/>
        <w:autoSpaceDE/>
        <w:autoSpaceDN/>
        <w:ind w:firstLine="557"/>
        <w:jc w:val="both"/>
        <w:rPr>
          <w:rFonts w:ascii="Times New Roman" w:hAnsi="Times New Roman" w:cs="Times New Roman"/>
          <w:sz w:val="28"/>
          <w:szCs w:val="28"/>
        </w:rPr>
      </w:pPr>
      <w:r w:rsidRPr="00D10AE0">
        <w:rPr>
          <w:rFonts w:ascii="Times New Roman" w:hAnsi="Times New Roman" w:cs="Times New Roman"/>
          <w:sz w:val="28"/>
          <w:szCs w:val="28"/>
        </w:rPr>
        <w:t xml:space="preserve"> Муниципальная программа повышения эффективности управления муниципальными финансами в Темниковском муниципальном районе Республики Мордовия на 2019-2026 годы утверждена постановлением администрации Темниковского муниципального района от 30 сентября 2024 года № 454. </w:t>
      </w:r>
    </w:p>
    <w:p w:rsidR="00D10AE0" w:rsidRPr="00D10AE0" w:rsidRDefault="00D10AE0" w:rsidP="00D10AE0">
      <w:pPr>
        <w:widowControl/>
        <w:autoSpaceDE/>
        <w:autoSpaceDN/>
        <w:jc w:val="both"/>
        <w:rPr>
          <w:rFonts w:ascii="Times New Roman" w:hAnsi="Times New Roman" w:cs="Times New Roman"/>
          <w:sz w:val="28"/>
          <w:szCs w:val="28"/>
        </w:rPr>
      </w:pPr>
      <w:r w:rsidRPr="00D10AE0">
        <w:rPr>
          <w:rFonts w:ascii="Times New Roman" w:hAnsi="Times New Roman" w:cs="Times New Roman"/>
          <w:sz w:val="28"/>
          <w:szCs w:val="28"/>
        </w:rPr>
        <w:tab/>
        <w:t xml:space="preserve">По итогам 2024 года кассовое исполнение по муниципальной программе составило 4518,2 тыс. рублей – 100% к плану.  </w:t>
      </w:r>
    </w:p>
    <w:p w:rsidR="00D10AE0" w:rsidRPr="00D10AE0" w:rsidRDefault="00D10AE0" w:rsidP="00D10AE0">
      <w:pPr>
        <w:widowControl/>
        <w:autoSpaceDE/>
        <w:autoSpaceDN/>
        <w:jc w:val="both"/>
        <w:rPr>
          <w:rFonts w:ascii="Times New Roman" w:hAnsi="Times New Roman" w:cs="Times New Roman"/>
          <w:sz w:val="28"/>
          <w:szCs w:val="28"/>
        </w:rPr>
      </w:pPr>
      <w:r w:rsidRPr="00D10AE0">
        <w:rPr>
          <w:rFonts w:ascii="Times New Roman" w:hAnsi="Times New Roman" w:cs="Times New Roman"/>
          <w:sz w:val="28"/>
          <w:szCs w:val="28"/>
        </w:rPr>
        <w:tab/>
        <w:t>Из общих результатов реализации муниципальной программы следует отметить следующие:</w:t>
      </w:r>
    </w:p>
    <w:p w:rsidR="00D10AE0" w:rsidRPr="00D10AE0" w:rsidRDefault="00D10AE0" w:rsidP="00D10AE0">
      <w:pPr>
        <w:widowControl/>
        <w:autoSpaceDE/>
        <w:autoSpaceDN/>
        <w:ind w:firstLine="720"/>
        <w:jc w:val="both"/>
        <w:rPr>
          <w:rFonts w:ascii="Times New Roman" w:hAnsi="Times New Roman" w:cs="Times New Roman"/>
          <w:sz w:val="28"/>
          <w:szCs w:val="28"/>
          <w:u w:val="single"/>
        </w:rPr>
      </w:pPr>
      <w:r w:rsidRPr="00D10AE0">
        <w:rPr>
          <w:rFonts w:ascii="Times New Roman" w:hAnsi="Times New Roman" w:cs="Times New Roman"/>
          <w:sz w:val="28"/>
          <w:szCs w:val="28"/>
        </w:rPr>
        <w:t>- в рамках реализации мероприятия «Совершенствование бюджетного процесса, формирование бюджета Темниковского муниципального района на очередной финансовый год и плановый период»:</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 xml:space="preserve">- для достижения цели обеспечения долгосрочной сбалансированности и устойчивости бюджетной системы является утверждение Советом депутатов </w:t>
      </w:r>
      <w:r w:rsidRPr="00D10AE0">
        <w:rPr>
          <w:rFonts w:ascii="Times New Roman" w:hAnsi="Times New Roman" w:cs="Times New Roman"/>
          <w:sz w:val="28"/>
          <w:szCs w:val="28"/>
        </w:rPr>
        <w:lastRenderedPageBreak/>
        <w:t>Темниковского муниципального района решения «О бюджете Темниковского муниципального района на 2024 год и плановый период 2025 и 2027 годов» от 26.12.2023г. №110.</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Общая степень достижения целей программы- 91,5%.</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Уровень эффективности реализации программы составил – 64,1% (удовлетворительный уровень эффективности программы).</w:t>
      </w:r>
    </w:p>
    <w:p w:rsidR="00D10AE0" w:rsidRPr="00D10AE0" w:rsidRDefault="00D10AE0" w:rsidP="00D10AE0">
      <w:pPr>
        <w:widowControl/>
        <w:tabs>
          <w:tab w:val="left" w:pos="0"/>
        </w:tabs>
        <w:autoSpaceDE/>
        <w:autoSpaceDN/>
        <w:jc w:val="both"/>
        <w:rPr>
          <w:rFonts w:ascii="Times New Roman" w:hAnsi="Times New Roman" w:cs="Times New Roman"/>
          <w:sz w:val="28"/>
          <w:szCs w:val="28"/>
        </w:rPr>
      </w:pPr>
    </w:p>
    <w:p w:rsidR="00D10AE0" w:rsidRPr="009E1BC6" w:rsidRDefault="00D10AE0" w:rsidP="00D10AE0">
      <w:pPr>
        <w:widowControl/>
        <w:autoSpaceDE/>
        <w:autoSpaceDN/>
        <w:jc w:val="both"/>
        <w:rPr>
          <w:rFonts w:ascii="Times New Roman" w:hAnsi="Times New Roman" w:cs="Times New Roman"/>
          <w:b/>
          <w:sz w:val="28"/>
          <w:szCs w:val="28"/>
        </w:rPr>
      </w:pPr>
      <w:r w:rsidRPr="009E1BC6">
        <w:rPr>
          <w:rFonts w:ascii="Times New Roman" w:hAnsi="Times New Roman" w:cs="Times New Roman"/>
          <w:sz w:val="28"/>
          <w:szCs w:val="28"/>
        </w:rPr>
        <w:t xml:space="preserve"> </w:t>
      </w:r>
      <w:r w:rsidRPr="009E1BC6">
        <w:rPr>
          <w:rFonts w:ascii="Times New Roman" w:hAnsi="Times New Roman" w:cs="Times New Roman"/>
          <w:b/>
          <w:sz w:val="28"/>
          <w:szCs w:val="28"/>
        </w:rPr>
        <w:t>6.  Муниципальная программа «Развитие и поддержка субъектов малого и среднего предпринимательства в Темниковском муниципальном районе</w:t>
      </w:r>
      <w:bookmarkStart w:id="0" w:name="sub_2012"/>
      <w:r w:rsidRPr="009E1BC6">
        <w:rPr>
          <w:rFonts w:ascii="Times New Roman" w:hAnsi="Times New Roman" w:cs="Times New Roman"/>
          <w:b/>
          <w:sz w:val="28"/>
          <w:szCs w:val="28"/>
        </w:rPr>
        <w:t xml:space="preserve"> Республики Мордовия»</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Предпринимательство играет важную роль в решении экономических и социальных задач Темниковского муниципального района, так как способствует созданию новых рабочих мест, развитию производственной деятельности, насыщению потребительского рынка товарами и услугами, формированию конкурентной среды, стабилизирует налоговые поступления.</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 xml:space="preserve">Малый и средний бизнес мобилизует значительные финансовые, производственные, сырьевые и трудовые ресурсы населения.  </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Развитие предпринимательства является одной из приоритетных задач социально-экономического развития района.</w:t>
      </w:r>
    </w:p>
    <w:p w:rsidR="00D10AE0" w:rsidRPr="00D10AE0" w:rsidRDefault="00D10AE0" w:rsidP="00D10AE0">
      <w:pPr>
        <w:widowControl/>
        <w:autoSpaceDE/>
        <w:autoSpaceDN/>
        <w:ind w:firstLine="567"/>
        <w:jc w:val="both"/>
        <w:rPr>
          <w:rFonts w:ascii="Times New Roman" w:hAnsi="Times New Roman" w:cs="Times New Roman"/>
          <w:sz w:val="28"/>
          <w:szCs w:val="28"/>
        </w:rPr>
      </w:pPr>
      <w:proofErr w:type="gramStart"/>
      <w:r w:rsidRPr="00D10AE0">
        <w:rPr>
          <w:rFonts w:ascii="Times New Roman" w:hAnsi="Times New Roman" w:cs="Times New Roman"/>
          <w:sz w:val="28"/>
          <w:szCs w:val="28"/>
        </w:rPr>
        <w:t>Объем финансовых средств, запланированный по программе на 2024 год не предусмотрен</w:t>
      </w:r>
      <w:proofErr w:type="gramEnd"/>
      <w:r w:rsidRPr="00D10AE0">
        <w:rPr>
          <w:rFonts w:ascii="Times New Roman" w:hAnsi="Times New Roman" w:cs="Times New Roman"/>
          <w:sz w:val="28"/>
          <w:szCs w:val="28"/>
        </w:rPr>
        <w:t>. Фактически освоенный объём финансирования 0,0 тыс. руб. Степень соответствия запланированному уровню затрат составила 100%. Оценка эффективности использования средств – 100%.</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 xml:space="preserve">Из 10 запланированных мероприятий выполнено 10. Степень реализации основных мероприятий составила 100%.  </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Общая степень достижения целей программы- 107,2%.</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Уровень эффективности реализации программы составил 99,7% (программа эффективная).</w:t>
      </w:r>
    </w:p>
    <w:p w:rsidR="00D10AE0" w:rsidRPr="009E1BC6" w:rsidRDefault="00D10AE0" w:rsidP="00D10AE0">
      <w:pPr>
        <w:widowControl/>
        <w:autoSpaceDE/>
        <w:autoSpaceDN/>
        <w:ind w:firstLine="567"/>
        <w:jc w:val="both"/>
        <w:rPr>
          <w:rFonts w:ascii="Times New Roman" w:hAnsi="Times New Roman" w:cs="Times New Roman"/>
          <w:sz w:val="28"/>
          <w:szCs w:val="28"/>
        </w:rPr>
      </w:pPr>
    </w:p>
    <w:bookmarkEnd w:id="0"/>
    <w:p w:rsidR="00D10AE0" w:rsidRPr="009E1BC6" w:rsidRDefault="00D10AE0" w:rsidP="00D10AE0">
      <w:pPr>
        <w:widowControl/>
        <w:autoSpaceDE/>
        <w:autoSpaceDN/>
        <w:ind w:firstLine="567"/>
        <w:jc w:val="both"/>
        <w:rPr>
          <w:rFonts w:ascii="Times New Roman" w:hAnsi="Times New Roman" w:cs="Times New Roman"/>
          <w:b/>
          <w:sz w:val="28"/>
          <w:szCs w:val="28"/>
        </w:rPr>
      </w:pPr>
      <w:r w:rsidRPr="009E1BC6">
        <w:rPr>
          <w:rFonts w:ascii="Times New Roman" w:hAnsi="Times New Roman" w:cs="Times New Roman"/>
          <w:b/>
          <w:sz w:val="28"/>
          <w:szCs w:val="28"/>
        </w:rPr>
        <w:t xml:space="preserve">7. Муниципальная программа «Развитие сферы культуры Темниковского муниципального района Республики Мордовия» </w:t>
      </w:r>
    </w:p>
    <w:p w:rsidR="00D10AE0" w:rsidRPr="00D10AE0" w:rsidRDefault="00D10AE0" w:rsidP="00D10AE0">
      <w:pPr>
        <w:widowControl/>
        <w:autoSpaceDE/>
        <w:autoSpaceDN/>
        <w:ind w:firstLine="567"/>
        <w:jc w:val="both"/>
        <w:rPr>
          <w:rFonts w:ascii="Times New Roman" w:hAnsi="Times New Roman" w:cs="Times New Roman"/>
          <w:sz w:val="28"/>
          <w:szCs w:val="28"/>
        </w:rPr>
      </w:pPr>
      <w:proofErr w:type="gramStart"/>
      <w:r w:rsidRPr="00D10AE0">
        <w:rPr>
          <w:rFonts w:ascii="Times New Roman" w:hAnsi="Times New Roman" w:cs="Times New Roman"/>
          <w:sz w:val="28"/>
          <w:szCs w:val="28"/>
        </w:rPr>
        <w:t>Современное понимание роли и значения культуры в решении задачи повышения качества жизни населения Темниковского муниципального района определяет необходимость сохранения и   развития единого культурного пространства на всей территории Темниковского муниципального района путем создания условий для обеспечения доступа жителей района к культурным ценностям, права на свободу творчества и пользование учреждениями культуры, сохранение местных народных традиций.</w:t>
      </w:r>
      <w:proofErr w:type="gramEnd"/>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Объем финансовых средств, запланированный по программе на 2024 год предусмотрен в сумме 44596,2 тыс. руб. Фактически освоенный объём финансирования 44596,2 тыс. руб., в том за счет средств местного бюджета 17334,5 тыс. руб. Степень соответствия запланированному уровню затрат составила 100%. Оценка эффективности использования средств – 86,8%.</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 xml:space="preserve">Из 21 </w:t>
      </w:r>
      <w:proofErr w:type="gramStart"/>
      <w:r w:rsidRPr="00D10AE0">
        <w:rPr>
          <w:rFonts w:ascii="Times New Roman" w:hAnsi="Times New Roman" w:cs="Times New Roman"/>
          <w:sz w:val="28"/>
          <w:szCs w:val="28"/>
        </w:rPr>
        <w:t>запланированных</w:t>
      </w:r>
      <w:proofErr w:type="gramEnd"/>
      <w:r w:rsidRPr="00D10AE0">
        <w:rPr>
          <w:rFonts w:ascii="Times New Roman" w:hAnsi="Times New Roman" w:cs="Times New Roman"/>
          <w:sz w:val="28"/>
          <w:szCs w:val="28"/>
        </w:rPr>
        <w:t xml:space="preserve"> мероприятия выполнено 18. Степень реализации основных мероприятий составила 85,7%.  </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lastRenderedPageBreak/>
        <w:t>Общая степень достижения целей программы- 82,9%.</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Уровень эффективности реализации программы составил 71,1% (программа удовлетворительная).</w:t>
      </w:r>
    </w:p>
    <w:p w:rsidR="00D10AE0" w:rsidRPr="00D10AE0" w:rsidRDefault="00D10AE0" w:rsidP="00D10AE0">
      <w:pPr>
        <w:widowControl/>
        <w:autoSpaceDE/>
        <w:autoSpaceDN/>
        <w:ind w:firstLine="567"/>
        <w:jc w:val="both"/>
        <w:rPr>
          <w:rFonts w:ascii="Times New Roman" w:hAnsi="Times New Roman" w:cs="Times New Roman"/>
          <w:sz w:val="28"/>
          <w:szCs w:val="28"/>
        </w:rPr>
      </w:pPr>
    </w:p>
    <w:p w:rsidR="00D10AE0" w:rsidRPr="009E1BC6" w:rsidRDefault="00D10AE0" w:rsidP="00D10AE0">
      <w:pPr>
        <w:widowControl/>
        <w:autoSpaceDE/>
        <w:autoSpaceDN/>
        <w:ind w:firstLine="567"/>
        <w:jc w:val="both"/>
        <w:rPr>
          <w:rFonts w:ascii="Times New Roman" w:hAnsi="Times New Roman" w:cs="Times New Roman"/>
          <w:sz w:val="28"/>
          <w:szCs w:val="28"/>
        </w:rPr>
      </w:pPr>
    </w:p>
    <w:p w:rsidR="00D10AE0" w:rsidRPr="009E1BC6" w:rsidRDefault="00D10AE0" w:rsidP="00D10AE0">
      <w:pPr>
        <w:widowControl/>
        <w:autoSpaceDE/>
        <w:autoSpaceDN/>
        <w:ind w:firstLine="567"/>
        <w:jc w:val="both"/>
        <w:rPr>
          <w:rFonts w:ascii="Times New Roman" w:hAnsi="Times New Roman" w:cs="Times New Roman"/>
          <w:b/>
          <w:sz w:val="28"/>
          <w:szCs w:val="28"/>
        </w:rPr>
      </w:pPr>
      <w:r w:rsidRPr="009E1BC6">
        <w:rPr>
          <w:rFonts w:ascii="Times New Roman" w:hAnsi="Times New Roman" w:cs="Times New Roman"/>
          <w:b/>
          <w:sz w:val="28"/>
          <w:szCs w:val="28"/>
        </w:rPr>
        <w:t>8. Муниципальная программа «Развитие дорожного хозяйства  Темниковского муниципального района Республики Мордовия»</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Автомобильные дороги являются важнейшей составной часть транспортной сети Темниковского муниципального района.  От уровня развития сети автомобильных дорог во многом зависит решение задач достижения устойчивого экономического роста, повышения конкурентоспособности местных производителей и улучшения качества жизни населения.</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 </w:t>
      </w:r>
      <w:r w:rsidRPr="00D10AE0">
        <w:rPr>
          <w:rFonts w:ascii="Times New Roman" w:hAnsi="Times New Roman" w:cs="Times New Roman"/>
          <w:bCs/>
          <w:sz w:val="28"/>
          <w:szCs w:val="28"/>
          <w:bdr w:val="none" w:sz="0" w:space="0" w:color="auto" w:frame="1"/>
        </w:rPr>
        <w:t> </w:t>
      </w:r>
      <w:r w:rsidRPr="00D10AE0">
        <w:rPr>
          <w:rFonts w:ascii="Times New Roman" w:hAnsi="Times New Roman" w:cs="Times New Roman"/>
          <w:sz w:val="28"/>
          <w:szCs w:val="28"/>
        </w:rPr>
        <w:t>На территории Темниковского муниципального района расположены автомобильные дороги общего пользования местного значения – 453,8 км</w:t>
      </w:r>
      <w:proofErr w:type="gramStart"/>
      <w:r w:rsidRPr="00D10AE0">
        <w:rPr>
          <w:rFonts w:ascii="Times New Roman" w:hAnsi="Times New Roman" w:cs="Times New Roman"/>
          <w:sz w:val="28"/>
          <w:szCs w:val="28"/>
        </w:rPr>
        <w:t xml:space="preserve">., </w:t>
      </w:r>
      <w:proofErr w:type="gramEnd"/>
      <w:r w:rsidRPr="00D10AE0">
        <w:rPr>
          <w:rFonts w:ascii="Times New Roman" w:hAnsi="Times New Roman" w:cs="Times New Roman"/>
          <w:sz w:val="28"/>
          <w:szCs w:val="28"/>
        </w:rPr>
        <w:t>в том числе протяженность дорог общего пользования местного значения, не отвечающих нормативны требованиям – 303,6 км. Из общей протяженности автомобильных дорог общего пользования, с твердым покрытием – 150,2 км. Протяженность искусственных сооружений на автомобильных дорогах общего пользования местного значения составляет 165 погонных метров (мостовые сооружения в г. Темникове).</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color w:val="FF0000"/>
          <w:sz w:val="28"/>
          <w:szCs w:val="28"/>
        </w:rPr>
        <w:t xml:space="preserve">  </w:t>
      </w:r>
      <w:r w:rsidRPr="00D10AE0">
        <w:rPr>
          <w:rFonts w:ascii="Times New Roman" w:hAnsi="Times New Roman" w:cs="Times New Roman"/>
          <w:sz w:val="28"/>
          <w:szCs w:val="28"/>
        </w:rPr>
        <w:t>Объем финансовых средств, запланированный по программе на 2024 год предусмотрен в сумме 136500 тыс. руб. Фактически освоенный объём финансирования 186416 тыс. руб. Степень соответствия запланированному уровню затрат составила 136,6%. Оценка эффективности использования средств – 36,6%.</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 xml:space="preserve">Из 2-х запланированных мероприятий выполнено 1. Степень реализации основных мероприятий составила 50%.  </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 xml:space="preserve">В 2024 году на содержание и ремонт дорог местного значения в сельских населённых пунктах израсходовано более 8,1 млн. руб. </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Общая степень достижения целей программы- 101,6%.</w:t>
      </w:r>
    </w:p>
    <w:p w:rsidR="00D10AE0" w:rsidRPr="00D10AE0" w:rsidRDefault="00D10AE0" w:rsidP="00D10AE0">
      <w:pPr>
        <w:widowControl/>
        <w:tabs>
          <w:tab w:val="left" w:pos="709"/>
        </w:tabs>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Уровень эффективности реализации программы составил 37,2%, что свидетельствует о неэффективном уровне эффективности реализации программы.</w:t>
      </w:r>
    </w:p>
    <w:p w:rsidR="00D10AE0" w:rsidRPr="00D10AE0" w:rsidRDefault="00D10AE0" w:rsidP="00D10AE0">
      <w:pPr>
        <w:widowControl/>
        <w:autoSpaceDE/>
        <w:autoSpaceDN/>
        <w:ind w:firstLine="567"/>
        <w:jc w:val="both"/>
        <w:rPr>
          <w:rFonts w:ascii="Times New Roman" w:hAnsi="Times New Roman" w:cs="Times New Roman"/>
          <w:sz w:val="28"/>
          <w:szCs w:val="28"/>
        </w:rPr>
      </w:pPr>
    </w:p>
    <w:p w:rsidR="00D10AE0" w:rsidRPr="009E1BC6" w:rsidRDefault="00D10AE0" w:rsidP="00D10AE0">
      <w:pPr>
        <w:widowControl/>
        <w:autoSpaceDE/>
        <w:autoSpaceDN/>
        <w:ind w:firstLine="567"/>
        <w:jc w:val="both"/>
        <w:rPr>
          <w:rFonts w:ascii="Times New Roman" w:hAnsi="Times New Roman" w:cs="Times New Roman"/>
          <w:b/>
          <w:sz w:val="28"/>
          <w:szCs w:val="28"/>
        </w:rPr>
      </w:pPr>
      <w:r w:rsidRPr="009E1BC6">
        <w:rPr>
          <w:rFonts w:ascii="Times New Roman" w:hAnsi="Times New Roman" w:cs="Times New Roman"/>
          <w:b/>
          <w:sz w:val="28"/>
          <w:szCs w:val="28"/>
        </w:rPr>
        <w:t xml:space="preserve">9. Муниципальная программа «Развитие образования в Темниковском муниципальном районе Республики Мордовия» </w:t>
      </w:r>
    </w:p>
    <w:p w:rsidR="00D10AE0" w:rsidRPr="00D10AE0" w:rsidRDefault="00D10AE0" w:rsidP="00D10AE0">
      <w:pPr>
        <w:widowControl/>
        <w:autoSpaceDE/>
        <w:autoSpaceDN/>
        <w:ind w:firstLine="567"/>
        <w:jc w:val="both"/>
        <w:rPr>
          <w:rFonts w:ascii="Times New Roman" w:eastAsia="Calibri" w:hAnsi="Times New Roman" w:cs="Times New Roman"/>
          <w:color w:val="000000"/>
          <w:sz w:val="28"/>
          <w:szCs w:val="28"/>
        </w:rPr>
      </w:pPr>
      <w:r w:rsidRPr="00D10AE0">
        <w:rPr>
          <w:rFonts w:ascii="Times New Roman" w:eastAsia="Calibri" w:hAnsi="Times New Roman" w:cs="Times New Roman"/>
          <w:color w:val="000000"/>
          <w:sz w:val="28"/>
          <w:szCs w:val="28"/>
        </w:rPr>
        <w:t xml:space="preserve">Работа системы образования в 2024 году была направлена на повышение качества предоставления образовательных услуг в условиях реализации Федерального закона «Об образовании в Российской Федерации».  </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 xml:space="preserve"> В районе функционирует 8 общеобразовательных учреждения, в том числе 3 структурных подразделения (т.е. без статуса юридического лица),  в которых обучается 955 учащихся (2023-2024 учебный год), функционирует 1 детский сад и 3 обособленных подразделения к нему (контингент – 247 детей), 2 – учреждения дополнительного образования с охватом 1308 детей. </w:t>
      </w:r>
    </w:p>
    <w:p w:rsidR="00D10AE0" w:rsidRPr="00D10AE0" w:rsidRDefault="00D10AE0" w:rsidP="00D10AE0">
      <w:pPr>
        <w:widowControl/>
        <w:autoSpaceDE/>
        <w:autoSpaceDN/>
        <w:spacing w:line="276" w:lineRule="auto"/>
        <w:ind w:firstLine="567"/>
        <w:jc w:val="both"/>
        <w:rPr>
          <w:rFonts w:ascii="Times New Roman" w:hAnsi="Times New Roman" w:cs="Times New Roman"/>
          <w:sz w:val="28"/>
          <w:szCs w:val="28"/>
        </w:rPr>
      </w:pPr>
      <w:r w:rsidRPr="00D10AE0">
        <w:rPr>
          <w:rFonts w:ascii="Times New Roman" w:hAnsi="Times New Roman" w:cs="Times New Roman"/>
          <w:sz w:val="28"/>
          <w:szCs w:val="28"/>
        </w:rPr>
        <w:lastRenderedPageBreak/>
        <w:t>В 2024 году рамках мероприятий регионального проекта «Современная школа» открылась «Точки роста» в МБОУ «Старогородская ООШ».</w:t>
      </w:r>
    </w:p>
    <w:p w:rsidR="00D10AE0" w:rsidRPr="00D10AE0" w:rsidRDefault="00D10AE0" w:rsidP="00D10AE0">
      <w:pPr>
        <w:autoSpaceDE/>
        <w:autoSpaceDN/>
        <w:ind w:firstLine="709"/>
        <w:jc w:val="both"/>
        <w:rPr>
          <w:rFonts w:ascii="Times New Roman" w:hAnsi="Times New Roman" w:cs="Times New Roman"/>
          <w:sz w:val="28"/>
          <w:szCs w:val="28"/>
        </w:rPr>
      </w:pPr>
      <w:r w:rsidRPr="00D10AE0">
        <w:rPr>
          <w:rFonts w:ascii="Times New Roman" w:hAnsi="Times New Roman" w:cs="Times New Roman"/>
          <w:sz w:val="28"/>
          <w:szCs w:val="28"/>
        </w:rPr>
        <w:t xml:space="preserve">В рамках регионального проекта «Успех каждого ребенка» приобретен спортивный инвентарь в МБОУ «Андреевская ООШ» на сумму  203,4 тыс. рублей. </w:t>
      </w:r>
    </w:p>
    <w:p w:rsidR="00D10AE0" w:rsidRPr="00D10AE0" w:rsidRDefault="00D10AE0" w:rsidP="00D10AE0">
      <w:pPr>
        <w:autoSpaceDE/>
        <w:autoSpaceDN/>
        <w:ind w:firstLine="709"/>
        <w:jc w:val="both"/>
        <w:rPr>
          <w:rFonts w:ascii="Times New Roman" w:hAnsi="Times New Roman" w:cs="Times New Roman"/>
          <w:sz w:val="28"/>
          <w:szCs w:val="28"/>
        </w:rPr>
      </w:pPr>
      <w:r w:rsidRPr="00D10AE0">
        <w:rPr>
          <w:rFonts w:ascii="Times New Roman" w:hAnsi="Times New Roman" w:cs="Times New Roman"/>
          <w:sz w:val="28"/>
          <w:szCs w:val="28"/>
        </w:rPr>
        <w:t>В 2024 году МБОУ «Андреевская ООШ», МБОУ «Темниковская СОШ №1» получили грант по «Движению Первых» – по 200,0 тыс. рублей, для формирования рабочего пространства «Движения Первых» в школах.</w:t>
      </w:r>
    </w:p>
    <w:p w:rsidR="00D10AE0" w:rsidRPr="00D10AE0" w:rsidRDefault="00D10AE0" w:rsidP="00D10AE0">
      <w:pPr>
        <w:autoSpaceDE/>
        <w:autoSpaceDN/>
        <w:ind w:firstLine="708"/>
        <w:jc w:val="both"/>
        <w:rPr>
          <w:rFonts w:ascii="Times New Roman" w:hAnsi="Times New Roman" w:cs="Times New Roman"/>
          <w:sz w:val="28"/>
          <w:szCs w:val="28"/>
        </w:rPr>
      </w:pPr>
      <w:r w:rsidRPr="00D10AE0">
        <w:rPr>
          <w:rFonts w:ascii="Times New Roman" w:hAnsi="Times New Roman" w:cs="Times New Roman"/>
          <w:sz w:val="28"/>
          <w:szCs w:val="28"/>
        </w:rPr>
        <w:t xml:space="preserve">МБОУ «Темниковская СОШ №1» стала победителем Всероссийского  конкурса инициатив родительских сообществ по  проекту – «Библиотека им. Ф. Н. Бобылёва: школьная «Уют-компания». На реализацию данного проекта выделено 1 млн. рублей. </w:t>
      </w:r>
    </w:p>
    <w:p w:rsidR="00D10AE0" w:rsidRPr="00D10AE0" w:rsidRDefault="00D10AE0" w:rsidP="00D10AE0">
      <w:pPr>
        <w:autoSpaceDE/>
        <w:autoSpaceDN/>
        <w:ind w:firstLine="709"/>
        <w:jc w:val="both"/>
        <w:rPr>
          <w:rFonts w:ascii="Times New Roman" w:hAnsi="Times New Roman" w:cs="Times New Roman"/>
          <w:sz w:val="28"/>
          <w:szCs w:val="28"/>
        </w:rPr>
      </w:pPr>
      <w:proofErr w:type="gramStart"/>
      <w:r w:rsidRPr="00D10AE0">
        <w:rPr>
          <w:rFonts w:ascii="Times New Roman" w:hAnsi="Times New Roman" w:cs="Times New Roman"/>
          <w:sz w:val="28"/>
          <w:szCs w:val="28"/>
        </w:rPr>
        <w:t>В рамках Всероссийского конкурса гражданских инициатив МБОУ «Темниковская СОШ имени Героя Советского Союза А.И.Семикова» получили грант от партии Единая Россия в размере 500,0 тыс. рублей – проект «Театр под открытом небом».</w:t>
      </w:r>
      <w:proofErr w:type="gramEnd"/>
    </w:p>
    <w:p w:rsidR="00D10AE0" w:rsidRPr="00D10AE0" w:rsidRDefault="00D10AE0" w:rsidP="00D10AE0">
      <w:pPr>
        <w:widowControl/>
        <w:autoSpaceDE/>
        <w:autoSpaceDN/>
        <w:spacing w:line="276" w:lineRule="auto"/>
        <w:ind w:firstLine="567"/>
        <w:jc w:val="both"/>
        <w:rPr>
          <w:rFonts w:ascii="Times New Roman" w:hAnsi="Times New Roman" w:cs="Times New Roman"/>
          <w:sz w:val="28"/>
          <w:szCs w:val="28"/>
        </w:rPr>
      </w:pPr>
      <w:r w:rsidRPr="00D10AE0">
        <w:rPr>
          <w:rFonts w:ascii="Times New Roman" w:hAnsi="Times New Roman" w:cs="Times New Roman"/>
          <w:sz w:val="28"/>
          <w:szCs w:val="28"/>
        </w:rPr>
        <w:t>Объем финансовых средств, запланированный по программе на 2024 год предусмотрен в сумме 305471,3 тыс. руб. Фактически освоенный объём финансирования 305471,3 тыс. руб., в том за счет средств местного бюджета 101104,7 тыс. руб. Степень соответствия запланированному уровню затрат составила 100%. Оценка эффективности использования средств – 100%.</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 xml:space="preserve">Из 7 запланированных мероприятий выполнено 7. Степень реализации основных мероприятий составила 100%.  </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В 2024 году выполнены следующие основные мероприятия:</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1. Выявление и поддержка одаренных детей и молодежи.</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2.</w:t>
      </w:r>
      <w:r w:rsidRPr="00D10AE0">
        <w:rPr>
          <w:rFonts w:ascii="Times New Roman" w:hAnsi="Times New Roman" w:cs="Times New Roman"/>
          <w:sz w:val="20"/>
          <w:szCs w:val="20"/>
        </w:rPr>
        <w:t xml:space="preserve"> </w:t>
      </w:r>
      <w:r w:rsidRPr="00D10AE0">
        <w:rPr>
          <w:rFonts w:ascii="Times New Roman" w:hAnsi="Times New Roman" w:cs="Times New Roman"/>
          <w:sz w:val="28"/>
          <w:szCs w:val="28"/>
        </w:rPr>
        <w:t xml:space="preserve">Проведение обучающих, проектных и экспертных семинаров в школах с целью </w:t>
      </w:r>
      <w:proofErr w:type="gramStart"/>
      <w:r w:rsidRPr="00D10AE0">
        <w:rPr>
          <w:rFonts w:ascii="Times New Roman" w:hAnsi="Times New Roman" w:cs="Times New Roman"/>
          <w:sz w:val="28"/>
          <w:szCs w:val="28"/>
        </w:rPr>
        <w:t>обеспечения повышения квалификации педагогических работников всех школ района</w:t>
      </w:r>
      <w:proofErr w:type="gramEnd"/>
      <w:r w:rsidRPr="00D10AE0">
        <w:rPr>
          <w:rFonts w:ascii="Times New Roman" w:hAnsi="Times New Roman" w:cs="Times New Roman"/>
          <w:sz w:val="28"/>
          <w:szCs w:val="28"/>
        </w:rPr>
        <w:t>.</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3. Обеспечение безопасного доступа обучаемых к ресурсам глобальных информационных сетей (аппаратное и программное обеспечение).</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 xml:space="preserve"> 4. Подготовка и проведение олимпиад, конкурсов.</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Общая степень достижения целей программы- 99,6%.</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Уровень эффективности реализации программы составил 99,6% (эффективный уровень эффективности).</w:t>
      </w:r>
    </w:p>
    <w:p w:rsidR="00D10AE0" w:rsidRPr="009E1BC6" w:rsidRDefault="00D10AE0" w:rsidP="00D10AE0">
      <w:pPr>
        <w:widowControl/>
        <w:autoSpaceDE/>
        <w:autoSpaceDN/>
        <w:ind w:firstLine="567"/>
        <w:jc w:val="both"/>
        <w:rPr>
          <w:rFonts w:ascii="Times New Roman" w:hAnsi="Times New Roman" w:cs="Times New Roman"/>
          <w:sz w:val="28"/>
          <w:szCs w:val="28"/>
        </w:rPr>
      </w:pPr>
    </w:p>
    <w:p w:rsidR="00D10AE0" w:rsidRPr="009E1BC6" w:rsidRDefault="00D10AE0" w:rsidP="00D10AE0">
      <w:pPr>
        <w:widowControl/>
        <w:autoSpaceDE/>
        <w:autoSpaceDN/>
        <w:ind w:firstLine="567"/>
        <w:jc w:val="both"/>
        <w:rPr>
          <w:rFonts w:ascii="Times New Roman" w:hAnsi="Times New Roman" w:cs="Times New Roman"/>
          <w:snapToGrid w:val="0"/>
          <w:w w:val="0"/>
          <w:sz w:val="0"/>
          <w:szCs w:val="0"/>
          <w:u w:color="000000"/>
          <w:bdr w:val="none" w:sz="0" w:space="0" w:color="000000"/>
          <w:shd w:val="clear" w:color="000000" w:fill="000000"/>
          <w:lang w:eastAsia="x-none" w:bidi="x-none"/>
        </w:rPr>
      </w:pPr>
      <w:r w:rsidRPr="009E1BC6">
        <w:rPr>
          <w:rFonts w:ascii="Times New Roman" w:hAnsi="Times New Roman" w:cs="Times New Roman"/>
          <w:b/>
          <w:sz w:val="28"/>
          <w:szCs w:val="28"/>
        </w:rPr>
        <w:t>10. Муниципальная программа «Доступная среда»</w:t>
      </w:r>
    </w:p>
    <w:p w:rsidR="00D10AE0" w:rsidRPr="00D10AE0" w:rsidRDefault="00D10AE0" w:rsidP="00D10AE0">
      <w:pPr>
        <w:widowControl/>
        <w:autoSpaceDE/>
        <w:autoSpaceDN/>
        <w:ind w:firstLine="567"/>
        <w:jc w:val="both"/>
        <w:rPr>
          <w:rFonts w:ascii="Times New Roman" w:eastAsia="Calibri" w:hAnsi="Times New Roman" w:cs="Times New Roman"/>
          <w:sz w:val="28"/>
          <w:szCs w:val="28"/>
          <w:lang w:eastAsia="ar-SA"/>
        </w:rPr>
      </w:pPr>
      <w:r w:rsidRPr="00D10AE0">
        <w:rPr>
          <w:rFonts w:ascii="Times New Roman" w:eastAsia="Calibri" w:hAnsi="Times New Roman" w:cs="Times New Roman"/>
          <w:sz w:val="28"/>
          <w:szCs w:val="28"/>
          <w:lang w:eastAsia="ar-SA"/>
        </w:rPr>
        <w:t>В современных условиях России, когда политическая, экономическая, социальная жизнь претерпела коренную трансформацию, решение проблем инвалидности и инвалидов, улучшение условий жизни инвалидов как одной из самых социально уязвимых категорий населения входит в число приоритетных задач.</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 xml:space="preserve">Объем финансовых средств, запланированный по программе на 2024 год предусмотрен в сумме 0,0 тыс. руб. Фактический освоенный объём финансирования из-за недостатка денежных средств – 0,0 тыс. руб. Степень </w:t>
      </w:r>
      <w:r w:rsidRPr="00D10AE0">
        <w:rPr>
          <w:rFonts w:ascii="Times New Roman" w:hAnsi="Times New Roman" w:cs="Times New Roman"/>
          <w:sz w:val="28"/>
          <w:szCs w:val="28"/>
        </w:rPr>
        <w:lastRenderedPageBreak/>
        <w:t>соответствия запланированному уровню затрат составила 100%. Оценка эффективности использования средств – 88,2%.</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 xml:space="preserve">Из 17 запланированных мероприятий выполнено 15. Степень реализации основных мероприятий составила 88,2%.  </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В 2024 году выполнены следующие основные мероприятия:</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 xml:space="preserve">1.Создание в учреждениях среднего специального образования универсальной безбарьерной среды, позволяющей обеспечить полноценную интеграцию детей-инвалидов в общество. </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2. Информирование субъектов малого и среднего предпринимательства в сфере потребительского рынка о необходимости выполнения требований действующего законодательства в сфере социальной защиты маломобильных групп населения через средства массовой информации.</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 xml:space="preserve"> 3.</w:t>
      </w:r>
      <w:r w:rsidRPr="00D10AE0">
        <w:rPr>
          <w:rFonts w:ascii="Times New Roman" w:hAnsi="Times New Roman" w:cs="Times New Roman"/>
          <w:sz w:val="20"/>
          <w:szCs w:val="20"/>
        </w:rPr>
        <w:t xml:space="preserve"> </w:t>
      </w:r>
      <w:r w:rsidRPr="00D10AE0">
        <w:rPr>
          <w:rFonts w:ascii="Times New Roman" w:hAnsi="Times New Roman" w:cs="Times New Roman"/>
          <w:sz w:val="28"/>
          <w:szCs w:val="28"/>
        </w:rPr>
        <w:t>Проведение совещаний, «круглых столов» по проблемам инвалидов.</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 xml:space="preserve">Общая степень достижения целей программы- 102,4%. </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Уровень эффективности реализации программы составил 90,4% (эффективный уровень эффективности).</w:t>
      </w:r>
    </w:p>
    <w:p w:rsidR="00D10AE0" w:rsidRPr="009E1BC6" w:rsidRDefault="00D10AE0" w:rsidP="00D10AE0">
      <w:pPr>
        <w:widowControl/>
        <w:autoSpaceDE/>
        <w:autoSpaceDN/>
        <w:ind w:firstLine="567"/>
        <w:jc w:val="both"/>
        <w:rPr>
          <w:rFonts w:ascii="Times New Roman" w:hAnsi="Times New Roman" w:cs="Times New Roman"/>
          <w:sz w:val="28"/>
          <w:szCs w:val="28"/>
        </w:rPr>
      </w:pPr>
    </w:p>
    <w:p w:rsidR="00D10AE0" w:rsidRPr="009E1BC6" w:rsidRDefault="00D10AE0" w:rsidP="00D10AE0">
      <w:pPr>
        <w:widowControl/>
        <w:autoSpaceDE/>
        <w:autoSpaceDN/>
        <w:ind w:firstLine="567"/>
        <w:jc w:val="both"/>
        <w:rPr>
          <w:rFonts w:ascii="Times New Roman" w:hAnsi="Times New Roman" w:cs="Times New Roman"/>
          <w:b/>
          <w:sz w:val="28"/>
          <w:szCs w:val="28"/>
        </w:rPr>
      </w:pPr>
      <w:r w:rsidRPr="009E1BC6">
        <w:rPr>
          <w:rFonts w:ascii="Times New Roman" w:hAnsi="Times New Roman" w:cs="Times New Roman"/>
          <w:b/>
          <w:sz w:val="28"/>
          <w:szCs w:val="28"/>
        </w:rPr>
        <w:t>11. Муниципальная программа «Развитие муниципальной службы в Темниковском муниципальном районе Республики  Мордовия»</w:t>
      </w:r>
      <w:r w:rsidRPr="009E1BC6">
        <w:rPr>
          <w:rFonts w:ascii="Times New Roman" w:hAnsi="Times New Roman" w:cs="Times New Roman"/>
          <w:snapToGrid w:val="0"/>
          <w:w w:val="0"/>
          <w:sz w:val="0"/>
          <w:szCs w:val="0"/>
          <w:u w:color="000000"/>
          <w:bdr w:val="none" w:sz="0" w:space="0" w:color="000000"/>
          <w:shd w:val="clear" w:color="000000" w:fill="000000"/>
          <w:lang w:val="x-none" w:eastAsia="x-none" w:bidi="x-none"/>
        </w:rPr>
        <w:t xml:space="preserve"> </w:t>
      </w:r>
    </w:p>
    <w:p w:rsidR="00D10AE0" w:rsidRPr="00D10AE0" w:rsidRDefault="00D10AE0" w:rsidP="00D10AE0">
      <w:pPr>
        <w:widowControl/>
        <w:autoSpaceDE/>
        <w:autoSpaceDN/>
        <w:ind w:firstLine="567"/>
        <w:jc w:val="both"/>
        <w:rPr>
          <w:rFonts w:ascii="Times New Roman" w:hAnsi="Times New Roman" w:cs="Times New Roman"/>
          <w:sz w:val="28"/>
          <w:szCs w:val="28"/>
        </w:rPr>
      </w:pPr>
      <w:proofErr w:type="gramStart"/>
      <w:r w:rsidRPr="00D10AE0">
        <w:rPr>
          <w:rFonts w:ascii="Times New Roman" w:hAnsi="Times New Roman" w:cs="Times New Roman"/>
          <w:sz w:val="28"/>
          <w:szCs w:val="28"/>
        </w:rPr>
        <w:t xml:space="preserve">На основе </w:t>
      </w:r>
      <w:hyperlink r:id="rId11" w:history="1">
        <w:r w:rsidRPr="00D10AE0">
          <w:rPr>
            <w:rFonts w:ascii="Times New Roman" w:hAnsi="Times New Roman" w:cs="Times New Roman"/>
            <w:color w:val="000000"/>
            <w:sz w:val="28"/>
            <w:szCs w:val="28"/>
          </w:rPr>
          <w:t>Федерального закона</w:t>
        </w:r>
      </w:hyperlink>
      <w:r w:rsidRPr="00D10AE0">
        <w:rPr>
          <w:rFonts w:ascii="Times New Roman" w:hAnsi="Times New Roman" w:cs="Times New Roman"/>
          <w:sz w:val="28"/>
          <w:szCs w:val="28"/>
        </w:rPr>
        <w:t xml:space="preserve"> от 2 марта </w:t>
      </w:r>
      <w:smartTag w:uri="urn:schemas-microsoft-com:office:smarttags" w:element="metricconverter">
        <w:smartTagPr>
          <w:attr w:name="ProductID" w:val="2007 г"/>
        </w:smartTagPr>
        <w:r w:rsidRPr="00D10AE0">
          <w:rPr>
            <w:rFonts w:ascii="Times New Roman" w:hAnsi="Times New Roman" w:cs="Times New Roman"/>
            <w:sz w:val="28"/>
            <w:szCs w:val="28"/>
          </w:rPr>
          <w:t>2007 г</w:t>
        </w:r>
      </w:smartTag>
      <w:r w:rsidRPr="00D10AE0">
        <w:rPr>
          <w:rFonts w:ascii="Times New Roman" w:hAnsi="Times New Roman" w:cs="Times New Roman"/>
          <w:sz w:val="28"/>
          <w:szCs w:val="28"/>
        </w:rPr>
        <w:t xml:space="preserve">. N 25-ФЗ "О муниципальной службе в Российской Федерации" (далее - Федеральный закон о муниципальной службе), законов Республики Мордовия  </w:t>
      </w:r>
      <w:hyperlink r:id="rId12" w:history="1">
        <w:r w:rsidRPr="00D10AE0">
          <w:rPr>
            <w:rFonts w:ascii="Times New Roman" w:hAnsi="Times New Roman" w:cs="Times New Roman"/>
            <w:color w:val="000000"/>
            <w:sz w:val="28"/>
            <w:szCs w:val="28"/>
          </w:rPr>
          <w:t>от 8 июня 2007 г. N 48-З</w:t>
        </w:r>
      </w:hyperlink>
      <w:r w:rsidRPr="00D10AE0">
        <w:rPr>
          <w:rFonts w:ascii="Times New Roman" w:hAnsi="Times New Roman" w:cs="Times New Roman"/>
          <w:color w:val="000000"/>
          <w:sz w:val="28"/>
          <w:szCs w:val="28"/>
        </w:rPr>
        <w:t xml:space="preserve"> «О регулировании отношений в сфере муниципальной службы», </w:t>
      </w:r>
      <w:hyperlink r:id="rId13" w:history="1">
        <w:r w:rsidRPr="00D10AE0">
          <w:rPr>
            <w:rFonts w:ascii="Times New Roman" w:hAnsi="Times New Roman" w:cs="Times New Roman"/>
            <w:color w:val="000000"/>
            <w:sz w:val="28"/>
            <w:szCs w:val="28"/>
          </w:rPr>
          <w:t>от 14 июня 2011 г. N 21-З</w:t>
        </w:r>
      </w:hyperlink>
      <w:r w:rsidRPr="00D10AE0">
        <w:rPr>
          <w:rFonts w:ascii="Times New Roman" w:hAnsi="Times New Roman" w:cs="Times New Roman"/>
          <w:color w:val="000000"/>
          <w:sz w:val="28"/>
          <w:szCs w:val="28"/>
        </w:rPr>
        <w:t xml:space="preserve"> «О порядке присвоения и сохранения классных чино</w:t>
      </w:r>
      <w:r w:rsidRPr="00D10AE0">
        <w:rPr>
          <w:rFonts w:ascii="Times New Roman" w:hAnsi="Times New Roman" w:cs="Times New Roman"/>
          <w:sz w:val="28"/>
          <w:szCs w:val="28"/>
        </w:rPr>
        <w:t>в муниципальным служащим в Республике Мордовия» разработана</w:t>
      </w:r>
      <w:proofErr w:type="gramEnd"/>
      <w:r w:rsidRPr="00D10AE0">
        <w:rPr>
          <w:rFonts w:ascii="Times New Roman" w:hAnsi="Times New Roman" w:cs="Times New Roman"/>
          <w:sz w:val="28"/>
          <w:szCs w:val="28"/>
        </w:rPr>
        <w:t xml:space="preserve"> и утверждена муниципальная программа «Развитие муниципальной службы в Темниковском муниципальном районе Республики Мордовия». Муниципальными правовыми актами урегулированы основные вопросы организации и прохождения муниципальной службы.</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 которое взаимосвязано с созданием и эффективным применением системы непрерывного профессионального развития муниципальных служащих. Основой для решения данной задачи является постоянный мониторинг кадрового состава муниципальных служащих, выполняемых ими функций, а также потребностей органов местного самоуправления в кадрах, их непрерывное профессиональное обучение.</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Объем финансовых средств, запланированный по программе на 2024 год в сумме 50,0 тыс. руб. Фактически освоенный объём финансирования 20 тыс. руб., в том за счет средств местного бюджета 20 тыс. руб. Оценка эффективности использования средств – 84,9%.</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 xml:space="preserve">Из 20 запланированных мероприятий выполнено 16. Степень реализации основных мероприятий составила 80%.  </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В 2024 году выполнены следующие основные мероприятия:</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lastRenderedPageBreak/>
        <w:t>1. Участие в софинансировании дополнительного профессионального образования (профессиональной переподготовки и повышения квалификации) муниципальных служащих и лиц, замещающих муниципальные должности на постоянной основе (финансирование командировочных расходов).</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2. Участие в софинансировании проведения обучающих семинаров, тренингов и других форм краткосрочного профессионального обучения муниципальных служащих и лиц, замещающих муниципальные должности на постоянной основе.</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 xml:space="preserve"> 3. Анализ муниципальной нормативной правовой базы на предмет своевременного устранения выявленных нарушений действующего законодательства.</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 xml:space="preserve"> Общая степень достижения целей программы- 63,7%.</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Уровень эффективности реализации программы составил 54,1% (удовлетворительный уровень эффективности).</w:t>
      </w:r>
    </w:p>
    <w:p w:rsidR="00D10AE0" w:rsidRPr="009E1BC6" w:rsidRDefault="00D10AE0" w:rsidP="00D10AE0">
      <w:pPr>
        <w:widowControl/>
        <w:autoSpaceDE/>
        <w:autoSpaceDN/>
        <w:ind w:firstLine="567"/>
        <w:jc w:val="both"/>
        <w:rPr>
          <w:rFonts w:ascii="Times New Roman" w:hAnsi="Times New Roman" w:cs="Times New Roman"/>
          <w:sz w:val="28"/>
          <w:szCs w:val="28"/>
        </w:rPr>
      </w:pPr>
    </w:p>
    <w:p w:rsidR="00D10AE0" w:rsidRPr="009E1BC6" w:rsidRDefault="00D10AE0" w:rsidP="00D10AE0">
      <w:pPr>
        <w:widowControl/>
        <w:autoSpaceDE/>
        <w:autoSpaceDN/>
        <w:ind w:firstLine="567"/>
        <w:jc w:val="both"/>
        <w:rPr>
          <w:rFonts w:ascii="Times New Roman" w:hAnsi="Times New Roman" w:cs="Times New Roman"/>
          <w:b/>
          <w:sz w:val="28"/>
          <w:szCs w:val="28"/>
        </w:rPr>
      </w:pPr>
      <w:r w:rsidRPr="009E1BC6">
        <w:rPr>
          <w:rFonts w:ascii="Times New Roman" w:hAnsi="Times New Roman" w:cs="Times New Roman"/>
          <w:b/>
          <w:sz w:val="28"/>
          <w:szCs w:val="28"/>
        </w:rPr>
        <w:t>12. Муниципальная программа «Развитие жилищного строительства в Темниковском муниципальном районе Республики Мордовия»</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 xml:space="preserve">Основная цель программы – создание условий для устойчивого и эффективного функционирования жилищно-коммунального комплекса Темниковского муниципального района, отвечающего современным условиям и потребностям населения, предоставление государственной и муниципальной поддержки в решении жилищной проблемы молодым семьям, признанных нуждающимися в жилых помещениях, повышение уровня и качества жизни населения. </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 xml:space="preserve">План мероприятий на 2024 год реализован в полной степени. </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Объем финансовых средств, запланированный по программе на 2024 год предусмотрен в сумме 10142,8 тыс. руб. Фактически освоенный объём финансирования 10142,8 тыс. руб., в том за счет средств местного бюджета 30 тыс. руб. Степень соответствия запланированному уровню затрат составила 100%. Оценка эффективности использования средств – 55,6%.</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 xml:space="preserve">Из 9 запланированного мероприятия выполнено 5. Степень реализации основных мероприятий составила 55,6%.  </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В 2024 году обеспечили жильем 4-х детей-сирот.</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Общая степень достижения целей программы- 150,4%.</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Уровень эффективности реализации программы составил 83,6% (эффективная степень эффективности).</w:t>
      </w:r>
    </w:p>
    <w:p w:rsidR="00D10AE0" w:rsidRPr="00D10AE0" w:rsidRDefault="00D10AE0" w:rsidP="00D10AE0">
      <w:pPr>
        <w:tabs>
          <w:tab w:val="left" w:pos="-360"/>
        </w:tabs>
        <w:suppressAutoHyphens/>
        <w:autoSpaceDE/>
        <w:autoSpaceDN/>
        <w:ind w:left="-360" w:firstLine="540"/>
        <w:jc w:val="center"/>
        <w:rPr>
          <w:rFonts w:ascii="Times New Roman" w:hAnsi="Times New Roman" w:cs="Times New Roman"/>
          <w:b/>
          <w:color w:val="365F91"/>
          <w:sz w:val="28"/>
          <w:szCs w:val="28"/>
        </w:rPr>
      </w:pPr>
    </w:p>
    <w:p w:rsidR="00D10AE0" w:rsidRPr="009E1BC6" w:rsidRDefault="00D10AE0" w:rsidP="00D10AE0">
      <w:pPr>
        <w:widowControl/>
        <w:autoSpaceDE/>
        <w:autoSpaceDN/>
        <w:ind w:firstLine="567"/>
        <w:jc w:val="both"/>
        <w:rPr>
          <w:rFonts w:ascii="Times New Roman" w:hAnsi="Times New Roman" w:cs="Times New Roman"/>
          <w:b/>
          <w:sz w:val="28"/>
          <w:szCs w:val="28"/>
        </w:rPr>
      </w:pPr>
      <w:r w:rsidRPr="009E1BC6">
        <w:rPr>
          <w:rFonts w:ascii="Times New Roman" w:hAnsi="Times New Roman" w:cs="Times New Roman"/>
          <w:b/>
          <w:sz w:val="28"/>
          <w:szCs w:val="28"/>
        </w:rPr>
        <w:t>13. Муниципальная программа «Развитие физической культуры и спорта в Темниковском муниципальном районе Республики Мордовия»</w:t>
      </w:r>
    </w:p>
    <w:p w:rsidR="00D10AE0" w:rsidRPr="00D10AE0" w:rsidRDefault="00D10AE0" w:rsidP="00D10AE0">
      <w:pPr>
        <w:widowControl/>
        <w:autoSpaceDE/>
        <w:autoSpaceDN/>
        <w:jc w:val="both"/>
        <w:rPr>
          <w:rFonts w:ascii="Times New Roman" w:hAnsi="Times New Roman" w:cs="Times New Roman"/>
          <w:sz w:val="28"/>
          <w:szCs w:val="28"/>
        </w:rPr>
      </w:pPr>
      <w:r w:rsidRPr="00D10AE0">
        <w:rPr>
          <w:rFonts w:ascii="Times New Roman" w:hAnsi="Times New Roman" w:cs="Times New Roman"/>
          <w:sz w:val="28"/>
          <w:szCs w:val="28"/>
        </w:rPr>
        <w:t xml:space="preserve">  Программа должна обеспечить повышение интереса населения к занятиям физической культурой и спортом, а именно увеличилось</w:t>
      </w:r>
      <w:r w:rsidRPr="00D10AE0">
        <w:rPr>
          <w:rFonts w:ascii="Cambria" w:hAnsi="Cambria" w:cs="Cambria"/>
          <w:sz w:val="28"/>
          <w:szCs w:val="28"/>
        </w:rPr>
        <w:t xml:space="preserve">: </w:t>
      </w:r>
    </w:p>
    <w:p w:rsidR="00D10AE0" w:rsidRPr="00D10AE0" w:rsidRDefault="00D10AE0" w:rsidP="00D10AE0">
      <w:pPr>
        <w:widowControl/>
        <w:adjustRightInd w:val="0"/>
        <w:jc w:val="both"/>
        <w:rPr>
          <w:rFonts w:ascii="Times New Roman" w:hAnsi="Times New Roman" w:cs="Times New Roman"/>
          <w:sz w:val="28"/>
          <w:szCs w:val="28"/>
        </w:rPr>
      </w:pPr>
      <w:r w:rsidRPr="00D10AE0">
        <w:rPr>
          <w:rFonts w:ascii="Cambria" w:hAnsi="Cambria" w:cs="Cambria"/>
          <w:sz w:val="28"/>
          <w:szCs w:val="28"/>
        </w:rPr>
        <w:t xml:space="preserve">        -  </w:t>
      </w:r>
      <w:r w:rsidRPr="00D10AE0">
        <w:rPr>
          <w:rFonts w:ascii="Times New Roman" w:hAnsi="Times New Roman" w:cs="Times New Roman"/>
          <w:sz w:val="28"/>
          <w:szCs w:val="28"/>
        </w:rPr>
        <w:t>число жителей, систематически занимающихся физкультурой и спортом;</w:t>
      </w:r>
    </w:p>
    <w:p w:rsidR="00D10AE0" w:rsidRPr="00D10AE0" w:rsidRDefault="00D10AE0" w:rsidP="00D10AE0">
      <w:pPr>
        <w:widowControl/>
        <w:adjustRightInd w:val="0"/>
        <w:jc w:val="both"/>
        <w:rPr>
          <w:rFonts w:ascii="Times New Roman" w:hAnsi="Times New Roman" w:cs="Times New Roman"/>
          <w:sz w:val="28"/>
          <w:szCs w:val="28"/>
        </w:rPr>
      </w:pPr>
      <w:r w:rsidRPr="00D10AE0">
        <w:rPr>
          <w:rFonts w:ascii="Times New Roman" w:hAnsi="Times New Roman" w:cs="Times New Roman"/>
          <w:sz w:val="28"/>
          <w:szCs w:val="28"/>
        </w:rPr>
        <w:t xml:space="preserve">       -  численность участников спортивных соревнований; </w:t>
      </w:r>
    </w:p>
    <w:p w:rsidR="00D10AE0" w:rsidRPr="00D10AE0" w:rsidRDefault="00D10AE0" w:rsidP="00D10AE0">
      <w:pPr>
        <w:widowControl/>
        <w:adjustRightInd w:val="0"/>
        <w:jc w:val="both"/>
        <w:rPr>
          <w:rFonts w:ascii="Times New Roman" w:hAnsi="Times New Roman" w:cs="Times New Roman"/>
          <w:sz w:val="28"/>
          <w:szCs w:val="28"/>
        </w:rPr>
      </w:pPr>
      <w:r w:rsidRPr="00D10AE0">
        <w:rPr>
          <w:rFonts w:ascii="Times New Roman" w:hAnsi="Times New Roman" w:cs="Times New Roman"/>
          <w:sz w:val="28"/>
          <w:szCs w:val="28"/>
        </w:rPr>
        <w:t xml:space="preserve">       - количество спортсменов, принявших участие в спортивных соревнованиях в районе, республике.</w:t>
      </w:r>
    </w:p>
    <w:p w:rsidR="00D10AE0" w:rsidRPr="00D10AE0" w:rsidRDefault="00D10AE0" w:rsidP="00D10AE0">
      <w:pPr>
        <w:widowControl/>
        <w:autoSpaceDE/>
        <w:autoSpaceDN/>
        <w:jc w:val="both"/>
        <w:rPr>
          <w:rFonts w:ascii="Times New Roman" w:hAnsi="Times New Roman" w:cs="Times New Roman"/>
          <w:sz w:val="28"/>
          <w:szCs w:val="28"/>
        </w:rPr>
      </w:pPr>
      <w:r w:rsidRPr="00D10AE0">
        <w:rPr>
          <w:rFonts w:ascii="Times New Roman" w:eastAsia="Andale Sans UI" w:hAnsi="Times New Roman" w:cs="Times New Roman"/>
          <w:bCs/>
          <w:spacing w:val="4"/>
          <w:kern w:val="2"/>
          <w:sz w:val="28"/>
          <w:szCs w:val="28"/>
        </w:rPr>
        <w:lastRenderedPageBreak/>
        <w:t xml:space="preserve">        </w:t>
      </w:r>
      <w:proofErr w:type="gramStart"/>
      <w:r w:rsidRPr="00D10AE0">
        <w:rPr>
          <w:rFonts w:ascii="Times New Roman" w:hAnsi="Times New Roman" w:cs="Times New Roman"/>
          <w:sz w:val="28"/>
          <w:szCs w:val="28"/>
        </w:rPr>
        <w:t>Объем финансовых средств, запланированный по программе на 2024 год предусмотрен</w:t>
      </w:r>
      <w:proofErr w:type="gramEnd"/>
      <w:r w:rsidRPr="00D10AE0">
        <w:rPr>
          <w:rFonts w:ascii="Times New Roman" w:hAnsi="Times New Roman" w:cs="Times New Roman"/>
          <w:sz w:val="28"/>
          <w:szCs w:val="28"/>
        </w:rPr>
        <w:t xml:space="preserve"> в сумме 118,4 тыс. руб. Фактически освоенный объём финансирования 100,0 тыс. руб., в том за счет средств местного бюджета 100,0 тыс. руб. Оценка эффективности использования средств – 84,6%.</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 xml:space="preserve">Из 21 запланированных мероприятий выполнено 15. Степень реализации основных мероприятий составила 71,4%.  </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 xml:space="preserve">Средняя степень достижения значений показателей (индикаторов) составила 110,3%, уровень эффективности реализации программы составил 93,3%, что свидетельствует </w:t>
      </w:r>
      <w:proofErr w:type="gramStart"/>
      <w:r w:rsidRPr="00D10AE0">
        <w:rPr>
          <w:rFonts w:ascii="Times New Roman" w:hAnsi="Times New Roman" w:cs="Times New Roman"/>
          <w:sz w:val="28"/>
          <w:szCs w:val="28"/>
        </w:rPr>
        <w:t>о</w:t>
      </w:r>
      <w:proofErr w:type="gramEnd"/>
      <w:r w:rsidRPr="00D10AE0">
        <w:rPr>
          <w:rFonts w:ascii="Times New Roman" w:hAnsi="Times New Roman" w:cs="Times New Roman"/>
          <w:sz w:val="28"/>
          <w:szCs w:val="28"/>
        </w:rPr>
        <w:t xml:space="preserve"> эффективном уровне эффективности реализации программы.</w:t>
      </w:r>
    </w:p>
    <w:p w:rsidR="00D10AE0" w:rsidRPr="00D10AE0" w:rsidRDefault="00D10AE0" w:rsidP="00D10AE0">
      <w:pPr>
        <w:widowControl/>
        <w:autoSpaceDE/>
        <w:autoSpaceDN/>
        <w:ind w:firstLine="567"/>
        <w:jc w:val="both"/>
        <w:rPr>
          <w:rFonts w:ascii="Times New Roman" w:hAnsi="Times New Roman" w:cs="Times New Roman"/>
          <w:sz w:val="28"/>
          <w:szCs w:val="28"/>
        </w:rPr>
      </w:pPr>
    </w:p>
    <w:p w:rsidR="00D10AE0" w:rsidRPr="009E1BC6" w:rsidRDefault="00D10AE0" w:rsidP="00D10AE0">
      <w:pPr>
        <w:tabs>
          <w:tab w:val="left" w:pos="-360"/>
        </w:tabs>
        <w:suppressAutoHyphens/>
        <w:autoSpaceDE/>
        <w:autoSpaceDN/>
        <w:ind w:left="-360" w:firstLine="540"/>
        <w:jc w:val="both"/>
        <w:rPr>
          <w:rFonts w:ascii="Times New Roman" w:hAnsi="Times New Roman" w:cs="Times New Roman"/>
          <w:b/>
          <w:sz w:val="28"/>
          <w:szCs w:val="28"/>
        </w:rPr>
      </w:pPr>
      <w:r w:rsidRPr="009E1BC6">
        <w:rPr>
          <w:rFonts w:ascii="Times New Roman" w:hAnsi="Times New Roman" w:cs="Times New Roman"/>
          <w:b/>
          <w:sz w:val="28"/>
          <w:szCs w:val="28"/>
        </w:rPr>
        <w:t>14. Муниципальная программа «Повышение эффективности муниципального управления Темниковского муниципального района Республики Мордовия»</w:t>
      </w:r>
    </w:p>
    <w:p w:rsidR="00D10AE0" w:rsidRPr="00D10AE0" w:rsidRDefault="00D10AE0" w:rsidP="00D10AE0">
      <w:pPr>
        <w:widowControl/>
        <w:autoSpaceDE/>
        <w:autoSpaceDN/>
        <w:ind w:firstLine="600"/>
        <w:contextualSpacing/>
        <w:jc w:val="both"/>
        <w:rPr>
          <w:rFonts w:ascii="Times New Roman" w:hAnsi="Times New Roman" w:cs="Times New Roman"/>
          <w:sz w:val="28"/>
          <w:szCs w:val="28"/>
        </w:rPr>
      </w:pPr>
      <w:r w:rsidRPr="00D10AE0">
        <w:rPr>
          <w:rFonts w:ascii="Times New Roman" w:hAnsi="Times New Roman" w:cs="Times New Roman"/>
          <w:sz w:val="28"/>
          <w:szCs w:val="28"/>
        </w:rPr>
        <w:t>Целью программы является повышение эффективности муниципального управления в Темниковском муниципальном районе,</w:t>
      </w:r>
    </w:p>
    <w:p w:rsidR="00D10AE0" w:rsidRPr="00D10AE0" w:rsidRDefault="00D10AE0" w:rsidP="00D10AE0">
      <w:pPr>
        <w:widowControl/>
        <w:autoSpaceDE/>
        <w:autoSpaceDN/>
        <w:contextualSpacing/>
        <w:jc w:val="both"/>
        <w:rPr>
          <w:rFonts w:ascii="Times New Roman" w:hAnsi="Times New Roman" w:cs="Times New Roman"/>
          <w:sz w:val="28"/>
          <w:szCs w:val="24"/>
        </w:rPr>
      </w:pPr>
      <w:r w:rsidRPr="00D10AE0">
        <w:rPr>
          <w:rFonts w:ascii="Times New Roman" w:hAnsi="Times New Roman" w:cs="Times New Roman"/>
          <w:sz w:val="28"/>
          <w:szCs w:val="28"/>
        </w:rPr>
        <w:t>обеспечение деятельности администрации Темниковского муниципального района, п</w:t>
      </w:r>
      <w:r w:rsidRPr="00D10AE0">
        <w:rPr>
          <w:rFonts w:ascii="Times New Roman" w:hAnsi="Times New Roman" w:cs="Times New Roman"/>
          <w:sz w:val="28"/>
          <w:szCs w:val="28"/>
          <w:lang w:eastAsia="ar-SA"/>
        </w:rPr>
        <w:t>овышение качества ведения бухгалтерского, налогового и статистического учета доходов и расходов подведомственных учреждений</w:t>
      </w:r>
      <w:r w:rsidRPr="00D10AE0">
        <w:rPr>
          <w:rFonts w:ascii="Times New Roman" w:hAnsi="Times New Roman" w:cs="Times New Roman"/>
          <w:sz w:val="28"/>
          <w:szCs w:val="24"/>
        </w:rPr>
        <w:t>.</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Объем финансовых средств, запланированный по программе на 2024 год предусмотрен в сумме 37912,6 тыс. руб. Фактически освоенный объём финансирования 37912,6 тыс. руб., в том за счет средств местного бюджета 37912,6 тыс. руб. Степень соответствия запланированному уровню затрат составила 100%. Оценка эффективности использования средств – 100%.</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 xml:space="preserve">Из 12 запланированного мероприятия выполнено 12. Степень реализации основных мероприятий составила 100%.  </w:t>
      </w:r>
    </w:p>
    <w:p w:rsidR="00D10AE0" w:rsidRPr="00D10AE0" w:rsidRDefault="00D10AE0" w:rsidP="00D10AE0">
      <w:pPr>
        <w:widowControl/>
        <w:autoSpaceDE/>
        <w:autoSpaceDN/>
        <w:ind w:firstLine="567"/>
        <w:jc w:val="both"/>
        <w:rPr>
          <w:rFonts w:ascii="Times New Roman" w:hAnsi="Times New Roman" w:cs="Times New Roman"/>
          <w:b/>
          <w:color w:val="984806"/>
          <w:sz w:val="20"/>
          <w:szCs w:val="28"/>
        </w:rPr>
      </w:pPr>
      <w:r w:rsidRPr="00D10AE0">
        <w:rPr>
          <w:rFonts w:ascii="Times New Roman" w:hAnsi="Times New Roman" w:cs="Times New Roman"/>
          <w:sz w:val="28"/>
          <w:szCs w:val="28"/>
        </w:rPr>
        <w:t>Средняя степень достижения значений показателей (индикаторов) составила 87,6%, что свидетельствует об эффективном уровне эффективности реализации программы.</w:t>
      </w:r>
      <w:r w:rsidRPr="00D10AE0">
        <w:rPr>
          <w:rFonts w:ascii="Times New Roman" w:hAnsi="Times New Roman" w:cs="Times New Roman"/>
          <w:sz w:val="20"/>
          <w:szCs w:val="28"/>
        </w:rPr>
        <w:t xml:space="preserve"> </w:t>
      </w:r>
    </w:p>
    <w:p w:rsidR="00D10AE0" w:rsidRPr="00D10AE0" w:rsidRDefault="00D10AE0" w:rsidP="00D10AE0">
      <w:pPr>
        <w:widowControl/>
        <w:autoSpaceDE/>
        <w:autoSpaceDN/>
        <w:ind w:firstLine="708"/>
        <w:jc w:val="both"/>
        <w:rPr>
          <w:rFonts w:ascii="Times New Roman" w:hAnsi="Times New Roman" w:cs="Times New Roman"/>
          <w:b/>
          <w:color w:val="943634"/>
          <w:sz w:val="24"/>
          <w:szCs w:val="28"/>
        </w:rPr>
      </w:pPr>
    </w:p>
    <w:p w:rsidR="00D10AE0" w:rsidRPr="009E1BC6" w:rsidRDefault="00D10AE0" w:rsidP="00D10AE0">
      <w:pPr>
        <w:tabs>
          <w:tab w:val="left" w:pos="0"/>
        </w:tabs>
        <w:suppressAutoHyphens/>
        <w:autoSpaceDE/>
        <w:autoSpaceDN/>
        <w:jc w:val="both"/>
        <w:rPr>
          <w:rFonts w:ascii="Times New Roman" w:hAnsi="Times New Roman" w:cs="Times New Roman"/>
          <w:b/>
          <w:sz w:val="28"/>
          <w:szCs w:val="28"/>
        </w:rPr>
      </w:pPr>
      <w:r w:rsidRPr="00D10AE0">
        <w:rPr>
          <w:rFonts w:ascii="Times New Roman" w:hAnsi="Times New Roman" w:cs="Times New Roman"/>
          <w:b/>
          <w:color w:val="943634"/>
          <w:sz w:val="28"/>
          <w:szCs w:val="28"/>
        </w:rPr>
        <w:t xml:space="preserve"> </w:t>
      </w:r>
      <w:r w:rsidRPr="009E1BC6">
        <w:rPr>
          <w:rFonts w:ascii="Times New Roman" w:hAnsi="Times New Roman" w:cs="Times New Roman"/>
          <w:b/>
          <w:sz w:val="28"/>
          <w:szCs w:val="28"/>
        </w:rPr>
        <w:t>15. Муниципальная программа «Профилактика правонарушений, алкоголизма, наркомании, токсикомании на территории Темниковского муниципального района Республики Мордовия»</w:t>
      </w:r>
    </w:p>
    <w:p w:rsidR="00D10AE0" w:rsidRPr="00D10AE0" w:rsidRDefault="00D10AE0" w:rsidP="00D10AE0">
      <w:pPr>
        <w:widowControl/>
        <w:autoSpaceDE/>
        <w:autoSpaceDN/>
        <w:ind w:firstLine="708"/>
        <w:jc w:val="both"/>
        <w:rPr>
          <w:rFonts w:ascii="Times New Roman" w:hAnsi="Times New Roman" w:cs="Times New Roman"/>
          <w:sz w:val="28"/>
          <w:szCs w:val="28"/>
        </w:rPr>
      </w:pPr>
      <w:r w:rsidRPr="00D10AE0">
        <w:rPr>
          <w:rFonts w:ascii="Times New Roman" w:hAnsi="Times New Roman" w:cs="Times New Roman"/>
          <w:sz w:val="28"/>
          <w:szCs w:val="28"/>
        </w:rPr>
        <w:t>Основной целью программы является предупреждение безнадзорности, беспризорности, девиантного поведения детей и подростков, борьба с пьянством, алкоголизмом, наркоманией, совершенствование профилактики правонарушений.</w:t>
      </w:r>
    </w:p>
    <w:p w:rsidR="00D10AE0" w:rsidRPr="00D10AE0" w:rsidRDefault="00D10AE0" w:rsidP="00D10AE0">
      <w:pPr>
        <w:widowControl/>
        <w:autoSpaceDE/>
        <w:autoSpaceDN/>
        <w:ind w:firstLine="567"/>
        <w:jc w:val="both"/>
        <w:rPr>
          <w:rFonts w:ascii="Times New Roman" w:hAnsi="Times New Roman" w:cs="Times New Roman"/>
          <w:sz w:val="28"/>
          <w:szCs w:val="28"/>
        </w:rPr>
      </w:pPr>
      <w:proofErr w:type="gramStart"/>
      <w:r w:rsidRPr="00D10AE0">
        <w:rPr>
          <w:rFonts w:ascii="Times New Roman" w:hAnsi="Times New Roman" w:cs="Times New Roman"/>
          <w:sz w:val="28"/>
          <w:szCs w:val="28"/>
        </w:rPr>
        <w:t>Объем финансовых средств, запланированный по программе на 2024 год предусмотрен</w:t>
      </w:r>
      <w:proofErr w:type="gramEnd"/>
      <w:r w:rsidRPr="00D10AE0">
        <w:rPr>
          <w:rFonts w:ascii="Times New Roman" w:hAnsi="Times New Roman" w:cs="Times New Roman"/>
          <w:sz w:val="28"/>
          <w:szCs w:val="28"/>
        </w:rPr>
        <w:t xml:space="preserve"> в сумме 10,5 тыс. руб. Фактически освоенный объём финансирования 4,5 тыс. руб., в том за счет средств местного бюджета 4,5 тыс. руб. Оценка эффективности использования средств – 145%.</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 xml:space="preserve">Из 37 запланированных мероприятий выполнено 23. Степень реализации основных мероприятий составила 62,2%.  </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 xml:space="preserve">Средняя степень достижения значений показателей (индикаторов) составила 83,8%, </w:t>
      </w:r>
      <w:r w:rsidRPr="00D10AE0">
        <w:rPr>
          <w:rFonts w:ascii="Times New Roman" w:hAnsi="Times New Roman" w:cs="Times New Roman"/>
          <w:sz w:val="20"/>
          <w:szCs w:val="28"/>
        </w:rPr>
        <w:t>У</w:t>
      </w:r>
      <w:r w:rsidRPr="00D10AE0">
        <w:rPr>
          <w:rFonts w:ascii="Times New Roman" w:hAnsi="Times New Roman" w:cs="Times New Roman"/>
          <w:sz w:val="28"/>
          <w:szCs w:val="28"/>
        </w:rPr>
        <w:t xml:space="preserve">ровень эффективности реализации программы </w:t>
      </w:r>
      <w:r w:rsidRPr="00D10AE0">
        <w:rPr>
          <w:rFonts w:ascii="Times New Roman" w:hAnsi="Times New Roman" w:cs="Times New Roman"/>
          <w:sz w:val="28"/>
          <w:szCs w:val="28"/>
        </w:rPr>
        <w:lastRenderedPageBreak/>
        <w:t xml:space="preserve">свидетельствует </w:t>
      </w:r>
      <w:proofErr w:type="gramStart"/>
      <w:r w:rsidRPr="00D10AE0">
        <w:rPr>
          <w:rFonts w:ascii="Times New Roman" w:hAnsi="Times New Roman" w:cs="Times New Roman"/>
          <w:sz w:val="28"/>
          <w:szCs w:val="28"/>
        </w:rPr>
        <w:t>о</w:t>
      </w:r>
      <w:proofErr w:type="gramEnd"/>
      <w:r w:rsidRPr="00D10AE0">
        <w:rPr>
          <w:rFonts w:ascii="Times New Roman" w:hAnsi="Times New Roman" w:cs="Times New Roman"/>
          <w:sz w:val="28"/>
          <w:szCs w:val="28"/>
        </w:rPr>
        <w:t xml:space="preserve"> эффективном уровне эффективности реализации муниципальной программы.</w:t>
      </w:r>
    </w:p>
    <w:p w:rsidR="00D10AE0" w:rsidRPr="00D10AE0" w:rsidRDefault="00D10AE0" w:rsidP="00D10AE0">
      <w:pPr>
        <w:widowControl/>
        <w:autoSpaceDE/>
        <w:autoSpaceDN/>
        <w:ind w:firstLine="708"/>
        <w:jc w:val="both"/>
        <w:rPr>
          <w:rFonts w:ascii="Times New Roman" w:hAnsi="Times New Roman" w:cs="Times New Roman"/>
          <w:sz w:val="28"/>
          <w:szCs w:val="28"/>
        </w:rPr>
      </w:pPr>
    </w:p>
    <w:p w:rsidR="00D10AE0" w:rsidRPr="009E1BC6" w:rsidRDefault="00D10AE0" w:rsidP="00D10AE0">
      <w:pPr>
        <w:widowControl/>
        <w:autoSpaceDE/>
        <w:autoSpaceDN/>
        <w:ind w:firstLine="567"/>
        <w:jc w:val="both"/>
        <w:rPr>
          <w:rFonts w:ascii="Times New Roman" w:hAnsi="Times New Roman" w:cs="Times New Roman"/>
          <w:b/>
          <w:sz w:val="28"/>
          <w:szCs w:val="28"/>
        </w:rPr>
      </w:pPr>
      <w:r w:rsidRPr="009E1BC6">
        <w:rPr>
          <w:rFonts w:ascii="Times New Roman" w:hAnsi="Times New Roman" w:cs="Times New Roman"/>
          <w:b/>
          <w:sz w:val="28"/>
          <w:szCs w:val="28"/>
        </w:rPr>
        <w:t>16. 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на территории Темниковского муниципального района Республики Мордовия».</w:t>
      </w:r>
    </w:p>
    <w:p w:rsidR="00D10AE0" w:rsidRPr="00D10AE0" w:rsidRDefault="00D10AE0" w:rsidP="00D10AE0">
      <w:pPr>
        <w:widowControl/>
        <w:shd w:val="clear" w:color="auto" w:fill="FFFFFF"/>
        <w:autoSpaceDE/>
        <w:autoSpaceDN/>
        <w:ind w:firstLine="709"/>
        <w:jc w:val="both"/>
        <w:rPr>
          <w:rFonts w:ascii="Times New Roman" w:hAnsi="Times New Roman" w:cs="Times New Roman"/>
          <w:color w:val="000000"/>
          <w:sz w:val="28"/>
          <w:szCs w:val="28"/>
        </w:rPr>
      </w:pPr>
      <w:r w:rsidRPr="00D10AE0">
        <w:rPr>
          <w:rFonts w:ascii="Times New Roman" w:hAnsi="Times New Roman" w:cs="Times New Roman"/>
          <w:color w:val="000000"/>
          <w:sz w:val="28"/>
          <w:szCs w:val="28"/>
        </w:rPr>
        <w:t>Программа направлена на создание условий для уменьшения рисков чрезвычайных ситуаций, возникающих на территории района, реализацию, как превентивных мер, так и мероприятий по ликвидации причиненного ущерба.</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Объем финансовых средств, запланированный по программе на 2024 год предусмотрен в сумме 3211,4 тыс. руб. Фактически освоенный объём финансирования 3211,4 тыс. руб., в том за счет средств местного бюджета 3211,4 тыс. руб. Степень соответствия запланированному уровню затрат составила 90%. Оценка эффективности использования средств – 83,3%.</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 xml:space="preserve">Из 12 запланированных мероприятий выполнено 10. Степень реализации основных мероприятий составила 83,3%.  </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Средняя степень достижения значений показателей (индикаторов) составила 100%, Уровень эффективности реализации программы составил 83,3%, что следует об эффективном уровне эффективности реализации программы.</w:t>
      </w:r>
    </w:p>
    <w:p w:rsidR="00D10AE0" w:rsidRPr="00D10AE0" w:rsidRDefault="00D10AE0" w:rsidP="00D10AE0">
      <w:pPr>
        <w:widowControl/>
        <w:autoSpaceDE/>
        <w:autoSpaceDN/>
        <w:ind w:firstLine="567"/>
        <w:jc w:val="both"/>
        <w:rPr>
          <w:rFonts w:ascii="Times New Roman" w:hAnsi="Times New Roman" w:cs="Times New Roman"/>
          <w:sz w:val="28"/>
          <w:szCs w:val="28"/>
        </w:rPr>
      </w:pPr>
    </w:p>
    <w:p w:rsidR="00D10AE0" w:rsidRPr="00D10AE0" w:rsidRDefault="00D10AE0" w:rsidP="00D10AE0">
      <w:pPr>
        <w:widowControl/>
        <w:autoSpaceDE/>
        <w:autoSpaceDN/>
        <w:ind w:firstLine="567"/>
        <w:jc w:val="both"/>
        <w:rPr>
          <w:rFonts w:ascii="Times New Roman" w:hAnsi="Times New Roman" w:cs="Times New Roman"/>
          <w:sz w:val="28"/>
          <w:szCs w:val="28"/>
        </w:rPr>
      </w:pPr>
    </w:p>
    <w:p w:rsidR="00D10AE0" w:rsidRPr="009E1BC6" w:rsidRDefault="00D10AE0" w:rsidP="00D10AE0">
      <w:pPr>
        <w:tabs>
          <w:tab w:val="left" w:pos="-360"/>
        </w:tabs>
        <w:suppressAutoHyphens/>
        <w:autoSpaceDE/>
        <w:autoSpaceDN/>
        <w:ind w:left="-360" w:firstLine="540"/>
        <w:jc w:val="both"/>
        <w:rPr>
          <w:rFonts w:ascii="Times New Roman" w:hAnsi="Times New Roman" w:cs="Times New Roman"/>
          <w:b/>
          <w:sz w:val="28"/>
          <w:szCs w:val="28"/>
        </w:rPr>
      </w:pPr>
      <w:r w:rsidRPr="009E1BC6">
        <w:rPr>
          <w:rFonts w:ascii="Times New Roman" w:hAnsi="Times New Roman" w:cs="Times New Roman"/>
          <w:b/>
          <w:sz w:val="28"/>
          <w:szCs w:val="28"/>
        </w:rPr>
        <w:t>17. Муниципальная программа «Противодействие экстремизму и профилактика терроризма на территории Темниковского муниципального района Республики Мордовия».</w:t>
      </w:r>
    </w:p>
    <w:p w:rsidR="00D10AE0" w:rsidRPr="00D10AE0" w:rsidRDefault="00D10AE0" w:rsidP="00D10AE0">
      <w:pPr>
        <w:widowControl/>
        <w:autoSpaceDE/>
        <w:autoSpaceDN/>
        <w:ind w:firstLine="709"/>
        <w:jc w:val="both"/>
        <w:rPr>
          <w:rFonts w:ascii="Times New Roman" w:hAnsi="Times New Roman" w:cs="Times New Roman"/>
          <w:sz w:val="28"/>
          <w:szCs w:val="28"/>
          <w:lang w:eastAsia="en-US"/>
        </w:rPr>
      </w:pPr>
      <w:r w:rsidRPr="00D10AE0">
        <w:rPr>
          <w:rFonts w:ascii="Times New Roman" w:hAnsi="Times New Roman" w:cs="Times New Roman"/>
          <w:sz w:val="28"/>
          <w:szCs w:val="28"/>
        </w:rPr>
        <w:t xml:space="preserve">Необходимость разработки муниципальной программы по противодействию экстремизму и профилактике терроризма на территории Темниковского муниципального района вызвана тем, что </w:t>
      </w:r>
      <w:proofErr w:type="gramStart"/>
      <w:r w:rsidRPr="00D10AE0">
        <w:rPr>
          <w:rFonts w:ascii="Times New Roman" w:hAnsi="Times New Roman" w:cs="Times New Roman"/>
          <w:sz w:val="28"/>
          <w:szCs w:val="28"/>
        </w:rPr>
        <w:t>криминогенная ситуация</w:t>
      </w:r>
      <w:proofErr w:type="gramEnd"/>
      <w:r w:rsidRPr="00D10AE0">
        <w:rPr>
          <w:rFonts w:ascii="Times New Roman" w:hAnsi="Times New Roman" w:cs="Times New Roman"/>
          <w:sz w:val="28"/>
          <w:szCs w:val="28"/>
        </w:rPr>
        <w:t xml:space="preserve"> в сфере борьбы с терроризмом и экстремизмом в Российской Федерации остается напряженной. </w:t>
      </w:r>
      <w:r w:rsidRPr="00D10AE0">
        <w:rPr>
          <w:rFonts w:ascii="Times New Roman" w:hAnsi="Times New Roman" w:cs="Times New Roman"/>
          <w:sz w:val="28"/>
          <w:szCs w:val="28"/>
          <w:lang w:eastAsia="en-US"/>
        </w:rPr>
        <w:t>Основными целями Программы являются:</w:t>
      </w:r>
    </w:p>
    <w:p w:rsidR="00D10AE0" w:rsidRPr="00D10AE0" w:rsidRDefault="00D10AE0" w:rsidP="00D10AE0">
      <w:pPr>
        <w:widowControl/>
        <w:autoSpaceDE/>
        <w:autoSpaceDN/>
        <w:jc w:val="both"/>
        <w:rPr>
          <w:rFonts w:ascii="Times New Roman" w:hAnsi="Times New Roman" w:cs="Times New Roman"/>
          <w:sz w:val="28"/>
          <w:szCs w:val="28"/>
          <w:lang w:eastAsia="en-US"/>
        </w:rPr>
      </w:pPr>
      <w:r w:rsidRPr="00D10AE0">
        <w:rPr>
          <w:rFonts w:ascii="Times New Roman" w:hAnsi="Times New Roman" w:cs="Times New Roman"/>
          <w:sz w:val="28"/>
          <w:szCs w:val="28"/>
          <w:lang w:eastAsia="en-US"/>
        </w:rPr>
        <w:t xml:space="preserve">        -</w:t>
      </w:r>
      <w:r w:rsidRPr="00D10AE0">
        <w:rPr>
          <w:rFonts w:ascii="Calibri" w:hAnsi="Calibri" w:cs="Times New Roman"/>
          <w:sz w:val="22"/>
          <w:szCs w:val="22"/>
          <w:lang w:eastAsia="en-US"/>
        </w:rPr>
        <w:t xml:space="preserve"> </w:t>
      </w:r>
      <w:r w:rsidRPr="00D10AE0">
        <w:rPr>
          <w:rFonts w:ascii="Times New Roman" w:hAnsi="Times New Roman" w:cs="Times New Roman"/>
          <w:sz w:val="28"/>
          <w:szCs w:val="28"/>
          <w:lang w:eastAsia="en-US"/>
        </w:rPr>
        <w:t>усиление пропагандистской работы среди населения, разъяснение сути   антитеррористических идей;</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 противодействие терроризму и экстремизму и защита жизни граждан, проживающих на территории Темниковского муниципального района от террористических и экстремистских актов;</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Объем финансовых средств, запланированный по программе на 2024 год предусмотрен в сумме 120,0 тыс. руб. Фактически освоенный объём финансирования 120,0 тыс. руб., в том за счет средств местного бюджета 120,0 тыс. руб. Степень соответствия запланированному уровню затрат составила 100%. Оценка эффективности использования средств – 88,8%.</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 xml:space="preserve">Из 23 запланированных мероприятий выполнено 12. Степень реализации основных мероприятий составила 52,2%.  </w:t>
      </w:r>
    </w:p>
    <w:p w:rsidR="00D10AE0" w:rsidRPr="00D10AE0" w:rsidRDefault="00D10AE0" w:rsidP="00D10AE0">
      <w:pPr>
        <w:widowControl/>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lastRenderedPageBreak/>
        <w:t>Средняя степень достижения значений показателей (индикаторов) составила 52,2%, что свидетельствует об удовлетворительном уровне эффективности реализации программы.</w:t>
      </w:r>
    </w:p>
    <w:p w:rsidR="00D10AE0" w:rsidRPr="00D10AE0" w:rsidRDefault="00D10AE0" w:rsidP="00D10AE0">
      <w:pPr>
        <w:tabs>
          <w:tab w:val="left" w:pos="-360"/>
        </w:tabs>
        <w:suppressAutoHyphens/>
        <w:autoSpaceDE/>
        <w:autoSpaceDN/>
        <w:ind w:left="-360" w:firstLine="540"/>
        <w:rPr>
          <w:rFonts w:ascii="Times New Roman" w:hAnsi="Times New Roman" w:cs="Times New Roman"/>
          <w:b/>
          <w:color w:val="984806"/>
          <w:sz w:val="28"/>
          <w:szCs w:val="28"/>
        </w:rPr>
      </w:pPr>
    </w:p>
    <w:p w:rsidR="00D10AE0" w:rsidRPr="009E1BC6" w:rsidRDefault="00D10AE0" w:rsidP="00D10AE0">
      <w:pPr>
        <w:tabs>
          <w:tab w:val="left" w:pos="0"/>
        </w:tabs>
        <w:suppressAutoHyphens/>
        <w:autoSpaceDE/>
        <w:autoSpaceDN/>
        <w:ind w:firstLine="567"/>
        <w:jc w:val="both"/>
        <w:rPr>
          <w:rFonts w:ascii="Times New Roman" w:hAnsi="Times New Roman" w:cs="Times New Roman"/>
          <w:b/>
          <w:sz w:val="28"/>
          <w:szCs w:val="28"/>
        </w:rPr>
      </w:pPr>
      <w:r w:rsidRPr="009E1BC6">
        <w:rPr>
          <w:rFonts w:ascii="Times New Roman" w:hAnsi="Times New Roman" w:cs="Times New Roman"/>
          <w:b/>
          <w:sz w:val="28"/>
          <w:szCs w:val="28"/>
        </w:rPr>
        <w:t>18. Муниципальная программа «Противодействие коррупции в органах местного самоуправления Темниковского муниципального района Республики Мордовия».</w:t>
      </w:r>
    </w:p>
    <w:p w:rsidR="00D10AE0" w:rsidRPr="00D10AE0" w:rsidRDefault="00D10AE0" w:rsidP="00D10AE0">
      <w:pPr>
        <w:widowControl/>
        <w:tabs>
          <w:tab w:val="left" w:pos="0"/>
        </w:tabs>
        <w:autoSpaceDE/>
        <w:autoSpaceDN/>
        <w:ind w:firstLine="567"/>
        <w:jc w:val="both"/>
        <w:rPr>
          <w:rFonts w:ascii="Times New Roman" w:hAnsi="Times New Roman" w:cs="Times New Roman"/>
          <w:bCs/>
          <w:sz w:val="28"/>
          <w:szCs w:val="28"/>
          <w:lang w:eastAsia="en-US"/>
        </w:rPr>
      </w:pPr>
      <w:r w:rsidRPr="00D10AE0">
        <w:rPr>
          <w:rFonts w:ascii="Times New Roman" w:hAnsi="Times New Roman" w:cs="Times New Roman"/>
          <w:sz w:val="28"/>
          <w:szCs w:val="28"/>
        </w:rPr>
        <w:t>Основная цель программы -</w:t>
      </w:r>
      <w:r w:rsidRPr="00D10AE0">
        <w:rPr>
          <w:rFonts w:ascii="Times New Roman" w:hAnsi="Times New Roman" w:cs="Times New Roman"/>
          <w:bCs/>
          <w:sz w:val="28"/>
          <w:szCs w:val="28"/>
          <w:lang w:eastAsia="en-US"/>
        </w:rPr>
        <w:t xml:space="preserve"> выявление и устранение причин коррупции (профилактика коррупции), создание условий, препятствующих коррупции, формирование в обществе нетерпимого отношения к коррупции.</w:t>
      </w:r>
    </w:p>
    <w:p w:rsidR="00D10AE0" w:rsidRPr="00D10AE0" w:rsidRDefault="00D10AE0" w:rsidP="00D10AE0">
      <w:pPr>
        <w:widowControl/>
        <w:tabs>
          <w:tab w:val="left" w:pos="0"/>
        </w:tabs>
        <w:autoSpaceDE/>
        <w:autoSpaceDN/>
        <w:ind w:firstLine="567"/>
        <w:jc w:val="both"/>
        <w:rPr>
          <w:rFonts w:ascii="Times New Roman" w:hAnsi="Times New Roman" w:cs="Times New Roman"/>
          <w:sz w:val="28"/>
          <w:szCs w:val="28"/>
        </w:rPr>
      </w:pPr>
      <w:proofErr w:type="gramStart"/>
      <w:r w:rsidRPr="00D10AE0">
        <w:rPr>
          <w:rFonts w:ascii="Times New Roman" w:hAnsi="Times New Roman" w:cs="Times New Roman"/>
          <w:sz w:val="28"/>
          <w:szCs w:val="28"/>
        </w:rPr>
        <w:t>Объем финансовых средств, запланированный по программе на 2024 год предусмотрен</w:t>
      </w:r>
      <w:proofErr w:type="gramEnd"/>
      <w:r w:rsidRPr="00D10AE0">
        <w:rPr>
          <w:rFonts w:ascii="Times New Roman" w:hAnsi="Times New Roman" w:cs="Times New Roman"/>
          <w:sz w:val="28"/>
          <w:szCs w:val="28"/>
        </w:rPr>
        <w:t xml:space="preserve"> в сумме 10,0 тыс. руб. Фактически освоенный объём финансирования 0,0 тыс. руб., в том за счет средств местного бюджета 0,0 тыс. руб. Оценка эффективности использования средств – 100%.</w:t>
      </w:r>
    </w:p>
    <w:p w:rsidR="00D10AE0" w:rsidRPr="00D10AE0" w:rsidRDefault="00D10AE0" w:rsidP="00D10AE0">
      <w:pPr>
        <w:widowControl/>
        <w:tabs>
          <w:tab w:val="left" w:pos="0"/>
        </w:tabs>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 xml:space="preserve">Из 18 запланированных мероприятий выполнено 12. Степень реализации основных мероприятий составила 66,7%.  </w:t>
      </w:r>
    </w:p>
    <w:p w:rsidR="00D10AE0" w:rsidRPr="00D10AE0" w:rsidRDefault="00D10AE0" w:rsidP="00D10AE0">
      <w:pPr>
        <w:widowControl/>
        <w:tabs>
          <w:tab w:val="left" w:pos="0"/>
        </w:tabs>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 xml:space="preserve">Средняя степень достижения значений показателей (индикаторов) составила 66,7%, </w:t>
      </w:r>
      <w:r w:rsidRPr="00D10AE0">
        <w:rPr>
          <w:rFonts w:ascii="Times New Roman" w:hAnsi="Times New Roman" w:cs="Times New Roman"/>
          <w:sz w:val="20"/>
          <w:szCs w:val="28"/>
        </w:rPr>
        <w:t>У</w:t>
      </w:r>
      <w:r w:rsidRPr="00D10AE0">
        <w:rPr>
          <w:rFonts w:ascii="Times New Roman" w:hAnsi="Times New Roman" w:cs="Times New Roman"/>
          <w:sz w:val="28"/>
          <w:szCs w:val="28"/>
        </w:rPr>
        <w:t>ровень эффективности реализации программы свидетельствует об удовлетворительном уровне реализации программы.</w:t>
      </w:r>
    </w:p>
    <w:p w:rsidR="00D10AE0" w:rsidRPr="00D10AE0" w:rsidRDefault="00D10AE0" w:rsidP="00D10AE0">
      <w:pPr>
        <w:widowControl/>
        <w:tabs>
          <w:tab w:val="left" w:pos="0"/>
        </w:tabs>
        <w:autoSpaceDE/>
        <w:autoSpaceDN/>
        <w:ind w:firstLine="567"/>
        <w:jc w:val="both"/>
        <w:rPr>
          <w:rFonts w:ascii="Times New Roman" w:hAnsi="Times New Roman" w:cs="Times New Roman"/>
          <w:sz w:val="28"/>
          <w:szCs w:val="28"/>
        </w:rPr>
      </w:pPr>
    </w:p>
    <w:p w:rsidR="00D10AE0" w:rsidRPr="009E1BC6" w:rsidRDefault="00D10AE0" w:rsidP="00D10AE0">
      <w:pPr>
        <w:tabs>
          <w:tab w:val="left" w:pos="0"/>
        </w:tabs>
        <w:suppressAutoHyphens/>
        <w:autoSpaceDE/>
        <w:autoSpaceDN/>
        <w:ind w:firstLine="567"/>
        <w:jc w:val="both"/>
        <w:rPr>
          <w:rFonts w:ascii="Times New Roman" w:hAnsi="Times New Roman" w:cs="Times New Roman"/>
          <w:b/>
          <w:sz w:val="28"/>
          <w:szCs w:val="28"/>
        </w:rPr>
      </w:pPr>
      <w:r w:rsidRPr="009E1BC6">
        <w:rPr>
          <w:rFonts w:ascii="Times New Roman" w:hAnsi="Times New Roman" w:cs="Times New Roman"/>
          <w:b/>
          <w:sz w:val="28"/>
          <w:szCs w:val="28"/>
        </w:rPr>
        <w:t>19. Муниципальная программа «</w:t>
      </w:r>
      <w:r w:rsidRPr="009E1BC6">
        <w:rPr>
          <w:rFonts w:ascii="Times New Roman" w:hAnsi="Times New Roman" w:cs="Times New Roman"/>
          <w:b/>
          <w:bCs/>
          <w:sz w:val="28"/>
          <w:szCs w:val="28"/>
        </w:rPr>
        <w:t>Повышение безопасности дорожного движения на территории Темниковского муниципального района Республики Мордовия</w:t>
      </w:r>
      <w:r w:rsidRPr="009E1BC6">
        <w:rPr>
          <w:rFonts w:ascii="Times New Roman" w:hAnsi="Times New Roman" w:cs="Times New Roman"/>
          <w:b/>
          <w:sz w:val="28"/>
          <w:szCs w:val="28"/>
        </w:rPr>
        <w:t>»</w:t>
      </w:r>
    </w:p>
    <w:p w:rsidR="00D10AE0" w:rsidRPr="00D10AE0" w:rsidRDefault="00D10AE0" w:rsidP="00D10AE0">
      <w:pPr>
        <w:widowControl/>
        <w:shd w:val="clear" w:color="auto" w:fill="FFFFFF"/>
        <w:tabs>
          <w:tab w:val="left" w:pos="0"/>
        </w:tabs>
        <w:autoSpaceDE/>
        <w:autoSpaceDN/>
        <w:ind w:right="32" w:firstLine="567"/>
        <w:jc w:val="both"/>
        <w:rPr>
          <w:rFonts w:ascii="Times New Roman" w:hAnsi="Times New Roman" w:cs="Times New Roman"/>
          <w:color w:val="000000"/>
          <w:spacing w:val="4"/>
          <w:sz w:val="28"/>
          <w:szCs w:val="28"/>
        </w:rPr>
      </w:pPr>
      <w:r w:rsidRPr="00D10AE0">
        <w:rPr>
          <w:rFonts w:ascii="Times New Roman" w:hAnsi="Times New Roman" w:cs="Times New Roman"/>
          <w:color w:val="000000"/>
          <w:spacing w:val="4"/>
          <w:sz w:val="28"/>
          <w:szCs w:val="28"/>
        </w:rPr>
        <w:t>Ежегодно на дорогах, проходящих на территории района, совершаются дорожно-транспортные происшествия (ДТП), в которых имеются пострадавшие и погибшие люди.</w:t>
      </w:r>
    </w:p>
    <w:p w:rsidR="00D10AE0" w:rsidRPr="00D10AE0" w:rsidRDefault="00D10AE0" w:rsidP="00D10AE0">
      <w:pPr>
        <w:widowControl/>
        <w:shd w:val="clear" w:color="auto" w:fill="FFFFFF"/>
        <w:tabs>
          <w:tab w:val="left" w:pos="0"/>
        </w:tabs>
        <w:autoSpaceDE/>
        <w:autoSpaceDN/>
        <w:ind w:firstLine="567"/>
        <w:jc w:val="both"/>
        <w:rPr>
          <w:rFonts w:ascii="Times New Roman" w:hAnsi="Times New Roman" w:cs="Times New Roman"/>
          <w:sz w:val="28"/>
          <w:szCs w:val="28"/>
        </w:rPr>
      </w:pPr>
      <w:r w:rsidRPr="00D10AE0">
        <w:rPr>
          <w:rFonts w:ascii="Times New Roman" w:hAnsi="Times New Roman"/>
          <w:sz w:val="28"/>
          <w:szCs w:val="28"/>
        </w:rPr>
        <w:t xml:space="preserve">Муниципальная программа направлена на профилактику и предупреждение ДТП на территории района. </w:t>
      </w:r>
      <w:r w:rsidRPr="00D10AE0">
        <w:rPr>
          <w:rFonts w:ascii="Times New Roman" w:hAnsi="Times New Roman" w:cs="Times New Roman"/>
          <w:sz w:val="28"/>
          <w:szCs w:val="28"/>
        </w:rPr>
        <w:t>Основной целью программы является создание необходимых условий для безопасного поведения на дорогах и улицах Темниковского муниципального района, обеспечение сохранности жизни, здоровья граждан и их имущества, гарантии их законных прав на безопасные условия движения на дорогах.</w:t>
      </w:r>
    </w:p>
    <w:p w:rsidR="00D10AE0" w:rsidRPr="00D10AE0" w:rsidRDefault="00D10AE0" w:rsidP="00D10AE0">
      <w:pPr>
        <w:widowControl/>
        <w:tabs>
          <w:tab w:val="left" w:pos="0"/>
        </w:tabs>
        <w:autoSpaceDE/>
        <w:autoSpaceDN/>
        <w:ind w:firstLine="567"/>
        <w:jc w:val="both"/>
        <w:rPr>
          <w:rFonts w:ascii="Times New Roman" w:hAnsi="Times New Roman" w:cs="Times New Roman"/>
          <w:sz w:val="28"/>
          <w:szCs w:val="28"/>
        </w:rPr>
      </w:pPr>
      <w:proofErr w:type="gramStart"/>
      <w:r w:rsidRPr="00D10AE0">
        <w:rPr>
          <w:rFonts w:ascii="Times New Roman" w:hAnsi="Times New Roman" w:cs="Times New Roman"/>
          <w:sz w:val="28"/>
          <w:szCs w:val="28"/>
        </w:rPr>
        <w:t>Объем финансовых средств, запланированный по программе на 2024 год предусмотрен</w:t>
      </w:r>
      <w:proofErr w:type="gramEnd"/>
      <w:r w:rsidRPr="00D10AE0">
        <w:rPr>
          <w:rFonts w:ascii="Times New Roman" w:hAnsi="Times New Roman" w:cs="Times New Roman"/>
          <w:sz w:val="28"/>
          <w:szCs w:val="28"/>
        </w:rPr>
        <w:t xml:space="preserve"> в сумме 10 тыс. руб. Фактически освоенный объём финансирования 2 тыс. руб., в том за счет средств местного бюджета 2 тыс. руб. Оценка эффективности использования средств – 20%.</w:t>
      </w:r>
    </w:p>
    <w:p w:rsidR="00D10AE0" w:rsidRPr="00D10AE0" w:rsidRDefault="00D10AE0" w:rsidP="00D10AE0">
      <w:pPr>
        <w:widowControl/>
        <w:tabs>
          <w:tab w:val="left" w:pos="0"/>
        </w:tabs>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 xml:space="preserve">Из 10 запланированных мероприятий выполнено 6. Степень реализации основных мероприятий составила 60%.  </w:t>
      </w:r>
    </w:p>
    <w:p w:rsidR="00D10AE0" w:rsidRPr="00D10AE0" w:rsidRDefault="00D10AE0" w:rsidP="00D10AE0">
      <w:pPr>
        <w:widowControl/>
        <w:tabs>
          <w:tab w:val="left" w:pos="0"/>
        </w:tabs>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 xml:space="preserve">Средняя степень достижения значений показателей (индикаторов) составила 86,7%, </w:t>
      </w:r>
      <w:r w:rsidRPr="00D10AE0">
        <w:rPr>
          <w:rFonts w:ascii="Times New Roman" w:hAnsi="Times New Roman" w:cs="Times New Roman"/>
          <w:sz w:val="20"/>
          <w:szCs w:val="28"/>
        </w:rPr>
        <w:t>У</w:t>
      </w:r>
      <w:r w:rsidRPr="00D10AE0">
        <w:rPr>
          <w:rFonts w:ascii="Times New Roman" w:hAnsi="Times New Roman" w:cs="Times New Roman"/>
          <w:sz w:val="28"/>
          <w:szCs w:val="28"/>
        </w:rPr>
        <w:t xml:space="preserve">ровень эффективности реализации программы свидетельствует </w:t>
      </w:r>
      <w:proofErr w:type="gramStart"/>
      <w:r w:rsidRPr="00D10AE0">
        <w:rPr>
          <w:rFonts w:ascii="Times New Roman" w:hAnsi="Times New Roman" w:cs="Times New Roman"/>
          <w:sz w:val="28"/>
          <w:szCs w:val="28"/>
        </w:rPr>
        <w:t>о</w:t>
      </w:r>
      <w:proofErr w:type="gramEnd"/>
      <w:r w:rsidRPr="00D10AE0">
        <w:rPr>
          <w:rFonts w:ascii="Times New Roman" w:hAnsi="Times New Roman" w:cs="Times New Roman"/>
          <w:sz w:val="28"/>
          <w:szCs w:val="28"/>
        </w:rPr>
        <w:t xml:space="preserve"> удовлетворительном уровне эффективности реализации программы.</w:t>
      </w:r>
    </w:p>
    <w:p w:rsidR="00D10AE0" w:rsidRPr="00D10AE0" w:rsidRDefault="00D10AE0" w:rsidP="00D10AE0">
      <w:pPr>
        <w:widowControl/>
        <w:tabs>
          <w:tab w:val="left" w:pos="0"/>
        </w:tabs>
        <w:autoSpaceDE/>
        <w:autoSpaceDN/>
        <w:ind w:firstLine="567"/>
        <w:jc w:val="both"/>
        <w:rPr>
          <w:rFonts w:ascii="Times New Roman" w:hAnsi="Times New Roman" w:cs="Times New Roman"/>
          <w:sz w:val="28"/>
          <w:szCs w:val="28"/>
        </w:rPr>
      </w:pPr>
    </w:p>
    <w:p w:rsidR="00D10AE0" w:rsidRPr="009E1BC6" w:rsidRDefault="00D10AE0" w:rsidP="00D10AE0">
      <w:pPr>
        <w:tabs>
          <w:tab w:val="left" w:pos="0"/>
        </w:tabs>
        <w:suppressAutoHyphens/>
        <w:autoSpaceDE/>
        <w:autoSpaceDN/>
        <w:ind w:firstLine="567"/>
        <w:jc w:val="both"/>
        <w:rPr>
          <w:rFonts w:ascii="Times New Roman" w:hAnsi="Times New Roman" w:cs="Times New Roman"/>
          <w:b/>
          <w:sz w:val="28"/>
          <w:szCs w:val="28"/>
        </w:rPr>
      </w:pPr>
      <w:r w:rsidRPr="009E1BC6">
        <w:rPr>
          <w:rFonts w:ascii="Times New Roman" w:hAnsi="Times New Roman" w:cs="Times New Roman"/>
          <w:b/>
          <w:sz w:val="28"/>
          <w:szCs w:val="28"/>
        </w:rPr>
        <w:t>20. Муниципальная программа «</w:t>
      </w:r>
      <w:r w:rsidRPr="009E1BC6">
        <w:rPr>
          <w:rFonts w:ascii="Times New Roman" w:eastAsia="Calibri" w:hAnsi="Times New Roman" w:cs="Times New Roman"/>
          <w:b/>
          <w:sz w:val="28"/>
          <w:szCs w:val="20"/>
          <w:lang w:eastAsia="en-US"/>
        </w:rPr>
        <w:t xml:space="preserve">Управление муниципальным имуществом и земельными ресурсами в Темниковском муниципальном </w:t>
      </w:r>
      <w:r w:rsidRPr="009E1BC6">
        <w:rPr>
          <w:rFonts w:ascii="Times New Roman" w:eastAsia="Calibri" w:hAnsi="Times New Roman" w:cs="Times New Roman"/>
          <w:b/>
          <w:sz w:val="28"/>
          <w:szCs w:val="20"/>
          <w:lang w:eastAsia="en-US"/>
        </w:rPr>
        <w:lastRenderedPageBreak/>
        <w:t>районе Республики Мордовия</w:t>
      </w:r>
      <w:r w:rsidRPr="009E1BC6">
        <w:rPr>
          <w:rFonts w:ascii="Times New Roman" w:hAnsi="Times New Roman" w:cs="Times New Roman"/>
          <w:b/>
          <w:sz w:val="28"/>
          <w:szCs w:val="28"/>
        </w:rPr>
        <w:t>»</w:t>
      </w:r>
    </w:p>
    <w:p w:rsidR="00D10AE0" w:rsidRPr="00D10AE0" w:rsidRDefault="00D10AE0" w:rsidP="00D10AE0">
      <w:pPr>
        <w:tabs>
          <w:tab w:val="left" w:pos="0"/>
        </w:tabs>
        <w:adjustRightInd w:val="0"/>
        <w:ind w:firstLine="567"/>
        <w:jc w:val="both"/>
        <w:rPr>
          <w:rFonts w:ascii="Times New Roman" w:hAnsi="Times New Roman" w:cs="Times New Roman"/>
          <w:sz w:val="28"/>
          <w:szCs w:val="28"/>
        </w:rPr>
      </w:pPr>
      <w:proofErr w:type="gramStart"/>
      <w:r w:rsidRPr="00D10AE0">
        <w:rPr>
          <w:rFonts w:ascii="Times New Roman" w:hAnsi="Times New Roman" w:cs="Times New Roman"/>
          <w:sz w:val="28"/>
          <w:szCs w:val="28"/>
        </w:rPr>
        <w:t>Управление муниципальным имуществом Темниковского  муниципального района Республики Мордовия представляет собой совокупность экономических отношений с участием муниципального имущества Темниковского муниципального района Республики Мордовия, закрепленного на вещных правах за муниципальными учреждениями Темниковского муниципального района Республики Мордовия, казенными учреждениями Темниковского муниципального района Республики Мордовия, а также имущественных прав Темниковского муниципального района Республики Мордовия, составляющего муниципальную казну Темниковского муниципального района Республики Мордовия.</w:t>
      </w:r>
      <w:proofErr w:type="gramEnd"/>
    </w:p>
    <w:p w:rsidR="00D10AE0" w:rsidRPr="00D10AE0" w:rsidRDefault="00D10AE0" w:rsidP="00D10AE0">
      <w:pPr>
        <w:widowControl/>
        <w:tabs>
          <w:tab w:val="left" w:pos="0"/>
        </w:tabs>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Объем финансовых средств по программе на 2024 год предусмотрен в сумме 160 тыс. руб. Фактически освоенный объём финансирования 160 тыс. руб., в том за счет средств местного бюджета 160 тыс. руб. Оценка эффективности использования средств – 100%.</w:t>
      </w:r>
    </w:p>
    <w:p w:rsidR="00D10AE0" w:rsidRPr="00D10AE0" w:rsidRDefault="00D10AE0" w:rsidP="00D10AE0">
      <w:pPr>
        <w:widowControl/>
        <w:tabs>
          <w:tab w:val="left" w:pos="0"/>
        </w:tabs>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 xml:space="preserve">Из 10 запланированных мероприятий выполнено 7. Степень реализации основных мероприятий составила 70%.  </w:t>
      </w:r>
    </w:p>
    <w:p w:rsidR="00D10AE0" w:rsidRPr="00D10AE0" w:rsidRDefault="00D10AE0" w:rsidP="00D10AE0">
      <w:pPr>
        <w:widowControl/>
        <w:tabs>
          <w:tab w:val="left" w:pos="0"/>
        </w:tabs>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 xml:space="preserve">Средняя степень достижения значений показателей (индикаторов) составила 67,8%, </w:t>
      </w:r>
      <w:r w:rsidRPr="00D10AE0">
        <w:rPr>
          <w:rFonts w:ascii="Times New Roman" w:hAnsi="Times New Roman" w:cs="Times New Roman"/>
          <w:sz w:val="20"/>
          <w:szCs w:val="28"/>
        </w:rPr>
        <w:t>У</w:t>
      </w:r>
      <w:r w:rsidRPr="00D10AE0">
        <w:rPr>
          <w:rFonts w:ascii="Times New Roman" w:hAnsi="Times New Roman" w:cs="Times New Roman"/>
          <w:sz w:val="28"/>
          <w:szCs w:val="28"/>
        </w:rPr>
        <w:t>ровень эффективности реализации программы свидетельствует об удовлетворительном уровне эффективности реализации программы.</w:t>
      </w:r>
    </w:p>
    <w:p w:rsidR="00D10AE0" w:rsidRPr="00D10AE0" w:rsidRDefault="00D10AE0" w:rsidP="00D10AE0">
      <w:pPr>
        <w:widowControl/>
        <w:tabs>
          <w:tab w:val="left" w:pos="0"/>
        </w:tabs>
        <w:autoSpaceDE/>
        <w:autoSpaceDN/>
        <w:ind w:firstLine="567"/>
        <w:jc w:val="both"/>
        <w:rPr>
          <w:rFonts w:ascii="Times New Roman" w:hAnsi="Times New Roman" w:cs="Times New Roman"/>
          <w:sz w:val="28"/>
          <w:szCs w:val="28"/>
        </w:rPr>
      </w:pPr>
    </w:p>
    <w:p w:rsidR="00D10AE0" w:rsidRPr="009E1BC6" w:rsidRDefault="00D10AE0" w:rsidP="00D10AE0">
      <w:pPr>
        <w:tabs>
          <w:tab w:val="left" w:pos="0"/>
        </w:tabs>
        <w:suppressAutoHyphens/>
        <w:autoSpaceDE/>
        <w:autoSpaceDN/>
        <w:ind w:firstLine="567"/>
        <w:jc w:val="both"/>
        <w:rPr>
          <w:rFonts w:ascii="Times New Roman" w:hAnsi="Times New Roman" w:cs="Times New Roman"/>
          <w:b/>
          <w:sz w:val="28"/>
          <w:szCs w:val="28"/>
        </w:rPr>
      </w:pPr>
      <w:r w:rsidRPr="009E1BC6">
        <w:rPr>
          <w:rFonts w:ascii="Times New Roman" w:hAnsi="Times New Roman" w:cs="Times New Roman"/>
          <w:b/>
          <w:sz w:val="28"/>
          <w:szCs w:val="28"/>
        </w:rPr>
        <w:t>21. Муниципальная программа «Развитие молодёжной политики</w:t>
      </w:r>
      <w:r w:rsidRPr="009E1BC6">
        <w:rPr>
          <w:rFonts w:ascii="Times New Roman" w:eastAsia="Calibri" w:hAnsi="Times New Roman" w:cs="Times New Roman"/>
          <w:b/>
          <w:sz w:val="28"/>
          <w:szCs w:val="20"/>
          <w:lang w:eastAsia="en-US"/>
        </w:rPr>
        <w:t xml:space="preserve"> в Темниковском муниципальном районе Республики Мордовия</w:t>
      </w:r>
      <w:r w:rsidRPr="009E1BC6">
        <w:rPr>
          <w:rFonts w:ascii="Times New Roman" w:hAnsi="Times New Roman" w:cs="Times New Roman"/>
          <w:b/>
          <w:sz w:val="28"/>
          <w:szCs w:val="28"/>
        </w:rPr>
        <w:t>»</w:t>
      </w:r>
    </w:p>
    <w:p w:rsidR="00D10AE0" w:rsidRPr="00D10AE0" w:rsidRDefault="00D10AE0" w:rsidP="00D10AE0">
      <w:pPr>
        <w:widowControl/>
        <w:tabs>
          <w:tab w:val="left" w:pos="0"/>
        </w:tabs>
        <w:adjustRightInd w:val="0"/>
        <w:ind w:firstLine="567"/>
        <w:jc w:val="both"/>
        <w:rPr>
          <w:rFonts w:ascii="Times New Roman" w:hAnsi="Times New Roman" w:cs="Times New Roman"/>
          <w:sz w:val="28"/>
          <w:szCs w:val="28"/>
        </w:rPr>
      </w:pPr>
      <w:r w:rsidRPr="00D10AE0">
        <w:rPr>
          <w:rFonts w:ascii="Times New Roman" w:hAnsi="Times New Roman" w:cs="Times New Roman"/>
          <w:sz w:val="28"/>
          <w:szCs w:val="28"/>
        </w:rPr>
        <w:t xml:space="preserve">    Основной целью муниципальной программы является создание социально-экономических, организационных, правовых условий и гарантий социального становления и развития молодых граждан, их наиболее полной самореализации в интересах общества.</w:t>
      </w:r>
    </w:p>
    <w:p w:rsidR="00D10AE0" w:rsidRPr="00D10AE0" w:rsidRDefault="00D10AE0" w:rsidP="00D10AE0">
      <w:pPr>
        <w:widowControl/>
        <w:tabs>
          <w:tab w:val="left" w:pos="0"/>
        </w:tabs>
        <w:adjustRightInd w:val="0"/>
        <w:ind w:firstLine="567"/>
        <w:jc w:val="both"/>
        <w:rPr>
          <w:rFonts w:ascii="Times New Roman" w:hAnsi="Times New Roman" w:cs="Times New Roman"/>
          <w:sz w:val="28"/>
          <w:szCs w:val="28"/>
        </w:rPr>
      </w:pPr>
      <w:r w:rsidRPr="00D10AE0">
        <w:rPr>
          <w:rFonts w:ascii="Times New Roman" w:hAnsi="Times New Roman" w:cs="Times New Roman"/>
          <w:sz w:val="28"/>
          <w:szCs w:val="28"/>
        </w:rPr>
        <w:t xml:space="preserve">При достижении цели Муниципальной программы планируется обеспечить выполнение следующих задач:  </w:t>
      </w:r>
    </w:p>
    <w:p w:rsidR="00D10AE0" w:rsidRPr="00D10AE0" w:rsidRDefault="00D10AE0" w:rsidP="00D10AE0">
      <w:pPr>
        <w:widowControl/>
        <w:tabs>
          <w:tab w:val="left" w:pos="0"/>
        </w:tabs>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 обеспечение межведомственной координации в целях развития молодежной самоорганизации, инновационной и предпринимательской деятельности молодежи;</w:t>
      </w:r>
    </w:p>
    <w:p w:rsidR="00D10AE0" w:rsidRPr="00D10AE0" w:rsidRDefault="00D10AE0" w:rsidP="00D10AE0">
      <w:pPr>
        <w:widowControl/>
        <w:tabs>
          <w:tab w:val="left" w:pos="0"/>
        </w:tabs>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 обеспечение трудоустройства молодежи, занятости детей, подростков и молодежи в социально-значимых сферах деятельности;</w:t>
      </w:r>
    </w:p>
    <w:p w:rsidR="00D10AE0" w:rsidRPr="00D10AE0" w:rsidRDefault="00D10AE0" w:rsidP="00D10AE0">
      <w:pPr>
        <w:widowControl/>
        <w:tabs>
          <w:tab w:val="left" w:pos="0"/>
        </w:tabs>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 профилактика асоциальных явлений в детской, подростковой и молодежной средах;</w:t>
      </w:r>
    </w:p>
    <w:p w:rsidR="00D10AE0" w:rsidRPr="00D10AE0" w:rsidRDefault="00D10AE0" w:rsidP="00D10AE0">
      <w:pPr>
        <w:widowControl/>
        <w:tabs>
          <w:tab w:val="left" w:pos="0"/>
        </w:tabs>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 пропаганда здорового образа жизни среди молодежи;</w:t>
      </w:r>
    </w:p>
    <w:p w:rsidR="00D10AE0" w:rsidRPr="00D10AE0" w:rsidRDefault="00D10AE0" w:rsidP="00D10AE0">
      <w:pPr>
        <w:widowControl/>
        <w:tabs>
          <w:tab w:val="left" w:pos="0"/>
        </w:tabs>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 гражданско-патриотическое воспитание молодежи;</w:t>
      </w:r>
    </w:p>
    <w:p w:rsidR="00D10AE0" w:rsidRPr="00D10AE0" w:rsidRDefault="00D10AE0" w:rsidP="00D10AE0">
      <w:pPr>
        <w:widowControl/>
        <w:tabs>
          <w:tab w:val="left" w:pos="0"/>
        </w:tabs>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 формирование у молодежи семейных ценностей;</w:t>
      </w:r>
    </w:p>
    <w:p w:rsidR="00D10AE0" w:rsidRPr="00D10AE0" w:rsidRDefault="00D10AE0" w:rsidP="00D10AE0">
      <w:pPr>
        <w:widowControl/>
        <w:tabs>
          <w:tab w:val="left" w:pos="0"/>
        </w:tabs>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 xml:space="preserve">- стимулирование различных форм самоорганизации молодежи. </w:t>
      </w:r>
    </w:p>
    <w:p w:rsidR="00D10AE0" w:rsidRPr="00D10AE0" w:rsidRDefault="00D10AE0" w:rsidP="00D10AE0">
      <w:pPr>
        <w:widowControl/>
        <w:tabs>
          <w:tab w:val="left" w:pos="0"/>
        </w:tabs>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 xml:space="preserve">Объем финансовых средств, запланированный по программе на 2024 год предусмотрен в сумме 29 тыс. руб. Фактически освоенный объём финансирования 27 тыс. руб., в том за счет средств местного бюджета 27 тыс. руб. Степень соответствия запланированному уровню затрат составила 78,6%. </w:t>
      </w:r>
      <w:r w:rsidRPr="00D10AE0">
        <w:rPr>
          <w:rFonts w:ascii="Times New Roman" w:hAnsi="Times New Roman" w:cs="Times New Roman"/>
          <w:sz w:val="28"/>
          <w:szCs w:val="28"/>
        </w:rPr>
        <w:lastRenderedPageBreak/>
        <w:t xml:space="preserve">Из 13 запланированных мероприятий выполнено 13. Степень реализации основных мероприятий составила 100%.  </w:t>
      </w:r>
    </w:p>
    <w:p w:rsidR="00D10AE0" w:rsidRPr="00D10AE0" w:rsidRDefault="00D10AE0" w:rsidP="00D10AE0">
      <w:pPr>
        <w:widowControl/>
        <w:tabs>
          <w:tab w:val="left" w:pos="0"/>
        </w:tabs>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 xml:space="preserve">Средняя степень достижения значений показателей (индикаторов) составила 100%, </w:t>
      </w:r>
      <w:r w:rsidRPr="00D10AE0">
        <w:rPr>
          <w:rFonts w:ascii="Times New Roman" w:hAnsi="Times New Roman" w:cs="Times New Roman"/>
          <w:sz w:val="20"/>
          <w:szCs w:val="28"/>
        </w:rPr>
        <w:t>У</w:t>
      </w:r>
      <w:r w:rsidRPr="00D10AE0">
        <w:rPr>
          <w:rFonts w:ascii="Times New Roman" w:hAnsi="Times New Roman" w:cs="Times New Roman"/>
          <w:sz w:val="28"/>
          <w:szCs w:val="28"/>
        </w:rPr>
        <w:t>ровень эффективности реализации программы свидетельствует об эффективном уровне реализации программы.</w:t>
      </w:r>
    </w:p>
    <w:p w:rsidR="00D10AE0" w:rsidRPr="009E1BC6" w:rsidRDefault="00D10AE0" w:rsidP="00D10AE0">
      <w:pPr>
        <w:tabs>
          <w:tab w:val="left" w:pos="0"/>
        </w:tabs>
        <w:suppressAutoHyphens/>
        <w:autoSpaceDE/>
        <w:autoSpaceDN/>
        <w:ind w:firstLine="567"/>
        <w:jc w:val="both"/>
        <w:rPr>
          <w:rFonts w:ascii="Times New Roman" w:hAnsi="Times New Roman" w:cs="Times New Roman"/>
          <w:b/>
          <w:sz w:val="28"/>
          <w:szCs w:val="28"/>
        </w:rPr>
      </w:pPr>
    </w:p>
    <w:p w:rsidR="00D10AE0" w:rsidRPr="009E1BC6" w:rsidRDefault="00D10AE0" w:rsidP="00D10AE0">
      <w:pPr>
        <w:tabs>
          <w:tab w:val="left" w:pos="0"/>
        </w:tabs>
        <w:suppressAutoHyphens/>
        <w:autoSpaceDE/>
        <w:autoSpaceDN/>
        <w:ind w:firstLine="567"/>
        <w:jc w:val="both"/>
        <w:rPr>
          <w:rFonts w:ascii="Times New Roman" w:hAnsi="Times New Roman" w:cs="Times New Roman"/>
          <w:b/>
          <w:sz w:val="28"/>
          <w:szCs w:val="28"/>
        </w:rPr>
      </w:pPr>
      <w:r w:rsidRPr="009E1BC6">
        <w:rPr>
          <w:rFonts w:ascii="Times New Roman" w:hAnsi="Times New Roman" w:cs="Times New Roman"/>
          <w:b/>
          <w:sz w:val="28"/>
          <w:szCs w:val="28"/>
        </w:rPr>
        <w:t xml:space="preserve">22. Муниципальная программа «Развитие сферы туризма </w:t>
      </w:r>
      <w:r w:rsidRPr="009E1BC6">
        <w:rPr>
          <w:rFonts w:ascii="Times New Roman" w:eastAsia="Calibri" w:hAnsi="Times New Roman" w:cs="Times New Roman"/>
          <w:b/>
          <w:sz w:val="28"/>
          <w:szCs w:val="20"/>
          <w:lang w:eastAsia="en-US"/>
        </w:rPr>
        <w:t>Темниковского муниципального района Республики Мордовия</w:t>
      </w:r>
      <w:r w:rsidRPr="009E1BC6">
        <w:rPr>
          <w:rFonts w:ascii="Times New Roman" w:hAnsi="Times New Roman" w:cs="Times New Roman"/>
          <w:b/>
          <w:sz w:val="28"/>
          <w:szCs w:val="28"/>
        </w:rPr>
        <w:t>»</w:t>
      </w:r>
    </w:p>
    <w:p w:rsidR="00D10AE0" w:rsidRPr="00D10AE0" w:rsidRDefault="00D10AE0" w:rsidP="00D10AE0">
      <w:pPr>
        <w:widowControl/>
        <w:tabs>
          <w:tab w:val="left" w:pos="0"/>
        </w:tabs>
        <w:adjustRightInd w:val="0"/>
        <w:ind w:firstLine="567"/>
        <w:jc w:val="both"/>
        <w:rPr>
          <w:rFonts w:ascii="Times New Roman" w:hAnsi="Times New Roman" w:cs="Times New Roman"/>
          <w:sz w:val="28"/>
          <w:szCs w:val="28"/>
        </w:rPr>
      </w:pPr>
      <w:r w:rsidRPr="00D10AE0">
        <w:rPr>
          <w:rFonts w:ascii="Times New Roman" w:hAnsi="Times New Roman" w:cs="Times New Roman"/>
          <w:sz w:val="28"/>
          <w:szCs w:val="28"/>
        </w:rPr>
        <w:t xml:space="preserve">    Основной целью муниципальной программы является создание комфортных условий для современного туриста, а также повышение уровня комфортности для местных жителей, горожа</w:t>
      </w:r>
      <w:proofErr w:type="gramStart"/>
      <w:r w:rsidRPr="00D10AE0">
        <w:rPr>
          <w:rFonts w:ascii="Times New Roman" w:hAnsi="Times New Roman" w:cs="Times New Roman"/>
          <w:sz w:val="28"/>
          <w:szCs w:val="28"/>
        </w:rPr>
        <w:t>н-</w:t>
      </w:r>
      <w:proofErr w:type="gramEnd"/>
      <w:r w:rsidRPr="00D10AE0">
        <w:rPr>
          <w:rFonts w:ascii="Times New Roman" w:hAnsi="Times New Roman" w:cs="Times New Roman"/>
          <w:sz w:val="28"/>
          <w:szCs w:val="28"/>
        </w:rPr>
        <w:t xml:space="preserve"> навигация и информационные щиты, парковки, туалеты в местах массового отдыха и на маршрутах.</w:t>
      </w:r>
    </w:p>
    <w:p w:rsidR="00D10AE0" w:rsidRPr="00D10AE0" w:rsidRDefault="00D10AE0" w:rsidP="00D10AE0">
      <w:pPr>
        <w:widowControl/>
        <w:tabs>
          <w:tab w:val="left" w:pos="0"/>
        </w:tabs>
        <w:adjustRightInd w:val="0"/>
        <w:ind w:firstLine="567"/>
        <w:jc w:val="both"/>
        <w:rPr>
          <w:rFonts w:ascii="Times New Roman" w:hAnsi="Times New Roman" w:cs="Times New Roman"/>
          <w:sz w:val="28"/>
          <w:szCs w:val="28"/>
        </w:rPr>
      </w:pPr>
      <w:r w:rsidRPr="00D10AE0">
        <w:rPr>
          <w:rFonts w:ascii="Times New Roman" w:hAnsi="Times New Roman" w:cs="Times New Roman"/>
          <w:sz w:val="28"/>
          <w:szCs w:val="28"/>
        </w:rPr>
        <w:t xml:space="preserve">   При достижении цели Муниципальной программы планируется обеспечить выполнение следующих задач:  </w:t>
      </w:r>
    </w:p>
    <w:p w:rsidR="00D10AE0" w:rsidRPr="00D10AE0" w:rsidRDefault="00D10AE0" w:rsidP="00D10AE0">
      <w:pPr>
        <w:widowControl/>
        <w:tabs>
          <w:tab w:val="left" w:pos="0"/>
          <w:tab w:val="left" w:pos="4140"/>
        </w:tabs>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 формирование новых туристических маршрутов;</w:t>
      </w:r>
    </w:p>
    <w:p w:rsidR="00D10AE0" w:rsidRPr="00D10AE0" w:rsidRDefault="00D10AE0" w:rsidP="00D10AE0">
      <w:pPr>
        <w:widowControl/>
        <w:tabs>
          <w:tab w:val="left" w:pos="0"/>
          <w:tab w:val="left" w:pos="4140"/>
        </w:tabs>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 xml:space="preserve">- создание комфортных условий для современного туриста, а также повышение уровня комфортности для местных жителей, </w:t>
      </w:r>
      <w:proofErr w:type="gramStart"/>
      <w:r w:rsidRPr="00D10AE0">
        <w:rPr>
          <w:rFonts w:ascii="Times New Roman" w:hAnsi="Times New Roman" w:cs="Times New Roman"/>
          <w:sz w:val="28"/>
          <w:szCs w:val="28"/>
        </w:rPr>
        <w:t>горожан-навигация</w:t>
      </w:r>
      <w:proofErr w:type="gramEnd"/>
      <w:r w:rsidRPr="00D10AE0">
        <w:rPr>
          <w:rFonts w:ascii="Times New Roman" w:hAnsi="Times New Roman" w:cs="Times New Roman"/>
          <w:sz w:val="28"/>
          <w:szCs w:val="28"/>
        </w:rPr>
        <w:t xml:space="preserve"> и информационные щиты, парковки, туалеты в местах массового отдыха и на маршрутах;</w:t>
      </w:r>
    </w:p>
    <w:p w:rsidR="00D10AE0" w:rsidRPr="00D10AE0" w:rsidRDefault="00D10AE0" w:rsidP="00D10AE0">
      <w:pPr>
        <w:widowControl/>
        <w:tabs>
          <w:tab w:val="left" w:pos="0"/>
          <w:tab w:val="left" w:pos="4140"/>
        </w:tabs>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 рост туристских потоков к концу срока реализации программы в 3-4 раза;</w:t>
      </w:r>
    </w:p>
    <w:p w:rsidR="00D10AE0" w:rsidRPr="00D10AE0" w:rsidRDefault="00D10AE0" w:rsidP="00D10AE0">
      <w:pPr>
        <w:widowControl/>
        <w:tabs>
          <w:tab w:val="left" w:pos="0"/>
          <w:tab w:val="left" w:pos="4140"/>
        </w:tabs>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 создание торговых точек по продаже сувенирной продукции и изделии народных промыслов;</w:t>
      </w:r>
    </w:p>
    <w:p w:rsidR="00D10AE0" w:rsidRPr="00D10AE0" w:rsidRDefault="00D10AE0" w:rsidP="00D10AE0">
      <w:pPr>
        <w:widowControl/>
        <w:tabs>
          <w:tab w:val="left" w:pos="0"/>
          <w:tab w:val="left" w:pos="4140"/>
        </w:tabs>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 привлечение внебюджетных инвестиций на развитие индустрии туризма;</w:t>
      </w:r>
    </w:p>
    <w:p w:rsidR="00D10AE0" w:rsidRPr="00D10AE0" w:rsidRDefault="00D10AE0" w:rsidP="00D10AE0">
      <w:pPr>
        <w:widowControl/>
        <w:tabs>
          <w:tab w:val="left" w:pos="0"/>
        </w:tabs>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 xml:space="preserve">  -обеспечение конкурентоспособности Темниковского района в сфере туризма - за счет представления новых туристических маршрутов и объектов посещения.</w:t>
      </w:r>
    </w:p>
    <w:p w:rsidR="00D10AE0" w:rsidRPr="00D10AE0" w:rsidRDefault="00D10AE0" w:rsidP="00D10AE0">
      <w:pPr>
        <w:widowControl/>
        <w:tabs>
          <w:tab w:val="left" w:pos="0"/>
        </w:tabs>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Объем финансовых средств, запланированный по программе на 2024 год предусмотрен в сумме 0,0 тыс. руб. Фактически освоенный объём финансирования 0,0 тыс. руб. Степень соответствия запланированному уровню затрат составила 100%. Оценка эффективности использования средств – 83,3%.</w:t>
      </w:r>
    </w:p>
    <w:p w:rsidR="00D10AE0" w:rsidRPr="00D10AE0" w:rsidRDefault="00D10AE0" w:rsidP="00D10AE0">
      <w:pPr>
        <w:widowControl/>
        <w:tabs>
          <w:tab w:val="left" w:pos="0"/>
        </w:tabs>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 xml:space="preserve">Из 6 запланированных мероприятий выполнено 5. Степень реализации основных мероприятий составила 83,3%.  </w:t>
      </w:r>
    </w:p>
    <w:p w:rsidR="00D10AE0" w:rsidRPr="00D10AE0" w:rsidRDefault="00D10AE0" w:rsidP="00D10AE0">
      <w:pPr>
        <w:widowControl/>
        <w:tabs>
          <w:tab w:val="left" w:pos="0"/>
        </w:tabs>
        <w:autoSpaceDE/>
        <w:autoSpaceDN/>
        <w:ind w:firstLine="567"/>
        <w:jc w:val="both"/>
        <w:rPr>
          <w:rFonts w:ascii="Times New Roman" w:hAnsi="Times New Roman" w:cs="Times New Roman"/>
          <w:b/>
          <w:color w:val="984806"/>
          <w:sz w:val="28"/>
          <w:szCs w:val="28"/>
        </w:rPr>
      </w:pPr>
      <w:r w:rsidRPr="00D10AE0">
        <w:rPr>
          <w:rFonts w:ascii="Times New Roman" w:hAnsi="Times New Roman" w:cs="Times New Roman"/>
          <w:sz w:val="28"/>
          <w:szCs w:val="28"/>
        </w:rPr>
        <w:t>Средняя степень достижения значений показателей (индикаторов) составила 83,3%, Уровень эффективности реализации программы свидетельствует об эффективном уровне эффективности реализации муниципальной программы.</w:t>
      </w:r>
    </w:p>
    <w:p w:rsidR="00D10AE0" w:rsidRPr="00D10AE0" w:rsidRDefault="00D10AE0" w:rsidP="00D10AE0">
      <w:pPr>
        <w:widowControl/>
        <w:tabs>
          <w:tab w:val="left" w:pos="0"/>
        </w:tabs>
        <w:autoSpaceDE/>
        <w:autoSpaceDN/>
        <w:ind w:firstLine="567"/>
        <w:jc w:val="both"/>
        <w:rPr>
          <w:rFonts w:ascii="Times New Roman" w:hAnsi="Times New Roman" w:cs="Times New Roman"/>
          <w:b/>
          <w:color w:val="984806"/>
          <w:sz w:val="20"/>
          <w:szCs w:val="28"/>
        </w:rPr>
      </w:pPr>
    </w:p>
    <w:p w:rsidR="00D10AE0" w:rsidRPr="009E1BC6" w:rsidRDefault="00D10AE0" w:rsidP="00D10AE0">
      <w:pPr>
        <w:tabs>
          <w:tab w:val="left" w:pos="0"/>
        </w:tabs>
        <w:suppressAutoHyphens/>
        <w:autoSpaceDE/>
        <w:autoSpaceDN/>
        <w:ind w:firstLine="567"/>
        <w:jc w:val="both"/>
        <w:rPr>
          <w:rFonts w:ascii="Times New Roman" w:hAnsi="Times New Roman" w:cs="Times New Roman"/>
          <w:b/>
          <w:sz w:val="28"/>
          <w:szCs w:val="28"/>
        </w:rPr>
      </w:pPr>
      <w:r w:rsidRPr="009E1BC6">
        <w:rPr>
          <w:rFonts w:ascii="Times New Roman" w:hAnsi="Times New Roman" w:cs="Times New Roman"/>
          <w:sz w:val="28"/>
          <w:szCs w:val="28"/>
        </w:rPr>
        <w:t xml:space="preserve">    </w:t>
      </w:r>
      <w:r w:rsidRPr="009E1BC6">
        <w:rPr>
          <w:rFonts w:ascii="Times New Roman" w:hAnsi="Times New Roman" w:cs="Times New Roman"/>
          <w:b/>
          <w:sz w:val="28"/>
          <w:szCs w:val="28"/>
        </w:rPr>
        <w:t xml:space="preserve">23. Муниципальная программа «Охрана окружающей среды и повышение экологической безопасности на территории </w:t>
      </w:r>
      <w:r w:rsidRPr="009E1BC6">
        <w:rPr>
          <w:rFonts w:ascii="Times New Roman" w:eastAsia="Calibri" w:hAnsi="Times New Roman" w:cs="Times New Roman"/>
          <w:b/>
          <w:sz w:val="28"/>
          <w:szCs w:val="20"/>
          <w:lang w:eastAsia="en-US"/>
        </w:rPr>
        <w:t>Темниковского муниципального района Республики Мордовия</w:t>
      </w:r>
      <w:r w:rsidRPr="009E1BC6">
        <w:rPr>
          <w:rFonts w:ascii="Times New Roman" w:hAnsi="Times New Roman" w:cs="Times New Roman"/>
          <w:b/>
          <w:sz w:val="28"/>
          <w:szCs w:val="28"/>
        </w:rPr>
        <w:t>»</w:t>
      </w:r>
    </w:p>
    <w:p w:rsidR="00D10AE0" w:rsidRPr="00D10AE0" w:rsidRDefault="00D10AE0" w:rsidP="00D10AE0">
      <w:pPr>
        <w:adjustRightInd w:val="0"/>
        <w:ind w:firstLine="540"/>
        <w:jc w:val="both"/>
        <w:rPr>
          <w:rFonts w:ascii="Times New Roman" w:hAnsi="Times New Roman" w:cs="Times New Roman"/>
          <w:sz w:val="28"/>
          <w:szCs w:val="28"/>
        </w:rPr>
      </w:pPr>
      <w:r w:rsidRPr="00D10AE0">
        <w:rPr>
          <w:rFonts w:ascii="Times New Roman" w:hAnsi="Times New Roman" w:cs="Times New Roman"/>
          <w:sz w:val="28"/>
          <w:szCs w:val="28"/>
        </w:rPr>
        <w:t>Главными приоритетами Муниципальной программы являются охрана окружающей среды района, повышение экологической безопасности района, развитие экологического образования и воспитания населения района.</w:t>
      </w:r>
    </w:p>
    <w:p w:rsidR="00D10AE0" w:rsidRPr="00D10AE0" w:rsidRDefault="00D10AE0" w:rsidP="00D10AE0">
      <w:pPr>
        <w:widowControl/>
        <w:tabs>
          <w:tab w:val="left" w:pos="0"/>
        </w:tabs>
        <w:adjustRightInd w:val="0"/>
        <w:ind w:firstLine="567"/>
        <w:jc w:val="both"/>
        <w:rPr>
          <w:rFonts w:ascii="Times New Roman" w:hAnsi="Times New Roman" w:cs="Times New Roman"/>
          <w:sz w:val="28"/>
          <w:szCs w:val="28"/>
        </w:rPr>
      </w:pPr>
      <w:r w:rsidRPr="00D10AE0">
        <w:rPr>
          <w:rFonts w:ascii="Times New Roman" w:hAnsi="Times New Roman" w:cs="Times New Roman"/>
          <w:sz w:val="28"/>
          <w:szCs w:val="28"/>
        </w:rPr>
        <w:t xml:space="preserve">   При достижении цели Муниципальной программы планируется обеспечить выполнение следующих задач:  </w:t>
      </w:r>
    </w:p>
    <w:p w:rsidR="00D10AE0" w:rsidRPr="00D10AE0" w:rsidRDefault="00D10AE0" w:rsidP="00D10AE0">
      <w:pPr>
        <w:adjustRightInd w:val="0"/>
        <w:ind w:firstLine="720"/>
        <w:jc w:val="both"/>
        <w:rPr>
          <w:rFonts w:ascii="Times New Roman" w:hAnsi="Times New Roman" w:cs="Times New Roman"/>
          <w:sz w:val="28"/>
          <w:szCs w:val="28"/>
        </w:rPr>
      </w:pPr>
      <w:r w:rsidRPr="00D10AE0">
        <w:rPr>
          <w:rFonts w:ascii="Times New Roman" w:hAnsi="Times New Roman" w:cs="Times New Roman"/>
          <w:sz w:val="28"/>
          <w:szCs w:val="28"/>
        </w:rPr>
        <w:lastRenderedPageBreak/>
        <w:t>развитие экологического образования и воспитания;</w:t>
      </w:r>
    </w:p>
    <w:p w:rsidR="00D10AE0" w:rsidRPr="00D10AE0" w:rsidRDefault="00D10AE0" w:rsidP="00D10AE0">
      <w:pPr>
        <w:widowControl/>
        <w:tabs>
          <w:tab w:val="left" w:pos="0"/>
        </w:tabs>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создание современной инфраструктуры по сбору, переработке и утилизации отходов производства и потребления на территории Темниковского муниципального района Республики Мордовия.</w:t>
      </w:r>
    </w:p>
    <w:p w:rsidR="00D10AE0" w:rsidRPr="00D10AE0" w:rsidRDefault="00D10AE0" w:rsidP="00D10AE0">
      <w:pPr>
        <w:widowControl/>
        <w:tabs>
          <w:tab w:val="left" w:pos="0"/>
        </w:tabs>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В рамках национального проекта «Экология» регионального проекта «Чистая страна» завершена рекультивация свалки твердых бытовых отходов Темниковского муниципального района</w:t>
      </w:r>
    </w:p>
    <w:p w:rsidR="00D10AE0" w:rsidRPr="00D10AE0" w:rsidRDefault="00D10AE0" w:rsidP="00D10AE0">
      <w:pPr>
        <w:widowControl/>
        <w:tabs>
          <w:tab w:val="left" w:pos="0"/>
        </w:tabs>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Объем финансовых средств, запланированный по программе на 2024 год предусмотрен в сумме 66585,3 тыс. руб. Фактически освоенный объём финансирования 66585,3 тыс. руб., в том за счет средств местного бюджета 129,2 тыс. руб. Степень соответствия запланированному уровню затрат составила 100%. Оценка эффективности использования средств – 100%.</w:t>
      </w:r>
    </w:p>
    <w:p w:rsidR="00D10AE0" w:rsidRPr="00D10AE0" w:rsidRDefault="00D10AE0" w:rsidP="00D10AE0">
      <w:pPr>
        <w:widowControl/>
        <w:tabs>
          <w:tab w:val="left" w:pos="0"/>
        </w:tabs>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 xml:space="preserve">Из 3-х запланированных мероприятий выполнено 3. Степень реализации основных мероприятий составила 100%.  </w:t>
      </w:r>
    </w:p>
    <w:p w:rsidR="00D10AE0" w:rsidRPr="00D10AE0" w:rsidRDefault="00D10AE0" w:rsidP="00D10AE0">
      <w:pPr>
        <w:widowControl/>
        <w:tabs>
          <w:tab w:val="left" w:pos="0"/>
        </w:tabs>
        <w:autoSpaceDE/>
        <w:autoSpaceDN/>
        <w:ind w:firstLine="567"/>
        <w:jc w:val="both"/>
        <w:rPr>
          <w:rFonts w:ascii="Times New Roman" w:hAnsi="Times New Roman" w:cs="Times New Roman"/>
          <w:b/>
          <w:color w:val="984806"/>
          <w:sz w:val="28"/>
          <w:szCs w:val="28"/>
        </w:rPr>
      </w:pPr>
      <w:r w:rsidRPr="00D10AE0">
        <w:rPr>
          <w:rFonts w:ascii="Times New Roman" w:hAnsi="Times New Roman" w:cs="Times New Roman"/>
          <w:sz w:val="28"/>
          <w:szCs w:val="28"/>
        </w:rPr>
        <w:t>Средняя степень достижения значений показателей (индикаторов) составила 90%, Уровень эффективности реализации программы свидетельствует об эффективном уровне эффективности реализации муниципальной программы.</w:t>
      </w:r>
    </w:p>
    <w:p w:rsidR="00D10AE0" w:rsidRPr="009E1BC6" w:rsidRDefault="00D10AE0" w:rsidP="00D10AE0">
      <w:pPr>
        <w:tabs>
          <w:tab w:val="left" w:pos="0"/>
        </w:tabs>
        <w:suppressAutoHyphens/>
        <w:autoSpaceDE/>
        <w:autoSpaceDN/>
        <w:ind w:firstLine="567"/>
        <w:rPr>
          <w:rFonts w:ascii="Times New Roman" w:hAnsi="Times New Roman" w:cs="Times New Roman"/>
          <w:b/>
          <w:sz w:val="28"/>
          <w:szCs w:val="28"/>
        </w:rPr>
      </w:pPr>
    </w:p>
    <w:p w:rsidR="00D10AE0" w:rsidRPr="009E1BC6" w:rsidRDefault="00D10AE0" w:rsidP="00D10AE0">
      <w:pPr>
        <w:tabs>
          <w:tab w:val="left" w:pos="0"/>
        </w:tabs>
        <w:suppressAutoHyphens/>
        <w:autoSpaceDE/>
        <w:autoSpaceDN/>
        <w:ind w:firstLine="567"/>
        <w:jc w:val="both"/>
        <w:rPr>
          <w:rFonts w:ascii="Times New Roman" w:hAnsi="Times New Roman" w:cs="Times New Roman"/>
          <w:b/>
          <w:sz w:val="28"/>
          <w:szCs w:val="28"/>
        </w:rPr>
      </w:pPr>
      <w:r w:rsidRPr="009E1BC6">
        <w:rPr>
          <w:rFonts w:ascii="Times New Roman" w:hAnsi="Times New Roman" w:cs="Times New Roman"/>
          <w:b/>
          <w:sz w:val="28"/>
          <w:szCs w:val="28"/>
        </w:rPr>
        <w:t>24. Муниципальная программа «Укрепление общественного здоровья населения Темниковского муниципального района»</w:t>
      </w:r>
    </w:p>
    <w:p w:rsidR="00D10AE0" w:rsidRPr="00D10AE0" w:rsidRDefault="00D10AE0" w:rsidP="00D10AE0">
      <w:pPr>
        <w:tabs>
          <w:tab w:val="left" w:pos="0"/>
        </w:tabs>
        <w:suppressAutoHyphens/>
        <w:autoSpaceDE/>
        <w:autoSpaceDN/>
        <w:ind w:firstLine="567"/>
        <w:jc w:val="both"/>
        <w:rPr>
          <w:rFonts w:ascii="Times New Roman" w:hAnsi="Times New Roman" w:cs="Times New Roman"/>
          <w:b/>
          <w:color w:val="943634"/>
          <w:sz w:val="28"/>
          <w:szCs w:val="28"/>
        </w:rPr>
      </w:pPr>
      <w:r w:rsidRPr="00D10AE0">
        <w:rPr>
          <w:rFonts w:ascii="Times New Roman" w:hAnsi="Times New Roman" w:cs="Times New Roman"/>
          <w:sz w:val="28"/>
          <w:szCs w:val="28"/>
        </w:rPr>
        <w:t xml:space="preserve">    </w:t>
      </w:r>
      <w:proofErr w:type="gramStart"/>
      <w:r w:rsidRPr="00D10AE0">
        <w:rPr>
          <w:rFonts w:ascii="Times New Roman" w:hAnsi="Times New Roman" w:cs="Times New Roman"/>
          <w:sz w:val="28"/>
          <w:szCs w:val="28"/>
        </w:rPr>
        <w:t>Основной целью муниципальной программы является снижение смертности трудоспособного населения Темниковского муниципального района за счет обеспечения увеличения доли граждан, ведущих здоровый образ жизни и формирования среды, способствующей ведению гражданами здорового образа жизни, включая здоровое питание, защиту от табачного дыма, снижение потребления алкоголя; а также за счет мотивирования граждан к ведению здорового образа жизни посредством информационно-коммуникационной кампании.</w:t>
      </w:r>
      <w:proofErr w:type="gramEnd"/>
    </w:p>
    <w:p w:rsidR="00D10AE0" w:rsidRPr="00D10AE0" w:rsidRDefault="00D10AE0" w:rsidP="00D10AE0">
      <w:pPr>
        <w:widowControl/>
        <w:tabs>
          <w:tab w:val="left" w:pos="0"/>
        </w:tabs>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Объем финансовых средств, запланированный по программе на 2024 год предусмотрен в сумме 1145 тыс. руб. Фактически освоенный объём финансирования 1078,0 тыс. руб., в том за счет средств местного бюджета 1078 тыс. руб. Степень соответствия запланированному уровню затрат составила 93,2%. Оценка эффективности использования средств – 100%.</w:t>
      </w:r>
    </w:p>
    <w:p w:rsidR="00D10AE0" w:rsidRPr="00D10AE0" w:rsidRDefault="00D10AE0" w:rsidP="00D10AE0">
      <w:pPr>
        <w:widowControl/>
        <w:tabs>
          <w:tab w:val="left" w:pos="0"/>
        </w:tabs>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 xml:space="preserve">Из 12 запланированных мероприятий выполнено 9. Степень реализации основных мероприятий составила 75%.  </w:t>
      </w:r>
    </w:p>
    <w:p w:rsidR="00D10AE0" w:rsidRPr="00D10AE0" w:rsidRDefault="00D10AE0" w:rsidP="00D10AE0">
      <w:pPr>
        <w:widowControl/>
        <w:tabs>
          <w:tab w:val="left" w:pos="0"/>
        </w:tabs>
        <w:autoSpaceDE/>
        <w:autoSpaceDN/>
        <w:ind w:firstLine="567"/>
        <w:jc w:val="both"/>
        <w:rPr>
          <w:rFonts w:ascii="Times New Roman" w:hAnsi="Times New Roman" w:cs="Times New Roman"/>
          <w:b/>
          <w:color w:val="984806"/>
          <w:sz w:val="28"/>
          <w:szCs w:val="28"/>
        </w:rPr>
      </w:pPr>
      <w:r w:rsidRPr="00D10AE0">
        <w:rPr>
          <w:rFonts w:ascii="Times New Roman" w:hAnsi="Times New Roman" w:cs="Times New Roman"/>
          <w:sz w:val="28"/>
          <w:szCs w:val="28"/>
        </w:rPr>
        <w:t xml:space="preserve">Средняя степень достижения значений показателей (индикаторов) составила 182,6%, Уровень эффективности реализации программы свидетельствует </w:t>
      </w:r>
      <w:proofErr w:type="gramStart"/>
      <w:r w:rsidRPr="00D10AE0">
        <w:rPr>
          <w:rFonts w:ascii="Times New Roman" w:hAnsi="Times New Roman" w:cs="Times New Roman"/>
          <w:sz w:val="28"/>
          <w:szCs w:val="28"/>
        </w:rPr>
        <w:t>об</w:t>
      </w:r>
      <w:proofErr w:type="gramEnd"/>
      <w:r w:rsidRPr="00D10AE0">
        <w:rPr>
          <w:rFonts w:ascii="Times New Roman" w:hAnsi="Times New Roman" w:cs="Times New Roman"/>
          <w:sz w:val="28"/>
          <w:szCs w:val="28"/>
        </w:rPr>
        <w:t xml:space="preserve"> высокоэффективном уровне эффективности реализации муниципальной программы, составляет 145,5%.</w:t>
      </w:r>
    </w:p>
    <w:p w:rsidR="00D10AE0" w:rsidRPr="00D10AE0" w:rsidRDefault="00D10AE0" w:rsidP="00D10AE0">
      <w:pPr>
        <w:tabs>
          <w:tab w:val="left" w:pos="0"/>
        </w:tabs>
        <w:suppressAutoHyphens/>
        <w:autoSpaceDE/>
        <w:autoSpaceDN/>
        <w:ind w:firstLine="567"/>
        <w:jc w:val="both"/>
        <w:rPr>
          <w:rFonts w:ascii="Times New Roman" w:hAnsi="Times New Roman" w:cs="Times New Roman"/>
          <w:b/>
          <w:color w:val="943634"/>
          <w:sz w:val="28"/>
          <w:szCs w:val="28"/>
        </w:rPr>
      </w:pPr>
    </w:p>
    <w:p w:rsidR="00D10AE0" w:rsidRPr="00D10AE0" w:rsidRDefault="00D10AE0" w:rsidP="00D10AE0">
      <w:pPr>
        <w:tabs>
          <w:tab w:val="left" w:pos="0"/>
        </w:tabs>
        <w:suppressAutoHyphens/>
        <w:autoSpaceDE/>
        <w:autoSpaceDN/>
        <w:ind w:firstLine="567"/>
        <w:jc w:val="center"/>
        <w:rPr>
          <w:rFonts w:ascii="Times New Roman" w:hAnsi="Times New Roman" w:cs="Times New Roman"/>
          <w:b/>
          <w:color w:val="984806"/>
          <w:sz w:val="28"/>
          <w:szCs w:val="28"/>
        </w:rPr>
      </w:pPr>
    </w:p>
    <w:p w:rsidR="00D10AE0" w:rsidRPr="009E1BC6" w:rsidRDefault="00D10AE0" w:rsidP="009E1BC6">
      <w:pPr>
        <w:tabs>
          <w:tab w:val="left" w:pos="0"/>
        </w:tabs>
        <w:suppressAutoHyphens/>
        <w:autoSpaceDE/>
        <w:autoSpaceDN/>
        <w:ind w:right="-1134" w:firstLine="567"/>
        <w:jc w:val="center"/>
        <w:rPr>
          <w:rFonts w:ascii="Times New Roman" w:hAnsi="Times New Roman" w:cs="Times New Roman"/>
          <w:sz w:val="28"/>
          <w:szCs w:val="28"/>
        </w:rPr>
      </w:pPr>
      <w:r w:rsidRPr="009E1BC6">
        <w:rPr>
          <w:rFonts w:ascii="Times New Roman" w:hAnsi="Times New Roman" w:cs="Times New Roman"/>
          <w:b/>
          <w:sz w:val="28"/>
          <w:szCs w:val="28"/>
        </w:rPr>
        <w:t>Выводы и предложения:</w:t>
      </w:r>
    </w:p>
    <w:p w:rsidR="00D10AE0" w:rsidRPr="00D10AE0" w:rsidRDefault="00D10AE0" w:rsidP="00D10AE0">
      <w:pPr>
        <w:tabs>
          <w:tab w:val="left" w:pos="0"/>
        </w:tabs>
        <w:suppressAutoHyphens/>
        <w:autoSpaceDE/>
        <w:autoSpaceDN/>
        <w:ind w:firstLine="567"/>
        <w:jc w:val="both"/>
        <w:rPr>
          <w:rFonts w:ascii="Times New Roman" w:hAnsi="Times New Roman" w:cs="Times New Roman"/>
          <w:sz w:val="28"/>
          <w:szCs w:val="28"/>
        </w:rPr>
      </w:pPr>
      <w:r w:rsidRPr="00D10AE0">
        <w:rPr>
          <w:rFonts w:ascii="Times New Roman" w:hAnsi="Times New Roman" w:cs="Times New Roman"/>
          <w:sz w:val="28"/>
          <w:szCs w:val="28"/>
        </w:rPr>
        <w:t xml:space="preserve">по результатам оценки эффективности </w:t>
      </w:r>
      <w:r w:rsidRPr="00D10AE0">
        <w:rPr>
          <w:rFonts w:ascii="Times New Roman" w:hAnsi="Times New Roman" w:cs="Times New Roman"/>
          <w:bCs/>
          <w:sz w:val="28"/>
          <w:szCs w:val="28"/>
        </w:rPr>
        <w:t>реализации муниципальных программ за 2024 год:</w:t>
      </w:r>
      <w:r w:rsidRPr="00D10AE0">
        <w:rPr>
          <w:rFonts w:ascii="Times New Roman" w:hAnsi="Times New Roman" w:cs="Times New Roman"/>
          <w:sz w:val="28"/>
          <w:szCs w:val="28"/>
        </w:rPr>
        <w:t xml:space="preserve"> </w:t>
      </w:r>
      <w:bookmarkStart w:id="1" w:name="_GoBack"/>
      <w:bookmarkEnd w:id="1"/>
    </w:p>
    <w:p w:rsidR="00D10AE0" w:rsidRPr="00D10AE0" w:rsidRDefault="00D10AE0" w:rsidP="007A771E">
      <w:pPr>
        <w:widowControl/>
        <w:numPr>
          <w:ilvl w:val="0"/>
          <w:numId w:val="3"/>
        </w:numPr>
        <w:tabs>
          <w:tab w:val="left" w:pos="0"/>
        </w:tabs>
        <w:suppressAutoHyphens/>
        <w:autoSpaceDE/>
        <w:autoSpaceDN/>
        <w:ind w:left="0" w:firstLine="709"/>
        <w:jc w:val="both"/>
        <w:rPr>
          <w:rFonts w:ascii="Times New Roman" w:hAnsi="Times New Roman" w:cs="Times New Roman"/>
          <w:sz w:val="28"/>
          <w:szCs w:val="28"/>
        </w:rPr>
      </w:pPr>
      <w:r w:rsidRPr="00D10AE0">
        <w:rPr>
          <w:rFonts w:ascii="Times New Roman" w:hAnsi="Times New Roman" w:cs="Times New Roman"/>
          <w:sz w:val="28"/>
          <w:szCs w:val="28"/>
        </w:rPr>
        <w:lastRenderedPageBreak/>
        <w:t>из 24 муниципальных программ 1 программа имеет высокоэффективный уровень эффективности реализации программы (4,2 %).</w:t>
      </w:r>
    </w:p>
    <w:p w:rsidR="00D10AE0" w:rsidRPr="00D10AE0" w:rsidRDefault="00D10AE0" w:rsidP="007A771E">
      <w:pPr>
        <w:widowControl/>
        <w:numPr>
          <w:ilvl w:val="0"/>
          <w:numId w:val="3"/>
        </w:numPr>
        <w:tabs>
          <w:tab w:val="left" w:pos="0"/>
        </w:tabs>
        <w:suppressAutoHyphens/>
        <w:autoSpaceDE/>
        <w:autoSpaceDN/>
        <w:ind w:left="0" w:firstLine="709"/>
        <w:jc w:val="both"/>
        <w:rPr>
          <w:rFonts w:ascii="Times New Roman" w:hAnsi="Times New Roman" w:cs="Times New Roman"/>
          <w:sz w:val="28"/>
          <w:szCs w:val="28"/>
        </w:rPr>
      </w:pPr>
      <w:r w:rsidRPr="00D10AE0">
        <w:rPr>
          <w:rFonts w:ascii="Times New Roman" w:hAnsi="Times New Roman" w:cs="Times New Roman"/>
          <w:sz w:val="28"/>
          <w:szCs w:val="28"/>
        </w:rPr>
        <w:t>14 программ имеют эффективный уровень эффективности реализации программы (58,3 %).</w:t>
      </w:r>
    </w:p>
    <w:p w:rsidR="00D10AE0" w:rsidRPr="00D10AE0" w:rsidRDefault="00D10AE0" w:rsidP="007A771E">
      <w:pPr>
        <w:widowControl/>
        <w:numPr>
          <w:ilvl w:val="0"/>
          <w:numId w:val="3"/>
        </w:numPr>
        <w:tabs>
          <w:tab w:val="num" w:pos="0"/>
        </w:tabs>
        <w:suppressAutoHyphens/>
        <w:autoSpaceDE/>
        <w:autoSpaceDN/>
        <w:ind w:left="0" w:firstLine="709"/>
        <w:jc w:val="both"/>
        <w:rPr>
          <w:rFonts w:ascii="Times New Roman" w:hAnsi="Times New Roman" w:cs="Times New Roman"/>
          <w:sz w:val="28"/>
          <w:szCs w:val="28"/>
        </w:rPr>
      </w:pPr>
      <w:r w:rsidRPr="00D10AE0">
        <w:rPr>
          <w:rFonts w:ascii="Times New Roman" w:hAnsi="Times New Roman" w:cs="Times New Roman"/>
          <w:sz w:val="28"/>
          <w:szCs w:val="28"/>
        </w:rPr>
        <w:t>по 9 программам уровень эффективности реализации программы признан удовлетворительным (37,5%).</w:t>
      </w:r>
    </w:p>
    <w:p w:rsidR="00D10AE0" w:rsidRPr="00D10AE0" w:rsidRDefault="00D10AE0" w:rsidP="00D10AE0">
      <w:pPr>
        <w:tabs>
          <w:tab w:val="left" w:pos="0"/>
        </w:tabs>
        <w:suppressAutoHyphens/>
        <w:autoSpaceDE/>
        <w:autoSpaceDN/>
        <w:ind w:left="709"/>
        <w:jc w:val="both"/>
        <w:rPr>
          <w:rFonts w:ascii="Times New Roman" w:hAnsi="Times New Roman" w:cs="Times New Roman"/>
          <w:sz w:val="28"/>
          <w:szCs w:val="28"/>
        </w:rPr>
      </w:pPr>
    </w:p>
    <w:p w:rsidR="00D10AE0" w:rsidRPr="00D10AE0" w:rsidRDefault="00D10AE0" w:rsidP="00D10AE0">
      <w:pPr>
        <w:widowControl/>
        <w:autoSpaceDE/>
        <w:autoSpaceDN/>
        <w:rPr>
          <w:rFonts w:ascii="Calibri" w:hAnsi="Calibri" w:cs="Times New Roman"/>
          <w:color w:val="000000"/>
          <w:sz w:val="22"/>
          <w:szCs w:val="22"/>
        </w:rPr>
        <w:sectPr w:rsidR="00D10AE0" w:rsidRPr="00D10AE0" w:rsidSect="00662F97">
          <w:pgSz w:w="11906" w:h="16838" w:code="9"/>
          <w:pgMar w:top="1134" w:right="1134" w:bottom="1134" w:left="1134" w:header="567" w:footer="0" w:gutter="0"/>
          <w:cols w:space="720"/>
          <w:titlePg/>
          <w:docGrid w:linePitch="272"/>
        </w:sectPr>
      </w:pPr>
    </w:p>
    <w:p w:rsidR="00662F97" w:rsidRPr="00662F97" w:rsidRDefault="00662F97" w:rsidP="00662F97">
      <w:pPr>
        <w:widowControl/>
        <w:autoSpaceDE/>
        <w:autoSpaceDN/>
        <w:jc w:val="center"/>
        <w:rPr>
          <w:rFonts w:ascii="Times New Roman" w:hAnsi="Times New Roman" w:cs="Times New Roman"/>
          <w:sz w:val="28"/>
          <w:szCs w:val="28"/>
        </w:rPr>
      </w:pPr>
      <w:r w:rsidRPr="00662F97">
        <w:rPr>
          <w:rFonts w:ascii="Times New Roman" w:hAnsi="Times New Roman" w:cs="Times New Roman"/>
          <w:sz w:val="28"/>
          <w:szCs w:val="28"/>
        </w:rPr>
        <w:lastRenderedPageBreak/>
        <w:t>АДМИНИСТРАЦИЯ ТЕМНИКОВСКОГО МУНИЦИПАЛЬНОГО РАЙОНА                                 РЕСПУБЛИКИ МОРДОВИЯ</w:t>
      </w:r>
    </w:p>
    <w:p w:rsidR="00662F97" w:rsidRPr="00662F97" w:rsidRDefault="00662F97" w:rsidP="00662F97">
      <w:pPr>
        <w:widowControl/>
        <w:autoSpaceDE/>
        <w:autoSpaceDN/>
        <w:jc w:val="center"/>
        <w:rPr>
          <w:rFonts w:ascii="Times New Roman" w:hAnsi="Times New Roman" w:cs="Times New Roman"/>
          <w:sz w:val="28"/>
          <w:szCs w:val="28"/>
        </w:rPr>
      </w:pPr>
    </w:p>
    <w:p w:rsidR="00662F97" w:rsidRPr="00662F97" w:rsidRDefault="00662F97" w:rsidP="00662F97">
      <w:pPr>
        <w:widowControl/>
        <w:autoSpaceDE/>
        <w:autoSpaceDN/>
        <w:jc w:val="center"/>
        <w:rPr>
          <w:rFonts w:ascii="Times New Roman" w:hAnsi="Times New Roman" w:cs="Times New Roman"/>
          <w:sz w:val="28"/>
          <w:szCs w:val="28"/>
        </w:rPr>
      </w:pPr>
    </w:p>
    <w:p w:rsidR="00662F97" w:rsidRPr="00662F97" w:rsidRDefault="00662F97" w:rsidP="00662F97">
      <w:pPr>
        <w:widowControl/>
        <w:autoSpaceDE/>
        <w:autoSpaceDN/>
        <w:jc w:val="center"/>
        <w:rPr>
          <w:rFonts w:ascii="Times New Roman" w:hAnsi="Times New Roman" w:cs="Times New Roman"/>
          <w:b/>
          <w:sz w:val="34"/>
          <w:szCs w:val="28"/>
        </w:rPr>
      </w:pPr>
      <w:proofErr w:type="gramStart"/>
      <w:r w:rsidRPr="00662F97">
        <w:rPr>
          <w:rFonts w:ascii="Times New Roman" w:hAnsi="Times New Roman" w:cs="Times New Roman"/>
          <w:b/>
          <w:sz w:val="34"/>
          <w:szCs w:val="28"/>
        </w:rPr>
        <w:t>П</w:t>
      </w:r>
      <w:proofErr w:type="gramEnd"/>
      <w:r w:rsidRPr="00662F97">
        <w:rPr>
          <w:rFonts w:ascii="Times New Roman" w:hAnsi="Times New Roman" w:cs="Times New Roman"/>
          <w:b/>
          <w:sz w:val="34"/>
          <w:szCs w:val="28"/>
        </w:rPr>
        <w:t xml:space="preserve"> О С Т А Н О В Л Е Н И Е</w:t>
      </w:r>
    </w:p>
    <w:p w:rsidR="00662F97" w:rsidRPr="00662F97" w:rsidRDefault="00662F97" w:rsidP="00662F97">
      <w:pPr>
        <w:widowControl/>
        <w:autoSpaceDE/>
        <w:autoSpaceDN/>
        <w:jc w:val="center"/>
        <w:rPr>
          <w:rFonts w:ascii="Times New Roman" w:hAnsi="Times New Roman" w:cs="Times New Roman"/>
          <w:b/>
          <w:sz w:val="34"/>
          <w:szCs w:val="28"/>
        </w:rPr>
      </w:pPr>
    </w:p>
    <w:p w:rsidR="00662F97" w:rsidRPr="00662F97" w:rsidRDefault="00662F97" w:rsidP="00662F97">
      <w:pPr>
        <w:widowControl/>
        <w:autoSpaceDE/>
        <w:autoSpaceDN/>
        <w:rPr>
          <w:rFonts w:ascii="Times New Roman" w:hAnsi="Times New Roman" w:cs="Times New Roman"/>
          <w:sz w:val="20"/>
          <w:szCs w:val="20"/>
        </w:rPr>
      </w:pPr>
    </w:p>
    <w:tbl>
      <w:tblPr>
        <w:tblW w:w="5000" w:type="pct"/>
        <w:tblCellMar>
          <w:left w:w="70" w:type="dxa"/>
          <w:right w:w="70" w:type="dxa"/>
        </w:tblCellMar>
        <w:tblLook w:val="0000" w:firstRow="0" w:lastRow="0" w:firstColumn="0" w:lastColumn="0" w:noHBand="0" w:noVBand="0"/>
      </w:tblPr>
      <w:tblGrid>
        <w:gridCol w:w="10345"/>
      </w:tblGrid>
      <w:tr w:rsidR="00662F97" w:rsidRPr="00662F97" w:rsidTr="00662F97">
        <w:tblPrEx>
          <w:tblCellMar>
            <w:top w:w="0" w:type="dxa"/>
            <w:bottom w:w="0" w:type="dxa"/>
          </w:tblCellMar>
        </w:tblPrEx>
        <w:tc>
          <w:tcPr>
            <w:tcW w:w="5000" w:type="pct"/>
          </w:tcPr>
          <w:p w:rsidR="00662F97" w:rsidRPr="00662F97" w:rsidRDefault="00662F97" w:rsidP="00662F97">
            <w:pPr>
              <w:widowControl/>
              <w:autoSpaceDE/>
              <w:autoSpaceDN/>
              <w:rPr>
                <w:rFonts w:ascii="Times New Roman" w:hAnsi="Times New Roman" w:cs="Times New Roman"/>
                <w:sz w:val="24"/>
                <w:szCs w:val="20"/>
              </w:rPr>
            </w:pPr>
            <w:r w:rsidRPr="00662F97">
              <w:rPr>
                <w:rFonts w:ascii="Times New Roman" w:hAnsi="Times New Roman" w:cs="Times New Roman"/>
                <w:sz w:val="28"/>
                <w:szCs w:val="28"/>
              </w:rPr>
              <w:t>29 апреля 2025 г.</w:t>
            </w:r>
            <w:r w:rsidRPr="00662F97">
              <w:rPr>
                <w:rFonts w:ascii="Times New Roman" w:hAnsi="Times New Roman" w:cs="Times New Roman"/>
                <w:sz w:val="24"/>
                <w:szCs w:val="20"/>
              </w:rPr>
              <w:t xml:space="preserve">                                                                                                                    </w:t>
            </w:r>
            <w:r w:rsidRPr="00662F97">
              <w:rPr>
                <w:rFonts w:ascii="Times New Roman" w:hAnsi="Times New Roman" w:cs="Times New Roman"/>
                <w:sz w:val="28"/>
                <w:szCs w:val="28"/>
              </w:rPr>
              <w:t>№ 184</w:t>
            </w:r>
          </w:p>
        </w:tc>
      </w:tr>
      <w:tr w:rsidR="00662F97" w:rsidRPr="00662F97" w:rsidTr="00662F97">
        <w:tblPrEx>
          <w:tblCellMar>
            <w:top w:w="0" w:type="dxa"/>
            <w:bottom w:w="0" w:type="dxa"/>
          </w:tblCellMar>
        </w:tblPrEx>
        <w:tc>
          <w:tcPr>
            <w:tcW w:w="5000" w:type="pct"/>
          </w:tcPr>
          <w:p w:rsidR="00662F97" w:rsidRPr="00662F97" w:rsidRDefault="00662F97" w:rsidP="00662F97">
            <w:pPr>
              <w:widowControl/>
              <w:autoSpaceDE/>
              <w:autoSpaceDN/>
              <w:jc w:val="center"/>
              <w:rPr>
                <w:rFonts w:ascii="Times New Roman" w:hAnsi="Times New Roman" w:cs="Times New Roman"/>
                <w:sz w:val="24"/>
                <w:szCs w:val="20"/>
              </w:rPr>
            </w:pPr>
          </w:p>
        </w:tc>
      </w:tr>
      <w:tr w:rsidR="00662F97" w:rsidRPr="00662F97" w:rsidTr="00662F97">
        <w:tblPrEx>
          <w:tblCellMar>
            <w:top w:w="0" w:type="dxa"/>
            <w:bottom w:w="0" w:type="dxa"/>
          </w:tblCellMar>
        </w:tblPrEx>
        <w:tc>
          <w:tcPr>
            <w:tcW w:w="5000" w:type="pct"/>
          </w:tcPr>
          <w:p w:rsidR="00662F97" w:rsidRPr="00662F97" w:rsidRDefault="00662F97" w:rsidP="00662F97">
            <w:pPr>
              <w:widowControl/>
              <w:autoSpaceDE/>
              <w:autoSpaceDN/>
              <w:jc w:val="center"/>
              <w:rPr>
                <w:rFonts w:ascii="Times New Roman" w:hAnsi="Times New Roman" w:cs="Times New Roman"/>
                <w:sz w:val="28"/>
                <w:szCs w:val="28"/>
              </w:rPr>
            </w:pPr>
            <w:r w:rsidRPr="00662F97">
              <w:rPr>
                <w:rFonts w:ascii="Times New Roman" w:hAnsi="Times New Roman" w:cs="Times New Roman"/>
                <w:sz w:val="28"/>
                <w:szCs w:val="28"/>
              </w:rPr>
              <w:t>г. Темников</w:t>
            </w:r>
          </w:p>
          <w:p w:rsidR="00662F97" w:rsidRPr="00662F97" w:rsidRDefault="00662F97" w:rsidP="00662F97">
            <w:pPr>
              <w:widowControl/>
              <w:autoSpaceDE/>
              <w:autoSpaceDN/>
              <w:jc w:val="center"/>
              <w:rPr>
                <w:rFonts w:ascii="Times New Roman" w:hAnsi="Times New Roman" w:cs="Times New Roman"/>
                <w:sz w:val="28"/>
                <w:szCs w:val="28"/>
              </w:rPr>
            </w:pPr>
          </w:p>
          <w:p w:rsidR="00662F97" w:rsidRPr="00662F97" w:rsidRDefault="00662F97" w:rsidP="00662F97">
            <w:pPr>
              <w:widowControl/>
              <w:autoSpaceDE/>
              <w:autoSpaceDN/>
              <w:jc w:val="center"/>
              <w:rPr>
                <w:rFonts w:ascii="Times New Roman" w:hAnsi="Times New Roman" w:cs="Times New Roman"/>
                <w:sz w:val="28"/>
                <w:szCs w:val="28"/>
              </w:rPr>
            </w:pPr>
          </w:p>
        </w:tc>
      </w:tr>
    </w:tbl>
    <w:p w:rsidR="00662F97" w:rsidRPr="00662F97" w:rsidRDefault="00662F97" w:rsidP="00662F97">
      <w:pPr>
        <w:widowControl/>
        <w:autoSpaceDE/>
        <w:autoSpaceDN/>
        <w:rPr>
          <w:rFonts w:ascii="Times New Roman" w:hAnsi="Times New Roman" w:cs="Times New Roman"/>
          <w:b/>
          <w:bCs/>
          <w:color w:val="000000"/>
          <w:spacing w:val="1"/>
          <w:sz w:val="24"/>
          <w:szCs w:val="24"/>
        </w:rPr>
      </w:pPr>
      <w:r w:rsidRPr="00662F97">
        <w:rPr>
          <w:rFonts w:ascii="Times New Roman" w:hAnsi="Times New Roman" w:cs="Times New Roman"/>
          <w:b/>
          <w:bCs/>
          <w:color w:val="000000"/>
          <w:spacing w:val="1"/>
          <w:sz w:val="24"/>
          <w:szCs w:val="24"/>
        </w:rPr>
        <w:t xml:space="preserve"> </w:t>
      </w:r>
    </w:p>
    <w:p w:rsidR="00662F97" w:rsidRPr="00662F97" w:rsidRDefault="00662F97" w:rsidP="00662F97">
      <w:pPr>
        <w:widowControl/>
        <w:autoSpaceDE/>
        <w:autoSpaceDN/>
        <w:ind w:right="-2"/>
        <w:jc w:val="center"/>
        <w:rPr>
          <w:rFonts w:ascii="Times New Roman" w:hAnsi="Times New Roman" w:cs="Times New Roman"/>
          <w:b/>
          <w:sz w:val="28"/>
          <w:szCs w:val="28"/>
        </w:rPr>
      </w:pPr>
      <w:r w:rsidRPr="00662F97">
        <w:rPr>
          <w:rFonts w:ascii="Times New Roman" w:hAnsi="Times New Roman" w:cs="Times New Roman"/>
          <w:b/>
          <w:sz w:val="28"/>
          <w:szCs w:val="28"/>
        </w:rPr>
        <w:t xml:space="preserve">Об утверждении отчетов о реализации </w:t>
      </w:r>
      <w:r w:rsidRPr="00662F97">
        <w:rPr>
          <w:rFonts w:ascii="Times New Roman" w:hAnsi="Times New Roman" w:cs="Times New Roman"/>
          <w:b/>
          <w:sz w:val="28"/>
          <w:szCs w:val="28"/>
        </w:rPr>
        <w:br/>
        <w:t>муниципальных программ Темниковского муниципального района Республики Мордовия за 2024 год</w:t>
      </w:r>
    </w:p>
    <w:p w:rsidR="00662F97" w:rsidRPr="00662F97" w:rsidRDefault="00662F97" w:rsidP="00662F97">
      <w:pPr>
        <w:widowControl/>
        <w:autoSpaceDE/>
        <w:autoSpaceDN/>
        <w:jc w:val="center"/>
        <w:rPr>
          <w:rFonts w:ascii="Times New Roman" w:hAnsi="Times New Roman" w:cs="Times New Roman"/>
          <w:b/>
          <w:sz w:val="24"/>
          <w:szCs w:val="24"/>
        </w:rPr>
      </w:pPr>
    </w:p>
    <w:p w:rsidR="00662F97" w:rsidRPr="00662F97" w:rsidRDefault="00662F97" w:rsidP="00662F97">
      <w:pPr>
        <w:widowControl/>
        <w:tabs>
          <w:tab w:val="left" w:pos="8850"/>
        </w:tabs>
        <w:autoSpaceDE/>
        <w:autoSpaceDN/>
        <w:rPr>
          <w:rFonts w:ascii="Times New Roman" w:hAnsi="Times New Roman" w:cs="Times New Roman"/>
          <w:sz w:val="20"/>
          <w:szCs w:val="20"/>
        </w:rPr>
      </w:pPr>
      <w:r w:rsidRPr="00662F97">
        <w:rPr>
          <w:rFonts w:ascii="Times New Roman" w:hAnsi="Times New Roman" w:cs="Times New Roman"/>
          <w:sz w:val="20"/>
          <w:szCs w:val="20"/>
        </w:rPr>
        <w:tab/>
      </w:r>
    </w:p>
    <w:p w:rsidR="00662F97" w:rsidRPr="00662F97" w:rsidRDefault="00662F97" w:rsidP="00662F97">
      <w:pPr>
        <w:adjustRightInd w:val="0"/>
        <w:ind w:firstLine="709"/>
        <w:jc w:val="both"/>
        <w:rPr>
          <w:rFonts w:ascii="Times New Roman" w:hAnsi="Times New Roman" w:cs="Times New Roman"/>
          <w:bCs/>
          <w:sz w:val="28"/>
          <w:szCs w:val="28"/>
        </w:rPr>
      </w:pPr>
      <w:r w:rsidRPr="00662F97">
        <w:rPr>
          <w:rFonts w:ascii="Times New Roman" w:hAnsi="Times New Roman" w:cs="Times New Roman"/>
          <w:sz w:val="28"/>
          <w:szCs w:val="28"/>
        </w:rPr>
        <w:t xml:space="preserve">В соответствии со ст. 179 Бюджетного кодекса Российской Федерации, постановлением администрации Темниковского муниципального района № 637 от 26 ноября 2015 года «Об утверждении Порядка разработки, реализации и оценки эффективности муниципальных программ Темниковского муниципального района Республики Мордовия», </w:t>
      </w:r>
      <w:r w:rsidRPr="00662F97">
        <w:rPr>
          <w:rFonts w:ascii="Times New Roman" w:hAnsi="Times New Roman" w:cs="Times New Roman"/>
          <w:bCs/>
          <w:sz w:val="28"/>
          <w:szCs w:val="28"/>
        </w:rPr>
        <w:t xml:space="preserve">Администрация Темниковского муниципального района      </w:t>
      </w:r>
      <w:proofErr w:type="gramStart"/>
      <w:r w:rsidRPr="00662F97">
        <w:rPr>
          <w:rFonts w:ascii="Times New Roman" w:hAnsi="Times New Roman" w:cs="Times New Roman"/>
          <w:bCs/>
          <w:sz w:val="28"/>
          <w:szCs w:val="28"/>
        </w:rPr>
        <w:t>п</w:t>
      </w:r>
      <w:proofErr w:type="gramEnd"/>
      <w:r w:rsidRPr="00662F97">
        <w:rPr>
          <w:rFonts w:ascii="Times New Roman" w:hAnsi="Times New Roman" w:cs="Times New Roman"/>
          <w:bCs/>
          <w:sz w:val="28"/>
          <w:szCs w:val="28"/>
        </w:rPr>
        <w:t xml:space="preserve"> о с т а н о в л я е т:</w:t>
      </w:r>
    </w:p>
    <w:p w:rsidR="00662F97" w:rsidRPr="00662F97" w:rsidRDefault="00662F97" w:rsidP="007A771E">
      <w:pPr>
        <w:widowControl/>
        <w:numPr>
          <w:ilvl w:val="0"/>
          <w:numId w:val="2"/>
        </w:numPr>
        <w:autoSpaceDE/>
        <w:autoSpaceDN/>
        <w:ind w:left="567"/>
        <w:jc w:val="both"/>
        <w:rPr>
          <w:rFonts w:ascii="Times New Roman" w:hAnsi="Times New Roman" w:cs="Times New Roman"/>
          <w:bCs/>
          <w:sz w:val="28"/>
          <w:szCs w:val="28"/>
        </w:rPr>
      </w:pPr>
      <w:r w:rsidRPr="00662F97">
        <w:rPr>
          <w:rFonts w:ascii="Times New Roman" w:hAnsi="Times New Roman" w:cs="Times New Roman"/>
          <w:bCs/>
          <w:sz w:val="28"/>
          <w:szCs w:val="28"/>
        </w:rPr>
        <w:t>Утвердить прилагаемые отчеты о реализации муниципальных программ Темниковского муниципального района за 2024 год:</w:t>
      </w:r>
    </w:p>
    <w:p w:rsidR="00662F97" w:rsidRPr="00662F97" w:rsidRDefault="00662F97" w:rsidP="00662F97">
      <w:pPr>
        <w:widowControl/>
        <w:autoSpaceDE/>
        <w:autoSpaceDN/>
        <w:jc w:val="both"/>
        <w:rPr>
          <w:rFonts w:ascii="Times New Roman" w:hAnsi="Times New Roman" w:cs="Times New Roman"/>
          <w:bCs/>
          <w:sz w:val="28"/>
          <w:szCs w:val="28"/>
        </w:rPr>
      </w:pPr>
      <w:r w:rsidRPr="00662F97">
        <w:rPr>
          <w:rFonts w:ascii="Times New Roman" w:hAnsi="Times New Roman" w:cs="Times New Roman"/>
          <w:bCs/>
          <w:sz w:val="28"/>
          <w:szCs w:val="28"/>
        </w:rPr>
        <w:t xml:space="preserve">    - </w:t>
      </w:r>
      <w:r w:rsidRPr="00662F97">
        <w:rPr>
          <w:rFonts w:ascii="Times New Roman" w:hAnsi="Times New Roman" w:cs="Times New Roman"/>
          <w:sz w:val="28"/>
          <w:szCs w:val="28"/>
        </w:rPr>
        <w:t>Экономическое развитие Темниковского муниципального района Республики Мордовия</w:t>
      </w:r>
      <w:r w:rsidRPr="00662F97">
        <w:rPr>
          <w:rFonts w:ascii="Times New Roman" w:hAnsi="Times New Roman" w:cs="Times New Roman"/>
          <w:bCs/>
          <w:sz w:val="28"/>
          <w:szCs w:val="28"/>
        </w:rPr>
        <w:t xml:space="preserve"> (приложение №1);</w:t>
      </w:r>
    </w:p>
    <w:p w:rsidR="00662F97" w:rsidRPr="00662F97" w:rsidRDefault="00662F97" w:rsidP="00662F97">
      <w:pPr>
        <w:widowControl/>
        <w:autoSpaceDE/>
        <w:autoSpaceDN/>
        <w:jc w:val="both"/>
        <w:rPr>
          <w:rFonts w:ascii="Times New Roman" w:hAnsi="Times New Roman" w:cs="Times New Roman"/>
          <w:bCs/>
          <w:sz w:val="28"/>
          <w:szCs w:val="28"/>
        </w:rPr>
      </w:pPr>
      <w:r w:rsidRPr="00662F97">
        <w:rPr>
          <w:rFonts w:ascii="Times New Roman" w:hAnsi="Times New Roman" w:cs="Times New Roman"/>
          <w:bCs/>
          <w:sz w:val="28"/>
          <w:szCs w:val="28"/>
        </w:rPr>
        <w:t xml:space="preserve">   -  Повышение эффективности муниципального управления Темниковского муниципального района Республики Мордовия (приложение №2);</w:t>
      </w:r>
    </w:p>
    <w:p w:rsidR="00662F97" w:rsidRPr="00662F97" w:rsidRDefault="00662F97" w:rsidP="00662F97">
      <w:pPr>
        <w:widowControl/>
        <w:autoSpaceDE/>
        <w:autoSpaceDN/>
        <w:jc w:val="both"/>
        <w:rPr>
          <w:rFonts w:ascii="Times New Roman" w:hAnsi="Times New Roman" w:cs="Times New Roman"/>
          <w:bCs/>
          <w:sz w:val="28"/>
          <w:szCs w:val="28"/>
        </w:rPr>
      </w:pPr>
      <w:r w:rsidRPr="00662F97">
        <w:rPr>
          <w:rFonts w:ascii="Times New Roman" w:hAnsi="Times New Roman" w:cs="Times New Roman"/>
          <w:bCs/>
          <w:sz w:val="28"/>
          <w:szCs w:val="28"/>
        </w:rPr>
        <w:t xml:space="preserve"> - Энергосбережение и повышение энергетической эффективности на территории Темниковского муниципального района Республики Мордовия (приложение №3);</w:t>
      </w:r>
    </w:p>
    <w:p w:rsidR="00662F97" w:rsidRPr="00662F97" w:rsidRDefault="00662F97" w:rsidP="00662F97">
      <w:pPr>
        <w:widowControl/>
        <w:autoSpaceDE/>
        <w:autoSpaceDN/>
        <w:ind w:left="142"/>
        <w:jc w:val="both"/>
        <w:rPr>
          <w:rFonts w:ascii="Times New Roman" w:hAnsi="Times New Roman" w:cs="Times New Roman"/>
          <w:bCs/>
          <w:sz w:val="28"/>
          <w:szCs w:val="28"/>
        </w:rPr>
      </w:pPr>
      <w:r w:rsidRPr="00662F97">
        <w:rPr>
          <w:rFonts w:ascii="Times New Roman" w:hAnsi="Times New Roman" w:cs="Times New Roman"/>
          <w:bCs/>
          <w:sz w:val="28"/>
          <w:szCs w:val="28"/>
        </w:rPr>
        <w:t>- Повышение эффективности управления муниципальными финансами в Темниковском муниципальном районе Республики Мордовия (приложение №4);</w:t>
      </w:r>
    </w:p>
    <w:p w:rsidR="00662F97" w:rsidRPr="00662F97" w:rsidRDefault="00662F97" w:rsidP="00662F97">
      <w:pPr>
        <w:widowControl/>
        <w:autoSpaceDE/>
        <w:autoSpaceDN/>
        <w:ind w:left="142"/>
        <w:jc w:val="both"/>
        <w:rPr>
          <w:rFonts w:ascii="Times New Roman" w:hAnsi="Times New Roman" w:cs="Times New Roman"/>
          <w:bCs/>
          <w:sz w:val="28"/>
          <w:szCs w:val="28"/>
        </w:rPr>
      </w:pPr>
      <w:r w:rsidRPr="00662F97">
        <w:rPr>
          <w:rFonts w:ascii="Times New Roman" w:hAnsi="Times New Roman" w:cs="Times New Roman"/>
          <w:bCs/>
          <w:sz w:val="28"/>
          <w:szCs w:val="28"/>
        </w:rPr>
        <w:t>-   Развитие жилищного строительства в Темниковском муниципальном районе Республики Мордовия» (приложение №5);</w:t>
      </w:r>
    </w:p>
    <w:p w:rsidR="00662F97" w:rsidRPr="00662F97" w:rsidRDefault="00662F97" w:rsidP="00662F97">
      <w:pPr>
        <w:widowControl/>
        <w:autoSpaceDE/>
        <w:autoSpaceDN/>
        <w:jc w:val="both"/>
        <w:rPr>
          <w:rFonts w:ascii="Times New Roman" w:hAnsi="Times New Roman" w:cs="Times New Roman"/>
          <w:bCs/>
          <w:sz w:val="28"/>
          <w:szCs w:val="28"/>
        </w:rPr>
      </w:pPr>
      <w:r w:rsidRPr="00662F97">
        <w:rPr>
          <w:rFonts w:ascii="Times New Roman" w:hAnsi="Times New Roman" w:cs="Times New Roman"/>
          <w:bCs/>
          <w:sz w:val="28"/>
          <w:szCs w:val="28"/>
        </w:rPr>
        <w:t xml:space="preserve">  -  Развитие и поддержка субъектов малого и среднего предпринимательства в Темниковском муниципальном районе Республики Мордовия (приложение №6);</w:t>
      </w:r>
    </w:p>
    <w:p w:rsidR="00662F97" w:rsidRPr="00662F97" w:rsidRDefault="00662F97" w:rsidP="00662F97">
      <w:pPr>
        <w:widowControl/>
        <w:autoSpaceDE/>
        <w:autoSpaceDN/>
        <w:jc w:val="both"/>
        <w:rPr>
          <w:rFonts w:ascii="Times New Roman" w:hAnsi="Times New Roman" w:cs="Times New Roman"/>
          <w:bCs/>
          <w:sz w:val="28"/>
          <w:szCs w:val="28"/>
        </w:rPr>
      </w:pPr>
      <w:r w:rsidRPr="00662F97">
        <w:rPr>
          <w:rFonts w:ascii="Times New Roman" w:hAnsi="Times New Roman" w:cs="Times New Roman"/>
          <w:bCs/>
          <w:sz w:val="28"/>
          <w:szCs w:val="28"/>
        </w:rPr>
        <w:t xml:space="preserve">  -  Развитие сферы культуры Темниковского муниципального района Республики Мордовия (приложение №7);</w:t>
      </w:r>
    </w:p>
    <w:p w:rsidR="00662F97" w:rsidRPr="00662F97" w:rsidRDefault="00662F97" w:rsidP="00662F97">
      <w:pPr>
        <w:widowControl/>
        <w:autoSpaceDE/>
        <w:autoSpaceDN/>
        <w:jc w:val="both"/>
        <w:rPr>
          <w:rFonts w:ascii="Times New Roman" w:hAnsi="Times New Roman" w:cs="Times New Roman"/>
          <w:bCs/>
          <w:sz w:val="28"/>
          <w:szCs w:val="28"/>
        </w:rPr>
      </w:pPr>
      <w:r w:rsidRPr="00662F97">
        <w:rPr>
          <w:rFonts w:ascii="Times New Roman" w:hAnsi="Times New Roman" w:cs="Times New Roman"/>
          <w:bCs/>
          <w:sz w:val="28"/>
          <w:szCs w:val="28"/>
        </w:rPr>
        <w:t xml:space="preserve">  -  Развитие физической культуры и спорта в Темниковском муниципальном районе Республики Мордовия (приложение №8);</w:t>
      </w:r>
    </w:p>
    <w:p w:rsidR="00662F97" w:rsidRPr="00662F97" w:rsidRDefault="00662F97" w:rsidP="00662F97">
      <w:pPr>
        <w:widowControl/>
        <w:autoSpaceDE/>
        <w:autoSpaceDN/>
        <w:jc w:val="both"/>
        <w:rPr>
          <w:rFonts w:ascii="Times New Roman" w:hAnsi="Times New Roman" w:cs="Times New Roman"/>
          <w:bCs/>
          <w:sz w:val="28"/>
          <w:szCs w:val="28"/>
        </w:rPr>
      </w:pPr>
      <w:r w:rsidRPr="00662F97">
        <w:rPr>
          <w:rFonts w:ascii="Times New Roman" w:hAnsi="Times New Roman" w:cs="Times New Roman"/>
          <w:bCs/>
          <w:sz w:val="28"/>
          <w:szCs w:val="28"/>
        </w:rPr>
        <w:t>- Развитие дорожного хозяйства в Темниковском муниципальном районе Республики Мордовия (приложение №9);</w:t>
      </w:r>
    </w:p>
    <w:p w:rsidR="00662F97" w:rsidRPr="00662F97" w:rsidRDefault="00662F97" w:rsidP="00662F97">
      <w:pPr>
        <w:widowControl/>
        <w:autoSpaceDE/>
        <w:autoSpaceDN/>
        <w:jc w:val="both"/>
        <w:rPr>
          <w:rFonts w:ascii="Times New Roman" w:hAnsi="Times New Roman" w:cs="Times New Roman"/>
          <w:bCs/>
          <w:sz w:val="28"/>
          <w:szCs w:val="28"/>
        </w:rPr>
      </w:pPr>
      <w:r w:rsidRPr="00662F97">
        <w:rPr>
          <w:rFonts w:ascii="Times New Roman" w:hAnsi="Times New Roman" w:cs="Times New Roman"/>
          <w:bCs/>
          <w:sz w:val="28"/>
          <w:szCs w:val="28"/>
        </w:rPr>
        <w:lastRenderedPageBreak/>
        <w:t>- Развитие образования в Темниковском муниципальном районе Республики Мордовия (приложение №10);</w:t>
      </w:r>
    </w:p>
    <w:p w:rsidR="00662F97" w:rsidRPr="00662F97" w:rsidRDefault="00662F97" w:rsidP="00662F97">
      <w:pPr>
        <w:widowControl/>
        <w:autoSpaceDE/>
        <w:autoSpaceDN/>
        <w:jc w:val="both"/>
        <w:rPr>
          <w:rFonts w:ascii="Times New Roman" w:hAnsi="Times New Roman" w:cs="Times New Roman"/>
          <w:bCs/>
          <w:sz w:val="28"/>
          <w:szCs w:val="28"/>
        </w:rPr>
      </w:pPr>
      <w:r w:rsidRPr="00662F97">
        <w:rPr>
          <w:rFonts w:ascii="Times New Roman" w:hAnsi="Times New Roman" w:cs="Times New Roman"/>
          <w:bCs/>
          <w:sz w:val="28"/>
          <w:szCs w:val="28"/>
        </w:rPr>
        <w:t>- Доступная среда  (приложение №11);</w:t>
      </w:r>
    </w:p>
    <w:p w:rsidR="00662F97" w:rsidRPr="00662F97" w:rsidRDefault="00662F97" w:rsidP="00662F97">
      <w:pPr>
        <w:widowControl/>
        <w:autoSpaceDE/>
        <w:autoSpaceDN/>
        <w:jc w:val="both"/>
        <w:rPr>
          <w:rFonts w:ascii="Times New Roman" w:hAnsi="Times New Roman" w:cs="Times New Roman"/>
          <w:bCs/>
          <w:sz w:val="28"/>
          <w:szCs w:val="28"/>
        </w:rPr>
      </w:pPr>
      <w:r w:rsidRPr="00662F97">
        <w:rPr>
          <w:rFonts w:ascii="Times New Roman" w:hAnsi="Times New Roman" w:cs="Times New Roman"/>
          <w:bCs/>
          <w:sz w:val="28"/>
          <w:szCs w:val="28"/>
        </w:rPr>
        <w:t>- Развитие муниципальной службы в Темниковском муниципальном районе Республики Мордовия (приложение №12);</w:t>
      </w:r>
    </w:p>
    <w:p w:rsidR="00662F97" w:rsidRPr="00662F97" w:rsidRDefault="00662F97" w:rsidP="00662F97">
      <w:pPr>
        <w:widowControl/>
        <w:autoSpaceDE/>
        <w:autoSpaceDN/>
        <w:jc w:val="both"/>
        <w:rPr>
          <w:rFonts w:ascii="Times New Roman" w:hAnsi="Times New Roman" w:cs="Times New Roman"/>
          <w:bCs/>
          <w:sz w:val="28"/>
          <w:szCs w:val="28"/>
        </w:rPr>
      </w:pPr>
      <w:r w:rsidRPr="00662F97">
        <w:rPr>
          <w:rFonts w:ascii="Times New Roman" w:hAnsi="Times New Roman" w:cs="Times New Roman"/>
          <w:bCs/>
          <w:sz w:val="28"/>
          <w:szCs w:val="28"/>
        </w:rPr>
        <w:t>- Цифровая трансформация Темниковского муниципального района Республики Мордовия (приложение №13);</w:t>
      </w:r>
    </w:p>
    <w:p w:rsidR="00662F97" w:rsidRPr="00662F97" w:rsidRDefault="00662F97" w:rsidP="00662F97">
      <w:pPr>
        <w:widowControl/>
        <w:autoSpaceDE/>
        <w:autoSpaceDN/>
        <w:jc w:val="both"/>
        <w:rPr>
          <w:rFonts w:ascii="Times New Roman" w:hAnsi="Times New Roman" w:cs="Times New Roman"/>
          <w:bCs/>
          <w:sz w:val="28"/>
          <w:szCs w:val="28"/>
        </w:rPr>
      </w:pPr>
      <w:r w:rsidRPr="00662F97">
        <w:rPr>
          <w:rFonts w:ascii="Times New Roman" w:hAnsi="Times New Roman" w:cs="Times New Roman"/>
          <w:bCs/>
          <w:sz w:val="28"/>
          <w:szCs w:val="28"/>
        </w:rPr>
        <w:t>- Профилактика правонарушений и борьба с преступностью в Темниковском муниципальном районе Республики Мордовия  (приложение №14);</w:t>
      </w:r>
    </w:p>
    <w:p w:rsidR="00662F97" w:rsidRPr="00662F97" w:rsidRDefault="00662F97" w:rsidP="00662F97">
      <w:pPr>
        <w:widowControl/>
        <w:autoSpaceDE/>
        <w:autoSpaceDN/>
        <w:jc w:val="both"/>
        <w:rPr>
          <w:rFonts w:ascii="Times New Roman" w:hAnsi="Times New Roman" w:cs="Times New Roman"/>
          <w:bCs/>
          <w:sz w:val="28"/>
          <w:szCs w:val="28"/>
        </w:rPr>
      </w:pPr>
      <w:r w:rsidRPr="00662F97">
        <w:rPr>
          <w:rFonts w:ascii="Times New Roman" w:hAnsi="Times New Roman" w:cs="Times New Roman"/>
          <w:bCs/>
          <w:sz w:val="28"/>
          <w:szCs w:val="28"/>
        </w:rPr>
        <w:t>-  Защита населения и территорий от чрезвычайных ситуаций, обеспечение пожарной безопасности и безопасности людей на водных объектах на территории Темниковского муниципального района Республики Мордовия (приложение №15);</w:t>
      </w:r>
    </w:p>
    <w:p w:rsidR="00662F97" w:rsidRPr="00662F97" w:rsidRDefault="00662F97" w:rsidP="00662F97">
      <w:pPr>
        <w:widowControl/>
        <w:autoSpaceDE/>
        <w:autoSpaceDN/>
        <w:jc w:val="both"/>
        <w:rPr>
          <w:rFonts w:ascii="Times New Roman" w:hAnsi="Times New Roman" w:cs="Times New Roman"/>
          <w:bCs/>
          <w:sz w:val="28"/>
          <w:szCs w:val="28"/>
        </w:rPr>
      </w:pPr>
      <w:r w:rsidRPr="00662F97">
        <w:rPr>
          <w:rFonts w:ascii="Times New Roman" w:hAnsi="Times New Roman" w:cs="Times New Roman"/>
          <w:bCs/>
          <w:sz w:val="28"/>
          <w:szCs w:val="28"/>
        </w:rPr>
        <w:t>- Противодействие коррупции в органах местного самоуправления Темниковского муниципального района Республики Мордовия (приложение №16);</w:t>
      </w:r>
    </w:p>
    <w:p w:rsidR="00662F97" w:rsidRPr="00662F97" w:rsidRDefault="00662F97" w:rsidP="00662F97">
      <w:pPr>
        <w:widowControl/>
        <w:autoSpaceDE/>
        <w:autoSpaceDN/>
        <w:jc w:val="both"/>
        <w:rPr>
          <w:rFonts w:ascii="Times New Roman" w:hAnsi="Times New Roman" w:cs="Times New Roman"/>
          <w:bCs/>
          <w:sz w:val="28"/>
          <w:szCs w:val="28"/>
        </w:rPr>
      </w:pPr>
      <w:r w:rsidRPr="00662F97">
        <w:rPr>
          <w:rFonts w:ascii="Times New Roman" w:hAnsi="Times New Roman" w:cs="Times New Roman"/>
          <w:bCs/>
          <w:sz w:val="28"/>
          <w:szCs w:val="28"/>
        </w:rPr>
        <w:t>- Профилактика правонарушений, алкоголизма, наркомании, токсикомании на территории Темниковского муниципального района Республики Мордовия (приложение №17);</w:t>
      </w:r>
    </w:p>
    <w:p w:rsidR="00662F97" w:rsidRPr="00662F97" w:rsidRDefault="00662F97" w:rsidP="00662F97">
      <w:pPr>
        <w:widowControl/>
        <w:autoSpaceDE/>
        <w:autoSpaceDN/>
        <w:jc w:val="both"/>
        <w:rPr>
          <w:rFonts w:ascii="Times New Roman" w:hAnsi="Times New Roman" w:cs="Times New Roman"/>
          <w:bCs/>
          <w:sz w:val="28"/>
          <w:szCs w:val="28"/>
        </w:rPr>
      </w:pPr>
      <w:r w:rsidRPr="00662F97">
        <w:rPr>
          <w:rFonts w:ascii="Times New Roman" w:hAnsi="Times New Roman" w:cs="Times New Roman"/>
          <w:bCs/>
          <w:sz w:val="28"/>
          <w:szCs w:val="28"/>
        </w:rPr>
        <w:t>- Повышение безопасности дорожного движения на территории Темниковского муниципального района Республики Мордовия (приложение №18);</w:t>
      </w:r>
    </w:p>
    <w:p w:rsidR="00662F97" w:rsidRPr="00662F97" w:rsidRDefault="00662F97" w:rsidP="00662F97">
      <w:pPr>
        <w:widowControl/>
        <w:autoSpaceDE/>
        <w:autoSpaceDN/>
        <w:jc w:val="both"/>
        <w:rPr>
          <w:rFonts w:ascii="Times New Roman" w:hAnsi="Times New Roman" w:cs="Times New Roman"/>
          <w:bCs/>
          <w:sz w:val="28"/>
          <w:szCs w:val="28"/>
        </w:rPr>
      </w:pPr>
      <w:r w:rsidRPr="00662F97">
        <w:rPr>
          <w:rFonts w:ascii="Times New Roman" w:hAnsi="Times New Roman" w:cs="Times New Roman"/>
          <w:bCs/>
          <w:sz w:val="28"/>
          <w:szCs w:val="28"/>
        </w:rPr>
        <w:t>- Противодействие экстремизму и профилактика терроризма на территории Темниковского муниципального района Республики Мордовия (приложение №19);</w:t>
      </w:r>
    </w:p>
    <w:p w:rsidR="00662F97" w:rsidRPr="00662F97" w:rsidRDefault="00662F97" w:rsidP="00662F97">
      <w:pPr>
        <w:widowControl/>
        <w:autoSpaceDE/>
        <w:autoSpaceDN/>
        <w:jc w:val="both"/>
        <w:rPr>
          <w:rFonts w:ascii="Times New Roman" w:hAnsi="Times New Roman" w:cs="Times New Roman"/>
          <w:bCs/>
          <w:sz w:val="28"/>
          <w:szCs w:val="28"/>
        </w:rPr>
      </w:pPr>
      <w:r w:rsidRPr="00662F97">
        <w:rPr>
          <w:rFonts w:ascii="Times New Roman" w:hAnsi="Times New Roman" w:cs="Times New Roman"/>
          <w:bCs/>
          <w:sz w:val="28"/>
          <w:szCs w:val="28"/>
        </w:rPr>
        <w:t>- Управление муниципальным имуществом и земельными ресурсами в Темниковском муниципальном районе Республики Мордовия (приложение №20);</w:t>
      </w:r>
    </w:p>
    <w:p w:rsidR="00662F97" w:rsidRPr="00662F97" w:rsidRDefault="00662F97" w:rsidP="00662F97">
      <w:pPr>
        <w:widowControl/>
        <w:autoSpaceDE/>
        <w:autoSpaceDN/>
        <w:jc w:val="both"/>
        <w:rPr>
          <w:rFonts w:ascii="Times New Roman" w:hAnsi="Times New Roman" w:cs="Times New Roman"/>
          <w:bCs/>
          <w:sz w:val="28"/>
          <w:szCs w:val="28"/>
        </w:rPr>
      </w:pPr>
      <w:r w:rsidRPr="00662F97">
        <w:rPr>
          <w:rFonts w:ascii="Times New Roman" w:hAnsi="Times New Roman" w:cs="Times New Roman"/>
          <w:bCs/>
          <w:sz w:val="28"/>
          <w:szCs w:val="28"/>
        </w:rPr>
        <w:t>- Развитие молодёжной политики в Темниковском муниципальном районе Республики Мордовия (приложение №21);</w:t>
      </w:r>
    </w:p>
    <w:p w:rsidR="00662F97" w:rsidRPr="00662F97" w:rsidRDefault="00662F97" w:rsidP="00662F97">
      <w:pPr>
        <w:widowControl/>
        <w:autoSpaceDE/>
        <w:autoSpaceDN/>
        <w:jc w:val="both"/>
        <w:rPr>
          <w:rFonts w:ascii="Times New Roman" w:hAnsi="Times New Roman" w:cs="Times New Roman"/>
          <w:bCs/>
          <w:sz w:val="28"/>
          <w:szCs w:val="28"/>
        </w:rPr>
      </w:pPr>
      <w:r w:rsidRPr="00662F97">
        <w:rPr>
          <w:rFonts w:ascii="Times New Roman" w:hAnsi="Times New Roman" w:cs="Times New Roman"/>
          <w:bCs/>
          <w:sz w:val="28"/>
          <w:szCs w:val="28"/>
        </w:rPr>
        <w:t>- Развитие сферы туризма Темниковского муниципального района Республики Мордовия (приложение №22).</w:t>
      </w:r>
    </w:p>
    <w:p w:rsidR="00662F97" w:rsidRPr="00662F97" w:rsidRDefault="00662F97" w:rsidP="00662F97">
      <w:pPr>
        <w:widowControl/>
        <w:autoSpaceDE/>
        <w:autoSpaceDN/>
        <w:jc w:val="both"/>
        <w:rPr>
          <w:rFonts w:ascii="Times New Roman" w:hAnsi="Times New Roman" w:cs="Times New Roman"/>
          <w:bCs/>
          <w:sz w:val="28"/>
          <w:szCs w:val="28"/>
        </w:rPr>
      </w:pPr>
      <w:r w:rsidRPr="00662F97">
        <w:rPr>
          <w:rFonts w:ascii="Times New Roman" w:hAnsi="Times New Roman" w:cs="Times New Roman"/>
          <w:bCs/>
          <w:sz w:val="28"/>
          <w:szCs w:val="28"/>
        </w:rPr>
        <w:t>- Охрана окружающей среды и повышение экологической безопасности на территории Темниковского муниципального района Республики Мордовия» (приложение №23);</w:t>
      </w:r>
    </w:p>
    <w:p w:rsidR="00662F97" w:rsidRPr="00662F97" w:rsidRDefault="00662F97" w:rsidP="00662F97">
      <w:pPr>
        <w:widowControl/>
        <w:autoSpaceDE/>
        <w:autoSpaceDN/>
        <w:jc w:val="both"/>
        <w:rPr>
          <w:rFonts w:ascii="Times New Roman" w:hAnsi="Times New Roman" w:cs="Times New Roman"/>
          <w:bCs/>
          <w:sz w:val="28"/>
          <w:szCs w:val="28"/>
        </w:rPr>
      </w:pPr>
      <w:r w:rsidRPr="00662F97">
        <w:rPr>
          <w:rFonts w:ascii="Times New Roman" w:hAnsi="Times New Roman" w:cs="Times New Roman"/>
          <w:bCs/>
          <w:sz w:val="28"/>
          <w:szCs w:val="28"/>
        </w:rPr>
        <w:t xml:space="preserve">  - Укрепление общественного здоровья населения Темниковского муниципального района (приложение №24).</w:t>
      </w:r>
    </w:p>
    <w:p w:rsidR="00662F97" w:rsidRPr="00662F97" w:rsidRDefault="00662F97" w:rsidP="007A771E">
      <w:pPr>
        <w:widowControl/>
        <w:numPr>
          <w:ilvl w:val="0"/>
          <w:numId w:val="2"/>
        </w:numPr>
        <w:tabs>
          <w:tab w:val="left" w:pos="954"/>
        </w:tabs>
        <w:autoSpaceDE/>
        <w:autoSpaceDN/>
        <w:adjustRightInd w:val="0"/>
        <w:ind w:left="142" w:firstLine="284"/>
        <w:jc w:val="both"/>
        <w:rPr>
          <w:rFonts w:ascii="Times New Roman" w:hAnsi="Times New Roman" w:cs="Times New Roman"/>
          <w:color w:val="000000"/>
          <w:sz w:val="28"/>
          <w:szCs w:val="28"/>
        </w:rPr>
      </w:pPr>
      <w:r w:rsidRPr="00662F97">
        <w:rPr>
          <w:rFonts w:ascii="Times New Roman" w:hAnsi="Times New Roman" w:cs="Times New Roman"/>
          <w:bCs/>
          <w:sz w:val="28"/>
          <w:szCs w:val="28"/>
        </w:rPr>
        <w:t xml:space="preserve">Настоящее постановление вступает в силу после его </w:t>
      </w:r>
      <w:r w:rsidRPr="00662F97">
        <w:rPr>
          <w:rFonts w:ascii="Times New Roman" w:hAnsi="Times New Roman" w:cs="Times New Roman"/>
          <w:color w:val="000000"/>
          <w:sz w:val="28"/>
          <w:szCs w:val="28"/>
        </w:rPr>
        <w:t>официального опубликования.</w:t>
      </w:r>
    </w:p>
    <w:p w:rsidR="00662F97" w:rsidRPr="00662F97" w:rsidRDefault="00662F97" w:rsidP="00662F97">
      <w:pPr>
        <w:widowControl/>
        <w:autoSpaceDE/>
        <w:autoSpaceDN/>
        <w:ind w:left="1080"/>
        <w:jc w:val="both"/>
        <w:rPr>
          <w:rFonts w:ascii="Times New Roman" w:hAnsi="Times New Roman" w:cs="Times New Roman"/>
          <w:bCs/>
          <w:sz w:val="28"/>
          <w:szCs w:val="28"/>
        </w:rPr>
      </w:pPr>
    </w:p>
    <w:p w:rsidR="00662F97" w:rsidRPr="00662F97" w:rsidRDefault="00662F97" w:rsidP="00662F97">
      <w:pPr>
        <w:widowControl/>
        <w:shd w:val="clear" w:color="auto" w:fill="FFFFFF"/>
        <w:tabs>
          <w:tab w:val="left" w:pos="5357"/>
        </w:tabs>
        <w:autoSpaceDE/>
        <w:autoSpaceDN/>
        <w:spacing w:before="14"/>
        <w:ind w:left="742" w:hanging="742"/>
        <w:rPr>
          <w:rFonts w:ascii="Times New Roman" w:hAnsi="Times New Roman" w:cs="Times New Roman"/>
          <w:color w:val="000000"/>
          <w:spacing w:val="-4"/>
          <w:sz w:val="28"/>
          <w:szCs w:val="28"/>
        </w:rPr>
      </w:pPr>
    </w:p>
    <w:p w:rsidR="00662F97" w:rsidRPr="00662F97" w:rsidRDefault="00662F97" w:rsidP="00662F97">
      <w:pPr>
        <w:widowControl/>
        <w:shd w:val="clear" w:color="auto" w:fill="FFFFFF"/>
        <w:tabs>
          <w:tab w:val="left" w:pos="5357"/>
        </w:tabs>
        <w:autoSpaceDE/>
        <w:autoSpaceDN/>
        <w:spacing w:before="14"/>
        <w:ind w:left="742" w:hanging="742"/>
        <w:rPr>
          <w:rFonts w:ascii="Times New Roman" w:hAnsi="Times New Roman" w:cs="Times New Roman"/>
          <w:color w:val="000000"/>
          <w:spacing w:val="-4"/>
          <w:sz w:val="28"/>
          <w:szCs w:val="28"/>
        </w:rPr>
      </w:pPr>
      <w:r w:rsidRPr="00662F97">
        <w:rPr>
          <w:rFonts w:ascii="Times New Roman" w:hAnsi="Times New Roman" w:cs="Times New Roman"/>
          <w:color w:val="000000"/>
          <w:spacing w:val="-4"/>
          <w:sz w:val="28"/>
          <w:szCs w:val="28"/>
        </w:rPr>
        <w:t xml:space="preserve">Глава Темниковского </w:t>
      </w:r>
    </w:p>
    <w:p w:rsidR="00662F97" w:rsidRPr="00662F97" w:rsidRDefault="00662F97" w:rsidP="00662F97">
      <w:pPr>
        <w:widowControl/>
        <w:shd w:val="clear" w:color="auto" w:fill="FFFFFF"/>
        <w:tabs>
          <w:tab w:val="left" w:pos="5357"/>
        </w:tabs>
        <w:autoSpaceDE/>
        <w:autoSpaceDN/>
        <w:spacing w:before="14"/>
        <w:ind w:left="742" w:hanging="742"/>
        <w:rPr>
          <w:rFonts w:ascii="Times New Roman" w:hAnsi="Times New Roman" w:cs="Times New Roman"/>
          <w:color w:val="000000"/>
          <w:spacing w:val="-4"/>
          <w:sz w:val="28"/>
          <w:szCs w:val="28"/>
        </w:rPr>
      </w:pPr>
      <w:r w:rsidRPr="00662F97">
        <w:rPr>
          <w:rFonts w:ascii="Times New Roman" w:hAnsi="Times New Roman" w:cs="Times New Roman"/>
          <w:color w:val="000000"/>
          <w:spacing w:val="-4"/>
          <w:sz w:val="28"/>
          <w:szCs w:val="28"/>
        </w:rPr>
        <w:t>муниципального района                                                                                      О.Н. Родайкин</w:t>
      </w:r>
      <w:bookmarkStart w:id="2" w:name="RANGE!A1:P17"/>
      <w:bookmarkStart w:id="3" w:name="RANGE!A1:P20"/>
      <w:bookmarkStart w:id="4" w:name="RANGE!A1:P23"/>
      <w:bookmarkEnd w:id="2"/>
      <w:bookmarkEnd w:id="3"/>
      <w:bookmarkEnd w:id="4"/>
    </w:p>
    <w:p w:rsidR="00662F97" w:rsidRPr="00662F97" w:rsidRDefault="00662F97" w:rsidP="00662F97">
      <w:pPr>
        <w:widowControl/>
        <w:shd w:val="clear" w:color="auto" w:fill="FFFFFF"/>
        <w:tabs>
          <w:tab w:val="left" w:pos="5357"/>
        </w:tabs>
        <w:autoSpaceDE/>
        <w:autoSpaceDN/>
        <w:spacing w:before="14"/>
        <w:ind w:left="742" w:hanging="742"/>
        <w:rPr>
          <w:rFonts w:ascii="Times New Roman" w:hAnsi="Times New Roman" w:cs="Times New Roman"/>
          <w:color w:val="000000"/>
          <w:spacing w:val="-4"/>
          <w:sz w:val="28"/>
          <w:szCs w:val="28"/>
        </w:rPr>
      </w:pPr>
    </w:p>
    <w:p w:rsidR="00D10AE0" w:rsidRDefault="00D10AE0" w:rsidP="00E05D34">
      <w:pPr>
        <w:jc w:val="center"/>
        <w:rPr>
          <w:rFonts w:ascii="Times New Roman" w:hAnsi="Times New Roman" w:cs="Times New Roman"/>
          <w:sz w:val="28"/>
          <w:szCs w:val="28"/>
        </w:rPr>
      </w:pPr>
    </w:p>
    <w:p w:rsidR="00662F97" w:rsidRDefault="00662F97" w:rsidP="00E05D34">
      <w:pPr>
        <w:jc w:val="center"/>
        <w:rPr>
          <w:rFonts w:ascii="Times New Roman" w:hAnsi="Times New Roman" w:cs="Times New Roman"/>
          <w:sz w:val="28"/>
          <w:szCs w:val="28"/>
        </w:rPr>
      </w:pPr>
    </w:p>
    <w:p w:rsidR="0045099E" w:rsidRDefault="0045099E" w:rsidP="00E05D34">
      <w:pPr>
        <w:jc w:val="center"/>
        <w:rPr>
          <w:rFonts w:ascii="Times New Roman" w:hAnsi="Times New Roman" w:cs="Times New Roman"/>
          <w:sz w:val="28"/>
          <w:szCs w:val="28"/>
        </w:rPr>
        <w:sectPr w:rsidR="0045099E" w:rsidSect="0045099E">
          <w:pgSz w:w="11906" w:h="16838" w:code="9"/>
          <w:pgMar w:top="1134" w:right="1134" w:bottom="1134" w:left="567" w:header="567" w:footer="0" w:gutter="0"/>
          <w:cols w:space="720"/>
          <w:titlePg/>
          <w:docGrid w:linePitch="272"/>
        </w:sectPr>
      </w:pPr>
    </w:p>
    <w:p w:rsidR="00662F97" w:rsidRDefault="00662F97" w:rsidP="00E05D34">
      <w:pPr>
        <w:jc w:val="center"/>
        <w:rPr>
          <w:rFonts w:ascii="Times New Roman" w:hAnsi="Times New Roman" w:cs="Times New Roman"/>
          <w:sz w:val="28"/>
          <w:szCs w:val="28"/>
        </w:rPr>
      </w:pPr>
    </w:p>
    <w:p w:rsidR="00662F97" w:rsidRDefault="00662F97" w:rsidP="00E05D34">
      <w:pPr>
        <w:jc w:val="center"/>
        <w:rPr>
          <w:rFonts w:ascii="Times New Roman" w:hAnsi="Times New Roman" w:cs="Times New Roman"/>
          <w:sz w:val="28"/>
          <w:szCs w:val="28"/>
        </w:rPr>
      </w:pPr>
    </w:p>
    <w:p w:rsidR="00662F97" w:rsidRDefault="00662F97" w:rsidP="00E05D34">
      <w:pPr>
        <w:jc w:val="center"/>
        <w:rPr>
          <w:rFonts w:ascii="Times New Roman" w:hAnsi="Times New Roman" w:cs="Times New Roman"/>
          <w:sz w:val="28"/>
          <w:szCs w:val="28"/>
        </w:rPr>
      </w:pPr>
    </w:p>
    <w:tbl>
      <w:tblPr>
        <w:tblW w:w="31680" w:type="dxa"/>
        <w:tblInd w:w="-601" w:type="dxa"/>
        <w:tblLook w:val="04A0" w:firstRow="1" w:lastRow="0" w:firstColumn="1" w:lastColumn="0" w:noHBand="0" w:noVBand="1"/>
      </w:tblPr>
      <w:tblGrid>
        <w:gridCol w:w="326"/>
        <w:gridCol w:w="13"/>
        <w:gridCol w:w="93"/>
        <w:gridCol w:w="14"/>
        <w:gridCol w:w="63"/>
        <w:gridCol w:w="13"/>
        <w:gridCol w:w="4"/>
        <w:gridCol w:w="3"/>
        <w:gridCol w:w="14"/>
        <w:gridCol w:w="12"/>
        <w:gridCol w:w="36"/>
        <w:gridCol w:w="72"/>
        <w:gridCol w:w="16"/>
        <w:gridCol w:w="8"/>
        <w:gridCol w:w="5"/>
        <w:gridCol w:w="2"/>
        <w:gridCol w:w="10"/>
        <w:gridCol w:w="1"/>
        <w:gridCol w:w="47"/>
        <w:gridCol w:w="47"/>
        <w:gridCol w:w="34"/>
        <w:gridCol w:w="10"/>
        <w:gridCol w:w="44"/>
        <w:gridCol w:w="16"/>
        <w:gridCol w:w="7"/>
        <w:gridCol w:w="31"/>
        <w:gridCol w:w="77"/>
        <w:gridCol w:w="21"/>
        <w:gridCol w:w="20"/>
        <w:gridCol w:w="67"/>
        <w:gridCol w:w="75"/>
        <w:gridCol w:w="104"/>
        <w:gridCol w:w="303"/>
        <w:gridCol w:w="146"/>
        <w:gridCol w:w="104"/>
        <w:gridCol w:w="141"/>
        <w:gridCol w:w="58"/>
        <w:gridCol w:w="12"/>
        <w:gridCol w:w="47"/>
        <w:gridCol w:w="251"/>
        <w:gridCol w:w="38"/>
        <w:gridCol w:w="77"/>
        <w:gridCol w:w="11"/>
        <w:gridCol w:w="49"/>
        <w:gridCol w:w="133"/>
        <w:gridCol w:w="3"/>
        <w:gridCol w:w="31"/>
        <w:gridCol w:w="10"/>
        <w:gridCol w:w="74"/>
        <w:gridCol w:w="22"/>
        <w:gridCol w:w="21"/>
        <w:gridCol w:w="14"/>
        <w:gridCol w:w="91"/>
        <w:gridCol w:w="57"/>
        <w:gridCol w:w="22"/>
        <w:gridCol w:w="217"/>
        <w:gridCol w:w="19"/>
        <w:gridCol w:w="15"/>
        <w:gridCol w:w="236"/>
        <w:gridCol w:w="38"/>
        <w:gridCol w:w="70"/>
        <w:gridCol w:w="7"/>
        <w:gridCol w:w="24"/>
        <w:gridCol w:w="14"/>
        <w:gridCol w:w="7"/>
        <w:gridCol w:w="4"/>
        <w:gridCol w:w="72"/>
        <w:gridCol w:w="10"/>
        <w:gridCol w:w="73"/>
        <w:gridCol w:w="16"/>
        <w:gridCol w:w="41"/>
        <w:gridCol w:w="76"/>
        <w:gridCol w:w="7"/>
        <w:gridCol w:w="32"/>
        <w:gridCol w:w="20"/>
        <w:gridCol w:w="27"/>
        <w:gridCol w:w="12"/>
        <w:gridCol w:w="59"/>
        <w:gridCol w:w="59"/>
        <w:gridCol w:w="216"/>
        <w:gridCol w:w="27"/>
        <w:gridCol w:w="9"/>
        <w:gridCol w:w="11"/>
        <w:gridCol w:w="124"/>
        <w:gridCol w:w="45"/>
        <w:gridCol w:w="17"/>
        <w:gridCol w:w="9"/>
        <w:gridCol w:w="5"/>
        <w:gridCol w:w="33"/>
        <w:gridCol w:w="86"/>
        <w:gridCol w:w="142"/>
        <w:gridCol w:w="2"/>
        <w:gridCol w:w="14"/>
        <w:gridCol w:w="12"/>
        <w:gridCol w:w="7"/>
        <w:gridCol w:w="12"/>
        <w:gridCol w:w="84"/>
        <w:gridCol w:w="62"/>
        <w:gridCol w:w="23"/>
        <w:gridCol w:w="2"/>
        <w:gridCol w:w="38"/>
        <w:gridCol w:w="46"/>
        <w:gridCol w:w="53"/>
        <w:gridCol w:w="17"/>
        <w:gridCol w:w="57"/>
        <w:gridCol w:w="2"/>
        <w:gridCol w:w="1"/>
        <w:gridCol w:w="23"/>
        <w:gridCol w:w="36"/>
        <w:gridCol w:w="44"/>
        <w:gridCol w:w="130"/>
        <w:gridCol w:w="102"/>
        <w:gridCol w:w="25"/>
        <w:gridCol w:w="53"/>
        <w:gridCol w:w="90"/>
        <w:gridCol w:w="5"/>
        <w:gridCol w:w="37"/>
        <w:gridCol w:w="52"/>
        <w:gridCol w:w="16"/>
        <w:gridCol w:w="14"/>
        <w:gridCol w:w="1"/>
        <w:gridCol w:w="19"/>
        <w:gridCol w:w="27"/>
        <w:gridCol w:w="26"/>
        <w:gridCol w:w="73"/>
        <w:gridCol w:w="52"/>
        <w:gridCol w:w="8"/>
        <w:gridCol w:w="35"/>
        <w:gridCol w:w="14"/>
        <w:gridCol w:w="12"/>
        <w:gridCol w:w="2"/>
        <w:gridCol w:w="16"/>
        <w:gridCol w:w="1"/>
        <w:gridCol w:w="76"/>
        <w:gridCol w:w="11"/>
        <w:gridCol w:w="18"/>
        <w:gridCol w:w="10"/>
        <w:gridCol w:w="177"/>
        <w:gridCol w:w="16"/>
        <w:gridCol w:w="22"/>
        <w:gridCol w:w="5"/>
        <w:gridCol w:w="18"/>
        <w:gridCol w:w="42"/>
        <w:gridCol w:w="2"/>
        <w:gridCol w:w="12"/>
        <w:gridCol w:w="93"/>
        <w:gridCol w:w="176"/>
        <w:gridCol w:w="1"/>
        <w:gridCol w:w="38"/>
        <w:gridCol w:w="97"/>
        <w:gridCol w:w="13"/>
        <w:gridCol w:w="104"/>
        <w:gridCol w:w="20"/>
        <w:gridCol w:w="2"/>
        <w:gridCol w:w="5"/>
        <w:gridCol w:w="70"/>
        <w:gridCol w:w="67"/>
        <w:gridCol w:w="8"/>
        <w:gridCol w:w="51"/>
        <w:gridCol w:w="9"/>
        <w:gridCol w:w="26"/>
        <w:gridCol w:w="30"/>
        <w:gridCol w:w="18"/>
        <w:gridCol w:w="42"/>
        <w:gridCol w:w="3"/>
        <w:gridCol w:w="18"/>
        <w:gridCol w:w="1"/>
        <w:gridCol w:w="34"/>
        <w:gridCol w:w="20"/>
        <w:gridCol w:w="24"/>
        <w:gridCol w:w="46"/>
        <w:gridCol w:w="86"/>
        <w:gridCol w:w="46"/>
        <w:gridCol w:w="25"/>
        <w:gridCol w:w="13"/>
        <w:gridCol w:w="42"/>
        <w:gridCol w:w="60"/>
        <w:gridCol w:w="1"/>
        <w:gridCol w:w="44"/>
        <w:gridCol w:w="49"/>
        <w:gridCol w:w="4"/>
        <w:gridCol w:w="8"/>
        <w:gridCol w:w="33"/>
        <w:gridCol w:w="13"/>
        <w:gridCol w:w="54"/>
        <w:gridCol w:w="124"/>
        <w:gridCol w:w="2"/>
        <w:gridCol w:w="23"/>
        <w:gridCol w:w="45"/>
        <w:gridCol w:w="50"/>
        <w:gridCol w:w="43"/>
        <w:gridCol w:w="6"/>
        <w:gridCol w:w="67"/>
        <w:gridCol w:w="113"/>
        <w:gridCol w:w="20"/>
        <w:gridCol w:w="76"/>
        <w:gridCol w:w="27"/>
        <w:gridCol w:w="26"/>
        <w:gridCol w:w="24"/>
        <w:gridCol w:w="53"/>
        <w:gridCol w:w="11"/>
        <w:gridCol w:w="80"/>
        <w:gridCol w:w="10"/>
        <w:gridCol w:w="41"/>
        <w:gridCol w:w="21"/>
        <w:gridCol w:w="4"/>
        <w:gridCol w:w="11"/>
        <w:gridCol w:w="3"/>
        <w:gridCol w:w="12"/>
        <w:gridCol w:w="118"/>
        <w:gridCol w:w="52"/>
        <w:gridCol w:w="16"/>
        <w:gridCol w:w="2"/>
        <w:gridCol w:w="10"/>
        <w:gridCol w:w="22"/>
        <w:gridCol w:w="21"/>
        <w:gridCol w:w="18"/>
        <w:gridCol w:w="30"/>
        <w:gridCol w:w="8"/>
        <w:gridCol w:w="12"/>
        <w:gridCol w:w="32"/>
        <w:gridCol w:w="22"/>
        <w:gridCol w:w="39"/>
        <w:gridCol w:w="72"/>
        <w:gridCol w:w="31"/>
        <w:gridCol w:w="21"/>
        <w:gridCol w:w="17"/>
        <w:gridCol w:w="40"/>
        <w:gridCol w:w="35"/>
        <w:gridCol w:w="27"/>
        <w:gridCol w:w="14"/>
        <w:gridCol w:w="6"/>
        <w:gridCol w:w="6"/>
        <w:gridCol w:w="111"/>
        <w:gridCol w:w="9"/>
        <w:gridCol w:w="36"/>
        <w:gridCol w:w="1"/>
        <w:gridCol w:w="153"/>
        <w:gridCol w:w="10"/>
        <w:gridCol w:w="23"/>
        <w:gridCol w:w="57"/>
        <w:gridCol w:w="36"/>
        <w:gridCol w:w="85"/>
        <w:gridCol w:w="10"/>
        <w:gridCol w:w="10"/>
        <w:gridCol w:w="64"/>
        <w:gridCol w:w="10"/>
        <w:gridCol w:w="132"/>
        <w:gridCol w:w="8"/>
        <w:gridCol w:w="37"/>
        <w:gridCol w:w="6"/>
        <w:gridCol w:w="16"/>
        <w:gridCol w:w="3"/>
        <w:gridCol w:w="4"/>
        <w:gridCol w:w="30"/>
        <w:gridCol w:w="23"/>
        <w:gridCol w:w="54"/>
        <w:gridCol w:w="8"/>
        <w:gridCol w:w="23"/>
        <w:gridCol w:w="4"/>
        <w:gridCol w:w="10"/>
        <w:gridCol w:w="38"/>
        <w:gridCol w:w="51"/>
        <w:gridCol w:w="61"/>
        <w:gridCol w:w="7"/>
        <w:gridCol w:w="49"/>
        <w:gridCol w:w="26"/>
        <w:gridCol w:w="10"/>
        <w:gridCol w:w="14"/>
        <w:gridCol w:w="26"/>
        <w:gridCol w:w="8"/>
        <w:gridCol w:w="48"/>
        <w:gridCol w:w="46"/>
        <w:gridCol w:w="4"/>
        <w:gridCol w:w="34"/>
        <w:gridCol w:w="41"/>
        <w:gridCol w:w="31"/>
        <w:gridCol w:w="4"/>
        <w:gridCol w:w="8"/>
        <w:gridCol w:w="38"/>
        <w:gridCol w:w="32"/>
        <w:gridCol w:w="56"/>
        <w:gridCol w:w="30"/>
        <w:gridCol w:w="27"/>
        <w:gridCol w:w="8"/>
        <w:gridCol w:w="1"/>
        <w:gridCol w:w="16"/>
        <w:gridCol w:w="55"/>
        <w:gridCol w:w="45"/>
        <w:gridCol w:w="37"/>
        <w:gridCol w:w="15"/>
        <w:gridCol w:w="14"/>
        <w:gridCol w:w="3"/>
        <w:gridCol w:w="10"/>
        <w:gridCol w:w="8"/>
        <w:gridCol w:w="4"/>
        <w:gridCol w:w="52"/>
        <w:gridCol w:w="116"/>
        <w:gridCol w:w="31"/>
        <w:gridCol w:w="17"/>
        <w:gridCol w:w="18"/>
        <w:gridCol w:w="13"/>
        <w:gridCol w:w="36"/>
        <w:gridCol w:w="49"/>
        <w:gridCol w:w="74"/>
        <w:gridCol w:w="44"/>
        <w:gridCol w:w="8"/>
        <w:gridCol w:w="90"/>
        <w:gridCol w:w="23"/>
        <w:gridCol w:w="1"/>
        <w:gridCol w:w="3"/>
        <w:gridCol w:w="3"/>
        <w:gridCol w:w="21"/>
        <w:gridCol w:w="16"/>
        <w:gridCol w:w="19"/>
        <w:gridCol w:w="93"/>
        <w:gridCol w:w="2"/>
        <w:gridCol w:w="16"/>
        <w:gridCol w:w="30"/>
        <w:gridCol w:w="9"/>
        <w:gridCol w:w="31"/>
        <w:gridCol w:w="10"/>
        <w:gridCol w:w="5"/>
        <w:gridCol w:w="7"/>
        <w:gridCol w:w="2"/>
        <w:gridCol w:w="32"/>
        <w:gridCol w:w="21"/>
        <w:gridCol w:w="13"/>
        <w:gridCol w:w="32"/>
        <w:gridCol w:w="160"/>
        <w:gridCol w:w="11"/>
        <w:gridCol w:w="16"/>
        <w:gridCol w:w="24"/>
        <w:gridCol w:w="16"/>
        <w:gridCol w:w="2"/>
        <w:gridCol w:w="71"/>
        <w:gridCol w:w="2"/>
        <w:gridCol w:w="10"/>
        <w:gridCol w:w="11"/>
        <w:gridCol w:w="56"/>
        <w:gridCol w:w="40"/>
        <w:gridCol w:w="3"/>
        <w:gridCol w:w="5"/>
        <w:gridCol w:w="102"/>
        <w:gridCol w:w="15"/>
        <w:gridCol w:w="9"/>
        <w:gridCol w:w="25"/>
        <w:gridCol w:w="10"/>
        <w:gridCol w:w="19"/>
        <w:gridCol w:w="71"/>
        <w:gridCol w:w="1"/>
        <w:gridCol w:w="35"/>
        <w:gridCol w:w="34"/>
        <w:gridCol w:w="14"/>
        <w:gridCol w:w="26"/>
        <w:gridCol w:w="37"/>
        <w:gridCol w:w="2"/>
        <w:gridCol w:w="52"/>
        <w:gridCol w:w="5"/>
        <w:gridCol w:w="86"/>
        <w:gridCol w:w="2"/>
        <w:gridCol w:w="4"/>
        <w:gridCol w:w="67"/>
        <w:gridCol w:w="2"/>
        <w:gridCol w:w="80"/>
        <w:gridCol w:w="36"/>
        <w:gridCol w:w="18"/>
        <w:gridCol w:w="11"/>
        <w:gridCol w:w="15"/>
        <w:gridCol w:w="5"/>
        <w:gridCol w:w="64"/>
        <w:gridCol w:w="149"/>
        <w:gridCol w:w="6"/>
        <w:gridCol w:w="4"/>
        <w:gridCol w:w="65"/>
        <w:gridCol w:w="74"/>
        <w:gridCol w:w="26"/>
        <w:gridCol w:w="23"/>
        <w:gridCol w:w="47"/>
        <w:gridCol w:w="18"/>
        <w:gridCol w:w="20"/>
        <w:gridCol w:w="4"/>
        <w:gridCol w:w="11"/>
        <w:gridCol w:w="23"/>
        <w:gridCol w:w="8"/>
        <w:gridCol w:w="4"/>
        <w:gridCol w:w="11"/>
        <w:gridCol w:w="4"/>
        <w:gridCol w:w="64"/>
        <w:gridCol w:w="1"/>
        <w:gridCol w:w="34"/>
        <w:gridCol w:w="52"/>
        <w:gridCol w:w="59"/>
        <w:gridCol w:w="2"/>
        <w:gridCol w:w="145"/>
        <w:gridCol w:w="66"/>
        <w:gridCol w:w="8"/>
        <w:gridCol w:w="73"/>
        <w:gridCol w:w="134"/>
        <w:gridCol w:w="2"/>
        <w:gridCol w:w="10"/>
        <w:gridCol w:w="30"/>
        <w:gridCol w:w="46"/>
        <w:gridCol w:w="9"/>
        <w:gridCol w:w="2"/>
        <w:gridCol w:w="3"/>
        <w:gridCol w:w="24"/>
        <w:gridCol w:w="17"/>
        <w:gridCol w:w="54"/>
        <w:gridCol w:w="80"/>
        <w:gridCol w:w="4"/>
        <w:gridCol w:w="3"/>
        <w:gridCol w:w="35"/>
        <w:gridCol w:w="10"/>
        <w:gridCol w:w="4"/>
        <w:gridCol w:w="11"/>
        <w:gridCol w:w="22"/>
        <w:gridCol w:w="26"/>
        <w:gridCol w:w="25"/>
        <w:gridCol w:w="88"/>
        <w:gridCol w:w="16"/>
        <w:gridCol w:w="24"/>
        <w:gridCol w:w="10"/>
        <w:gridCol w:w="132"/>
        <w:gridCol w:w="55"/>
        <w:gridCol w:w="82"/>
        <w:gridCol w:w="18"/>
        <w:gridCol w:w="231"/>
        <w:gridCol w:w="50"/>
        <w:gridCol w:w="3"/>
        <w:gridCol w:w="55"/>
        <w:gridCol w:w="1"/>
        <w:gridCol w:w="63"/>
        <w:gridCol w:w="34"/>
        <w:gridCol w:w="46"/>
        <w:gridCol w:w="2"/>
        <w:gridCol w:w="37"/>
        <w:gridCol w:w="18"/>
        <w:gridCol w:w="137"/>
        <w:gridCol w:w="19"/>
        <w:gridCol w:w="69"/>
        <w:gridCol w:w="16"/>
        <w:gridCol w:w="16"/>
        <w:gridCol w:w="20"/>
        <w:gridCol w:w="45"/>
        <w:gridCol w:w="4"/>
        <w:gridCol w:w="67"/>
        <w:gridCol w:w="14"/>
        <w:gridCol w:w="4"/>
        <w:gridCol w:w="85"/>
        <w:gridCol w:w="12"/>
        <w:gridCol w:w="36"/>
        <w:gridCol w:w="7"/>
        <w:gridCol w:w="9"/>
        <w:gridCol w:w="9"/>
        <w:gridCol w:w="36"/>
        <w:gridCol w:w="4"/>
        <w:gridCol w:w="33"/>
        <w:gridCol w:w="11"/>
        <w:gridCol w:w="24"/>
        <w:gridCol w:w="52"/>
        <w:gridCol w:w="28"/>
        <w:gridCol w:w="8"/>
        <w:gridCol w:w="28"/>
        <w:gridCol w:w="3"/>
        <w:gridCol w:w="6"/>
        <w:gridCol w:w="61"/>
        <w:gridCol w:w="66"/>
        <w:gridCol w:w="160"/>
        <w:gridCol w:w="25"/>
        <w:gridCol w:w="13"/>
        <w:gridCol w:w="61"/>
        <w:gridCol w:w="12"/>
        <w:gridCol w:w="11"/>
        <w:gridCol w:w="11"/>
        <w:gridCol w:w="101"/>
        <w:gridCol w:w="70"/>
        <w:gridCol w:w="18"/>
        <w:gridCol w:w="13"/>
        <w:gridCol w:w="26"/>
        <w:gridCol w:w="15"/>
        <w:gridCol w:w="68"/>
        <w:gridCol w:w="24"/>
        <w:gridCol w:w="52"/>
        <w:gridCol w:w="1"/>
        <w:gridCol w:w="55"/>
        <w:gridCol w:w="15"/>
        <w:gridCol w:w="74"/>
        <w:gridCol w:w="11"/>
        <w:gridCol w:w="69"/>
        <w:gridCol w:w="85"/>
        <w:gridCol w:w="70"/>
        <w:gridCol w:w="46"/>
        <w:gridCol w:w="15"/>
        <w:gridCol w:w="22"/>
        <w:gridCol w:w="13"/>
        <w:gridCol w:w="1"/>
        <w:gridCol w:w="25"/>
        <w:gridCol w:w="76"/>
        <w:gridCol w:w="33"/>
        <w:gridCol w:w="46"/>
        <w:gridCol w:w="19"/>
        <w:gridCol w:w="7"/>
        <w:gridCol w:w="26"/>
        <w:gridCol w:w="2"/>
        <w:gridCol w:w="4"/>
        <w:gridCol w:w="9"/>
        <w:gridCol w:w="22"/>
        <w:gridCol w:w="23"/>
        <w:gridCol w:w="7"/>
        <w:gridCol w:w="21"/>
        <w:gridCol w:w="88"/>
        <w:gridCol w:w="5"/>
        <w:gridCol w:w="4"/>
        <w:gridCol w:w="18"/>
        <w:gridCol w:w="29"/>
        <w:gridCol w:w="9"/>
        <w:gridCol w:w="5"/>
        <w:gridCol w:w="12"/>
        <w:gridCol w:w="73"/>
        <w:gridCol w:w="103"/>
        <w:gridCol w:w="30"/>
        <w:gridCol w:w="27"/>
        <w:gridCol w:w="13"/>
        <w:gridCol w:w="36"/>
        <w:gridCol w:w="3"/>
        <w:gridCol w:w="18"/>
        <w:gridCol w:w="54"/>
        <w:gridCol w:w="73"/>
        <w:gridCol w:w="51"/>
        <w:gridCol w:w="66"/>
        <w:gridCol w:w="11"/>
        <w:gridCol w:w="40"/>
        <w:gridCol w:w="45"/>
        <w:gridCol w:w="52"/>
        <w:gridCol w:w="23"/>
        <w:gridCol w:w="7"/>
        <w:gridCol w:w="25"/>
        <w:gridCol w:w="3"/>
        <w:gridCol w:w="11"/>
        <w:gridCol w:w="31"/>
        <w:gridCol w:w="52"/>
        <w:gridCol w:w="63"/>
        <w:gridCol w:w="1"/>
        <w:gridCol w:w="10"/>
        <w:gridCol w:w="13"/>
        <w:gridCol w:w="17"/>
        <w:gridCol w:w="52"/>
        <w:gridCol w:w="2"/>
        <w:gridCol w:w="1"/>
        <w:gridCol w:w="5"/>
        <w:gridCol w:w="8"/>
        <w:gridCol w:w="2"/>
        <w:gridCol w:w="20"/>
        <w:gridCol w:w="47"/>
        <w:gridCol w:w="39"/>
        <w:gridCol w:w="21"/>
        <w:gridCol w:w="40"/>
        <w:gridCol w:w="9"/>
        <w:gridCol w:w="25"/>
        <w:gridCol w:w="9"/>
        <w:gridCol w:w="44"/>
        <w:gridCol w:w="20"/>
        <w:gridCol w:w="41"/>
        <w:gridCol w:w="13"/>
        <w:gridCol w:w="64"/>
        <w:gridCol w:w="25"/>
        <w:gridCol w:w="11"/>
        <w:gridCol w:w="20"/>
        <w:gridCol w:w="35"/>
        <w:gridCol w:w="23"/>
        <w:gridCol w:w="15"/>
        <w:gridCol w:w="17"/>
        <w:gridCol w:w="70"/>
        <w:gridCol w:w="4"/>
        <w:gridCol w:w="19"/>
        <w:gridCol w:w="6"/>
        <w:gridCol w:w="26"/>
        <w:gridCol w:w="4"/>
        <w:gridCol w:w="31"/>
        <w:gridCol w:w="89"/>
        <w:gridCol w:w="10"/>
        <w:gridCol w:w="8"/>
        <w:gridCol w:w="50"/>
        <w:gridCol w:w="57"/>
        <w:gridCol w:w="32"/>
        <w:gridCol w:w="75"/>
        <w:gridCol w:w="10"/>
        <w:gridCol w:w="21"/>
        <w:gridCol w:w="57"/>
        <w:gridCol w:w="11"/>
        <w:gridCol w:w="3"/>
        <w:gridCol w:w="4"/>
        <w:gridCol w:w="14"/>
        <w:gridCol w:w="5"/>
        <w:gridCol w:w="19"/>
        <w:gridCol w:w="27"/>
        <w:gridCol w:w="13"/>
        <w:gridCol w:w="28"/>
        <w:gridCol w:w="24"/>
        <w:gridCol w:w="2"/>
        <w:gridCol w:w="10"/>
        <w:gridCol w:w="32"/>
        <w:gridCol w:w="23"/>
        <w:gridCol w:w="5"/>
        <w:gridCol w:w="12"/>
        <w:gridCol w:w="11"/>
        <w:gridCol w:w="38"/>
        <w:gridCol w:w="80"/>
        <w:gridCol w:w="34"/>
        <w:gridCol w:w="29"/>
        <w:gridCol w:w="24"/>
        <w:gridCol w:w="56"/>
        <w:gridCol w:w="66"/>
        <w:gridCol w:w="4"/>
        <w:gridCol w:w="7"/>
        <w:gridCol w:w="30"/>
        <w:gridCol w:w="29"/>
        <w:gridCol w:w="24"/>
        <w:gridCol w:w="10"/>
        <w:gridCol w:w="63"/>
        <w:gridCol w:w="26"/>
        <w:gridCol w:w="30"/>
        <w:gridCol w:w="18"/>
        <w:gridCol w:w="19"/>
        <w:gridCol w:w="18"/>
        <w:gridCol w:w="9"/>
        <w:gridCol w:w="70"/>
        <w:gridCol w:w="32"/>
        <w:gridCol w:w="2"/>
        <w:gridCol w:w="1"/>
        <w:gridCol w:w="18"/>
        <w:gridCol w:w="146"/>
        <w:gridCol w:w="18"/>
        <w:gridCol w:w="54"/>
        <w:gridCol w:w="41"/>
        <w:gridCol w:w="28"/>
        <w:gridCol w:w="13"/>
        <w:gridCol w:w="22"/>
        <w:gridCol w:w="35"/>
        <w:gridCol w:w="24"/>
        <w:gridCol w:w="21"/>
        <w:gridCol w:w="53"/>
        <w:gridCol w:w="3"/>
        <w:gridCol w:w="50"/>
        <w:gridCol w:w="11"/>
        <w:gridCol w:w="74"/>
        <w:gridCol w:w="99"/>
        <w:gridCol w:w="20"/>
        <w:gridCol w:w="17"/>
        <w:gridCol w:w="19"/>
        <w:gridCol w:w="130"/>
        <w:gridCol w:w="27"/>
        <w:gridCol w:w="15"/>
        <w:gridCol w:w="18"/>
        <w:gridCol w:w="3"/>
        <w:gridCol w:w="21"/>
        <w:gridCol w:w="4"/>
        <w:gridCol w:w="1"/>
        <w:gridCol w:w="13"/>
        <w:gridCol w:w="3"/>
        <w:gridCol w:w="6"/>
        <w:gridCol w:w="4"/>
        <w:gridCol w:w="19"/>
        <w:gridCol w:w="3"/>
        <w:gridCol w:w="59"/>
        <w:gridCol w:w="43"/>
        <w:gridCol w:w="13"/>
        <w:gridCol w:w="16"/>
        <w:gridCol w:w="35"/>
        <w:gridCol w:w="18"/>
        <w:gridCol w:w="17"/>
        <w:gridCol w:w="23"/>
        <w:gridCol w:w="6"/>
        <w:gridCol w:w="1"/>
        <w:gridCol w:w="136"/>
        <w:gridCol w:w="50"/>
        <w:gridCol w:w="23"/>
        <w:gridCol w:w="134"/>
        <w:gridCol w:w="48"/>
        <w:gridCol w:w="17"/>
        <w:gridCol w:w="19"/>
        <w:gridCol w:w="9"/>
        <w:gridCol w:w="9"/>
        <w:gridCol w:w="1"/>
        <w:gridCol w:w="21"/>
        <w:gridCol w:w="18"/>
        <w:gridCol w:w="28"/>
        <w:gridCol w:w="37"/>
        <w:gridCol w:w="55"/>
        <w:gridCol w:w="57"/>
        <w:gridCol w:w="17"/>
        <w:gridCol w:w="7"/>
        <w:gridCol w:w="17"/>
        <w:gridCol w:w="36"/>
        <w:gridCol w:w="1"/>
        <w:gridCol w:w="50"/>
        <w:gridCol w:w="58"/>
        <w:gridCol w:w="28"/>
        <w:gridCol w:w="55"/>
        <w:gridCol w:w="10"/>
        <w:gridCol w:w="35"/>
        <w:gridCol w:w="11"/>
        <w:gridCol w:w="23"/>
        <w:gridCol w:w="40"/>
        <w:gridCol w:w="6"/>
        <w:gridCol w:w="4"/>
        <w:gridCol w:w="3"/>
        <w:gridCol w:w="14"/>
        <w:gridCol w:w="15"/>
        <w:gridCol w:w="28"/>
        <w:gridCol w:w="9"/>
        <w:gridCol w:w="2"/>
        <w:gridCol w:w="44"/>
        <w:gridCol w:w="20"/>
        <w:gridCol w:w="24"/>
        <w:gridCol w:w="42"/>
        <w:gridCol w:w="14"/>
        <w:gridCol w:w="33"/>
        <w:gridCol w:w="16"/>
        <w:gridCol w:w="12"/>
        <w:gridCol w:w="9"/>
        <w:gridCol w:w="1"/>
        <w:gridCol w:w="52"/>
        <w:gridCol w:w="133"/>
        <w:gridCol w:w="108"/>
        <w:gridCol w:w="18"/>
        <w:gridCol w:w="78"/>
        <w:gridCol w:w="12"/>
        <w:gridCol w:w="57"/>
        <w:gridCol w:w="68"/>
        <w:gridCol w:w="27"/>
        <w:gridCol w:w="1"/>
        <w:gridCol w:w="52"/>
        <w:gridCol w:w="17"/>
        <w:gridCol w:w="12"/>
        <w:gridCol w:w="49"/>
        <w:gridCol w:w="12"/>
        <w:gridCol w:w="41"/>
        <w:gridCol w:w="55"/>
        <w:gridCol w:w="40"/>
        <w:gridCol w:w="80"/>
        <w:gridCol w:w="2"/>
        <w:gridCol w:w="44"/>
        <w:gridCol w:w="45"/>
        <w:gridCol w:w="21"/>
        <w:gridCol w:w="8"/>
        <w:gridCol w:w="3"/>
        <w:gridCol w:w="23"/>
        <w:gridCol w:w="15"/>
        <w:gridCol w:w="120"/>
        <w:gridCol w:w="19"/>
        <w:gridCol w:w="3"/>
        <w:gridCol w:w="18"/>
        <w:gridCol w:w="28"/>
        <w:gridCol w:w="13"/>
        <w:gridCol w:w="15"/>
        <w:gridCol w:w="57"/>
        <w:gridCol w:w="20"/>
        <w:gridCol w:w="2"/>
        <w:gridCol w:w="32"/>
        <w:gridCol w:w="9"/>
        <w:gridCol w:w="96"/>
        <w:gridCol w:w="7"/>
        <w:gridCol w:w="49"/>
        <w:gridCol w:w="14"/>
        <w:gridCol w:w="33"/>
        <w:gridCol w:w="11"/>
        <w:gridCol w:w="6"/>
        <w:gridCol w:w="68"/>
        <w:gridCol w:w="73"/>
        <w:gridCol w:w="11"/>
        <w:gridCol w:w="6"/>
        <w:gridCol w:w="22"/>
        <w:gridCol w:w="9"/>
        <w:gridCol w:w="14"/>
        <w:gridCol w:w="18"/>
        <w:gridCol w:w="16"/>
        <w:gridCol w:w="37"/>
        <w:gridCol w:w="36"/>
        <w:gridCol w:w="74"/>
        <w:gridCol w:w="34"/>
        <w:gridCol w:w="78"/>
        <w:gridCol w:w="4"/>
        <w:gridCol w:w="89"/>
        <w:gridCol w:w="1"/>
        <w:gridCol w:w="13"/>
        <w:gridCol w:w="13"/>
        <w:gridCol w:w="38"/>
        <w:gridCol w:w="9"/>
        <w:gridCol w:w="1"/>
        <w:gridCol w:w="80"/>
        <w:gridCol w:w="32"/>
        <w:gridCol w:w="1"/>
        <w:gridCol w:w="67"/>
        <w:gridCol w:w="19"/>
        <w:gridCol w:w="1"/>
        <w:gridCol w:w="30"/>
        <w:gridCol w:w="79"/>
        <w:gridCol w:w="19"/>
        <w:gridCol w:w="25"/>
        <w:gridCol w:w="1"/>
        <w:gridCol w:w="20"/>
        <w:gridCol w:w="2"/>
        <w:gridCol w:w="50"/>
        <w:gridCol w:w="28"/>
        <w:gridCol w:w="11"/>
        <w:gridCol w:w="24"/>
        <w:gridCol w:w="35"/>
        <w:gridCol w:w="25"/>
        <w:gridCol w:w="10"/>
        <w:gridCol w:w="104"/>
        <w:gridCol w:w="50"/>
        <w:gridCol w:w="1"/>
        <w:gridCol w:w="34"/>
        <w:gridCol w:w="1"/>
        <w:gridCol w:w="16"/>
        <w:gridCol w:w="26"/>
        <w:gridCol w:w="59"/>
        <w:gridCol w:w="96"/>
        <w:gridCol w:w="7"/>
        <w:gridCol w:w="7"/>
        <w:gridCol w:w="17"/>
        <w:gridCol w:w="11"/>
        <w:gridCol w:w="14"/>
        <w:gridCol w:w="5"/>
        <w:gridCol w:w="13"/>
        <w:gridCol w:w="93"/>
        <w:gridCol w:w="14"/>
        <w:gridCol w:w="49"/>
        <w:gridCol w:w="17"/>
        <w:gridCol w:w="16"/>
        <w:gridCol w:w="224"/>
        <w:gridCol w:w="61"/>
        <w:gridCol w:w="58"/>
        <w:gridCol w:w="36"/>
        <w:gridCol w:w="7"/>
        <w:gridCol w:w="8"/>
        <w:gridCol w:w="77"/>
        <w:gridCol w:w="26"/>
        <w:gridCol w:w="25"/>
        <w:gridCol w:w="4"/>
        <w:gridCol w:w="10"/>
        <w:gridCol w:w="2"/>
        <w:gridCol w:w="30"/>
        <w:gridCol w:w="6"/>
        <w:gridCol w:w="94"/>
        <w:gridCol w:w="45"/>
        <w:gridCol w:w="8"/>
        <w:gridCol w:w="27"/>
        <w:gridCol w:w="58"/>
        <w:gridCol w:w="198"/>
        <w:gridCol w:w="13"/>
        <w:gridCol w:w="10"/>
        <w:gridCol w:w="7"/>
        <w:gridCol w:w="5"/>
        <w:gridCol w:w="1"/>
        <w:gridCol w:w="87"/>
        <w:gridCol w:w="34"/>
        <w:gridCol w:w="11"/>
        <w:gridCol w:w="50"/>
        <w:gridCol w:w="5"/>
        <w:gridCol w:w="91"/>
        <w:gridCol w:w="36"/>
        <w:gridCol w:w="182"/>
        <w:gridCol w:w="48"/>
        <w:gridCol w:w="55"/>
        <w:gridCol w:w="109"/>
        <w:gridCol w:w="15"/>
        <w:gridCol w:w="219"/>
        <w:gridCol w:w="18"/>
        <w:gridCol w:w="173"/>
        <w:gridCol w:w="21"/>
        <w:gridCol w:w="38"/>
        <w:gridCol w:w="3"/>
        <w:gridCol w:w="87"/>
        <w:gridCol w:w="16"/>
        <w:gridCol w:w="66"/>
        <w:gridCol w:w="14"/>
        <w:gridCol w:w="98"/>
        <w:gridCol w:w="21"/>
        <w:gridCol w:w="22"/>
        <w:gridCol w:w="99"/>
        <w:gridCol w:w="9"/>
        <w:gridCol w:w="201"/>
        <w:gridCol w:w="36"/>
        <w:gridCol w:w="61"/>
        <w:gridCol w:w="64"/>
        <w:gridCol w:w="51"/>
        <w:gridCol w:w="15"/>
        <w:gridCol w:w="150"/>
        <w:gridCol w:w="136"/>
        <w:gridCol w:w="15"/>
        <w:gridCol w:w="10"/>
        <w:gridCol w:w="55"/>
        <w:gridCol w:w="27"/>
        <w:gridCol w:w="102"/>
        <w:gridCol w:w="260"/>
        <w:gridCol w:w="56"/>
        <w:gridCol w:w="9"/>
        <w:gridCol w:w="128"/>
        <w:gridCol w:w="23"/>
        <w:gridCol w:w="6"/>
        <w:gridCol w:w="57"/>
        <w:gridCol w:w="28"/>
        <w:gridCol w:w="14"/>
        <w:gridCol w:w="90"/>
        <w:gridCol w:w="28"/>
        <w:gridCol w:w="5"/>
        <w:gridCol w:w="5"/>
      </w:tblGrid>
      <w:tr w:rsidR="00662F97" w:rsidRPr="00662F97" w:rsidTr="00662F97">
        <w:trPr>
          <w:gridAfter w:val="357"/>
          <w:wAfter w:w="12689" w:type="dxa"/>
          <w:trHeight w:val="469"/>
        </w:trPr>
        <w:tc>
          <w:tcPr>
            <w:tcW w:w="1045" w:type="dxa"/>
            <w:gridSpan w:val="2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173" w:type="dxa"/>
            <w:gridSpan w:val="2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31" w:type="dxa"/>
            <w:gridSpan w:val="4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199" w:type="dxa"/>
            <w:gridSpan w:val="5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169" w:type="dxa"/>
            <w:gridSpan w:val="70"/>
            <w:tcBorders>
              <w:top w:val="nil"/>
              <w:left w:val="nil"/>
              <w:bottom w:val="nil"/>
              <w:right w:val="nil"/>
            </w:tcBorders>
            <w:shd w:val="clear" w:color="auto" w:fill="auto"/>
            <w:noWrap/>
            <w:vAlign w:val="bottom"/>
            <w:hideMark/>
          </w:tcPr>
          <w:p w:rsidR="00662F97" w:rsidRDefault="00662F97" w:rsidP="00662F97">
            <w:pPr>
              <w:widowControl/>
              <w:autoSpaceDE/>
              <w:autoSpaceDN/>
              <w:rPr>
                <w:rFonts w:ascii="Calibri" w:hAnsi="Calibri" w:cs="Calibri"/>
                <w:color w:val="000000"/>
                <w:sz w:val="20"/>
                <w:szCs w:val="20"/>
              </w:rPr>
            </w:pPr>
          </w:p>
          <w:p w:rsidR="0045099E" w:rsidRPr="00662F97" w:rsidRDefault="0045099E" w:rsidP="00662F97">
            <w:pPr>
              <w:widowControl/>
              <w:autoSpaceDE/>
              <w:autoSpaceDN/>
              <w:rPr>
                <w:rFonts w:ascii="Calibri" w:hAnsi="Calibri" w:cs="Calibri"/>
                <w:color w:val="000000"/>
                <w:sz w:val="20"/>
                <w:szCs w:val="20"/>
              </w:rPr>
            </w:pPr>
          </w:p>
        </w:tc>
        <w:tc>
          <w:tcPr>
            <w:tcW w:w="1645" w:type="dxa"/>
            <w:gridSpan w:val="5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68" w:type="dxa"/>
            <w:gridSpan w:val="8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96" w:type="dxa"/>
            <w:gridSpan w:val="5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4574" w:type="dxa"/>
            <w:gridSpan w:val="13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r>
      <w:tr w:rsidR="00662F97" w:rsidRPr="00662F97" w:rsidTr="00662F97">
        <w:trPr>
          <w:gridAfter w:val="17"/>
          <w:wAfter w:w="893" w:type="dxa"/>
          <w:trHeight w:val="540"/>
        </w:trPr>
        <w:tc>
          <w:tcPr>
            <w:tcW w:w="31496" w:type="dxa"/>
            <w:gridSpan w:val="893"/>
            <w:tcBorders>
              <w:top w:val="nil"/>
              <w:left w:val="nil"/>
              <w:bottom w:val="nil"/>
              <w:right w:val="nil"/>
            </w:tcBorders>
            <w:shd w:val="clear" w:color="auto" w:fill="auto"/>
            <w:hideMark/>
          </w:tcPr>
          <w:p w:rsidR="00662F97" w:rsidRPr="00662F97" w:rsidRDefault="00662F97" w:rsidP="0045099E">
            <w:pPr>
              <w:widowControl/>
              <w:autoSpaceDE/>
              <w:autoSpaceDN/>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Отчет о реализации  муниципальной программы "Экономическое развитие Темниковского муниципального района  Республики Мордовия" за 2024 год</w:t>
            </w:r>
          </w:p>
        </w:tc>
      </w:tr>
      <w:tr w:rsidR="00662F97" w:rsidRPr="00662F97" w:rsidTr="00662F97">
        <w:trPr>
          <w:gridAfter w:val="357"/>
          <w:wAfter w:w="12689" w:type="dxa"/>
          <w:trHeight w:val="469"/>
        </w:trPr>
        <w:tc>
          <w:tcPr>
            <w:tcW w:w="1045" w:type="dxa"/>
            <w:gridSpan w:val="2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173" w:type="dxa"/>
            <w:gridSpan w:val="2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31" w:type="dxa"/>
            <w:gridSpan w:val="4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199" w:type="dxa"/>
            <w:gridSpan w:val="5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169" w:type="dxa"/>
            <w:gridSpan w:val="7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5" w:type="dxa"/>
            <w:gridSpan w:val="5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68" w:type="dxa"/>
            <w:gridSpan w:val="8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96" w:type="dxa"/>
            <w:gridSpan w:val="5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4574" w:type="dxa"/>
            <w:gridSpan w:val="13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r>
      <w:tr w:rsidR="00662F97" w:rsidRPr="00662F97" w:rsidTr="00662F97">
        <w:trPr>
          <w:gridAfter w:val="284"/>
          <w:wAfter w:w="10752" w:type="dxa"/>
          <w:trHeight w:val="825"/>
        </w:trPr>
        <w:tc>
          <w:tcPr>
            <w:tcW w:w="1045" w:type="dxa"/>
            <w:gridSpan w:val="28"/>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 </w:t>
            </w:r>
            <w:proofErr w:type="gramStart"/>
            <w:r w:rsidRPr="00662F97">
              <w:rPr>
                <w:rFonts w:ascii="Times New Roman" w:hAnsi="Times New Roman" w:cs="Times New Roman"/>
                <w:color w:val="000000"/>
                <w:sz w:val="20"/>
                <w:szCs w:val="20"/>
              </w:rPr>
              <w:t>п</w:t>
            </w:r>
            <w:proofErr w:type="gramEnd"/>
            <w:r w:rsidRPr="00662F97">
              <w:rPr>
                <w:rFonts w:ascii="Times New Roman" w:hAnsi="Times New Roman" w:cs="Times New Roman"/>
                <w:color w:val="000000"/>
                <w:sz w:val="20"/>
                <w:szCs w:val="20"/>
              </w:rPr>
              <w:t>/п</w:t>
            </w:r>
          </w:p>
        </w:tc>
        <w:tc>
          <w:tcPr>
            <w:tcW w:w="2173" w:type="dxa"/>
            <w:gridSpan w:val="28"/>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Наименование муниципальной  программы </w:t>
            </w:r>
          </w:p>
        </w:tc>
        <w:tc>
          <w:tcPr>
            <w:tcW w:w="6099" w:type="dxa"/>
            <w:gridSpan w:val="166"/>
            <w:tcBorders>
              <w:top w:val="single" w:sz="8" w:space="0" w:color="auto"/>
              <w:left w:val="nil"/>
              <w:bottom w:val="single" w:sz="4" w:space="0" w:color="auto"/>
              <w:right w:val="single" w:sz="4" w:space="0" w:color="000000"/>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Информация по выполнению основных мероприятий за 2024 год</w:t>
            </w:r>
          </w:p>
        </w:tc>
        <w:tc>
          <w:tcPr>
            <w:tcW w:w="12320" w:type="dxa"/>
            <w:gridSpan w:val="404"/>
            <w:tcBorders>
              <w:top w:val="single" w:sz="8" w:space="0" w:color="auto"/>
              <w:left w:val="nil"/>
              <w:bottom w:val="single" w:sz="4" w:space="0" w:color="auto"/>
              <w:right w:val="single" w:sz="4" w:space="0" w:color="000000"/>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Оценка использования финансовых средств</w:t>
            </w:r>
          </w:p>
        </w:tc>
      </w:tr>
      <w:tr w:rsidR="00662F97" w:rsidRPr="00662F97" w:rsidTr="00662F97">
        <w:trPr>
          <w:gridAfter w:val="357"/>
          <w:wAfter w:w="12689" w:type="dxa"/>
          <w:trHeight w:val="2895"/>
        </w:trPr>
        <w:tc>
          <w:tcPr>
            <w:tcW w:w="1045" w:type="dxa"/>
            <w:gridSpan w:val="28"/>
            <w:vMerge/>
            <w:tcBorders>
              <w:top w:val="single" w:sz="8" w:space="0" w:color="auto"/>
              <w:left w:val="single" w:sz="8"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2173" w:type="dxa"/>
            <w:gridSpan w:val="28"/>
            <w:vMerge/>
            <w:tcBorders>
              <w:top w:val="single" w:sz="8" w:space="0" w:color="auto"/>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1731" w:type="dxa"/>
            <w:gridSpan w:val="40"/>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Число основных мероприятий, запланированных к реализации в 2024 г., единиц</w:t>
            </w:r>
          </w:p>
        </w:tc>
        <w:tc>
          <w:tcPr>
            <w:tcW w:w="2199" w:type="dxa"/>
            <w:gridSpan w:val="56"/>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Число выполненных основных мероприятий, единиц</w:t>
            </w:r>
          </w:p>
        </w:tc>
        <w:tc>
          <w:tcPr>
            <w:tcW w:w="2169" w:type="dxa"/>
            <w:gridSpan w:val="70"/>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Степень реализации основных мероприятий, %</w:t>
            </w:r>
          </w:p>
        </w:tc>
        <w:tc>
          <w:tcPr>
            <w:tcW w:w="1645" w:type="dxa"/>
            <w:gridSpan w:val="52"/>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Источники финансирования</w:t>
            </w:r>
          </w:p>
        </w:tc>
        <w:tc>
          <w:tcPr>
            <w:tcW w:w="2368" w:type="dxa"/>
            <w:gridSpan w:val="87"/>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Объем финансовых средств, запланированный по программе на                                                                                                                                                                                          2024 г., тыс. рублей</w:t>
            </w:r>
          </w:p>
        </w:tc>
        <w:tc>
          <w:tcPr>
            <w:tcW w:w="1796" w:type="dxa"/>
            <w:gridSpan w:val="55"/>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Фактически освоенный объем финансирования программы за 2024 г., тыс. рублей</w:t>
            </w:r>
          </w:p>
        </w:tc>
        <w:tc>
          <w:tcPr>
            <w:tcW w:w="4574" w:type="dxa"/>
            <w:gridSpan w:val="137"/>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Степень соответствия запланированному уровню затрат, %</w:t>
            </w:r>
          </w:p>
        </w:tc>
      </w:tr>
      <w:tr w:rsidR="00662F97" w:rsidRPr="00662F97" w:rsidTr="00662F97">
        <w:trPr>
          <w:gridAfter w:val="357"/>
          <w:wAfter w:w="12689" w:type="dxa"/>
          <w:trHeight w:val="1260"/>
        </w:trPr>
        <w:tc>
          <w:tcPr>
            <w:tcW w:w="1045" w:type="dxa"/>
            <w:gridSpan w:val="28"/>
            <w:tcBorders>
              <w:top w:val="nil"/>
              <w:left w:val="single" w:sz="8"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2173" w:type="dxa"/>
            <w:gridSpan w:val="28"/>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w:t>
            </w:r>
          </w:p>
        </w:tc>
        <w:tc>
          <w:tcPr>
            <w:tcW w:w="1731" w:type="dxa"/>
            <w:gridSpan w:val="40"/>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2</w:t>
            </w:r>
          </w:p>
        </w:tc>
        <w:tc>
          <w:tcPr>
            <w:tcW w:w="2199" w:type="dxa"/>
            <w:gridSpan w:val="56"/>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3</w:t>
            </w:r>
          </w:p>
        </w:tc>
        <w:tc>
          <w:tcPr>
            <w:tcW w:w="2169" w:type="dxa"/>
            <w:gridSpan w:val="70"/>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4=3/2*100%</w:t>
            </w:r>
          </w:p>
        </w:tc>
        <w:tc>
          <w:tcPr>
            <w:tcW w:w="1645" w:type="dxa"/>
            <w:gridSpan w:val="52"/>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5</w:t>
            </w:r>
          </w:p>
        </w:tc>
        <w:tc>
          <w:tcPr>
            <w:tcW w:w="2368" w:type="dxa"/>
            <w:gridSpan w:val="87"/>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6</w:t>
            </w:r>
          </w:p>
        </w:tc>
        <w:tc>
          <w:tcPr>
            <w:tcW w:w="1796" w:type="dxa"/>
            <w:gridSpan w:val="55"/>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7</w:t>
            </w:r>
          </w:p>
        </w:tc>
        <w:tc>
          <w:tcPr>
            <w:tcW w:w="4574" w:type="dxa"/>
            <w:gridSpan w:val="137"/>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8=7/6*100%</w:t>
            </w:r>
          </w:p>
        </w:tc>
      </w:tr>
      <w:tr w:rsidR="00662F97" w:rsidRPr="00662F97" w:rsidTr="00662F97">
        <w:trPr>
          <w:gridAfter w:val="357"/>
          <w:wAfter w:w="12689" w:type="dxa"/>
          <w:trHeight w:val="1350"/>
        </w:trPr>
        <w:tc>
          <w:tcPr>
            <w:tcW w:w="1045" w:type="dxa"/>
            <w:gridSpan w:val="28"/>
            <w:vMerge w:val="restart"/>
            <w:tcBorders>
              <w:top w:val="nil"/>
              <w:left w:val="single" w:sz="8" w:space="0" w:color="auto"/>
              <w:bottom w:val="single" w:sz="4" w:space="0" w:color="000000"/>
              <w:right w:val="single" w:sz="4" w:space="0" w:color="auto"/>
            </w:tcBorders>
            <w:shd w:val="clear" w:color="auto" w:fill="auto"/>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1</w:t>
            </w:r>
          </w:p>
        </w:tc>
        <w:tc>
          <w:tcPr>
            <w:tcW w:w="2173" w:type="dxa"/>
            <w:gridSpan w:val="28"/>
            <w:vMerge w:val="restart"/>
            <w:tcBorders>
              <w:top w:val="nil"/>
              <w:left w:val="single" w:sz="4" w:space="0" w:color="auto"/>
              <w:bottom w:val="single" w:sz="4" w:space="0" w:color="000000"/>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 xml:space="preserve">Экономическое развитие Темниковского муниципального района  Республики </w:t>
            </w:r>
            <w:r w:rsidRPr="00662F97">
              <w:rPr>
                <w:rFonts w:ascii="Times New Roman" w:hAnsi="Times New Roman" w:cs="Times New Roman"/>
                <w:b/>
                <w:bCs/>
                <w:color w:val="000000"/>
                <w:sz w:val="20"/>
                <w:szCs w:val="20"/>
              </w:rPr>
              <w:lastRenderedPageBreak/>
              <w:t>Мордовия</w:t>
            </w:r>
          </w:p>
        </w:tc>
        <w:tc>
          <w:tcPr>
            <w:tcW w:w="1731" w:type="dxa"/>
            <w:gridSpan w:val="40"/>
            <w:tcBorders>
              <w:top w:val="nil"/>
              <w:left w:val="single" w:sz="4" w:space="0" w:color="auto"/>
              <w:bottom w:val="single" w:sz="4" w:space="0" w:color="auto"/>
              <w:right w:val="single" w:sz="4" w:space="0" w:color="auto"/>
            </w:tcBorders>
            <w:shd w:val="clear" w:color="auto" w:fill="auto"/>
            <w:hideMark/>
          </w:tcPr>
          <w:p w:rsidR="00662F97" w:rsidRPr="00662F97" w:rsidRDefault="00662F97" w:rsidP="00662F97">
            <w:pPr>
              <w:widowControl/>
              <w:autoSpaceDE/>
              <w:autoSpaceDN/>
              <w:jc w:val="center"/>
              <w:rPr>
                <w:rFonts w:ascii="Times New Roman" w:hAnsi="Times New Roman" w:cs="Times New Roman"/>
                <w:b/>
                <w:bCs/>
                <w:sz w:val="20"/>
                <w:szCs w:val="20"/>
              </w:rPr>
            </w:pPr>
            <w:r w:rsidRPr="00662F97">
              <w:rPr>
                <w:rFonts w:ascii="Times New Roman" w:hAnsi="Times New Roman" w:cs="Times New Roman"/>
                <w:b/>
                <w:bCs/>
                <w:sz w:val="20"/>
                <w:szCs w:val="20"/>
              </w:rPr>
              <w:lastRenderedPageBreak/>
              <w:t>27</w:t>
            </w:r>
          </w:p>
        </w:tc>
        <w:tc>
          <w:tcPr>
            <w:tcW w:w="2199" w:type="dxa"/>
            <w:gridSpan w:val="56"/>
            <w:tcBorders>
              <w:top w:val="nil"/>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jc w:val="center"/>
              <w:rPr>
                <w:rFonts w:ascii="Times New Roman" w:hAnsi="Times New Roman" w:cs="Times New Roman"/>
                <w:b/>
                <w:bCs/>
                <w:sz w:val="20"/>
                <w:szCs w:val="20"/>
              </w:rPr>
            </w:pPr>
            <w:r w:rsidRPr="00662F97">
              <w:rPr>
                <w:rFonts w:ascii="Times New Roman" w:hAnsi="Times New Roman" w:cs="Times New Roman"/>
                <w:b/>
                <w:bCs/>
                <w:sz w:val="20"/>
                <w:szCs w:val="20"/>
              </w:rPr>
              <w:t>13</w:t>
            </w:r>
          </w:p>
        </w:tc>
        <w:tc>
          <w:tcPr>
            <w:tcW w:w="2169" w:type="dxa"/>
            <w:gridSpan w:val="70"/>
            <w:tcBorders>
              <w:top w:val="nil"/>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jc w:val="center"/>
              <w:rPr>
                <w:rFonts w:ascii="Times New Roman" w:hAnsi="Times New Roman" w:cs="Times New Roman"/>
                <w:b/>
                <w:bCs/>
                <w:sz w:val="20"/>
                <w:szCs w:val="20"/>
              </w:rPr>
            </w:pPr>
            <w:r w:rsidRPr="00662F97">
              <w:rPr>
                <w:rFonts w:ascii="Times New Roman" w:hAnsi="Times New Roman" w:cs="Times New Roman"/>
                <w:b/>
                <w:bCs/>
                <w:sz w:val="20"/>
                <w:szCs w:val="20"/>
              </w:rPr>
              <w:t>48,1</w:t>
            </w:r>
          </w:p>
        </w:tc>
        <w:tc>
          <w:tcPr>
            <w:tcW w:w="1645" w:type="dxa"/>
            <w:gridSpan w:val="52"/>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b/>
                <w:bCs/>
                <w:sz w:val="20"/>
                <w:szCs w:val="20"/>
              </w:rPr>
            </w:pPr>
            <w:r w:rsidRPr="00662F97">
              <w:rPr>
                <w:rFonts w:ascii="Times New Roman" w:hAnsi="Times New Roman" w:cs="Times New Roman"/>
                <w:b/>
                <w:bCs/>
                <w:sz w:val="20"/>
                <w:szCs w:val="20"/>
              </w:rPr>
              <w:t>всего:</w:t>
            </w:r>
          </w:p>
        </w:tc>
        <w:tc>
          <w:tcPr>
            <w:tcW w:w="2368" w:type="dxa"/>
            <w:gridSpan w:val="87"/>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b/>
                <w:bCs/>
                <w:sz w:val="20"/>
                <w:szCs w:val="20"/>
              </w:rPr>
            </w:pPr>
            <w:r w:rsidRPr="00662F97">
              <w:rPr>
                <w:rFonts w:ascii="Times New Roman" w:hAnsi="Times New Roman" w:cs="Times New Roman"/>
                <w:b/>
                <w:bCs/>
                <w:sz w:val="20"/>
                <w:szCs w:val="20"/>
              </w:rPr>
              <w:t xml:space="preserve">       12 280,6   </w:t>
            </w:r>
          </w:p>
        </w:tc>
        <w:tc>
          <w:tcPr>
            <w:tcW w:w="1796" w:type="dxa"/>
            <w:gridSpan w:val="55"/>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b/>
                <w:bCs/>
                <w:sz w:val="20"/>
                <w:szCs w:val="20"/>
              </w:rPr>
            </w:pPr>
            <w:r w:rsidRPr="00662F97">
              <w:rPr>
                <w:rFonts w:ascii="Times New Roman" w:hAnsi="Times New Roman" w:cs="Times New Roman"/>
                <w:b/>
                <w:bCs/>
                <w:sz w:val="20"/>
                <w:szCs w:val="20"/>
              </w:rPr>
              <w:t xml:space="preserve">     12 280,6   </w:t>
            </w:r>
          </w:p>
        </w:tc>
        <w:tc>
          <w:tcPr>
            <w:tcW w:w="4574" w:type="dxa"/>
            <w:gridSpan w:val="137"/>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b/>
                <w:bCs/>
                <w:sz w:val="20"/>
                <w:szCs w:val="20"/>
              </w:rPr>
            </w:pPr>
            <w:r w:rsidRPr="00662F97">
              <w:rPr>
                <w:rFonts w:ascii="Times New Roman" w:hAnsi="Times New Roman" w:cs="Times New Roman"/>
                <w:b/>
                <w:bCs/>
                <w:sz w:val="20"/>
                <w:szCs w:val="20"/>
              </w:rPr>
              <w:t xml:space="preserve">      100,0   </w:t>
            </w:r>
          </w:p>
        </w:tc>
      </w:tr>
      <w:tr w:rsidR="00662F97" w:rsidRPr="00662F97" w:rsidTr="00662F97">
        <w:trPr>
          <w:gridAfter w:val="357"/>
          <w:wAfter w:w="12689" w:type="dxa"/>
          <w:trHeight w:val="1590"/>
        </w:trPr>
        <w:tc>
          <w:tcPr>
            <w:tcW w:w="1045" w:type="dxa"/>
            <w:gridSpan w:val="28"/>
            <w:vMerge/>
            <w:tcBorders>
              <w:top w:val="nil"/>
              <w:left w:val="single" w:sz="8"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173" w:type="dxa"/>
            <w:gridSpan w:val="28"/>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6099" w:type="dxa"/>
            <w:gridSpan w:val="166"/>
            <w:tcBorders>
              <w:top w:val="single" w:sz="4" w:space="0" w:color="auto"/>
              <w:left w:val="single" w:sz="4" w:space="0" w:color="auto"/>
              <w:bottom w:val="single" w:sz="4" w:space="0" w:color="auto"/>
              <w:right w:val="single" w:sz="4" w:space="0" w:color="000000"/>
            </w:tcBorders>
            <w:shd w:val="clear" w:color="auto" w:fill="auto"/>
            <w:hideMark/>
          </w:tcPr>
          <w:p w:rsidR="00662F97" w:rsidRPr="00662F97" w:rsidRDefault="00662F97" w:rsidP="00662F97">
            <w:pPr>
              <w:widowControl/>
              <w:autoSpaceDE/>
              <w:autoSpaceDN/>
              <w:rPr>
                <w:rFonts w:ascii="Times New Roman" w:hAnsi="Times New Roman" w:cs="Times New Roman"/>
                <w:sz w:val="20"/>
                <w:szCs w:val="20"/>
              </w:rPr>
            </w:pPr>
            <w:r w:rsidRPr="00662F97">
              <w:rPr>
                <w:rFonts w:ascii="Times New Roman" w:hAnsi="Times New Roman" w:cs="Times New Roman"/>
                <w:sz w:val="20"/>
                <w:szCs w:val="20"/>
              </w:rPr>
              <w:t>Подготовка доклада Администрации Темниковского муниципального района о достигнутых значениях показателей для оценки эффективности деятельности администрации Темниковского муниципального района за 2024 год и их планируемых значениях на 3-летний период</w:t>
            </w:r>
          </w:p>
        </w:tc>
        <w:tc>
          <w:tcPr>
            <w:tcW w:w="1645" w:type="dxa"/>
            <w:gridSpan w:val="52"/>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федеральный бюджет</w:t>
            </w:r>
          </w:p>
        </w:tc>
        <w:tc>
          <w:tcPr>
            <w:tcW w:w="2368" w:type="dxa"/>
            <w:gridSpan w:val="87"/>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796" w:type="dxa"/>
            <w:gridSpan w:val="55"/>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4574" w:type="dxa"/>
            <w:gridSpan w:val="137"/>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rPr>
                <w:rFonts w:ascii="Times New Roman" w:hAnsi="Times New Roman" w:cs="Times New Roman"/>
                <w:sz w:val="20"/>
                <w:szCs w:val="20"/>
              </w:rPr>
            </w:pPr>
            <w:r w:rsidRPr="00662F97">
              <w:rPr>
                <w:rFonts w:ascii="Times New Roman" w:hAnsi="Times New Roman" w:cs="Times New Roman"/>
                <w:sz w:val="20"/>
                <w:szCs w:val="20"/>
              </w:rPr>
              <w:t> </w:t>
            </w:r>
          </w:p>
        </w:tc>
      </w:tr>
      <w:tr w:rsidR="00662F97" w:rsidRPr="00662F97" w:rsidTr="00662F97">
        <w:trPr>
          <w:gridAfter w:val="357"/>
          <w:wAfter w:w="12689" w:type="dxa"/>
          <w:trHeight w:val="1575"/>
        </w:trPr>
        <w:tc>
          <w:tcPr>
            <w:tcW w:w="1045" w:type="dxa"/>
            <w:gridSpan w:val="28"/>
            <w:vMerge/>
            <w:tcBorders>
              <w:top w:val="nil"/>
              <w:left w:val="single" w:sz="8"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173" w:type="dxa"/>
            <w:gridSpan w:val="28"/>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6099" w:type="dxa"/>
            <w:gridSpan w:val="166"/>
            <w:tcBorders>
              <w:top w:val="single" w:sz="4" w:space="0" w:color="auto"/>
              <w:left w:val="single" w:sz="4" w:space="0" w:color="auto"/>
              <w:bottom w:val="single" w:sz="4" w:space="0" w:color="auto"/>
              <w:right w:val="single" w:sz="4" w:space="0" w:color="000000"/>
            </w:tcBorders>
            <w:shd w:val="clear" w:color="auto" w:fill="auto"/>
            <w:hideMark/>
          </w:tcPr>
          <w:p w:rsidR="00662F97" w:rsidRPr="00662F97" w:rsidRDefault="00662F97" w:rsidP="00662F97">
            <w:pPr>
              <w:widowControl/>
              <w:autoSpaceDE/>
              <w:autoSpaceDN/>
              <w:rPr>
                <w:rFonts w:ascii="Times New Roman" w:hAnsi="Times New Roman" w:cs="Times New Roman"/>
                <w:sz w:val="20"/>
                <w:szCs w:val="20"/>
              </w:rPr>
            </w:pPr>
            <w:r w:rsidRPr="00662F97">
              <w:rPr>
                <w:rFonts w:ascii="Times New Roman" w:hAnsi="Times New Roman" w:cs="Times New Roman"/>
                <w:sz w:val="20"/>
                <w:szCs w:val="20"/>
              </w:rPr>
              <w:t xml:space="preserve">Организация транспортного обслуживания населения по муниципальным маршрутам на территории Темниковского муниципального района Республики Мордовия </w:t>
            </w:r>
          </w:p>
        </w:tc>
        <w:tc>
          <w:tcPr>
            <w:tcW w:w="1645" w:type="dxa"/>
            <w:gridSpan w:val="52"/>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респуб-кий бюджет</w:t>
            </w:r>
          </w:p>
        </w:tc>
        <w:tc>
          <w:tcPr>
            <w:tcW w:w="2368" w:type="dxa"/>
            <w:gridSpan w:val="87"/>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          7 391,6   </w:t>
            </w:r>
          </w:p>
        </w:tc>
        <w:tc>
          <w:tcPr>
            <w:tcW w:w="1796" w:type="dxa"/>
            <w:gridSpan w:val="55"/>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        7 391,6   </w:t>
            </w:r>
          </w:p>
        </w:tc>
        <w:tc>
          <w:tcPr>
            <w:tcW w:w="4574" w:type="dxa"/>
            <w:gridSpan w:val="137"/>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rPr>
                <w:rFonts w:ascii="Times New Roman" w:hAnsi="Times New Roman" w:cs="Times New Roman"/>
                <w:sz w:val="20"/>
                <w:szCs w:val="20"/>
              </w:rPr>
            </w:pPr>
            <w:r w:rsidRPr="00662F97">
              <w:rPr>
                <w:rFonts w:ascii="Times New Roman" w:hAnsi="Times New Roman" w:cs="Times New Roman"/>
                <w:sz w:val="20"/>
                <w:szCs w:val="20"/>
              </w:rPr>
              <w:t xml:space="preserve">       100,0   </w:t>
            </w:r>
          </w:p>
        </w:tc>
      </w:tr>
      <w:tr w:rsidR="00662F97" w:rsidRPr="00662F97" w:rsidTr="00662F97">
        <w:trPr>
          <w:gridAfter w:val="357"/>
          <w:wAfter w:w="12689" w:type="dxa"/>
          <w:trHeight w:val="1335"/>
        </w:trPr>
        <w:tc>
          <w:tcPr>
            <w:tcW w:w="1045" w:type="dxa"/>
            <w:gridSpan w:val="28"/>
            <w:vMerge/>
            <w:tcBorders>
              <w:top w:val="nil"/>
              <w:left w:val="single" w:sz="8"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173" w:type="dxa"/>
            <w:gridSpan w:val="28"/>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6099" w:type="dxa"/>
            <w:gridSpan w:val="166"/>
            <w:tcBorders>
              <w:top w:val="single" w:sz="4" w:space="0" w:color="auto"/>
              <w:left w:val="single" w:sz="4" w:space="0" w:color="auto"/>
              <w:bottom w:val="single" w:sz="4" w:space="0" w:color="auto"/>
              <w:right w:val="single" w:sz="4" w:space="0" w:color="000000"/>
            </w:tcBorders>
            <w:shd w:val="clear" w:color="auto" w:fill="auto"/>
            <w:hideMark/>
          </w:tcPr>
          <w:p w:rsidR="00662F97" w:rsidRPr="00662F97" w:rsidRDefault="00662F97" w:rsidP="00662F97">
            <w:pPr>
              <w:widowControl/>
              <w:autoSpaceDE/>
              <w:autoSpaceDN/>
              <w:rPr>
                <w:rFonts w:ascii="Times New Roman" w:hAnsi="Times New Roman" w:cs="Times New Roman"/>
                <w:sz w:val="20"/>
                <w:szCs w:val="20"/>
              </w:rPr>
            </w:pPr>
            <w:r w:rsidRPr="00662F97">
              <w:rPr>
                <w:rFonts w:ascii="Times New Roman" w:hAnsi="Times New Roman" w:cs="Times New Roman"/>
                <w:sz w:val="20"/>
                <w:szCs w:val="20"/>
              </w:rPr>
              <w:t>Обеспечение инвесторов доступной инфраструктурой  для размещения производственных и иных объектов</w:t>
            </w:r>
          </w:p>
        </w:tc>
        <w:tc>
          <w:tcPr>
            <w:tcW w:w="1645" w:type="dxa"/>
            <w:gridSpan w:val="52"/>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 xml:space="preserve">местный бюджет </w:t>
            </w:r>
          </w:p>
        </w:tc>
        <w:tc>
          <w:tcPr>
            <w:tcW w:w="2368" w:type="dxa"/>
            <w:gridSpan w:val="87"/>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          4 889,0   </w:t>
            </w:r>
          </w:p>
        </w:tc>
        <w:tc>
          <w:tcPr>
            <w:tcW w:w="1796" w:type="dxa"/>
            <w:gridSpan w:val="55"/>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        4 889,0   </w:t>
            </w:r>
          </w:p>
        </w:tc>
        <w:tc>
          <w:tcPr>
            <w:tcW w:w="4574" w:type="dxa"/>
            <w:gridSpan w:val="137"/>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rPr>
                <w:rFonts w:ascii="Times New Roman" w:hAnsi="Times New Roman" w:cs="Times New Roman"/>
                <w:sz w:val="20"/>
                <w:szCs w:val="20"/>
              </w:rPr>
            </w:pPr>
            <w:r w:rsidRPr="00662F97">
              <w:rPr>
                <w:rFonts w:ascii="Times New Roman" w:hAnsi="Times New Roman" w:cs="Times New Roman"/>
                <w:sz w:val="20"/>
                <w:szCs w:val="20"/>
              </w:rPr>
              <w:t xml:space="preserve">       100,0   </w:t>
            </w:r>
          </w:p>
        </w:tc>
      </w:tr>
      <w:tr w:rsidR="00662F97" w:rsidRPr="00662F97" w:rsidTr="00662F97">
        <w:trPr>
          <w:gridAfter w:val="357"/>
          <w:wAfter w:w="12689" w:type="dxa"/>
          <w:trHeight w:val="1725"/>
        </w:trPr>
        <w:tc>
          <w:tcPr>
            <w:tcW w:w="1045" w:type="dxa"/>
            <w:gridSpan w:val="28"/>
            <w:vMerge/>
            <w:tcBorders>
              <w:top w:val="nil"/>
              <w:left w:val="single" w:sz="8"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173" w:type="dxa"/>
            <w:gridSpan w:val="28"/>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6099" w:type="dxa"/>
            <w:gridSpan w:val="166"/>
            <w:tcBorders>
              <w:top w:val="single" w:sz="4" w:space="0" w:color="auto"/>
              <w:left w:val="single" w:sz="4" w:space="0" w:color="auto"/>
              <w:bottom w:val="single" w:sz="4" w:space="0" w:color="auto"/>
              <w:right w:val="single" w:sz="4" w:space="0" w:color="000000"/>
            </w:tcBorders>
            <w:shd w:val="clear" w:color="auto" w:fill="auto"/>
            <w:hideMark/>
          </w:tcPr>
          <w:p w:rsidR="00662F97" w:rsidRPr="00662F97" w:rsidRDefault="00662F97" w:rsidP="00662F97">
            <w:pPr>
              <w:widowControl/>
              <w:autoSpaceDE/>
              <w:autoSpaceDN/>
              <w:rPr>
                <w:rFonts w:ascii="Times New Roman" w:hAnsi="Times New Roman" w:cs="Times New Roman"/>
                <w:sz w:val="20"/>
                <w:szCs w:val="20"/>
              </w:rPr>
            </w:pPr>
            <w:r w:rsidRPr="00662F97">
              <w:rPr>
                <w:rFonts w:ascii="Times New Roman" w:hAnsi="Times New Roman" w:cs="Times New Roman"/>
                <w:sz w:val="20"/>
                <w:szCs w:val="20"/>
              </w:rPr>
              <w:t>Размещение документов стратегического планирования  в автоматизированной информационной системе ГАС "Управление"</w:t>
            </w:r>
          </w:p>
        </w:tc>
        <w:tc>
          <w:tcPr>
            <w:tcW w:w="1645" w:type="dxa"/>
            <w:gridSpan w:val="52"/>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внебюджетные средства</w:t>
            </w:r>
          </w:p>
        </w:tc>
        <w:tc>
          <w:tcPr>
            <w:tcW w:w="2368" w:type="dxa"/>
            <w:gridSpan w:val="87"/>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                   -    </w:t>
            </w:r>
          </w:p>
        </w:tc>
        <w:tc>
          <w:tcPr>
            <w:tcW w:w="1796" w:type="dxa"/>
            <w:gridSpan w:val="55"/>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4574" w:type="dxa"/>
            <w:gridSpan w:val="137"/>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rPr>
                <w:rFonts w:ascii="Times New Roman" w:hAnsi="Times New Roman" w:cs="Times New Roman"/>
                <w:sz w:val="20"/>
                <w:szCs w:val="20"/>
              </w:rPr>
            </w:pPr>
            <w:r w:rsidRPr="00662F97">
              <w:rPr>
                <w:rFonts w:ascii="Times New Roman" w:hAnsi="Times New Roman" w:cs="Times New Roman"/>
                <w:sz w:val="20"/>
                <w:szCs w:val="20"/>
              </w:rPr>
              <w:t> </w:t>
            </w:r>
          </w:p>
        </w:tc>
      </w:tr>
      <w:tr w:rsidR="00662F97" w:rsidRPr="00662F97" w:rsidTr="00662F97">
        <w:trPr>
          <w:gridAfter w:val="357"/>
          <w:wAfter w:w="12689" w:type="dxa"/>
          <w:trHeight w:val="1725"/>
        </w:trPr>
        <w:tc>
          <w:tcPr>
            <w:tcW w:w="1045" w:type="dxa"/>
            <w:gridSpan w:val="28"/>
            <w:vMerge/>
            <w:tcBorders>
              <w:top w:val="nil"/>
              <w:left w:val="single" w:sz="8"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173" w:type="dxa"/>
            <w:gridSpan w:val="28"/>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6099" w:type="dxa"/>
            <w:gridSpan w:val="166"/>
            <w:tcBorders>
              <w:top w:val="nil"/>
              <w:left w:val="nil"/>
              <w:bottom w:val="nil"/>
              <w:right w:val="nil"/>
            </w:tcBorders>
            <w:shd w:val="clear" w:color="auto" w:fill="auto"/>
            <w:hideMark/>
          </w:tcPr>
          <w:p w:rsidR="00662F97" w:rsidRPr="00662F97" w:rsidRDefault="00662F97" w:rsidP="00662F97">
            <w:pPr>
              <w:widowControl/>
              <w:autoSpaceDE/>
              <w:autoSpaceDN/>
              <w:rPr>
                <w:rFonts w:ascii="Times New Roman" w:hAnsi="Times New Roman" w:cs="Times New Roman"/>
                <w:sz w:val="20"/>
                <w:szCs w:val="20"/>
              </w:rPr>
            </w:pPr>
          </w:p>
        </w:tc>
        <w:tc>
          <w:tcPr>
            <w:tcW w:w="1645" w:type="dxa"/>
            <w:gridSpan w:val="5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68" w:type="dxa"/>
            <w:gridSpan w:val="8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96" w:type="dxa"/>
            <w:gridSpan w:val="5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4574" w:type="dxa"/>
            <w:gridSpan w:val="13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r>
      <w:tr w:rsidR="00662F97" w:rsidRPr="00662F97" w:rsidTr="00662F97">
        <w:trPr>
          <w:gridAfter w:val="6"/>
          <w:wAfter w:w="168" w:type="dxa"/>
          <w:trHeight w:val="810"/>
        </w:trPr>
        <w:tc>
          <w:tcPr>
            <w:tcW w:w="32221" w:type="dxa"/>
            <w:gridSpan w:val="904"/>
            <w:tcBorders>
              <w:top w:val="nil"/>
              <w:left w:val="nil"/>
              <w:bottom w:val="nil"/>
              <w:right w:val="nil"/>
            </w:tcBorders>
            <w:shd w:val="clear" w:color="auto" w:fill="auto"/>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Отчет о реализации  муниципальной программы "Повышение эффективности муниципального управления  за 2024 год</w:t>
            </w:r>
          </w:p>
        </w:tc>
      </w:tr>
      <w:tr w:rsidR="00662F97" w:rsidRPr="00662F97" w:rsidTr="00662F97">
        <w:trPr>
          <w:trHeight w:val="469"/>
        </w:trPr>
        <w:tc>
          <w:tcPr>
            <w:tcW w:w="1611" w:type="dxa"/>
            <w:gridSpan w:val="3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719" w:type="dxa"/>
            <w:gridSpan w:val="7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18" w:type="dxa"/>
            <w:gridSpan w:val="4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486" w:type="dxa"/>
            <w:gridSpan w:val="10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273" w:type="dxa"/>
            <w:gridSpan w:val="8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087" w:type="dxa"/>
            <w:gridSpan w:val="6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003" w:type="dxa"/>
            <w:gridSpan w:val="8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493" w:type="dxa"/>
            <w:gridSpan w:val="4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002" w:type="dxa"/>
            <w:gridSpan w:val="8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7" w:type="dxa"/>
            <w:gridSpan w:val="5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908" w:type="dxa"/>
            <w:gridSpan w:val="5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40" w:type="dxa"/>
            <w:gridSpan w:val="4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227" w:type="dxa"/>
            <w:gridSpan w:val="4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481" w:type="dxa"/>
            <w:gridSpan w:val="3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092" w:type="dxa"/>
            <w:gridSpan w:val="3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02" w:type="dxa"/>
            <w:gridSpan w:val="2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r>
      <w:tr w:rsidR="00662F97" w:rsidRPr="00662F97" w:rsidTr="00662F97">
        <w:trPr>
          <w:gridAfter w:val="6"/>
          <w:wAfter w:w="168" w:type="dxa"/>
          <w:trHeight w:val="825"/>
        </w:trPr>
        <w:tc>
          <w:tcPr>
            <w:tcW w:w="1611" w:type="dxa"/>
            <w:gridSpan w:val="33"/>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lastRenderedPageBreak/>
              <w:t xml:space="preserve">№ </w:t>
            </w:r>
            <w:proofErr w:type="gramStart"/>
            <w:r w:rsidRPr="00662F97">
              <w:rPr>
                <w:rFonts w:ascii="Times New Roman" w:hAnsi="Times New Roman" w:cs="Times New Roman"/>
                <w:color w:val="000000"/>
                <w:sz w:val="20"/>
                <w:szCs w:val="20"/>
              </w:rPr>
              <w:t>п</w:t>
            </w:r>
            <w:proofErr w:type="gramEnd"/>
            <w:r w:rsidRPr="00662F97">
              <w:rPr>
                <w:rFonts w:ascii="Times New Roman" w:hAnsi="Times New Roman" w:cs="Times New Roman"/>
                <w:color w:val="000000"/>
                <w:sz w:val="20"/>
                <w:szCs w:val="20"/>
              </w:rPr>
              <w:t>/п</w:t>
            </w:r>
          </w:p>
        </w:tc>
        <w:tc>
          <w:tcPr>
            <w:tcW w:w="3719" w:type="dxa"/>
            <w:gridSpan w:val="74"/>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Наименование муниципальной  программы </w:t>
            </w:r>
          </w:p>
        </w:tc>
        <w:tc>
          <w:tcPr>
            <w:tcW w:w="7477" w:type="dxa"/>
            <w:gridSpan w:val="235"/>
            <w:tcBorders>
              <w:top w:val="single" w:sz="8" w:space="0" w:color="auto"/>
              <w:left w:val="nil"/>
              <w:bottom w:val="single" w:sz="4" w:space="0" w:color="auto"/>
              <w:right w:val="single" w:sz="4" w:space="0" w:color="000000"/>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Информация по выполнению основных мероприятий за 2024 год</w:t>
            </w:r>
          </w:p>
        </w:tc>
        <w:tc>
          <w:tcPr>
            <w:tcW w:w="8809" w:type="dxa"/>
            <w:gridSpan w:val="282"/>
            <w:tcBorders>
              <w:top w:val="single" w:sz="8" w:space="0" w:color="auto"/>
              <w:left w:val="nil"/>
              <w:bottom w:val="single" w:sz="4" w:space="0" w:color="auto"/>
              <w:right w:val="single" w:sz="4" w:space="0" w:color="000000"/>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Оценка использования финансовых средств</w:t>
            </w:r>
          </w:p>
        </w:tc>
        <w:tc>
          <w:tcPr>
            <w:tcW w:w="6161" w:type="dxa"/>
            <w:gridSpan w:val="203"/>
            <w:tcBorders>
              <w:top w:val="single" w:sz="8" w:space="0" w:color="auto"/>
              <w:left w:val="nil"/>
              <w:bottom w:val="single" w:sz="4" w:space="0" w:color="auto"/>
              <w:right w:val="single" w:sz="4" w:space="0" w:color="auto"/>
            </w:tcBorders>
            <w:shd w:val="clear" w:color="auto" w:fill="auto"/>
            <w:noWrap/>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Информация по целевым индикаторам муниципальной программы</w:t>
            </w:r>
          </w:p>
        </w:tc>
        <w:tc>
          <w:tcPr>
            <w:tcW w:w="1777" w:type="dxa"/>
            <w:gridSpan w:val="38"/>
            <w:tcBorders>
              <w:top w:val="single" w:sz="8" w:space="0" w:color="auto"/>
              <w:left w:val="single" w:sz="4"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Уровень эффективности реализации программы</w:t>
            </w:r>
          </w:p>
        </w:tc>
        <w:tc>
          <w:tcPr>
            <w:tcW w:w="2667" w:type="dxa"/>
            <w:gridSpan w:val="39"/>
            <w:tcBorders>
              <w:top w:val="single" w:sz="8" w:space="0" w:color="auto"/>
              <w:left w:val="single" w:sz="4" w:space="0" w:color="auto"/>
              <w:bottom w:val="single" w:sz="4" w:space="0" w:color="auto"/>
              <w:right w:val="single" w:sz="8"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Вывод об эффективности реализации муниципальной программы                                                                                                                                                                            (более 100% - высокоэффективная;                                                                                                                                                                                                                                   от 80 до 100% - эффективная;                                                                                                                                                                                                                                           от 50 до 79% - удовлетворительный уровень эффективности;                                                                                                                                                                                         менее 50 % - неэффективная)</w:t>
            </w:r>
          </w:p>
        </w:tc>
      </w:tr>
      <w:tr w:rsidR="00662F97" w:rsidRPr="00662F97" w:rsidTr="00662F97">
        <w:trPr>
          <w:trHeight w:val="2895"/>
        </w:trPr>
        <w:tc>
          <w:tcPr>
            <w:tcW w:w="1611" w:type="dxa"/>
            <w:gridSpan w:val="33"/>
            <w:vMerge/>
            <w:tcBorders>
              <w:top w:val="single" w:sz="8" w:space="0" w:color="auto"/>
              <w:left w:val="single" w:sz="8"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3719" w:type="dxa"/>
            <w:gridSpan w:val="74"/>
            <w:vMerge/>
            <w:tcBorders>
              <w:top w:val="single" w:sz="8" w:space="0" w:color="auto"/>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1718" w:type="dxa"/>
            <w:gridSpan w:val="43"/>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Число основных мероприятий, запланированных к реализации в 2024 г., единиц</w:t>
            </w:r>
          </w:p>
        </w:tc>
        <w:tc>
          <w:tcPr>
            <w:tcW w:w="3486" w:type="dxa"/>
            <w:gridSpan w:val="108"/>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Число выполненных основных мероприятий, единиц</w:t>
            </w:r>
          </w:p>
        </w:tc>
        <w:tc>
          <w:tcPr>
            <w:tcW w:w="2273" w:type="dxa"/>
            <w:gridSpan w:val="84"/>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Степень реализации основных мероприятий, %</w:t>
            </w:r>
          </w:p>
        </w:tc>
        <w:tc>
          <w:tcPr>
            <w:tcW w:w="2087" w:type="dxa"/>
            <w:gridSpan w:val="64"/>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Источники финансирования</w:t>
            </w:r>
          </w:p>
        </w:tc>
        <w:tc>
          <w:tcPr>
            <w:tcW w:w="3003" w:type="dxa"/>
            <w:gridSpan w:val="83"/>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Объем финансовых средств, запланированный по программе на                                                                                                                                                                                          2024 г., тыс. рублей</w:t>
            </w:r>
          </w:p>
        </w:tc>
        <w:tc>
          <w:tcPr>
            <w:tcW w:w="1493" w:type="dxa"/>
            <w:gridSpan w:val="47"/>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Фактически освоенный объем финансирования программы за 2024 г., тыс. рублей</w:t>
            </w:r>
          </w:p>
        </w:tc>
        <w:tc>
          <w:tcPr>
            <w:tcW w:w="2002" w:type="dxa"/>
            <w:gridSpan w:val="80"/>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Степень соответствия запланированному уровню затрат, %</w:t>
            </w:r>
          </w:p>
        </w:tc>
        <w:tc>
          <w:tcPr>
            <w:tcW w:w="1647" w:type="dxa"/>
            <w:gridSpan w:val="59"/>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Оценка эффективности использования средств, %</w:t>
            </w:r>
          </w:p>
        </w:tc>
        <w:tc>
          <w:tcPr>
            <w:tcW w:w="1908" w:type="dxa"/>
            <w:gridSpan w:val="57"/>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Наименование показателя,             единица измерения</w:t>
            </w:r>
          </w:p>
        </w:tc>
        <w:tc>
          <w:tcPr>
            <w:tcW w:w="1340" w:type="dxa"/>
            <w:gridSpan w:val="42"/>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Целевое значение на 2024 г.</w:t>
            </w:r>
          </w:p>
        </w:tc>
        <w:tc>
          <w:tcPr>
            <w:tcW w:w="1227" w:type="dxa"/>
            <w:gridSpan w:val="41"/>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Фактическое значение за 2024 г.</w:t>
            </w:r>
          </w:p>
        </w:tc>
        <w:tc>
          <w:tcPr>
            <w:tcW w:w="1481" w:type="dxa"/>
            <w:gridSpan w:val="37"/>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Степень достижения целевого значений, %</w:t>
            </w:r>
          </w:p>
        </w:tc>
        <w:tc>
          <w:tcPr>
            <w:tcW w:w="2092" w:type="dxa"/>
            <w:gridSpan w:val="35"/>
            <w:tcBorders>
              <w:top w:val="single" w:sz="8" w:space="0" w:color="auto"/>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1302" w:type="dxa"/>
            <w:gridSpan w:val="23"/>
            <w:tcBorders>
              <w:top w:val="single" w:sz="8" w:space="0" w:color="auto"/>
              <w:left w:val="single" w:sz="4" w:space="0" w:color="auto"/>
              <w:bottom w:val="single" w:sz="4" w:space="0" w:color="auto"/>
              <w:right w:val="single" w:sz="8"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r>
      <w:tr w:rsidR="00662F97" w:rsidRPr="00662F97" w:rsidTr="00662F97">
        <w:trPr>
          <w:trHeight w:val="1260"/>
        </w:trPr>
        <w:tc>
          <w:tcPr>
            <w:tcW w:w="1611" w:type="dxa"/>
            <w:gridSpan w:val="33"/>
            <w:tcBorders>
              <w:top w:val="nil"/>
              <w:left w:val="single" w:sz="8"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3719" w:type="dxa"/>
            <w:gridSpan w:val="74"/>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w:t>
            </w:r>
          </w:p>
        </w:tc>
        <w:tc>
          <w:tcPr>
            <w:tcW w:w="1718" w:type="dxa"/>
            <w:gridSpan w:val="43"/>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2</w:t>
            </w:r>
          </w:p>
        </w:tc>
        <w:tc>
          <w:tcPr>
            <w:tcW w:w="3486" w:type="dxa"/>
            <w:gridSpan w:val="108"/>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3</w:t>
            </w:r>
          </w:p>
        </w:tc>
        <w:tc>
          <w:tcPr>
            <w:tcW w:w="2273" w:type="dxa"/>
            <w:gridSpan w:val="84"/>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4=3/2*100%</w:t>
            </w:r>
          </w:p>
        </w:tc>
        <w:tc>
          <w:tcPr>
            <w:tcW w:w="2087" w:type="dxa"/>
            <w:gridSpan w:val="64"/>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5</w:t>
            </w:r>
          </w:p>
        </w:tc>
        <w:tc>
          <w:tcPr>
            <w:tcW w:w="3003" w:type="dxa"/>
            <w:gridSpan w:val="83"/>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6</w:t>
            </w:r>
          </w:p>
        </w:tc>
        <w:tc>
          <w:tcPr>
            <w:tcW w:w="1493" w:type="dxa"/>
            <w:gridSpan w:val="47"/>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7</w:t>
            </w:r>
          </w:p>
        </w:tc>
        <w:tc>
          <w:tcPr>
            <w:tcW w:w="2002" w:type="dxa"/>
            <w:gridSpan w:val="80"/>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8=7/6*100%</w:t>
            </w:r>
          </w:p>
        </w:tc>
        <w:tc>
          <w:tcPr>
            <w:tcW w:w="1647" w:type="dxa"/>
            <w:gridSpan w:val="59"/>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9=4/8*100%</w:t>
            </w:r>
          </w:p>
        </w:tc>
        <w:tc>
          <w:tcPr>
            <w:tcW w:w="1908" w:type="dxa"/>
            <w:gridSpan w:val="57"/>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w:t>
            </w:r>
          </w:p>
        </w:tc>
        <w:tc>
          <w:tcPr>
            <w:tcW w:w="1340" w:type="dxa"/>
            <w:gridSpan w:val="42"/>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11</w:t>
            </w:r>
          </w:p>
        </w:tc>
        <w:tc>
          <w:tcPr>
            <w:tcW w:w="1227" w:type="dxa"/>
            <w:gridSpan w:val="41"/>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12</w:t>
            </w:r>
          </w:p>
        </w:tc>
        <w:tc>
          <w:tcPr>
            <w:tcW w:w="1481" w:type="dxa"/>
            <w:gridSpan w:val="37"/>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13=12/11*100%</w:t>
            </w:r>
          </w:p>
        </w:tc>
        <w:tc>
          <w:tcPr>
            <w:tcW w:w="2092" w:type="dxa"/>
            <w:gridSpan w:val="35"/>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14= общая степень  достижения цели*9столбец/100%</w:t>
            </w:r>
          </w:p>
        </w:tc>
        <w:tc>
          <w:tcPr>
            <w:tcW w:w="1302" w:type="dxa"/>
            <w:gridSpan w:val="23"/>
            <w:tcBorders>
              <w:top w:val="nil"/>
              <w:left w:val="nil"/>
              <w:bottom w:val="single" w:sz="4" w:space="0" w:color="auto"/>
              <w:right w:val="single" w:sz="8"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15</w:t>
            </w:r>
          </w:p>
        </w:tc>
      </w:tr>
      <w:tr w:rsidR="00662F97" w:rsidRPr="00662F97" w:rsidTr="00662F97">
        <w:trPr>
          <w:trHeight w:val="1350"/>
        </w:trPr>
        <w:tc>
          <w:tcPr>
            <w:tcW w:w="1611" w:type="dxa"/>
            <w:gridSpan w:val="33"/>
            <w:vMerge w:val="restart"/>
            <w:tcBorders>
              <w:top w:val="nil"/>
              <w:left w:val="single" w:sz="8" w:space="0" w:color="auto"/>
              <w:bottom w:val="single" w:sz="4" w:space="0" w:color="000000"/>
              <w:right w:val="single" w:sz="4" w:space="0" w:color="auto"/>
            </w:tcBorders>
            <w:shd w:val="clear" w:color="auto" w:fill="auto"/>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1</w:t>
            </w:r>
          </w:p>
        </w:tc>
        <w:tc>
          <w:tcPr>
            <w:tcW w:w="3719" w:type="dxa"/>
            <w:gridSpan w:val="74"/>
            <w:vMerge w:val="restart"/>
            <w:tcBorders>
              <w:top w:val="nil"/>
              <w:left w:val="single" w:sz="4" w:space="0" w:color="auto"/>
              <w:bottom w:val="single" w:sz="4" w:space="0" w:color="000000"/>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 xml:space="preserve">Повышение эффективности муниципального управления  </w:t>
            </w:r>
          </w:p>
        </w:tc>
        <w:tc>
          <w:tcPr>
            <w:tcW w:w="1718" w:type="dxa"/>
            <w:gridSpan w:val="43"/>
            <w:tcBorders>
              <w:top w:val="nil"/>
              <w:left w:val="single" w:sz="4" w:space="0" w:color="auto"/>
              <w:bottom w:val="single" w:sz="4" w:space="0" w:color="auto"/>
              <w:right w:val="single" w:sz="4" w:space="0" w:color="auto"/>
            </w:tcBorders>
            <w:shd w:val="clear" w:color="auto" w:fill="auto"/>
            <w:hideMark/>
          </w:tcPr>
          <w:p w:rsidR="00662F97" w:rsidRPr="00662F97" w:rsidRDefault="00662F97" w:rsidP="00662F97">
            <w:pPr>
              <w:widowControl/>
              <w:autoSpaceDE/>
              <w:autoSpaceDN/>
              <w:jc w:val="center"/>
              <w:rPr>
                <w:rFonts w:ascii="Times New Roman" w:hAnsi="Times New Roman" w:cs="Times New Roman"/>
                <w:b/>
                <w:bCs/>
                <w:sz w:val="20"/>
                <w:szCs w:val="20"/>
              </w:rPr>
            </w:pPr>
            <w:r w:rsidRPr="00662F97">
              <w:rPr>
                <w:rFonts w:ascii="Times New Roman" w:hAnsi="Times New Roman" w:cs="Times New Roman"/>
                <w:b/>
                <w:bCs/>
                <w:sz w:val="20"/>
                <w:szCs w:val="20"/>
              </w:rPr>
              <w:t>12</w:t>
            </w:r>
          </w:p>
        </w:tc>
        <w:tc>
          <w:tcPr>
            <w:tcW w:w="3486" w:type="dxa"/>
            <w:gridSpan w:val="108"/>
            <w:tcBorders>
              <w:top w:val="nil"/>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jc w:val="center"/>
              <w:rPr>
                <w:rFonts w:ascii="Times New Roman" w:hAnsi="Times New Roman" w:cs="Times New Roman"/>
                <w:b/>
                <w:bCs/>
                <w:sz w:val="20"/>
                <w:szCs w:val="20"/>
              </w:rPr>
            </w:pPr>
            <w:r w:rsidRPr="00662F97">
              <w:rPr>
                <w:rFonts w:ascii="Times New Roman" w:hAnsi="Times New Roman" w:cs="Times New Roman"/>
                <w:b/>
                <w:bCs/>
                <w:sz w:val="20"/>
                <w:szCs w:val="20"/>
              </w:rPr>
              <w:t>12</w:t>
            </w:r>
          </w:p>
        </w:tc>
        <w:tc>
          <w:tcPr>
            <w:tcW w:w="2273" w:type="dxa"/>
            <w:gridSpan w:val="84"/>
            <w:tcBorders>
              <w:top w:val="nil"/>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jc w:val="center"/>
              <w:rPr>
                <w:rFonts w:ascii="Times New Roman" w:hAnsi="Times New Roman" w:cs="Times New Roman"/>
                <w:b/>
                <w:bCs/>
                <w:sz w:val="20"/>
                <w:szCs w:val="20"/>
              </w:rPr>
            </w:pPr>
            <w:r w:rsidRPr="00662F97">
              <w:rPr>
                <w:rFonts w:ascii="Times New Roman" w:hAnsi="Times New Roman" w:cs="Times New Roman"/>
                <w:b/>
                <w:bCs/>
                <w:sz w:val="20"/>
                <w:szCs w:val="20"/>
              </w:rPr>
              <w:t>100,0</w:t>
            </w:r>
          </w:p>
        </w:tc>
        <w:tc>
          <w:tcPr>
            <w:tcW w:w="2087" w:type="dxa"/>
            <w:gridSpan w:val="64"/>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b/>
                <w:bCs/>
                <w:sz w:val="20"/>
                <w:szCs w:val="20"/>
              </w:rPr>
            </w:pPr>
            <w:r w:rsidRPr="00662F97">
              <w:rPr>
                <w:rFonts w:ascii="Times New Roman" w:hAnsi="Times New Roman" w:cs="Times New Roman"/>
                <w:b/>
                <w:bCs/>
                <w:sz w:val="20"/>
                <w:szCs w:val="20"/>
              </w:rPr>
              <w:t>всего:</w:t>
            </w:r>
          </w:p>
        </w:tc>
        <w:tc>
          <w:tcPr>
            <w:tcW w:w="3003" w:type="dxa"/>
            <w:gridSpan w:val="83"/>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b/>
                <w:bCs/>
                <w:sz w:val="20"/>
                <w:szCs w:val="20"/>
              </w:rPr>
            </w:pPr>
            <w:r w:rsidRPr="00662F97">
              <w:rPr>
                <w:rFonts w:ascii="Times New Roman" w:hAnsi="Times New Roman" w:cs="Times New Roman"/>
                <w:b/>
                <w:bCs/>
                <w:sz w:val="20"/>
                <w:szCs w:val="20"/>
              </w:rPr>
              <w:t xml:space="preserve">             37 912,6   </w:t>
            </w:r>
          </w:p>
        </w:tc>
        <w:tc>
          <w:tcPr>
            <w:tcW w:w="1493" w:type="dxa"/>
            <w:gridSpan w:val="47"/>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b/>
                <w:bCs/>
                <w:sz w:val="20"/>
                <w:szCs w:val="20"/>
              </w:rPr>
            </w:pPr>
            <w:r w:rsidRPr="00662F97">
              <w:rPr>
                <w:rFonts w:ascii="Times New Roman" w:hAnsi="Times New Roman" w:cs="Times New Roman"/>
                <w:b/>
                <w:bCs/>
                <w:sz w:val="20"/>
                <w:szCs w:val="20"/>
              </w:rPr>
              <w:t xml:space="preserve">           37 912,6   </w:t>
            </w:r>
          </w:p>
        </w:tc>
        <w:tc>
          <w:tcPr>
            <w:tcW w:w="2002" w:type="dxa"/>
            <w:gridSpan w:val="80"/>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b/>
                <w:bCs/>
                <w:sz w:val="20"/>
                <w:szCs w:val="20"/>
              </w:rPr>
            </w:pPr>
            <w:r w:rsidRPr="00662F97">
              <w:rPr>
                <w:rFonts w:ascii="Times New Roman" w:hAnsi="Times New Roman" w:cs="Times New Roman"/>
                <w:b/>
                <w:bCs/>
                <w:sz w:val="20"/>
                <w:szCs w:val="20"/>
              </w:rPr>
              <w:t xml:space="preserve">           100,0   </w:t>
            </w:r>
          </w:p>
        </w:tc>
        <w:tc>
          <w:tcPr>
            <w:tcW w:w="1647" w:type="dxa"/>
            <w:gridSpan w:val="59"/>
            <w:tcBorders>
              <w:top w:val="nil"/>
              <w:left w:val="nil"/>
              <w:bottom w:val="single" w:sz="4" w:space="0" w:color="auto"/>
              <w:right w:val="nil"/>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b/>
                <w:bCs/>
                <w:sz w:val="20"/>
                <w:szCs w:val="20"/>
              </w:rPr>
            </w:pPr>
            <w:r w:rsidRPr="00662F97">
              <w:rPr>
                <w:rFonts w:ascii="Times New Roman" w:hAnsi="Times New Roman" w:cs="Times New Roman"/>
                <w:b/>
                <w:bCs/>
                <w:sz w:val="20"/>
                <w:szCs w:val="20"/>
              </w:rPr>
              <w:t>100,0</w:t>
            </w:r>
          </w:p>
        </w:tc>
        <w:tc>
          <w:tcPr>
            <w:tcW w:w="1908" w:type="dxa"/>
            <w:gridSpan w:val="57"/>
            <w:tcBorders>
              <w:top w:val="nil"/>
              <w:left w:val="single" w:sz="4" w:space="0" w:color="auto"/>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1.Количество муниципальных служащих, обеспеченных персональным компьютером,%</w:t>
            </w:r>
          </w:p>
        </w:tc>
        <w:tc>
          <w:tcPr>
            <w:tcW w:w="1340" w:type="dxa"/>
            <w:gridSpan w:val="42"/>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100</w:t>
            </w:r>
          </w:p>
        </w:tc>
        <w:tc>
          <w:tcPr>
            <w:tcW w:w="1227" w:type="dxa"/>
            <w:gridSpan w:val="41"/>
            <w:tcBorders>
              <w:top w:val="single" w:sz="4" w:space="0" w:color="auto"/>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w:t>
            </w:r>
          </w:p>
        </w:tc>
        <w:tc>
          <w:tcPr>
            <w:tcW w:w="1481" w:type="dxa"/>
            <w:gridSpan w:val="37"/>
            <w:tcBorders>
              <w:top w:val="single" w:sz="4" w:space="0" w:color="auto"/>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100,0</w:t>
            </w:r>
          </w:p>
        </w:tc>
        <w:tc>
          <w:tcPr>
            <w:tcW w:w="2092" w:type="dxa"/>
            <w:gridSpan w:val="35"/>
            <w:vMerge w:val="restart"/>
            <w:tcBorders>
              <w:top w:val="nil"/>
              <w:left w:val="nil"/>
              <w:bottom w:val="single" w:sz="4" w:space="0" w:color="000000"/>
              <w:right w:val="single" w:sz="4" w:space="0" w:color="auto"/>
            </w:tcBorders>
            <w:shd w:val="clear" w:color="auto" w:fill="auto"/>
            <w:noWrap/>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87,6</w:t>
            </w:r>
          </w:p>
        </w:tc>
        <w:tc>
          <w:tcPr>
            <w:tcW w:w="1302" w:type="dxa"/>
            <w:gridSpan w:val="23"/>
            <w:vMerge w:val="restart"/>
            <w:tcBorders>
              <w:top w:val="nil"/>
              <w:left w:val="single" w:sz="4" w:space="0" w:color="auto"/>
              <w:bottom w:val="single" w:sz="4" w:space="0" w:color="000000"/>
              <w:right w:val="single" w:sz="8" w:space="0" w:color="auto"/>
            </w:tcBorders>
            <w:shd w:val="clear" w:color="auto" w:fill="auto"/>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эффективная</w:t>
            </w:r>
          </w:p>
        </w:tc>
      </w:tr>
      <w:tr w:rsidR="00662F97" w:rsidRPr="00662F97" w:rsidTr="00662F97">
        <w:trPr>
          <w:trHeight w:val="1590"/>
        </w:trPr>
        <w:tc>
          <w:tcPr>
            <w:tcW w:w="1611" w:type="dxa"/>
            <w:gridSpan w:val="33"/>
            <w:vMerge/>
            <w:tcBorders>
              <w:top w:val="nil"/>
              <w:left w:val="single" w:sz="8"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3719" w:type="dxa"/>
            <w:gridSpan w:val="74"/>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7477" w:type="dxa"/>
            <w:gridSpan w:val="235"/>
            <w:tcBorders>
              <w:top w:val="single" w:sz="4" w:space="0" w:color="auto"/>
              <w:left w:val="single" w:sz="4" w:space="0" w:color="auto"/>
              <w:bottom w:val="single" w:sz="4" w:space="0" w:color="auto"/>
              <w:right w:val="single" w:sz="4" w:space="0" w:color="000000"/>
            </w:tcBorders>
            <w:shd w:val="clear" w:color="auto" w:fill="auto"/>
            <w:hideMark/>
          </w:tcPr>
          <w:p w:rsidR="00662F97" w:rsidRPr="00662F97" w:rsidRDefault="00662F97" w:rsidP="00662F97">
            <w:pPr>
              <w:widowControl/>
              <w:autoSpaceDE/>
              <w:autoSpaceDN/>
              <w:rPr>
                <w:rFonts w:ascii="Times New Roman" w:hAnsi="Times New Roman" w:cs="Times New Roman"/>
                <w:sz w:val="20"/>
                <w:szCs w:val="20"/>
              </w:rPr>
            </w:pPr>
            <w:r w:rsidRPr="00662F97">
              <w:rPr>
                <w:rFonts w:ascii="Times New Roman" w:hAnsi="Times New Roman" w:cs="Times New Roman"/>
                <w:sz w:val="20"/>
                <w:szCs w:val="20"/>
              </w:rPr>
              <w:t>Обеспечение функционирования МКУ «Служба хозяйственного обеспечения деятельности органов местного самоуправления  и муниципальных учреждений Темниковского муниципального района»</w:t>
            </w:r>
          </w:p>
        </w:tc>
        <w:tc>
          <w:tcPr>
            <w:tcW w:w="2087" w:type="dxa"/>
            <w:gridSpan w:val="64"/>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федеральный бюджет</w:t>
            </w:r>
          </w:p>
        </w:tc>
        <w:tc>
          <w:tcPr>
            <w:tcW w:w="3003" w:type="dxa"/>
            <w:gridSpan w:val="83"/>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493" w:type="dxa"/>
            <w:gridSpan w:val="47"/>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2002" w:type="dxa"/>
            <w:gridSpan w:val="80"/>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 </w:t>
            </w:r>
          </w:p>
        </w:tc>
        <w:tc>
          <w:tcPr>
            <w:tcW w:w="1647" w:type="dxa"/>
            <w:gridSpan w:val="59"/>
            <w:tcBorders>
              <w:top w:val="nil"/>
              <w:left w:val="nil"/>
              <w:bottom w:val="single" w:sz="4" w:space="0" w:color="auto"/>
              <w:right w:val="nil"/>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b/>
                <w:bCs/>
                <w:sz w:val="20"/>
                <w:szCs w:val="20"/>
              </w:rPr>
            </w:pPr>
            <w:r w:rsidRPr="00662F97">
              <w:rPr>
                <w:rFonts w:ascii="Times New Roman" w:hAnsi="Times New Roman" w:cs="Times New Roman"/>
                <w:b/>
                <w:bCs/>
                <w:sz w:val="20"/>
                <w:szCs w:val="20"/>
              </w:rPr>
              <w:t> </w:t>
            </w:r>
          </w:p>
        </w:tc>
        <w:tc>
          <w:tcPr>
            <w:tcW w:w="1908" w:type="dxa"/>
            <w:gridSpan w:val="57"/>
            <w:tcBorders>
              <w:top w:val="nil"/>
              <w:left w:val="single" w:sz="4" w:space="0" w:color="auto"/>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2.Количество муниципальных служащих, обеспеченных необходимыми программными продуктами,%</w:t>
            </w:r>
          </w:p>
        </w:tc>
        <w:tc>
          <w:tcPr>
            <w:tcW w:w="1340" w:type="dxa"/>
            <w:gridSpan w:val="42"/>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100</w:t>
            </w:r>
          </w:p>
        </w:tc>
        <w:tc>
          <w:tcPr>
            <w:tcW w:w="1227" w:type="dxa"/>
            <w:gridSpan w:val="41"/>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w:t>
            </w:r>
          </w:p>
        </w:tc>
        <w:tc>
          <w:tcPr>
            <w:tcW w:w="1481" w:type="dxa"/>
            <w:gridSpan w:val="37"/>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100,0</w:t>
            </w:r>
          </w:p>
        </w:tc>
        <w:tc>
          <w:tcPr>
            <w:tcW w:w="2092" w:type="dxa"/>
            <w:gridSpan w:val="35"/>
            <w:vMerge/>
            <w:tcBorders>
              <w:top w:val="nil"/>
              <w:left w:val="nil"/>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302" w:type="dxa"/>
            <w:gridSpan w:val="23"/>
            <w:vMerge/>
            <w:tcBorders>
              <w:top w:val="nil"/>
              <w:left w:val="single" w:sz="4" w:space="0" w:color="auto"/>
              <w:bottom w:val="single" w:sz="4" w:space="0" w:color="000000"/>
              <w:right w:val="single" w:sz="8"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r>
      <w:tr w:rsidR="00662F97" w:rsidRPr="00662F97" w:rsidTr="00662F97">
        <w:trPr>
          <w:trHeight w:val="1575"/>
        </w:trPr>
        <w:tc>
          <w:tcPr>
            <w:tcW w:w="1611" w:type="dxa"/>
            <w:gridSpan w:val="33"/>
            <w:vMerge/>
            <w:tcBorders>
              <w:top w:val="nil"/>
              <w:left w:val="single" w:sz="8"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3719" w:type="dxa"/>
            <w:gridSpan w:val="74"/>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7477" w:type="dxa"/>
            <w:gridSpan w:val="235"/>
            <w:tcBorders>
              <w:top w:val="single" w:sz="4" w:space="0" w:color="auto"/>
              <w:left w:val="single" w:sz="4" w:space="0" w:color="auto"/>
              <w:bottom w:val="single" w:sz="4" w:space="0" w:color="auto"/>
              <w:right w:val="single" w:sz="4" w:space="0" w:color="000000"/>
            </w:tcBorders>
            <w:shd w:val="clear" w:color="auto" w:fill="auto"/>
            <w:hideMark/>
          </w:tcPr>
          <w:p w:rsidR="00662F97" w:rsidRPr="00662F97" w:rsidRDefault="00662F97" w:rsidP="00662F97">
            <w:pPr>
              <w:widowControl/>
              <w:autoSpaceDE/>
              <w:autoSpaceDN/>
              <w:rPr>
                <w:rFonts w:ascii="Times New Roman" w:hAnsi="Times New Roman" w:cs="Times New Roman"/>
                <w:sz w:val="20"/>
                <w:szCs w:val="20"/>
              </w:rPr>
            </w:pPr>
            <w:r w:rsidRPr="00662F97">
              <w:rPr>
                <w:rFonts w:ascii="Times New Roman" w:hAnsi="Times New Roman" w:cs="Times New Roman"/>
                <w:sz w:val="20"/>
                <w:szCs w:val="20"/>
              </w:rPr>
              <w:t>Обеспечение функционирования МКУ «Центр обслуживания муниципальных учреждений» и укрепление материально-технической базы учреждения</w:t>
            </w:r>
          </w:p>
        </w:tc>
        <w:tc>
          <w:tcPr>
            <w:tcW w:w="2087" w:type="dxa"/>
            <w:gridSpan w:val="64"/>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респуб-кий бюджет</w:t>
            </w:r>
          </w:p>
        </w:tc>
        <w:tc>
          <w:tcPr>
            <w:tcW w:w="3003" w:type="dxa"/>
            <w:gridSpan w:val="83"/>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493" w:type="dxa"/>
            <w:gridSpan w:val="47"/>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2002" w:type="dxa"/>
            <w:gridSpan w:val="80"/>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rPr>
                <w:rFonts w:ascii="Times New Roman" w:hAnsi="Times New Roman" w:cs="Times New Roman"/>
                <w:sz w:val="20"/>
                <w:szCs w:val="20"/>
              </w:rPr>
            </w:pPr>
            <w:r w:rsidRPr="00662F97">
              <w:rPr>
                <w:rFonts w:ascii="Times New Roman" w:hAnsi="Times New Roman" w:cs="Times New Roman"/>
                <w:sz w:val="20"/>
                <w:szCs w:val="20"/>
              </w:rPr>
              <w:t> </w:t>
            </w:r>
          </w:p>
        </w:tc>
        <w:tc>
          <w:tcPr>
            <w:tcW w:w="1647" w:type="dxa"/>
            <w:gridSpan w:val="59"/>
            <w:tcBorders>
              <w:top w:val="nil"/>
              <w:left w:val="nil"/>
              <w:bottom w:val="single" w:sz="4" w:space="0" w:color="auto"/>
              <w:right w:val="nil"/>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b/>
                <w:bCs/>
                <w:sz w:val="20"/>
                <w:szCs w:val="20"/>
              </w:rPr>
            </w:pPr>
            <w:r w:rsidRPr="00662F97">
              <w:rPr>
                <w:rFonts w:ascii="Times New Roman" w:hAnsi="Times New Roman" w:cs="Times New Roman"/>
                <w:b/>
                <w:bCs/>
                <w:sz w:val="20"/>
                <w:szCs w:val="20"/>
              </w:rPr>
              <w:t> </w:t>
            </w:r>
          </w:p>
        </w:tc>
        <w:tc>
          <w:tcPr>
            <w:tcW w:w="1908" w:type="dxa"/>
            <w:gridSpan w:val="57"/>
            <w:tcBorders>
              <w:top w:val="nil"/>
              <w:left w:val="single" w:sz="4" w:space="0" w:color="auto"/>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3.Количество муниципальных служащих, обеспеченных услугами связи на рабочем месте,%</w:t>
            </w:r>
          </w:p>
        </w:tc>
        <w:tc>
          <w:tcPr>
            <w:tcW w:w="1340" w:type="dxa"/>
            <w:gridSpan w:val="42"/>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w:t>
            </w:r>
          </w:p>
        </w:tc>
        <w:tc>
          <w:tcPr>
            <w:tcW w:w="1227" w:type="dxa"/>
            <w:gridSpan w:val="41"/>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w:t>
            </w:r>
          </w:p>
        </w:tc>
        <w:tc>
          <w:tcPr>
            <w:tcW w:w="1481" w:type="dxa"/>
            <w:gridSpan w:val="37"/>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100,0</w:t>
            </w:r>
          </w:p>
        </w:tc>
        <w:tc>
          <w:tcPr>
            <w:tcW w:w="2092" w:type="dxa"/>
            <w:gridSpan w:val="35"/>
            <w:vMerge/>
            <w:tcBorders>
              <w:top w:val="nil"/>
              <w:left w:val="nil"/>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302" w:type="dxa"/>
            <w:gridSpan w:val="23"/>
            <w:vMerge/>
            <w:tcBorders>
              <w:top w:val="nil"/>
              <w:left w:val="single" w:sz="4" w:space="0" w:color="auto"/>
              <w:bottom w:val="single" w:sz="4" w:space="0" w:color="000000"/>
              <w:right w:val="single" w:sz="8"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r>
      <w:tr w:rsidR="00662F97" w:rsidRPr="00662F97" w:rsidTr="00662F97">
        <w:trPr>
          <w:trHeight w:val="1335"/>
        </w:trPr>
        <w:tc>
          <w:tcPr>
            <w:tcW w:w="1611" w:type="dxa"/>
            <w:gridSpan w:val="33"/>
            <w:vMerge/>
            <w:tcBorders>
              <w:top w:val="nil"/>
              <w:left w:val="single" w:sz="8"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3719" w:type="dxa"/>
            <w:gridSpan w:val="74"/>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7477" w:type="dxa"/>
            <w:gridSpan w:val="235"/>
            <w:tcBorders>
              <w:top w:val="single" w:sz="4" w:space="0" w:color="auto"/>
              <w:left w:val="single" w:sz="4" w:space="0" w:color="auto"/>
              <w:bottom w:val="single" w:sz="4" w:space="0" w:color="auto"/>
              <w:right w:val="single" w:sz="4" w:space="0" w:color="000000"/>
            </w:tcBorders>
            <w:shd w:val="clear" w:color="auto" w:fill="auto"/>
            <w:hideMark/>
          </w:tcPr>
          <w:p w:rsidR="00662F97" w:rsidRPr="00662F97" w:rsidRDefault="00662F97" w:rsidP="00662F97">
            <w:pPr>
              <w:widowControl/>
              <w:autoSpaceDE/>
              <w:autoSpaceDN/>
              <w:rPr>
                <w:rFonts w:ascii="Times New Roman" w:hAnsi="Times New Roman" w:cs="Times New Roman"/>
                <w:sz w:val="20"/>
                <w:szCs w:val="20"/>
              </w:rPr>
            </w:pPr>
            <w:r w:rsidRPr="00662F97">
              <w:rPr>
                <w:rFonts w:ascii="Times New Roman" w:hAnsi="Times New Roman" w:cs="Times New Roman"/>
                <w:sz w:val="20"/>
                <w:szCs w:val="20"/>
              </w:rPr>
              <w:t xml:space="preserve">Обеспечение деятельности Администрации Темниковского муниципального района  </w:t>
            </w:r>
          </w:p>
        </w:tc>
        <w:tc>
          <w:tcPr>
            <w:tcW w:w="2087" w:type="dxa"/>
            <w:gridSpan w:val="64"/>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 xml:space="preserve">местный бюджет </w:t>
            </w:r>
          </w:p>
        </w:tc>
        <w:tc>
          <w:tcPr>
            <w:tcW w:w="3003" w:type="dxa"/>
            <w:gridSpan w:val="83"/>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             37 912,6   </w:t>
            </w:r>
          </w:p>
        </w:tc>
        <w:tc>
          <w:tcPr>
            <w:tcW w:w="1493" w:type="dxa"/>
            <w:gridSpan w:val="47"/>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           37 912,6   </w:t>
            </w:r>
          </w:p>
        </w:tc>
        <w:tc>
          <w:tcPr>
            <w:tcW w:w="2002" w:type="dxa"/>
            <w:gridSpan w:val="80"/>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rPr>
                <w:rFonts w:ascii="Times New Roman" w:hAnsi="Times New Roman" w:cs="Times New Roman"/>
                <w:sz w:val="20"/>
                <w:szCs w:val="20"/>
              </w:rPr>
            </w:pPr>
            <w:r w:rsidRPr="00662F97">
              <w:rPr>
                <w:rFonts w:ascii="Times New Roman" w:hAnsi="Times New Roman" w:cs="Times New Roman"/>
                <w:sz w:val="20"/>
                <w:szCs w:val="20"/>
              </w:rPr>
              <w:t xml:space="preserve">           100,0   </w:t>
            </w:r>
          </w:p>
        </w:tc>
        <w:tc>
          <w:tcPr>
            <w:tcW w:w="1647" w:type="dxa"/>
            <w:gridSpan w:val="59"/>
            <w:tcBorders>
              <w:top w:val="nil"/>
              <w:left w:val="nil"/>
              <w:bottom w:val="single" w:sz="4" w:space="0" w:color="auto"/>
              <w:right w:val="nil"/>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b/>
                <w:bCs/>
                <w:sz w:val="20"/>
                <w:szCs w:val="20"/>
              </w:rPr>
            </w:pPr>
            <w:r w:rsidRPr="00662F97">
              <w:rPr>
                <w:rFonts w:ascii="Times New Roman" w:hAnsi="Times New Roman" w:cs="Times New Roman"/>
                <w:b/>
                <w:bCs/>
                <w:sz w:val="20"/>
                <w:szCs w:val="20"/>
              </w:rPr>
              <w:t> </w:t>
            </w:r>
          </w:p>
        </w:tc>
        <w:tc>
          <w:tcPr>
            <w:tcW w:w="1908" w:type="dxa"/>
            <w:gridSpan w:val="57"/>
            <w:tcBorders>
              <w:top w:val="nil"/>
              <w:left w:val="single" w:sz="4" w:space="0" w:color="auto"/>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4.Количество муниципальных служащих, обеспеченных канцелярскими товарами,%</w:t>
            </w:r>
          </w:p>
        </w:tc>
        <w:tc>
          <w:tcPr>
            <w:tcW w:w="1340" w:type="dxa"/>
            <w:gridSpan w:val="42"/>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w:t>
            </w:r>
          </w:p>
        </w:tc>
        <w:tc>
          <w:tcPr>
            <w:tcW w:w="1227" w:type="dxa"/>
            <w:gridSpan w:val="41"/>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w:t>
            </w:r>
          </w:p>
        </w:tc>
        <w:tc>
          <w:tcPr>
            <w:tcW w:w="1481" w:type="dxa"/>
            <w:gridSpan w:val="37"/>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100,0</w:t>
            </w:r>
          </w:p>
        </w:tc>
        <w:tc>
          <w:tcPr>
            <w:tcW w:w="2092" w:type="dxa"/>
            <w:gridSpan w:val="35"/>
            <w:vMerge/>
            <w:tcBorders>
              <w:top w:val="nil"/>
              <w:left w:val="nil"/>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302" w:type="dxa"/>
            <w:gridSpan w:val="23"/>
            <w:vMerge/>
            <w:tcBorders>
              <w:top w:val="nil"/>
              <w:left w:val="single" w:sz="4" w:space="0" w:color="auto"/>
              <w:bottom w:val="single" w:sz="4" w:space="0" w:color="000000"/>
              <w:right w:val="single" w:sz="8"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r>
      <w:tr w:rsidR="00662F97" w:rsidRPr="00662F97" w:rsidTr="00662F97">
        <w:trPr>
          <w:trHeight w:val="1725"/>
        </w:trPr>
        <w:tc>
          <w:tcPr>
            <w:tcW w:w="1611" w:type="dxa"/>
            <w:gridSpan w:val="33"/>
            <w:vMerge/>
            <w:tcBorders>
              <w:top w:val="nil"/>
              <w:left w:val="single" w:sz="8"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3719" w:type="dxa"/>
            <w:gridSpan w:val="74"/>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7477" w:type="dxa"/>
            <w:gridSpan w:val="235"/>
            <w:tcBorders>
              <w:top w:val="single" w:sz="4" w:space="0" w:color="auto"/>
              <w:left w:val="single" w:sz="4" w:space="0" w:color="auto"/>
              <w:bottom w:val="single" w:sz="4" w:space="0" w:color="auto"/>
              <w:right w:val="single" w:sz="4" w:space="0" w:color="000000"/>
            </w:tcBorders>
            <w:shd w:val="clear" w:color="auto" w:fill="auto"/>
            <w:hideMark/>
          </w:tcPr>
          <w:p w:rsidR="00662F97" w:rsidRPr="00662F97" w:rsidRDefault="00662F97" w:rsidP="00662F97">
            <w:pPr>
              <w:widowControl/>
              <w:autoSpaceDE/>
              <w:autoSpaceDN/>
              <w:rPr>
                <w:rFonts w:ascii="Times New Roman" w:hAnsi="Times New Roman" w:cs="Times New Roman"/>
                <w:sz w:val="20"/>
                <w:szCs w:val="20"/>
              </w:rPr>
            </w:pPr>
            <w:r w:rsidRPr="00662F97">
              <w:rPr>
                <w:rFonts w:ascii="Times New Roman" w:hAnsi="Times New Roman" w:cs="Times New Roman"/>
                <w:sz w:val="20"/>
                <w:szCs w:val="20"/>
              </w:rPr>
              <w:t> </w:t>
            </w:r>
          </w:p>
        </w:tc>
        <w:tc>
          <w:tcPr>
            <w:tcW w:w="2087" w:type="dxa"/>
            <w:gridSpan w:val="64"/>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внебюджетные средства</w:t>
            </w:r>
          </w:p>
        </w:tc>
        <w:tc>
          <w:tcPr>
            <w:tcW w:w="3003" w:type="dxa"/>
            <w:gridSpan w:val="83"/>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493" w:type="dxa"/>
            <w:gridSpan w:val="47"/>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2002" w:type="dxa"/>
            <w:gridSpan w:val="80"/>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rPr>
                <w:rFonts w:ascii="Times New Roman" w:hAnsi="Times New Roman" w:cs="Times New Roman"/>
                <w:sz w:val="20"/>
                <w:szCs w:val="20"/>
              </w:rPr>
            </w:pPr>
            <w:r w:rsidRPr="00662F97">
              <w:rPr>
                <w:rFonts w:ascii="Times New Roman" w:hAnsi="Times New Roman" w:cs="Times New Roman"/>
                <w:sz w:val="20"/>
                <w:szCs w:val="20"/>
              </w:rPr>
              <w:t> </w:t>
            </w:r>
          </w:p>
        </w:tc>
        <w:tc>
          <w:tcPr>
            <w:tcW w:w="1647" w:type="dxa"/>
            <w:gridSpan w:val="59"/>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b/>
                <w:bCs/>
                <w:sz w:val="20"/>
                <w:szCs w:val="20"/>
              </w:rPr>
            </w:pPr>
            <w:r w:rsidRPr="00662F97">
              <w:rPr>
                <w:rFonts w:ascii="Times New Roman" w:hAnsi="Times New Roman" w:cs="Times New Roman"/>
                <w:b/>
                <w:bCs/>
                <w:sz w:val="20"/>
                <w:szCs w:val="20"/>
              </w:rPr>
              <w:t> </w:t>
            </w:r>
          </w:p>
        </w:tc>
        <w:tc>
          <w:tcPr>
            <w:tcW w:w="1908" w:type="dxa"/>
            <w:gridSpan w:val="57"/>
            <w:tcBorders>
              <w:top w:val="nil"/>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5.Доля просроченной кредиторской задолженности в общем объеме фактических расходов,%</w:t>
            </w:r>
          </w:p>
        </w:tc>
        <w:tc>
          <w:tcPr>
            <w:tcW w:w="1340" w:type="dxa"/>
            <w:gridSpan w:val="42"/>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0</w:t>
            </w:r>
          </w:p>
        </w:tc>
        <w:tc>
          <w:tcPr>
            <w:tcW w:w="1227" w:type="dxa"/>
            <w:gridSpan w:val="41"/>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0</w:t>
            </w:r>
          </w:p>
        </w:tc>
        <w:tc>
          <w:tcPr>
            <w:tcW w:w="1481" w:type="dxa"/>
            <w:gridSpan w:val="37"/>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100,0</w:t>
            </w:r>
          </w:p>
        </w:tc>
        <w:tc>
          <w:tcPr>
            <w:tcW w:w="2092" w:type="dxa"/>
            <w:gridSpan w:val="35"/>
            <w:vMerge/>
            <w:tcBorders>
              <w:top w:val="nil"/>
              <w:left w:val="nil"/>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302" w:type="dxa"/>
            <w:gridSpan w:val="23"/>
            <w:vMerge/>
            <w:tcBorders>
              <w:top w:val="nil"/>
              <w:left w:val="single" w:sz="4" w:space="0" w:color="auto"/>
              <w:bottom w:val="single" w:sz="4" w:space="0" w:color="000000"/>
              <w:right w:val="single" w:sz="8"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r>
      <w:tr w:rsidR="00662F97" w:rsidRPr="00662F97" w:rsidTr="00662F97">
        <w:trPr>
          <w:trHeight w:val="1725"/>
        </w:trPr>
        <w:tc>
          <w:tcPr>
            <w:tcW w:w="1611" w:type="dxa"/>
            <w:gridSpan w:val="33"/>
            <w:vMerge/>
            <w:tcBorders>
              <w:top w:val="nil"/>
              <w:left w:val="single" w:sz="8"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3719" w:type="dxa"/>
            <w:gridSpan w:val="74"/>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7477" w:type="dxa"/>
            <w:gridSpan w:val="235"/>
            <w:tcBorders>
              <w:top w:val="nil"/>
              <w:left w:val="nil"/>
              <w:bottom w:val="nil"/>
              <w:right w:val="nil"/>
            </w:tcBorders>
            <w:shd w:val="clear" w:color="auto" w:fill="auto"/>
            <w:hideMark/>
          </w:tcPr>
          <w:p w:rsidR="00662F97" w:rsidRPr="00662F97" w:rsidRDefault="00662F97" w:rsidP="00662F97">
            <w:pPr>
              <w:widowControl/>
              <w:autoSpaceDE/>
              <w:autoSpaceDN/>
              <w:rPr>
                <w:rFonts w:ascii="Times New Roman" w:hAnsi="Times New Roman" w:cs="Times New Roman"/>
                <w:sz w:val="20"/>
                <w:szCs w:val="20"/>
              </w:rPr>
            </w:pPr>
          </w:p>
        </w:tc>
        <w:tc>
          <w:tcPr>
            <w:tcW w:w="2087" w:type="dxa"/>
            <w:gridSpan w:val="6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003" w:type="dxa"/>
            <w:gridSpan w:val="8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493" w:type="dxa"/>
            <w:gridSpan w:val="4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002" w:type="dxa"/>
            <w:gridSpan w:val="8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7" w:type="dxa"/>
            <w:gridSpan w:val="5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908" w:type="dxa"/>
            <w:gridSpan w:val="57"/>
            <w:tcBorders>
              <w:top w:val="nil"/>
              <w:left w:val="single" w:sz="4" w:space="0" w:color="auto"/>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6.Оснащенность рабочих мест материально-техническим оборудованием и лицензионным программным продуктом,%</w:t>
            </w:r>
          </w:p>
        </w:tc>
        <w:tc>
          <w:tcPr>
            <w:tcW w:w="1340" w:type="dxa"/>
            <w:gridSpan w:val="42"/>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w:t>
            </w:r>
          </w:p>
        </w:tc>
        <w:tc>
          <w:tcPr>
            <w:tcW w:w="1227" w:type="dxa"/>
            <w:gridSpan w:val="41"/>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w:t>
            </w:r>
          </w:p>
        </w:tc>
        <w:tc>
          <w:tcPr>
            <w:tcW w:w="1481" w:type="dxa"/>
            <w:gridSpan w:val="37"/>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100,0</w:t>
            </w:r>
          </w:p>
        </w:tc>
        <w:tc>
          <w:tcPr>
            <w:tcW w:w="2092" w:type="dxa"/>
            <w:gridSpan w:val="35"/>
            <w:vMerge/>
            <w:tcBorders>
              <w:top w:val="nil"/>
              <w:left w:val="nil"/>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302" w:type="dxa"/>
            <w:gridSpan w:val="23"/>
            <w:vMerge/>
            <w:tcBorders>
              <w:top w:val="nil"/>
              <w:left w:val="single" w:sz="4" w:space="0" w:color="auto"/>
              <w:bottom w:val="single" w:sz="4" w:space="0" w:color="000000"/>
              <w:right w:val="single" w:sz="8"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r>
      <w:tr w:rsidR="00662F97" w:rsidRPr="00662F97" w:rsidTr="00662F97">
        <w:trPr>
          <w:trHeight w:val="1020"/>
        </w:trPr>
        <w:tc>
          <w:tcPr>
            <w:tcW w:w="1611" w:type="dxa"/>
            <w:gridSpan w:val="33"/>
            <w:vMerge/>
            <w:tcBorders>
              <w:top w:val="nil"/>
              <w:left w:val="single" w:sz="8"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3719" w:type="dxa"/>
            <w:gridSpan w:val="74"/>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7477" w:type="dxa"/>
            <w:gridSpan w:val="235"/>
            <w:tcBorders>
              <w:top w:val="nil"/>
              <w:left w:val="nil"/>
              <w:bottom w:val="nil"/>
              <w:right w:val="nil"/>
            </w:tcBorders>
            <w:shd w:val="clear" w:color="auto" w:fill="auto"/>
            <w:hideMark/>
          </w:tcPr>
          <w:p w:rsidR="00662F97" w:rsidRPr="00662F97" w:rsidRDefault="00662F97" w:rsidP="00662F97">
            <w:pPr>
              <w:widowControl/>
              <w:autoSpaceDE/>
              <w:autoSpaceDN/>
              <w:rPr>
                <w:rFonts w:ascii="Times New Roman" w:hAnsi="Times New Roman" w:cs="Times New Roman"/>
                <w:sz w:val="20"/>
                <w:szCs w:val="20"/>
              </w:rPr>
            </w:pPr>
          </w:p>
        </w:tc>
        <w:tc>
          <w:tcPr>
            <w:tcW w:w="2087" w:type="dxa"/>
            <w:gridSpan w:val="6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003" w:type="dxa"/>
            <w:gridSpan w:val="8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493" w:type="dxa"/>
            <w:gridSpan w:val="4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002" w:type="dxa"/>
            <w:gridSpan w:val="8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7" w:type="dxa"/>
            <w:gridSpan w:val="5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908" w:type="dxa"/>
            <w:gridSpan w:val="57"/>
            <w:tcBorders>
              <w:top w:val="nil"/>
              <w:left w:val="single" w:sz="4" w:space="0" w:color="auto"/>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7.Доля специалистов основного персонала с высшим образованием не </w:t>
            </w:r>
            <w:r w:rsidRPr="00662F97">
              <w:rPr>
                <w:rFonts w:ascii="Times New Roman" w:hAnsi="Times New Roman" w:cs="Times New Roman"/>
                <w:color w:val="000000"/>
                <w:sz w:val="20"/>
                <w:szCs w:val="20"/>
              </w:rPr>
              <w:lastRenderedPageBreak/>
              <w:t>менее 90%</w:t>
            </w:r>
          </w:p>
        </w:tc>
        <w:tc>
          <w:tcPr>
            <w:tcW w:w="1340" w:type="dxa"/>
            <w:gridSpan w:val="42"/>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lastRenderedPageBreak/>
              <w:t>85</w:t>
            </w:r>
          </w:p>
        </w:tc>
        <w:tc>
          <w:tcPr>
            <w:tcW w:w="1227" w:type="dxa"/>
            <w:gridSpan w:val="41"/>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481" w:type="dxa"/>
            <w:gridSpan w:val="37"/>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0,0</w:t>
            </w:r>
          </w:p>
        </w:tc>
        <w:tc>
          <w:tcPr>
            <w:tcW w:w="2092" w:type="dxa"/>
            <w:gridSpan w:val="35"/>
            <w:vMerge/>
            <w:tcBorders>
              <w:top w:val="nil"/>
              <w:left w:val="nil"/>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302" w:type="dxa"/>
            <w:gridSpan w:val="23"/>
            <w:vMerge/>
            <w:tcBorders>
              <w:top w:val="nil"/>
              <w:left w:val="single" w:sz="4" w:space="0" w:color="auto"/>
              <w:bottom w:val="single" w:sz="4" w:space="0" w:color="000000"/>
              <w:right w:val="single" w:sz="8"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r>
      <w:tr w:rsidR="00662F97" w:rsidRPr="00662F97" w:rsidTr="00662F97">
        <w:trPr>
          <w:trHeight w:val="1065"/>
        </w:trPr>
        <w:tc>
          <w:tcPr>
            <w:tcW w:w="1611" w:type="dxa"/>
            <w:gridSpan w:val="33"/>
            <w:vMerge/>
            <w:tcBorders>
              <w:top w:val="nil"/>
              <w:left w:val="single" w:sz="8"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3719" w:type="dxa"/>
            <w:gridSpan w:val="74"/>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7477" w:type="dxa"/>
            <w:gridSpan w:val="235"/>
            <w:tcBorders>
              <w:top w:val="nil"/>
              <w:left w:val="nil"/>
              <w:bottom w:val="nil"/>
              <w:right w:val="nil"/>
            </w:tcBorders>
            <w:shd w:val="clear" w:color="auto" w:fill="auto"/>
            <w:hideMark/>
          </w:tcPr>
          <w:p w:rsidR="00662F97" w:rsidRPr="00662F97" w:rsidRDefault="00662F97" w:rsidP="00662F97">
            <w:pPr>
              <w:widowControl/>
              <w:autoSpaceDE/>
              <w:autoSpaceDN/>
              <w:rPr>
                <w:rFonts w:ascii="Times New Roman" w:hAnsi="Times New Roman" w:cs="Times New Roman"/>
                <w:sz w:val="20"/>
                <w:szCs w:val="20"/>
              </w:rPr>
            </w:pPr>
          </w:p>
        </w:tc>
        <w:tc>
          <w:tcPr>
            <w:tcW w:w="2087" w:type="dxa"/>
            <w:gridSpan w:val="6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003" w:type="dxa"/>
            <w:gridSpan w:val="8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493" w:type="dxa"/>
            <w:gridSpan w:val="4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002" w:type="dxa"/>
            <w:gridSpan w:val="8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7" w:type="dxa"/>
            <w:gridSpan w:val="5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908" w:type="dxa"/>
            <w:gridSpan w:val="57"/>
            <w:tcBorders>
              <w:top w:val="nil"/>
              <w:left w:val="single" w:sz="4" w:space="0" w:color="auto"/>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8.Количество обоснованных жалоб со стороны потребителей услуг</w:t>
            </w:r>
            <w:proofErr w:type="gramStart"/>
            <w:r w:rsidRPr="00662F97">
              <w:rPr>
                <w:rFonts w:ascii="Times New Roman" w:hAnsi="Times New Roman" w:cs="Times New Roman"/>
                <w:color w:val="000000"/>
                <w:sz w:val="20"/>
                <w:szCs w:val="20"/>
              </w:rPr>
              <w:t>,е</w:t>
            </w:r>
            <w:proofErr w:type="gramEnd"/>
            <w:r w:rsidRPr="00662F97">
              <w:rPr>
                <w:rFonts w:ascii="Times New Roman" w:hAnsi="Times New Roman" w:cs="Times New Roman"/>
                <w:color w:val="000000"/>
                <w:sz w:val="20"/>
                <w:szCs w:val="20"/>
              </w:rPr>
              <w:t>диниц</w:t>
            </w:r>
          </w:p>
        </w:tc>
        <w:tc>
          <w:tcPr>
            <w:tcW w:w="1340" w:type="dxa"/>
            <w:gridSpan w:val="42"/>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0</w:t>
            </w:r>
          </w:p>
        </w:tc>
        <w:tc>
          <w:tcPr>
            <w:tcW w:w="1227" w:type="dxa"/>
            <w:gridSpan w:val="41"/>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0</w:t>
            </w:r>
          </w:p>
        </w:tc>
        <w:tc>
          <w:tcPr>
            <w:tcW w:w="1481" w:type="dxa"/>
            <w:gridSpan w:val="37"/>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100,0</w:t>
            </w:r>
          </w:p>
        </w:tc>
        <w:tc>
          <w:tcPr>
            <w:tcW w:w="2092" w:type="dxa"/>
            <w:gridSpan w:val="35"/>
            <w:vMerge/>
            <w:tcBorders>
              <w:top w:val="nil"/>
              <w:left w:val="nil"/>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302" w:type="dxa"/>
            <w:gridSpan w:val="23"/>
            <w:vMerge/>
            <w:tcBorders>
              <w:top w:val="nil"/>
              <w:left w:val="single" w:sz="4" w:space="0" w:color="auto"/>
              <w:bottom w:val="single" w:sz="4" w:space="0" w:color="000000"/>
              <w:right w:val="single" w:sz="8"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r>
      <w:tr w:rsidR="00662F97" w:rsidRPr="00662F97" w:rsidTr="00662F97">
        <w:trPr>
          <w:trHeight w:val="1305"/>
        </w:trPr>
        <w:tc>
          <w:tcPr>
            <w:tcW w:w="1611" w:type="dxa"/>
            <w:gridSpan w:val="33"/>
            <w:vMerge/>
            <w:tcBorders>
              <w:top w:val="nil"/>
              <w:left w:val="single" w:sz="8"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3719" w:type="dxa"/>
            <w:gridSpan w:val="74"/>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7477" w:type="dxa"/>
            <w:gridSpan w:val="235"/>
            <w:tcBorders>
              <w:top w:val="nil"/>
              <w:left w:val="nil"/>
              <w:bottom w:val="nil"/>
              <w:right w:val="nil"/>
            </w:tcBorders>
            <w:shd w:val="clear" w:color="auto" w:fill="auto"/>
            <w:hideMark/>
          </w:tcPr>
          <w:p w:rsidR="00662F97" w:rsidRPr="00662F97" w:rsidRDefault="00662F97" w:rsidP="00662F97">
            <w:pPr>
              <w:widowControl/>
              <w:autoSpaceDE/>
              <w:autoSpaceDN/>
              <w:jc w:val="center"/>
              <w:rPr>
                <w:rFonts w:ascii="Times New Roman" w:hAnsi="Times New Roman" w:cs="Times New Roman"/>
                <w:sz w:val="20"/>
                <w:szCs w:val="20"/>
              </w:rPr>
            </w:pPr>
          </w:p>
        </w:tc>
        <w:tc>
          <w:tcPr>
            <w:tcW w:w="2087" w:type="dxa"/>
            <w:gridSpan w:val="6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003" w:type="dxa"/>
            <w:gridSpan w:val="8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493" w:type="dxa"/>
            <w:gridSpan w:val="4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002" w:type="dxa"/>
            <w:gridSpan w:val="8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7" w:type="dxa"/>
            <w:gridSpan w:val="5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908" w:type="dxa"/>
            <w:gridSpan w:val="57"/>
            <w:tcBorders>
              <w:top w:val="nil"/>
              <w:left w:val="single" w:sz="4" w:space="0" w:color="auto"/>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 9.Доля заявок по транспортному обслуживанию, выполняемых в срок,%  </w:t>
            </w:r>
          </w:p>
        </w:tc>
        <w:tc>
          <w:tcPr>
            <w:tcW w:w="1340" w:type="dxa"/>
            <w:gridSpan w:val="42"/>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w:t>
            </w:r>
          </w:p>
        </w:tc>
        <w:tc>
          <w:tcPr>
            <w:tcW w:w="1227" w:type="dxa"/>
            <w:gridSpan w:val="41"/>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w:t>
            </w:r>
          </w:p>
        </w:tc>
        <w:tc>
          <w:tcPr>
            <w:tcW w:w="1481" w:type="dxa"/>
            <w:gridSpan w:val="37"/>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100,0</w:t>
            </w:r>
          </w:p>
        </w:tc>
        <w:tc>
          <w:tcPr>
            <w:tcW w:w="2092" w:type="dxa"/>
            <w:gridSpan w:val="35"/>
            <w:vMerge/>
            <w:tcBorders>
              <w:top w:val="nil"/>
              <w:left w:val="nil"/>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302" w:type="dxa"/>
            <w:gridSpan w:val="23"/>
            <w:vMerge/>
            <w:tcBorders>
              <w:top w:val="nil"/>
              <w:left w:val="single" w:sz="4" w:space="0" w:color="auto"/>
              <w:bottom w:val="single" w:sz="4" w:space="0" w:color="000000"/>
              <w:right w:val="single" w:sz="8"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r>
      <w:tr w:rsidR="00662F97" w:rsidRPr="00662F97" w:rsidTr="00662F97">
        <w:trPr>
          <w:trHeight w:val="1305"/>
        </w:trPr>
        <w:tc>
          <w:tcPr>
            <w:tcW w:w="1611" w:type="dxa"/>
            <w:gridSpan w:val="33"/>
            <w:vMerge/>
            <w:tcBorders>
              <w:top w:val="nil"/>
              <w:left w:val="single" w:sz="8"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3719" w:type="dxa"/>
            <w:gridSpan w:val="74"/>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7477" w:type="dxa"/>
            <w:gridSpan w:val="235"/>
            <w:tcBorders>
              <w:top w:val="nil"/>
              <w:left w:val="nil"/>
              <w:bottom w:val="nil"/>
              <w:right w:val="nil"/>
            </w:tcBorders>
            <w:shd w:val="clear" w:color="auto" w:fill="auto"/>
            <w:hideMark/>
          </w:tcPr>
          <w:p w:rsidR="00662F97" w:rsidRPr="00662F97" w:rsidRDefault="00662F97" w:rsidP="00662F97">
            <w:pPr>
              <w:widowControl/>
              <w:autoSpaceDE/>
              <w:autoSpaceDN/>
              <w:jc w:val="center"/>
              <w:rPr>
                <w:rFonts w:ascii="Times New Roman" w:hAnsi="Times New Roman" w:cs="Times New Roman"/>
                <w:sz w:val="20"/>
                <w:szCs w:val="20"/>
              </w:rPr>
            </w:pPr>
          </w:p>
        </w:tc>
        <w:tc>
          <w:tcPr>
            <w:tcW w:w="2087" w:type="dxa"/>
            <w:gridSpan w:val="6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003" w:type="dxa"/>
            <w:gridSpan w:val="8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493" w:type="dxa"/>
            <w:gridSpan w:val="4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002" w:type="dxa"/>
            <w:gridSpan w:val="8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7" w:type="dxa"/>
            <w:gridSpan w:val="5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908" w:type="dxa"/>
            <w:gridSpan w:val="57"/>
            <w:tcBorders>
              <w:top w:val="nil"/>
              <w:left w:val="single" w:sz="4" w:space="0" w:color="auto"/>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10.Количество аварийных ситуаций,  дорожно-транспортных происшествий, %, от общих выездов</w:t>
            </w:r>
          </w:p>
        </w:tc>
        <w:tc>
          <w:tcPr>
            <w:tcW w:w="1340" w:type="dxa"/>
            <w:gridSpan w:val="42"/>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0</w:t>
            </w:r>
          </w:p>
        </w:tc>
        <w:tc>
          <w:tcPr>
            <w:tcW w:w="1227" w:type="dxa"/>
            <w:gridSpan w:val="41"/>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0</w:t>
            </w:r>
          </w:p>
        </w:tc>
        <w:tc>
          <w:tcPr>
            <w:tcW w:w="1481" w:type="dxa"/>
            <w:gridSpan w:val="37"/>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100,0</w:t>
            </w:r>
          </w:p>
        </w:tc>
        <w:tc>
          <w:tcPr>
            <w:tcW w:w="2092" w:type="dxa"/>
            <w:gridSpan w:val="35"/>
            <w:vMerge/>
            <w:tcBorders>
              <w:top w:val="nil"/>
              <w:left w:val="nil"/>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302" w:type="dxa"/>
            <w:gridSpan w:val="23"/>
            <w:vMerge/>
            <w:tcBorders>
              <w:top w:val="nil"/>
              <w:left w:val="single" w:sz="4" w:space="0" w:color="auto"/>
              <w:bottom w:val="single" w:sz="4" w:space="0" w:color="000000"/>
              <w:right w:val="single" w:sz="8"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r>
      <w:tr w:rsidR="00662F97" w:rsidRPr="00662F97" w:rsidTr="00662F97">
        <w:trPr>
          <w:trHeight w:val="330"/>
        </w:trPr>
        <w:tc>
          <w:tcPr>
            <w:tcW w:w="1611" w:type="dxa"/>
            <w:gridSpan w:val="33"/>
            <w:vMerge/>
            <w:tcBorders>
              <w:top w:val="nil"/>
              <w:left w:val="single" w:sz="8"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3719" w:type="dxa"/>
            <w:gridSpan w:val="74"/>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7477" w:type="dxa"/>
            <w:gridSpan w:val="235"/>
            <w:tcBorders>
              <w:top w:val="nil"/>
              <w:left w:val="nil"/>
              <w:bottom w:val="single" w:sz="4" w:space="0" w:color="auto"/>
              <w:right w:val="nil"/>
            </w:tcBorders>
            <w:shd w:val="clear" w:color="auto" w:fill="auto"/>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 </w:t>
            </w:r>
          </w:p>
        </w:tc>
        <w:tc>
          <w:tcPr>
            <w:tcW w:w="2087" w:type="dxa"/>
            <w:gridSpan w:val="64"/>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3003" w:type="dxa"/>
            <w:gridSpan w:val="83"/>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493" w:type="dxa"/>
            <w:gridSpan w:val="47"/>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2002" w:type="dxa"/>
            <w:gridSpan w:val="80"/>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647" w:type="dxa"/>
            <w:gridSpan w:val="59"/>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4475" w:type="dxa"/>
            <w:gridSpan w:val="140"/>
            <w:tcBorders>
              <w:top w:val="nil"/>
              <w:left w:val="nil"/>
              <w:bottom w:val="single" w:sz="4" w:space="0" w:color="auto"/>
              <w:right w:val="single" w:sz="4" w:space="0" w:color="000000"/>
            </w:tcBorders>
            <w:shd w:val="clear" w:color="auto" w:fill="auto"/>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Итого общая степень достижения целей программы</w:t>
            </w:r>
          </w:p>
        </w:tc>
        <w:tc>
          <w:tcPr>
            <w:tcW w:w="1481" w:type="dxa"/>
            <w:gridSpan w:val="37"/>
            <w:tcBorders>
              <w:top w:val="nil"/>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jc w:val="center"/>
              <w:rPr>
                <w:rFonts w:ascii="Times New Roman" w:hAnsi="Times New Roman" w:cs="Times New Roman"/>
                <w:b/>
                <w:bCs/>
                <w:sz w:val="20"/>
                <w:szCs w:val="20"/>
              </w:rPr>
            </w:pPr>
            <w:r w:rsidRPr="00662F97">
              <w:rPr>
                <w:rFonts w:ascii="Times New Roman" w:hAnsi="Times New Roman" w:cs="Times New Roman"/>
                <w:b/>
                <w:bCs/>
                <w:sz w:val="20"/>
                <w:szCs w:val="20"/>
              </w:rPr>
              <w:t>87,6</w:t>
            </w:r>
          </w:p>
        </w:tc>
        <w:tc>
          <w:tcPr>
            <w:tcW w:w="2092" w:type="dxa"/>
            <w:gridSpan w:val="35"/>
            <w:vMerge/>
            <w:tcBorders>
              <w:top w:val="nil"/>
              <w:left w:val="nil"/>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302" w:type="dxa"/>
            <w:gridSpan w:val="23"/>
            <w:vMerge/>
            <w:tcBorders>
              <w:top w:val="nil"/>
              <w:left w:val="single" w:sz="4" w:space="0" w:color="auto"/>
              <w:bottom w:val="single" w:sz="4" w:space="0" w:color="000000"/>
              <w:right w:val="single" w:sz="8"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r>
      <w:tr w:rsidR="00662F97" w:rsidRPr="00662F97" w:rsidTr="00662F97">
        <w:trPr>
          <w:gridAfter w:val="85"/>
          <w:wAfter w:w="4630" w:type="dxa"/>
          <w:trHeight w:val="469"/>
        </w:trPr>
        <w:tc>
          <w:tcPr>
            <w:tcW w:w="566" w:type="dxa"/>
            <w:gridSpan w:val="1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bookmarkStart w:id="5" w:name="RANGE!A1:P18"/>
            <w:bookmarkEnd w:id="5"/>
          </w:p>
        </w:tc>
        <w:tc>
          <w:tcPr>
            <w:tcW w:w="1786" w:type="dxa"/>
            <w:gridSpan w:val="3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27" w:type="dxa"/>
            <w:gridSpan w:val="3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79" w:type="dxa"/>
            <w:gridSpan w:val="3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290" w:type="dxa"/>
            <w:gridSpan w:val="3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15" w:type="dxa"/>
            <w:gridSpan w:val="4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75" w:type="dxa"/>
            <w:gridSpan w:val="5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86" w:type="dxa"/>
            <w:gridSpan w:val="5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20" w:type="dxa"/>
            <w:gridSpan w:val="7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071" w:type="dxa"/>
            <w:gridSpan w:val="5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75" w:type="dxa"/>
            <w:gridSpan w:val="4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083" w:type="dxa"/>
            <w:gridSpan w:val="7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7986" w:type="dxa"/>
            <w:gridSpan w:val="27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Приложение №3</w:t>
            </w:r>
          </w:p>
        </w:tc>
      </w:tr>
      <w:tr w:rsidR="00662F97" w:rsidRPr="00662F97" w:rsidTr="00662F97">
        <w:trPr>
          <w:gridAfter w:val="85"/>
          <w:wAfter w:w="4630" w:type="dxa"/>
          <w:trHeight w:val="469"/>
        </w:trPr>
        <w:tc>
          <w:tcPr>
            <w:tcW w:w="566" w:type="dxa"/>
            <w:gridSpan w:val="1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86" w:type="dxa"/>
            <w:gridSpan w:val="3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27" w:type="dxa"/>
            <w:gridSpan w:val="3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79" w:type="dxa"/>
            <w:gridSpan w:val="3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290" w:type="dxa"/>
            <w:gridSpan w:val="3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15" w:type="dxa"/>
            <w:gridSpan w:val="4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75" w:type="dxa"/>
            <w:gridSpan w:val="5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86" w:type="dxa"/>
            <w:gridSpan w:val="5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20" w:type="dxa"/>
            <w:gridSpan w:val="7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071" w:type="dxa"/>
            <w:gridSpan w:val="5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75" w:type="dxa"/>
            <w:gridSpan w:val="4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083" w:type="dxa"/>
            <w:gridSpan w:val="7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7986" w:type="dxa"/>
            <w:gridSpan w:val="27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УТВЕРЖДЕНО</w:t>
            </w:r>
          </w:p>
        </w:tc>
      </w:tr>
      <w:tr w:rsidR="00662F97" w:rsidRPr="00662F97" w:rsidTr="00662F97">
        <w:trPr>
          <w:gridAfter w:val="85"/>
          <w:wAfter w:w="4630" w:type="dxa"/>
          <w:trHeight w:val="469"/>
        </w:trPr>
        <w:tc>
          <w:tcPr>
            <w:tcW w:w="566" w:type="dxa"/>
            <w:gridSpan w:val="1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86" w:type="dxa"/>
            <w:gridSpan w:val="3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27" w:type="dxa"/>
            <w:gridSpan w:val="3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79" w:type="dxa"/>
            <w:gridSpan w:val="3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290" w:type="dxa"/>
            <w:gridSpan w:val="3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15" w:type="dxa"/>
            <w:gridSpan w:val="4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75" w:type="dxa"/>
            <w:gridSpan w:val="5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86" w:type="dxa"/>
            <w:gridSpan w:val="5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20" w:type="dxa"/>
            <w:gridSpan w:val="7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071" w:type="dxa"/>
            <w:gridSpan w:val="5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75" w:type="dxa"/>
            <w:gridSpan w:val="4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083" w:type="dxa"/>
            <w:gridSpan w:val="7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7986" w:type="dxa"/>
            <w:gridSpan w:val="270"/>
            <w:tcBorders>
              <w:top w:val="nil"/>
              <w:left w:val="nil"/>
              <w:bottom w:val="nil"/>
              <w:right w:val="nil"/>
            </w:tcBorders>
            <w:shd w:val="clear" w:color="auto" w:fill="auto"/>
            <w:noWrap/>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постановлением Администрации Темниковского</w:t>
            </w:r>
          </w:p>
        </w:tc>
      </w:tr>
      <w:tr w:rsidR="00662F97" w:rsidRPr="00662F97" w:rsidTr="00662F97">
        <w:trPr>
          <w:gridAfter w:val="85"/>
          <w:wAfter w:w="4630" w:type="dxa"/>
          <w:trHeight w:val="469"/>
        </w:trPr>
        <w:tc>
          <w:tcPr>
            <w:tcW w:w="566" w:type="dxa"/>
            <w:gridSpan w:val="1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86" w:type="dxa"/>
            <w:gridSpan w:val="3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27" w:type="dxa"/>
            <w:gridSpan w:val="3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79" w:type="dxa"/>
            <w:gridSpan w:val="3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290" w:type="dxa"/>
            <w:gridSpan w:val="3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15" w:type="dxa"/>
            <w:gridSpan w:val="4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75" w:type="dxa"/>
            <w:gridSpan w:val="5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86" w:type="dxa"/>
            <w:gridSpan w:val="5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20" w:type="dxa"/>
            <w:gridSpan w:val="7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071" w:type="dxa"/>
            <w:gridSpan w:val="5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75" w:type="dxa"/>
            <w:gridSpan w:val="4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083" w:type="dxa"/>
            <w:gridSpan w:val="7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7986" w:type="dxa"/>
            <w:gridSpan w:val="270"/>
            <w:tcBorders>
              <w:top w:val="nil"/>
              <w:left w:val="nil"/>
              <w:bottom w:val="nil"/>
              <w:right w:val="nil"/>
            </w:tcBorders>
            <w:shd w:val="clear" w:color="auto" w:fill="auto"/>
            <w:noWrap/>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муниципального района  от  29 апреля 2025 года №184</w:t>
            </w:r>
          </w:p>
        </w:tc>
      </w:tr>
      <w:tr w:rsidR="00662F97" w:rsidRPr="00662F97" w:rsidTr="00662F97">
        <w:trPr>
          <w:gridAfter w:val="364"/>
          <w:wAfter w:w="12783" w:type="dxa"/>
          <w:trHeight w:val="810"/>
        </w:trPr>
        <w:tc>
          <w:tcPr>
            <w:tcW w:w="19606" w:type="dxa"/>
            <w:gridSpan w:val="546"/>
            <w:tcBorders>
              <w:top w:val="nil"/>
              <w:left w:val="nil"/>
              <w:bottom w:val="nil"/>
              <w:right w:val="nil"/>
            </w:tcBorders>
            <w:shd w:val="clear" w:color="auto" w:fill="auto"/>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Отчет о реализации  муниципальной программы "Энергосбережение и повышение энергетической эффективности  на территории Темниковского муниципального района " за 2024 год</w:t>
            </w:r>
          </w:p>
        </w:tc>
      </w:tr>
      <w:tr w:rsidR="00662F97" w:rsidRPr="00662F97" w:rsidTr="00662F97">
        <w:trPr>
          <w:gridAfter w:val="85"/>
          <w:wAfter w:w="4630" w:type="dxa"/>
          <w:trHeight w:val="469"/>
        </w:trPr>
        <w:tc>
          <w:tcPr>
            <w:tcW w:w="566" w:type="dxa"/>
            <w:gridSpan w:val="1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86" w:type="dxa"/>
            <w:gridSpan w:val="3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27" w:type="dxa"/>
            <w:gridSpan w:val="3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79" w:type="dxa"/>
            <w:gridSpan w:val="3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290" w:type="dxa"/>
            <w:gridSpan w:val="3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15" w:type="dxa"/>
            <w:gridSpan w:val="4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75" w:type="dxa"/>
            <w:gridSpan w:val="5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86" w:type="dxa"/>
            <w:gridSpan w:val="5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20" w:type="dxa"/>
            <w:gridSpan w:val="7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071" w:type="dxa"/>
            <w:gridSpan w:val="5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75" w:type="dxa"/>
            <w:gridSpan w:val="4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083" w:type="dxa"/>
            <w:gridSpan w:val="7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227" w:type="dxa"/>
            <w:gridSpan w:val="4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04" w:type="dxa"/>
            <w:gridSpan w:val="4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50" w:type="dxa"/>
            <w:gridSpan w:val="7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405" w:type="dxa"/>
            <w:gridSpan w:val="10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r>
      <w:tr w:rsidR="00662F97" w:rsidRPr="00662F97" w:rsidTr="00662F97">
        <w:trPr>
          <w:gridAfter w:val="421"/>
          <w:wAfter w:w="14492" w:type="dxa"/>
          <w:trHeight w:val="1140"/>
        </w:trPr>
        <w:tc>
          <w:tcPr>
            <w:tcW w:w="566" w:type="dxa"/>
            <w:gridSpan w:val="10"/>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lastRenderedPageBreak/>
              <w:t xml:space="preserve">№ </w:t>
            </w:r>
            <w:proofErr w:type="gramStart"/>
            <w:r w:rsidRPr="00662F97">
              <w:rPr>
                <w:rFonts w:ascii="Times New Roman" w:hAnsi="Times New Roman" w:cs="Times New Roman"/>
                <w:color w:val="000000"/>
                <w:sz w:val="20"/>
                <w:szCs w:val="20"/>
              </w:rPr>
              <w:t>п</w:t>
            </w:r>
            <w:proofErr w:type="gramEnd"/>
            <w:r w:rsidRPr="00662F97">
              <w:rPr>
                <w:rFonts w:ascii="Times New Roman" w:hAnsi="Times New Roman" w:cs="Times New Roman"/>
                <w:color w:val="000000"/>
                <w:sz w:val="20"/>
                <w:szCs w:val="20"/>
              </w:rPr>
              <w:t>/п</w:t>
            </w:r>
          </w:p>
        </w:tc>
        <w:tc>
          <w:tcPr>
            <w:tcW w:w="1786" w:type="dxa"/>
            <w:gridSpan w:val="30"/>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Наименование муниципальной  программы </w:t>
            </w:r>
          </w:p>
        </w:tc>
        <w:tc>
          <w:tcPr>
            <w:tcW w:w="2266" w:type="dxa"/>
            <w:gridSpan w:val="46"/>
            <w:tcBorders>
              <w:top w:val="single" w:sz="8" w:space="0" w:color="auto"/>
              <w:left w:val="nil"/>
              <w:bottom w:val="single" w:sz="4" w:space="0" w:color="auto"/>
              <w:right w:val="single" w:sz="4" w:space="0" w:color="000000"/>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Информация по выполнению основных мероприятий за 2024 год</w:t>
            </w:r>
          </w:p>
        </w:tc>
        <w:tc>
          <w:tcPr>
            <w:tcW w:w="5520" w:type="dxa"/>
            <w:gridSpan w:val="159"/>
            <w:tcBorders>
              <w:top w:val="single" w:sz="8" w:space="0" w:color="auto"/>
              <w:left w:val="nil"/>
              <w:bottom w:val="single" w:sz="4" w:space="0" w:color="auto"/>
              <w:right w:val="single" w:sz="4" w:space="0" w:color="000000"/>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Оценка использования финансовых средств</w:t>
            </w:r>
          </w:p>
        </w:tc>
        <w:tc>
          <w:tcPr>
            <w:tcW w:w="2973" w:type="dxa"/>
            <w:gridSpan w:val="108"/>
            <w:tcBorders>
              <w:top w:val="single" w:sz="8" w:space="0" w:color="auto"/>
              <w:left w:val="nil"/>
              <w:bottom w:val="single" w:sz="4" w:space="0" w:color="auto"/>
              <w:right w:val="single" w:sz="4" w:space="0" w:color="auto"/>
            </w:tcBorders>
            <w:shd w:val="clear" w:color="auto" w:fill="auto"/>
            <w:noWrap/>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Информация по целевым индикаторам муниципальной программы</w:t>
            </w:r>
          </w:p>
        </w:tc>
        <w:tc>
          <w:tcPr>
            <w:tcW w:w="2195" w:type="dxa"/>
            <w:gridSpan w:val="69"/>
            <w:tcBorders>
              <w:top w:val="single" w:sz="8" w:space="0" w:color="auto"/>
              <w:left w:val="single" w:sz="4"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Уровень эффективности реализации программы</w:t>
            </w:r>
          </w:p>
        </w:tc>
        <w:tc>
          <w:tcPr>
            <w:tcW w:w="2591" w:type="dxa"/>
            <w:gridSpan w:val="67"/>
            <w:tcBorders>
              <w:top w:val="single" w:sz="8" w:space="0" w:color="auto"/>
              <w:left w:val="single" w:sz="4" w:space="0" w:color="auto"/>
              <w:bottom w:val="single" w:sz="4" w:space="0" w:color="auto"/>
              <w:right w:val="single" w:sz="8"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Вывод об эффективности реализации муниципальной программы                                                                                                                                                                            (более 100% - высокоэффективная;                                                                                                                                                                                                                                   от 80 до 100% - эффективная;                                                                                                                                                                                                                                           от 50 до 79% - удовлетворительный уровень эффективности;                                                                                                                                                                                         менее 50 % - неэффективная)</w:t>
            </w:r>
          </w:p>
        </w:tc>
      </w:tr>
      <w:tr w:rsidR="00662F97" w:rsidRPr="00662F97" w:rsidTr="00662F97">
        <w:trPr>
          <w:gridAfter w:val="85"/>
          <w:wAfter w:w="4630" w:type="dxa"/>
          <w:trHeight w:val="3360"/>
        </w:trPr>
        <w:tc>
          <w:tcPr>
            <w:tcW w:w="566" w:type="dxa"/>
            <w:gridSpan w:val="10"/>
            <w:vMerge/>
            <w:tcBorders>
              <w:top w:val="single" w:sz="8" w:space="0" w:color="auto"/>
              <w:left w:val="single" w:sz="8"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1786" w:type="dxa"/>
            <w:gridSpan w:val="30"/>
            <w:vMerge/>
            <w:tcBorders>
              <w:top w:val="single" w:sz="8" w:space="0" w:color="auto"/>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1627" w:type="dxa"/>
            <w:gridSpan w:val="35"/>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Число основных мероприятий, запланированных к реализации в 2024 г., единиц</w:t>
            </w:r>
          </w:p>
        </w:tc>
        <w:tc>
          <w:tcPr>
            <w:tcW w:w="1779" w:type="dxa"/>
            <w:gridSpan w:val="39"/>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Число выполненных основных мероприятий, единиц</w:t>
            </w:r>
          </w:p>
        </w:tc>
        <w:tc>
          <w:tcPr>
            <w:tcW w:w="1290" w:type="dxa"/>
            <w:gridSpan w:val="36"/>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Степень реализации основных мероприятий, %</w:t>
            </w:r>
          </w:p>
        </w:tc>
        <w:tc>
          <w:tcPr>
            <w:tcW w:w="1515" w:type="dxa"/>
            <w:gridSpan w:val="44"/>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Источники финансирования</w:t>
            </w:r>
          </w:p>
        </w:tc>
        <w:tc>
          <w:tcPr>
            <w:tcW w:w="1575" w:type="dxa"/>
            <w:gridSpan w:val="51"/>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Объем финансовых средств, запланированный по программе на                                                                                                                                                                                          2024 г., тыс. рублей</w:t>
            </w:r>
          </w:p>
        </w:tc>
        <w:tc>
          <w:tcPr>
            <w:tcW w:w="1586" w:type="dxa"/>
            <w:gridSpan w:val="58"/>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Фактически освоенный объем финансирования программы за 2024 г., тыс. рублей</w:t>
            </w:r>
          </w:p>
        </w:tc>
        <w:tc>
          <w:tcPr>
            <w:tcW w:w="2320" w:type="dxa"/>
            <w:gridSpan w:val="76"/>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Степень соответствия запланированному уровню затрат, %</w:t>
            </w:r>
          </w:p>
        </w:tc>
        <w:tc>
          <w:tcPr>
            <w:tcW w:w="2071" w:type="dxa"/>
            <w:gridSpan w:val="56"/>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Оценка эффективности использования средств, %</w:t>
            </w:r>
          </w:p>
        </w:tc>
        <w:tc>
          <w:tcPr>
            <w:tcW w:w="1575" w:type="dxa"/>
            <w:gridSpan w:val="48"/>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Наименование показателя,             единица измерения</w:t>
            </w:r>
          </w:p>
        </w:tc>
        <w:tc>
          <w:tcPr>
            <w:tcW w:w="2083" w:type="dxa"/>
            <w:gridSpan w:val="72"/>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Целевое значение на 2024 г.</w:t>
            </w:r>
          </w:p>
        </w:tc>
        <w:tc>
          <w:tcPr>
            <w:tcW w:w="1227" w:type="dxa"/>
            <w:gridSpan w:val="48"/>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Фактическое значение за 2024 г.</w:t>
            </w:r>
          </w:p>
        </w:tc>
        <w:tc>
          <w:tcPr>
            <w:tcW w:w="1504" w:type="dxa"/>
            <w:gridSpan w:val="45"/>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Степень достижения целевого значений, %</w:t>
            </w:r>
          </w:p>
        </w:tc>
        <w:tc>
          <w:tcPr>
            <w:tcW w:w="1850" w:type="dxa"/>
            <w:gridSpan w:val="73"/>
            <w:tcBorders>
              <w:top w:val="single" w:sz="8" w:space="0" w:color="auto"/>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3405" w:type="dxa"/>
            <w:gridSpan w:val="104"/>
            <w:tcBorders>
              <w:top w:val="single" w:sz="8" w:space="0" w:color="auto"/>
              <w:left w:val="single" w:sz="4" w:space="0" w:color="auto"/>
              <w:bottom w:val="single" w:sz="4" w:space="0" w:color="auto"/>
              <w:right w:val="single" w:sz="8"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r>
      <w:tr w:rsidR="00662F97" w:rsidRPr="00662F97" w:rsidTr="00662F97">
        <w:trPr>
          <w:gridAfter w:val="85"/>
          <w:wAfter w:w="4630" w:type="dxa"/>
          <w:trHeight w:val="1275"/>
        </w:trPr>
        <w:tc>
          <w:tcPr>
            <w:tcW w:w="566" w:type="dxa"/>
            <w:gridSpan w:val="10"/>
            <w:tcBorders>
              <w:top w:val="nil"/>
              <w:left w:val="single" w:sz="8"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786" w:type="dxa"/>
            <w:gridSpan w:val="30"/>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w:t>
            </w:r>
          </w:p>
        </w:tc>
        <w:tc>
          <w:tcPr>
            <w:tcW w:w="1627" w:type="dxa"/>
            <w:gridSpan w:val="35"/>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2</w:t>
            </w:r>
          </w:p>
        </w:tc>
        <w:tc>
          <w:tcPr>
            <w:tcW w:w="1779" w:type="dxa"/>
            <w:gridSpan w:val="39"/>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3</w:t>
            </w:r>
          </w:p>
        </w:tc>
        <w:tc>
          <w:tcPr>
            <w:tcW w:w="1290" w:type="dxa"/>
            <w:gridSpan w:val="36"/>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4=3/2*100%</w:t>
            </w:r>
          </w:p>
        </w:tc>
        <w:tc>
          <w:tcPr>
            <w:tcW w:w="1515" w:type="dxa"/>
            <w:gridSpan w:val="44"/>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5</w:t>
            </w:r>
          </w:p>
        </w:tc>
        <w:tc>
          <w:tcPr>
            <w:tcW w:w="1575" w:type="dxa"/>
            <w:gridSpan w:val="51"/>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6</w:t>
            </w:r>
          </w:p>
        </w:tc>
        <w:tc>
          <w:tcPr>
            <w:tcW w:w="1586" w:type="dxa"/>
            <w:gridSpan w:val="58"/>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7</w:t>
            </w:r>
          </w:p>
        </w:tc>
        <w:tc>
          <w:tcPr>
            <w:tcW w:w="2320" w:type="dxa"/>
            <w:gridSpan w:val="76"/>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8=7/6*100%</w:t>
            </w:r>
          </w:p>
        </w:tc>
        <w:tc>
          <w:tcPr>
            <w:tcW w:w="2071" w:type="dxa"/>
            <w:gridSpan w:val="56"/>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9=4/8*100%</w:t>
            </w:r>
          </w:p>
        </w:tc>
        <w:tc>
          <w:tcPr>
            <w:tcW w:w="1575" w:type="dxa"/>
            <w:gridSpan w:val="48"/>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w:t>
            </w:r>
          </w:p>
        </w:tc>
        <w:tc>
          <w:tcPr>
            <w:tcW w:w="2083" w:type="dxa"/>
            <w:gridSpan w:val="72"/>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11</w:t>
            </w:r>
          </w:p>
        </w:tc>
        <w:tc>
          <w:tcPr>
            <w:tcW w:w="1227" w:type="dxa"/>
            <w:gridSpan w:val="48"/>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12</w:t>
            </w:r>
          </w:p>
        </w:tc>
        <w:tc>
          <w:tcPr>
            <w:tcW w:w="1504" w:type="dxa"/>
            <w:gridSpan w:val="45"/>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13=12/11*100%</w:t>
            </w:r>
          </w:p>
        </w:tc>
        <w:tc>
          <w:tcPr>
            <w:tcW w:w="1850" w:type="dxa"/>
            <w:gridSpan w:val="73"/>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14= общая степень  достижения цели*9столбец/100%</w:t>
            </w:r>
          </w:p>
        </w:tc>
        <w:tc>
          <w:tcPr>
            <w:tcW w:w="3405" w:type="dxa"/>
            <w:gridSpan w:val="104"/>
            <w:tcBorders>
              <w:top w:val="nil"/>
              <w:left w:val="nil"/>
              <w:bottom w:val="single" w:sz="4" w:space="0" w:color="auto"/>
              <w:right w:val="single" w:sz="8"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15</w:t>
            </w:r>
          </w:p>
        </w:tc>
      </w:tr>
      <w:tr w:rsidR="00662F97" w:rsidRPr="00662F97" w:rsidTr="00662F97">
        <w:trPr>
          <w:gridAfter w:val="85"/>
          <w:wAfter w:w="4630" w:type="dxa"/>
          <w:trHeight w:val="1860"/>
        </w:trPr>
        <w:tc>
          <w:tcPr>
            <w:tcW w:w="566" w:type="dxa"/>
            <w:gridSpan w:val="10"/>
            <w:tcBorders>
              <w:top w:val="nil"/>
              <w:left w:val="single" w:sz="8" w:space="0" w:color="auto"/>
              <w:bottom w:val="single" w:sz="4" w:space="0" w:color="000000"/>
              <w:right w:val="single" w:sz="4" w:space="0" w:color="auto"/>
            </w:tcBorders>
            <w:shd w:val="clear" w:color="auto" w:fill="auto"/>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 </w:t>
            </w:r>
          </w:p>
        </w:tc>
        <w:tc>
          <w:tcPr>
            <w:tcW w:w="1786" w:type="dxa"/>
            <w:gridSpan w:val="30"/>
            <w:tcBorders>
              <w:top w:val="single" w:sz="8" w:space="0" w:color="auto"/>
              <w:left w:val="single" w:sz="4" w:space="0" w:color="auto"/>
              <w:bottom w:val="single" w:sz="4" w:space="0" w:color="000000"/>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 xml:space="preserve">Энергосбережение и повышение энергетической эффективности  на территории Темниковского муниципального района </w:t>
            </w:r>
          </w:p>
        </w:tc>
        <w:tc>
          <w:tcPr>
            <w:tcW w:w="1627" w:type="dxa"/>
            <w:gridSpan w:val="35"/>
            <w:tcBorders>
              <w:top w:val="nil"/>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jc w:val="center"/>
              <w:rPr>
                <w:rFonts w:ascii="Times New Roman" w:hAnsi="Times New Roman" w:cs="Times New Roman"/>
                <w:b/>
                <w:bCs/>
                <w:sz w:val="20"/>
                <w:szCs w:val="20"/>
              </w:rPr>
            </w:pPr>
            <w:r w:rsidRPr="00662F97">
              <w:rPr>
                <w:rFonts w:ascii="Times New Roman" w:hAnsi="Times New Roman" w:cs="Times New Roman"/>
                <w:b/>
                <w:bCs/>
                <w:sz w:val="20"/>
                <w:szCs w:val="20"/>
              </w:rPr>
              <w:t>22</w:t>
            </w:r>
          </w:p>
        </w:tc>
        <w:tc>
          <w:tcPr>
            <w:tcW w:w="1779" w:type="dxa"/>
            <w:gridSpan w:val="39"/>
            <w:tcBorders>
              <w:top w:val="nil"/>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jc w:val="center"/>
              <w:rPr>
                <w:rFonts w:ascii="Times New Roman" w:hAnsi="Times New Roman" w:cs="Times New Roman"/>
                <w:b/>
                <w:bCs/>
                <w:sz w:val="20"/>
                <w:szCs w:val="20"/>
              </w:rPr>
            </w:pPr>
            <w:r w:rsidRPr="00662F97">
              <w:rPr>
                <w:rFonts w:ascii="Times New Roman" w:hAnsi="Times New Roman" w:cs="Times New Roman"/>
                <w:b/>
                <w:bCs/>
                <w:sz w:val="20"/>
                <w:szCs w:val="20"/>
              </w:rPr>
              <w:t>9</w:t>
            </w:r>
          </w:p>
        </w:tc>
        <w:tc>
          <w:tcPr>
            <w:tcW w:w="1290" w:type="dxa"/>
            <w:gridSpan w:val="36"/>
            <w:tcBorders>
              <w:top w:val="nil"/>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jc w:val="center"/>
              <w:rPr>
                <w:rFonts w:ascii="Times New Roman" w:hAnsi="Times New Roman" w:cs="Times New Roman"/>
                <w:b/>
                <w:bCs/>
                <w:sz w:val="20"/>
                <w:szCs w:val="20"/>
              </w:rPr>
            </w:pPr>
            <w:r w:rsidRPr="00662F97">
              <w:rPr>
                <w:rFonts w:ascii="Times New Roman" w:hAnsi="Times New Roman" w:cs="Times New Roman"/>
                <w:b/>
                <w:bCs/>
                <w:sz w:val="20"/>
                <w:szCs w:val="20"/>
              </w:rPr>
              <w:t>40,9</w:t>
            </w:r>
          </w:p>
        </w:tc>
        <w:tc>
          <w:tcPr>
            <w:tcW w:w="1515" w:type="dxa"/>
            <w:gridSpan w:val="44"/>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b/>
                <w:bCs/>
                <w:sz w:val="20"/>
                <w:szCs w:val="20"/>
              </w:rPr>
            </w:pPr>
            <w:r w:rsidRPr="00662F97">
              <w:rPr>
                <w:rFonts w:ascii="Times New Roman" w:hAnsi="Times New Roman" w:cs="Times New Roman"/>
                <w:b/>
                <w:bCs/>
                <w:sz w:val="20"/>
                <w:szCs w:val="20"/>
              </w:rPr>
              <w:t>всего:</w:t>
            </w:r>
          </w:p>
        </w:tc>
        <w:tc>
          <w:tcPr>
            <w:tcW w:w="1575" w:type="dxa"/>
            <w:gridSpan w:val="51"/>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rPr>
                <w:rFonts w:ascii="Times New Roman" w:hAnsi="Times New Roman" w:cs="Times New Roman"/>
                <w:b/>
                <w:bCs/>
                <w:sz w:val="20"/>
                <w:szCs w:val="20"/>
              </w:rPr>
            </w:pPr>
            <w:r w:rsidRPr="00662F97">
              <w:rPr>
                <w:rFonts w:ascii="Times New Roman" w:hAnsi="Times New Roman" w:cs="Times New Roman"/>
                <w:b/>
                <w:bCs/>
                <w:sz w:val="20"/>
                <w:szCs w:val="20"/>
              </w:rPr>
              <w:t xml:space="preserve">               2 920,0   </w:t>
            </w:r>
          </w:p>
        </w:tc>
        <w:tc>
          <w:tcPr>
            <w:tcW w:w="1586" w:type="dxa"/>
            <w:gridSpan w:val="58"/>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b/>
                <w:bCs/>
                <w:sz w:val="20"/>
                <w:szCs w:val="20"/>
              </w:rPr>
            </w:pPr>
            <w:r w:rsidRPr="00662F97">
              <w:rPr>
                <w:rFonts w:ascii="Times New Roman" w:hAnsi="Times New Roman" w:cs="Times New Roman"/>
                <w:b/>
                <w:bCs/>
                <w:sz w:val="20"/>
                <w:szCs w:val="20"/>
              </w:rPr>
              <w:t xml:space="preserve">             2 176,0   </w:t>
            </w:r>
          </w:p>
        </w:tc>
        <w:tc>
          <w:tcPr>
            <w:tcW w:w="2320" w:type="dxa"/>
            <w:gridSpan w:val="76"/>
            <w:tcBorders>
              <w:top w:val="nil"/>
              <w:left w:val="nil"/>
              <w:bottom w:val="single" w:sz="4" w:space="0" w:color="auto"/>
              <w:right w:val="nil"/>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b/>
                <w:bCs/>
                <w:sz w:val="20"/>
                <w:szCs w:val="20"/>
              </w:rPr>
            </w:pPr>
            <w:r w:rsidRPr="00662F97">
              <w:rPr>
                <w:rFonts w:ascii="Times New Roman" w:hAnsi="Times New Roman" w:cs="Times New Roman"/>
                <w:b/>
                <w:bCs/>
                <w:sz w:val="20"/>
                <w:szCs w:val="20"/>
              </w:rPr>
              <w:t xml:space="preserve">             74,5   </w:t>
            </w:r>
          </w:p>
        </w:tc>
        <w:tc>
          <w:tcPr>
            <w:tcW w:w="2071" w:type="dxa"/>
            <w:gridSpan w:val="56"/>
            <w:tcBorders>
              <w:top w:val="single" w:sz="4" w:space="0" w:color="auto"/>
              <w:left w:val="single" w:sz="4"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b/>
                <w:bCs/>
                <w:sz w:val="20"/>
                <w:szCs w:val="20"/>
              </w:rPr>
            </w:pPr>
            <w:r w:rsidRPr="00662F97">
              <w:rPr>
                <w:rFonts w:ascii="Times New Roman" w:hAnsi="Times New Roman" w:cs="Times New Roman"/>
                <w:b/>
                <w:bCs/>
                <w:sz w:val="20"/>
                <w:szCs w:val="20"/>
              </w:rPr>
              <w:t>54,9</w:t>
            </w:r>
          </w:p>
        </w:tc>
        <w:tc>
          <w:tcPr>
            <w:tcW w:w="1575" w:type="dxa"/>
            <w:gridSpan w:val="48"/>
            <w:tcBorders>
              <w:top w:val="single" w:sz="4" w:space="0" w:color="auto"/>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1.Удельная величина потребления  электрической энергии  муниципальными бюджетными  учреждениями </w:t>
            </w:r>
            <w:r w:rsidRPr="00662F97">
              <w:rPr>
                <w:rFonts w:ascii="Times New Roman" w:hAnsi="Times New Roman" w:cs="Times New Roman"/>
                <w:color w:val="000000"/>
                <w:sz w:val="20"/>
                <w:szCs w:val="20"/>
              </w:rPr>
              <w:lastRenderedPageBreak/>
              <w:t>(в расчете на 1 человека населения)</w:t>
            </w:r>
          </w:p>
        </w:tc>
        <w:tc>
          <w:tcPr>
            <w:tcW w:w="2083" w:type="dxa"/>
            <w:gridSpan w:val="72"/>
            <w:tcBorders>
              <w:top w:val="single" w:sz="4" w:space="0" w:color="auto"/>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lastRenderedPageBreak/>
              <w:t>31,3</w:t>
            </w:r>
          </w:p>
        </w:tc>
        <w:tc>
          <w:tcPr>
            <w:tcW w:w="1227" w:type="dxa"/>
            <w:gridSpan w:val="48"/>
            <w:tcBorders>
              <w:top w:val="single" w:sz="4" w:space="0" w:color="auto"/>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31,8</w:t>
            </w:r>
          </w:p>
        </w:tc>
        <w:tc>
          <w:tcPr>
            <w:tcW w:w="1504" w:type="dxa"/>
            <w:gridSpan w:val="45"/>
            <w:tcBorders>
              <w:top w:val="single" w:sz="4" w:space="0" w:color="auto"/>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101,6%</w:t>
            </w:r>
          </w:p>
        </w:tc>
        <w:tc>
          <w:tcPr>
            <w:tcW w:w="1850" w:type="dxa"/>
            <w:gridSpan w:val="73"/>
            <w:tcBorders>
              <w:top w:val="nil"/>
              <w:left w:val="single" w:sz="4" w:space="0" w:color="auto"/>
              <w:bottom w:val="single" w:sz="4" w:space="0" w:color="000000"/>
              <w:right w:val="single" w:sz="4" w:space="0" w:color="auto"/>
            </w:tcBorders>
            <w:shd w:val="clear" w:color="auto" w:fill="auto"/>
            <w:noWrap/>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58,0</w:t>
            </w:r>
          </w:p>
        </w:tc>
        <w:tc>
          <w:tcPr>
            <w:tcW w:w="3405" w:type="dxa"/>
            <w:gridSpan w:val="104"/>
            <w:tcBorders>
              <w:top w:val="single" w:sz="8" w:space="0" w:color="auto"/>
              <w:left w:val="single" w:sz="4" w:space="0" w:color="auto"/>
              <w:bottom w:val="single" w:sz="4" w:space="0" w:color="000000"/>
              <w:right w:val="single" w:sz="8" w:space="0" w:color="auto"/>
            </w:tcBorders>
            <w:shd w:val="clear" w:color="auto" w:fill="auto"/>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удовлетворительная</w:t>
            </w:r>
          </w:p>
        </w:tc>
      </w:tr>
      <w:tr w:rsidR="00662F97" w:rsidRPr="00662F97" w:rsidTr="00662F97">
        <w:trPr>
          <w:gridAfter w:val="450"/>
          <w:wAfter w:w="15567" w:type="dxa"/>
          <w:trHeight w:val="1575"/>
        </w:trPr>
        <w:tc>
          <w:tcPr>
            <w:tcW w:w="350" w:type="dxa"/>
            <w:gridSpan w:val="2"/>
            <w:vMerge w:val="restart"/>
            <w:tcBorders>
              <w:top w:val="nil"/>
              <w:left w:val="single" w:sz="8"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645" w:type="dxa"/>
            <w:gridSpan w:val="34"/>
            <w:vMerge w:val="restart"/>
            <w:tcBorders>
              <w:top w:val="single" w:sz="8" w:space="0" w:color="auto"/>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635" w:type="dxa"/>
            <w:gridSpan w:val="28"/>
            <w:tcBorders>
              <w:top w:val="single" w:sz="4" w:space="0" w:color="auto"/>
              <w:left w:val="nil"/>
              <w:bottom w:val="single" w:sz="4" w:space="0" w:color="auto"/>
              <w:right w:val="single" w:sz="4" w:space="0" w:color="000000"/>
            </w:tcBorders>
            <w:shd w:val="clear" w:color="auto" w:fill="auto"/>
            <w:hideMark/>
          </w:tcPr>
          <w:p w:rsidR="00662F97" w:rsidRPr="00662F97" w:rsidRDefault="00662F97" w:rsidP="00662F97">
            <w:pPr>
              <w:widowControl/>
              <w:autoSpaceDE/>
              <w:autoSpaceDN/>
              <w:rPr>
                <w:rFonts w:ascii="Times New Roman" w:hAnsi="Times New Roman" w:cs="Times New Roman"/>
                <w:sz w:val="20"/>
                <w:szCs w:val="20"/>
              </w:rPr>
            </w:pPr>
            <w:r w:rsidRPr="00662F97">
              <w:rPr>
                <w:rFonts w:ascii="Times New Roman" w:hAnsi="Times New Roman" w:cs="Times New Roman"/>
                <w:sz w:val="20"/>
                <w:szCs w:val="20"/>
              </w:rPr>
              <w:t>Ремонт электрических сетей по Темниковскому району</w:t>
            </w:r>
          </w:p>
        </w:tc>
        <w:tc>
          <w:tcPr>
            <w:tcW w:w="1484" w:type="dxa"/>
            <w:gridSpan w:val="35"/>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федеральный бюджет</w:t>
            </w:r>
          </w:p>
        </w:tc>
        <w:tc>
          <w:tcPr>
            <w:tcW w:w="890" w:type="dxa"/>
            <w:gridSpan w:val="24"/>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292" w:type="dxa"/>
            <w:gridSpan w:val="34"/>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3760" w:type="dxa"/>
            <w:gridSpan w:val="120"/>
            <w:tcBorders>
              <w:top w:val="nil"/>
              <w:left w:val="nil"/>
              <w:bottom w:val="single" w:sz="4" w:space="0" w:color="auto"/>
              <w:right w:val="nil"/>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b/>
                <w:bCs/>
                <w:sz w:val="20"/>
                <w:szCs w:val="20"/>
              </w:rPr>
            </w:pPr>
            <w:r w:rsidRPr="00662F97">
              <w:rPr>
                <w:rFonts w:ascii="Times New Roman" w:hAnsi="Times New Roman" w:cs="Times New Roman"/>
                <w:b/>
                <w:bCs/>
                <w:sz w:val="20"/>
                <w:szCs w:val="20"/>
              </w:rPr>
              <w:t> </w:t>
            </w:r>
          </w:p>
        </w:tc>
        <w:tc>
          <w:tcPr>
            <w:tcW w:w="271" w:type="dxa"/>
            <w:gridSpan w:val="11"/>
            <w:tcBorders>
              <w:top w:val="nil"/>
              <w:left w:val="single" w:sz="4"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b/>
                <w:bCs/>
                <w:sz w:val="20"/>
                <w:szCs w:val="20"/>
              </w:rPr>
            </w:pPr>
            <w:r w:rsidRPr="00662F97">
              <w:rPr>
                <w:rFonts w:ascii="Times New Roman" w:hAnsi="Times New Roman" w:cs="Times New Roman"/>
                <w:b/>
                <w:bCs/>
                <w:sz w:val="20"/>
                <w:szCs w:val="20"/>
              </w:rPr>
              <w:t> </w:t>
            </w:r>
          </w:p>
        </w:tc>
        <w:tc>
          <w:tcPr>
            <w:tcW w:w="1633" w:type="dxa"/>
            <w:gridSpan w:val="60"/>
            <w:tcBorders>
              <w:top w:val="nil"/>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2.Удельная величина потребления  тепловой энергии  муниципальными бюджетными  учреждениями (в расчете на 1 кв. метр общей площади)</w:t>
            </w:r>
          </w:p>
        </w:tc>
        <w:tc>
          <w:tcPr>
            <w:tcW w:w="552" w:type="dxa"/>
            <w:gridSpan w:val="1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0,09</w:t>
            </w:r>
          </w:p>
        </w:tc>
        <w:tc>
          <w:tcPr>
            <w:tcW w:w="855" w:type="dxa"/>
            <w:gridSpan w:val="2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0,105</w:t>
            </w:r>
          </w:p>
        </w:tc>
        <w:tc>
          <w:tcPr>
            <w:tcW w:w="791" w:type="dxa"/>
            <w:gridSpan w:val="24"/>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116,7%</w:t>
            </w:r>
          </w:p>
        </w:tc>
        <w:tc>
          <w:tcPr>
            <w:tcW w:w="889" w:type="dxa"/>
            <w:gridSpan w:val="15"/>
            <w:vMerge w:val="restart"/>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775" w:type="dxa"/>
            <w:gridSpan w:val="27"/>
            <w:vMerge w:val="restart"/>
            <w:tcBorders>
              <w:top w:val="single" w:sz="8" w:space="0" w:color="auto"/>
              <w:left w:val="single" w:sz="4" w:space="0" w:color="auto"/>
              <w:bottom w:val="single" w:sz="4" w:space="0" w:color="000000"/>
              <w:right w:val="single" w:sz="8"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r>
      <w:tr w:rsidR="00662F97" w:rsidRPr="00662F97" w:rsidTr="00662F97">
        <w:trPr>
          <w:gridAfter w:val="450"/>
          <w:wAfter w:w="15567" w:type="dxa"/>
          <w:trHeight w:val="1485"/>
        </w:trPr>
        <w:tc>
          <w:tcPr>
            <w:tcW w:w="350" w:type="dxa"/>
            <w:gridSpan w:val="2"/>
            <w:vMerge/>
            <w:tcBorders>
              <w:top w:val="nil"/>
              <w:left w:val="single" w:sz="8"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645" w:type="dxa"/>
            <w:gridSpan w:val="34"/>
            <w:vMerge/>
            <w:tcBorders>
              <w:top w:val="single" w:sz="8" w:space="0" w:color="auto"/>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635" w:type="dxa"/>
            <w:gridSpan w:val="28"/>
            <w:tcBorders>
              <w:top w:val="single" w:sz="4" w:space="0" w:color="auto"/>
              <w:left w:val="nil"/>
              <w:bottom w:val="single" w:sz="4" w:space="0" w:color="auto"/>
              <w:right w:val="single" w:sz="4" w:space="0" w:color="000000"/>
            </w:tcBorders>
            <w:shd w:val="clear" w:color="auto" w:fill="auto"/>
            <w:hideMark/>
          </w:tcPr>
          <w:p w:rsidR="00662F97" w:rsidRPr="00662F97" w:rsidRDefault="00662F97" w:rsidP="00662F97">
            <w:pPr>
              <w:widowControl/>
              <w:autoSpaceDE/>
              <w:autoSpaceDN/>
              <w:rPr>
                <w:rFonts w:ascii="Times New Roman" w:hAnsi="Times New Roman" w:cs="Times New Roman"/>
                <w:sz w:val="20"/>
                <w:szCs w:val="20"/>
              </w:rPr>
            </w:pPr>
            <w:r w:rsidRPr="00662F97">
              <w:rPr>
                <w:rFonts w:ascii="Times New Roman" w:hAnsi="Times New Roman" w:cs="Times New Roman"/>
                <w:sz w:val="20"/>
                <w:szCs w:val="20"/>
              </w:rPr>
              <w:t>Утепление дверных и оконных проемов в многоквартирных домах</w:t>
            </w:r>
          </w:p>
        </w:tc>
        <w:tc>
          <w:tcPr>
            <w:tcW w:w="1484" w:type="dxa"/>
            <w:gridSpan w:val="35"/>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респуб-кий бюджет</w:t>
            </w:r>
          </w:p>
        </w:tc>
        <w:tc>
          <w:tcPr>
            <w:tcW w:w="890" w:type="dxa"/>
            <w:gridSpan w:val="24"/>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292" w:type="dxa"/>
            <w:gridSpan w:val="34"/>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3760" w:type="dxa"/>
            <w:gridSpan w:val="120"/>
            <w:tcBorders>
              <w:top w:val="nil"/>
              <w:left w:val="nil"/>
              <w:bottom w:val="single" w:sz="4" w:space="0" w:color="auto"/>
              <w:right w:val="nil"/>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b/>
                <w:bCs/>
                <w:sz w:val="20"/>
                <w:szCs w:val="20"/>
              </w:rPr>
            </w:pPr>
            <w:r w:rsidRPr="00662F97">
              <w:rPr>
                <w:rFonts w:ascii="Times New Roman" w:hAnsi="Times New Roman" w:cs="Times New Roman"/>
                <w:b/>
                <w:bCs/>
                <w:sz w:val="20"/>
                <w:szCs w:val="20"/>
              </w:rPr>
              <w:t> </w:t>
            </w:r>
          </w:p>
        </w:tc>
        <w:tc>
          <w:tcPr>
            <w:tcW w:w="271" w:type="dxa"/>
            <w:gridSpan w:val="11"/>
            <w:tcBorders>
              <w:top w:val="nil"/>
              <w:left w:val="single" w:sz="4"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b/>
                <w:bCs/>
                <w:sz w:val="20"/>
                <w:szCs w:val="20"/>
              </w:rPr>
            </w:pPr>
            <w:r w:rsidRPr="00662F97">
              <w:rPr>
                <w:rFonts w:ascii="Times New Roman" w:hAnsi="Times New Roman" w:cs="Times New Roman"/>
                <w:b/>
                <w:bCs/>
                <w:sz w:val="20"/>
                <w:szCs w:val="20"/>
              </w:rPr>
              <w:t> </w:t>
            </w:r>
          </w:p>
        </w:tc>
        <w:tc>
          <w:tcPr>
            <w:tcW w:w="1633" w:type="dxa"/>
            <w:gridSpan w:val="60"/>
            <w:tcBorders>
              <w:top w:val="nil"/>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3.Удельная величина потребления холодной воды муниципальными бюджетными учреждениями (в расчете на 1 человека населения)</w:t>
            </w:r>
          </w:p>
        </w:tc>
        <w:tc>
          <w:tcPr>
            <w:tcW w:w="552" w:type="dxa"/>
            <w:gridSpan w:val="1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0,37</w:t>
            </w:r>
          </w:p>
        </w:tc>
        <w:tc>
          <w:tcPr>
            <w:tcW w:w="855" w:type="dxa"/>
            <w:gridSpan w:val="2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0,36</w:t>
            </w:r>
          </w:p>
        </w:tc>
        <w:tc>
          <w:tcPr>
            <w:tcW w:w="791" w:type="dxa"/>
            <w:gridSpan w:val="24"/>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97,3%</w:t>
            </w:r>
          </w:p>
        </w:tc>
        <w:tc>
          <w:tcPr>
            <w:tcW w:w="889" w:type="dxa"/>
            <w:gridSpan w:val="15"/>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775" w:type="dxa"/>
            <w:gridSpan w:val="27"/>
            <w:vMerge/>
            <w:tcBorders>
              <w:top w:val="single" w:sz="8" w:space="0" w:color="auto"/>
              <w:left w:val="single" w:sz="4" w:space="0" w:color="auto"/>
              <w:bottom w:val="single" w:sz="4" w:space="0" w:color="000000"/>
              <w:right w:val="single" w:sz="8"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r>
      <w:tr w:rsidR="00662F97" w:rsidRPr="00662F97" w:rsidTr="00662F97">
        <w:trPr>
          <w:gridAfter w:val="450"/>
          <w:wAfter w:w="15567" w:type="dxa"/>
          <w:trHeight w:val="1560"/>
        </w:trPr>
        <w:tc>
          <w:tcPr>
            <w:tcW w:w="350" w:type="dxa"/>
            <w:gridSpan w:val="2"/>
            <w:vMerge/>
            <w:tcBorders>
              <w:top w:val="nil"/>
              <w:left w:val="single" w:sz="8"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645" w:type="dxa"/>
            <w:gridSpan w:val="34"/>
            <w:vMerge/>
            <w:tcBorders>
              <w:top w:val="single" w:sz="8" w:space="0" w:color="auto"/>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635" w:type="dxa"/>
            <w:gridSpan w:val="28"/>
            <w:tcBorders>
              <w:top w:val="single" w:sz="4" w:space="0" w:color="auto"/>
              <w:left w:val="nil"/>
              <w:bottom w:val="single" w:sz="4" w:space="0" w:color="auto"/>
              <w:right w:val="single" w:sz="4" w:space="0" w:color="000000"/>
            </w:tcBorders>
            <w:shd w:val="clear" w:color="auto" w:fill="auto"/>
            <w:hideMark/>
          </w:tcPr>
          <w:p w:rsidR="00662F97" w:rsidRPr="00662F97" w:rsidRDefault="00662F97" w:rsidP="00662F97">
            <w:pPr>
              <w:widowControl/>
              <w:autoSpaceDE/>
              <w:autoSpaceDN/>
              <w:rPr>
                <w:rFonts w:ascii="Times New Roman" w:hAnsi="Times New Roman" w:cs="Times New Roman"/>
                <w:sz w:val="20"/>
                <w:szCs w:val="20"/>
              </w:rPr>
            </w:pPr>
            <w:r w:rsidRPr="00662F97">
              <w:rPr>
                <w:rFonts w:ascii="Times New Roman" w:hAnsi="Times New Roman" w:cs="Times New Roman"/>
                <w:sz w:val="20"/>
                <w:szCs w:val="20"/>
              </w:rPr>
              <w:t>Проведение разъяснительной работы по экономии энергоресурсов среди сотрудников муниципальных учреждений</w:t>
            </w:r>
          </w:p>
        </w:tc>
        <w:tc>
          <w:tcPr>
            <w:tcW w:w="1484" w:type="dxa"/>
            <w:gridSpan w:val="35"/>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 xml:space="preserve">местный бюджет </w:t>
            </w:r>
          </w:p>
        </w:tc>
        <w:tc>
          <w:tcPr>
            <w:tcW w:w="890" w:type="dxa"/>
            <w:gridSpan w:val="24"/>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               1 400,0   </w:t>
            </w:r>
          </w:p>
        </w:tc>
        <w:tc>
          <w:tcPr>
            <w:tcW w:w="1292" w:type="dxa"/>
            <w:gridSpan w:val="34"/>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                656,0   </w:t>
            </w:r>
          </w:p>
        </w:tc>
        <w:tc>
          <w:tcPr>
            <w:tcW w:w="3760" w:type="dxa"/>
            <w:gridSpan w:val="120"/>
            <w:tcBorders>
              <w:top w:val="nil"/>
              <w:left w:val="nil"/>
              <w:bottom w:val="single" w:sz="4" w:space="0" w:color="auto"/>
              <w:right w:val="nil"/>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b/>
                <w:bCs/>
                <w:sz w:val="20"/>
                <w:szCs w:val="20"/>
              </w:rPr>
            </w:pPr>
            <w:r w:rsidRPr="00662F97">
              <w:rPr>
                <w:rFonts w:ascii="Times New Roman" w:hAnsi="Times New Roman" w:cs="Times New Roman"/>
                <w:b/>
                <w:bCs/>
                <w:sz w:val="20"/>
                <w:szCs w:val="20"/>
              </w:rPr>
              <w:t xml:space="preserve">             46,9   </w:t>
            </w:r>
          </w:p>
        </w:tc>
        <w:tc>
          <w:tcPr>
            <w:tcW w:w="271" w:type="dxa"/>
            <w:gridSpan w:val="11"/>
            <w:tcBorders>
              <w:top w:val="nil"/>
              <w:left w:val="single" w:sz="4"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b/>
                <w:bCs/>
                <w:sz w:val="20"/>
                <w:szCs w:val="20"/>
              </w:rPr>
            </w:pPr>
            <w:r w:rsidRPr="00662F97">
              <w:rPr>
                <w:rFonts w:ascii="Times New Roman" w:hAnsi="Times New Roman" w:cs="Times New Roman"/>
                <w:b/>
                <w:bCs/>
                <w:sz w:val="20"/>
                <w:szCs w:val="20"/>
              </w:rPr>
              <w:t> </w:t>
            </w:r>
          </w:p>
        </w:tc>
        <w:tc>
          <w:tcPr>
            <w:tcW w:w="1633" w:type="dxa"/>
            <w:gridSpan w:val="60"/>
            <w:tcBorders>
              <w:top w:val="nil"/>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4.Удельная величина потребления природного газа муниципальными бюджетными учреждениями (в расчете на 1 человека населения)</w:t>
            </w:r>
          </w:p>
        </w:tc>
        <w:tc>
          <w:tcPr>
            <w:tcW w:w="552" w:type="dxa"/>
            <w:gridSpan w:val="1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38,5</w:t>
            </w:r>
          </w:p>
        </w:tc>
        <w:tc>
          <w:tcPr>
            <w:tcW w:w="855" w:type="dxa"/>
            <w:gridSpan w:val="2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34,82</w:t>
            </w:r>
          </w:p>
        </w:tc>
        <w:tc>
          <w:tcPr>
            <w:tcW w:w="791" w:type="dxa"/>
            <w:gridSpan w:val="24"/>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90,4%</w:t>
            </w:r>
          </w:p>
        </w:tc>
        <w:tc>
          <w:tcPr>
            <w:tcW w:w="889" w:type="dxa"/>
            <w:gridSpan w:val="15"/>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775" w:type="dxa"/>
            <w:gridSpan w:val="27"/>
            <w:vMerge/>
            <w:tcBorders>
              <w:top w:val="single" w:sz="8" w:space="0" w:color="auto"/>
              <w:left w:val="single" w:sz="4" w:space="0" w:color="auto"/>
              <w:bottom w:val="single" w:sz="4" w:space="0" w:color="000000"/>
              <w:right w:val="single" w:sz="8"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r>
      <w:tr w:rsidR="00662F97" w:rsidRPr="00662F97" w:rsidTr="00662F97">
        <w:trPr>
          <w:gridAfter w:val="450"/>
          <w:wAfter w:w="15567" w:type="dxa"/>
          <w:trHeight w:val="1560"/>
        </w:trPr>
        <w:tc>
          <w:tcPr>
            <w:tcW w:w="350" w:type="dxa"/>
            <w:gridSpan w:val="2"/>
            <w:vMerge/>
            <w:tcBorders>
              <w:top w:val="nil"/>
              <w:left w:val="single" w:sz="8"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645" w:type="dxa"/>
            <w:gridSpan w:val="34"/>
            <w:vMerge/>
            <w:tcBorders>
              <w:top w:val="single" w:sz="8" w:space="0" w:color="auto"/>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635" w:type="dxa"/>
            <w:gridSpan w:val="28"/>
            <w:tcBorders>
              <w:top w:val="single" w:sz="4" w:space="0" w:color="auto"/>
              <w:left w:val="nil"/>
              <w:bottom w:val="single" w:sz="4" w:space="0" w:color="auto"/>
              <w:right w:val="single" w:sz="4" w:space="0" w:color="000000"/>
            </w:tcBorders>
            <w:shd w:val="clear" w:color="auto" w:fill="auto"/>
            <w:hideMark/>
          </w:tcPr>
          <w:p w:rsidR="00662F97" w:rsidRPr="00662F97" w:rsidRDefault="00662F97" w:rsidP="00662F97">
            <w:pPr>
              <w:widowControl/>
              <w:autoSpaceDE/>
              <w:autoSpaceDN/>
              <w:rPr>
                <w:rFonts w:ascii="Times New Roman" w:hAnsi="Times New Roman" w:cs="Times New Roman"/>
                <w:sz w:val="20"/>
                <w:szCs w:val="20"/>
              </w:rPr>
            </w:pPr>
            <w:r w:rsidRPr="00662F97">
              <w:rPr>
                <w:rFonts w:ascii="Times New Roman" w:hAnsi="Times New Roman" w:cs="Times New Roman"/>
                <w:sz w:val="20"/>
                <w:szCs w:val="20"/>
              </w:rPr>
              <w:t> </w:t>
            </w:r>
          </w:p>
        </w:tc>
        <w:tc>
          <w:tcPr>
            <w:tcW w:w="1484" w:type="dxa"/>
            <w:gridSpan w:val="35"/>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внебюджетные средства</w:t>
            </w:r>
          </w:p>
        </w:tc>
        <w:tc>
          <w:tcPr>
            <w:tcW w:w="890" w:type="dxa"/>
            <w:gridSpan w:val="24"/>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               1 520,0   </w:t>
            </w:r>
          </w:p>
        </w:tc>
        <w:tc>
          <w:tcPr>
            <w:tcW w:w="1292" w:type="dxa"/>
            <w:gridSpan w:val="34"/>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             1 520,0   </w:t>
            </w:r>
          </w:p>
        </w:tc>
        <w:tc>
          <w:tcPr>
            <w:tcW w:w="3760" w:type="dxa"/>
            <w:gridSpan w:val="120"/>
            <w:tcBorders>
              <w:top w:val="nil"/>
              <w:left w:val="nil"/>
              <w:bottom w:val="single" w:sz="4" w:space="0" w:color="auto"/>
              <w:right w:val="nil"/>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 xml:space="preserve">           100,0   </w:t>
            </w:r>
          </w:p>
        </w:tc>
        <w:tc>
          <w:tcPr>
            <w:tcW w:w="271" w:type="dxa"/>
            <w:gridSpan w:val="11"/>
            <w:tcBorders>
              <w:top w:val="nil"/>
              <w:left w:val="single" w:sz="4"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b/>
                <w:bCs/>
                <w:sz w:val="20"/>
                <w:szCs w:val="20"/>
              </w:rPr>
            </w:pPr>
            <w:r w:rsidRPr="00662F97">
              <w:rPr>
                <w:rFonts w:ascii="Times New Roman" w:hAnsi="Times New Roman" w:cs="Times New Roman"/>
                <w:b/>
                <w:bCs/>
                <w:sz w:val="20"/>
                <w:szCs w:val="20"/>
              </w:rPr>
              <w:t> </w:t>
            </w:r>
          </w:p>
        </w:tc>
        <w:tc>
          <w:tcPr>
            <w:tcW w:w="1633" w:type="dxa"/>
            <w:gridSpan w:val="60"/>
            <w:tcBorders>
              <w:top w:val="nil"/>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5.Удельная величина потребления электрической энергии в многоквартирных домах (в расчете на 1 проживающего)</w:t>
            </w:r>
          </w:p>
        </w:tc>
        <w:tc>
          <w:tcPr>
            <w:tcW w:w="552" w:type="dxa"/>
            <w:gridSpan w:val="18"/>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869</w:t>
            </w:r>
          </w:p>
        </w:tc>
        <w:tc>
          <w:tcPr>
            <w:tcW w:w="855" w:type="dxa"/>
            <w:gridSpan w:val="28"/>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891,8</w:t>
            </w:r>
          </w:p>
        </w:tc>
        <w:tc>
          <w:tcPr>
            <w:tcW w:w="791" w:type="dxa"/>
            <w:gridSpan w:val="24"/>
            <w:tcBorders>
              <w:top w:val="nil"/>
              <w:left w:val="nil"/>
              <w:bottom w:val="single" w:sz="4" w:space="0" w:color="auto"/>
              <w:right w:val="single" w:sz="4" w:space="0" w:color="auto"/>
            </w:tcBorders>
            <w:shd w:val="clear" w:color="auto" w:fill="auto"/>
            <w:noWrap/>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102,6%</w:t>
            </w:r>
          </w:p>
        </w:tc>
        <w:tc>
          <w:tcPr>
            <w:tcW w:w="889" w:type="dxa"/>
            <w:gridSpan w:val="15"/>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775" w:type="dxa"/>
            <w:gridSpan w:val="27"/>
            <w:vMerge/>
            <w:tcBorders>
              <w:top w:val="single" w:sz="8" w:space="0" w:color="auto"/>
              <w:left w:val="single" w:sz="4" w:space="0" w:color="auto"/>
              <w:bottom w:val="single" w:sz="4" w:space="0" w:color="000000"/>
              <w:right w:val="single" w:sz="8"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r>
      <w:tr w:rsidR="00662F97" w:rsidRPr="00662F97" w:rsidTr="00662F97">
        <w:trPr>
          <w:gridAfter w:val="13"/>
          <w:trHeight w:val="1350"/>
        </w:trPr>
        <w:tc>
          <w:tcPr>
            <w:tcW w:w="432" w:type="dxa"/>
            <w:gridSpan w:val="3"/>
            <w:vMerge w:val="restart"/>
            <w:tcBorders>
              <w:top w:val="nil"/>
              <w:left w:val="single" w:sz="8"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637" w:type="dxa"/>
            <w:gridSpan w:val="35"/>
            <w:vMerge w:val="restart"/>
            <w:tcBorders>
              <w:top w:val="single" w:sz="8" w:space="0" w:color="auto"/>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767" w:type="dxa"/>
            <w:gridSpan w:val="13"/>
            <w:tcBorders>
              <w:top w:val="nil"/>
              <w:left w:val="nil"/>
              <w:bottom w:val="single" w:sz="4" w:space="0" w:color="auto"/>
              <w:right w:val="nil"/>
            </w:tcBorders>
            <w:shd w:val="clear" w:color="auto" w:fill="auto"/>
            <w:hideMark/>
          </w:tcPr>
          <w:p w:rsidR="00662F97" w:rsidRPr="00662F97" w:rsidRDefault="00662F97" w:rsidP="00662F97">
            <w:pPr>
              <w:widowControl/>
              <w:autoSpaceDE/>
              <w:autoSpaceDN/>
              <w:rPr>
                <w:rFonts w:ascii="Times New Roman" w:hAnsi="Times New Roman" w:cs="Times New Roman"/>
                <w:sz w:val="20"/>
                <w:szCs w:val="20"/>
              </w:rPr>
            </w:pPr>
            <w:r w:rsidRPr="00662F97">
              <w:rPr>
                <w:rFonts w:ascii="Times New Roman" w:hAnsi="Times New Roman" w:cs="Times New Roman"/>
                <w:sz w:val="20"/>
                <w:szCs w:val="20"/>
              </w:rPr>
              <w:t> </w:t>
            </w:r>
          </w:p>
        </w:tc>
        <w:tc>
          <w:tcPr>
            <w:tcW w:w="3363" w:type="dxa"/>
            <w:gridSpan w:val="77"/>
            <w:tcBorders>
              <w:top w:val="nil"/>
              <w:left w:val="nil"/>
              <w:bottom w:val="single" w:sz="4" w:space="0" w:color="auto"/>
              <w:right w:val="nil"/>
            </w:tcBorders>
            <w:shd w:val="clear" w:color="auto" w:fill="auto"/>
            <w:hideMark/>
          </w:tcPr>
          <w:p w:rsidR="00662F97" w:rsidRPr="00662F97" w:rsidRDefault="00662F97" w:rsidP="00662F97">
            <w:pPr>
              <w:widowControl/>
              <w:autoSpaceDE/>
              <w:autoSpaceDN/>
              <w:rPr>
                <w:rFonts w:ascii="Times New Roman" w:hAnsi="Times New Roman" w:cs="Times New Roman"/>
                <w:sz w:val="20"/>
                <w:szCs w:val="20"/>
              </w:rPr>
            </w:pPr>
            <w:r w:rsidRPr="00662F97">
              <w:rPr>
                <w:rFonts w:ascii="Times New Roman" w:hAnsi="Times New Roman" w:cs="Times New Roman"/>
                <w:sz w:val="20"/>
                <w:szCs w:val="20"/>
              </w:rPr>
              <w:t> </w:t>
            </w:r>
          </w:p>
        </w:tc>
        <w:tc>
          <w:tcPr>
            <w:tcW w:w="3137" w:type="dxa"/>
            <w:gridSpan w:val="91"/>
            <w:tcBorders>
              <w:top w:val="nil"/>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sz w:val="20"/>
                <w:szCs w:val="20"/>
              </w:rPr>
            </w:pPr>
            <w:r w:rsidRPr="00662F97">
              <w:rPr>
                <w:rFonts w:ascii="Times New Roman" w:hAnsi="Times New Roman" w:cs="Times New Roman"/>
                <w:sz w:val="20"/>
                <w:szCs w:val="20"/>
              </w:rPr>
              <w:t> </w:t>
            </w:r>
          </w:p>
        </w:tc>
        <w:tc>
          <w:tcPr>
            <w:tcW w:w="3608" w:type="dxa"/>
            <w:gridSpan w:val="122"/>
            <w:tcBorders>
              <w:top w:val="nil"/>
              <w:left w:val="nil"/>
              <w:bottom w:val="single" w:sz="4" w:space="0" w:color="auto"/>
              <w:right w:val="nil"/>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 </w:t>
            </w:r>
          </w:p>
        </w:tc>
        <w:tc>
          <w:tcPr>
            <w:tcW w:w="2732" w:type="dxa"/>
            <w:gridSpan w:val="84"/>
            <w:tcBorders>
              <w:top w:val="nil"/>
              <w:left w:val="nil"/>
              <w:bottom w:val="single" w:sz="4" w:space="0" w:color="auto"/>
              <w:right w:val="nil"/>
            </w:tcBorders>
            <w:shd w:val="clear" w:color="auto" w:fill="auto"/>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729" w:type="dxa"/>
            <w:gridSpan w:val="44"/>
            <w:tcBorders>
              <w:top w:val="nil"/>
              <w:left w:val="nil"/>
              <w:bottom w:val="single" w:sz="4" w:space="0" w:color="auto"/>
              <w:right w:val="nil"/>
            </w:tcBorders>
            <w:shd w:val="clear" w:color="auto" w:fill="auto"/>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983" w:type="dxa"/>
            <w:gridSpan w:val="26"/>
            <w:tcBorders>
              <w:top w:val="nil"/>
              <w:left w:val="nil"/>
              <w:bottom w:val="single" w:sz="4" w:space="0" w:color="auto"/>
              <w:right w:val="nil"/>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b/>
                <w:bCs/>
                <w:sz w:val="20"/>
                <w:szCs w:val="20"/>
              </w:rPr>
            </w:pPr>
            <w:r w:rsidRPr="00662F97">
              <w:rPr>
                <w:rFonts w:ascii="Times New Roman" w:hAnsi="Times New Roman" w:cs="Times New Roman"/>
                <w:b/>
                <w:bCs/>
                <w:sz w:val="20"/>
                <w:szCs w:val="20"/>
              </w:rPr>
              <w:t> </w:t>
            </w:r>
          </w:p>
        </w:tc>
        <w:tc>
          <w:tcPr>
            <w:tcW w:w="4857" w:type="dxa"/>
            <w:gridSpan w:val="179"/>
            <w:tcBorders>
              <w:top w:val="nil"/>
              <w:left w:val="single" w:sz="4"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b/>
                <w:bCs/>
                <w:sz w:val="20"/>
                <w:szCs w:val="20"/>
              </w:rPr>
            </w:pPr>
            <w:r w:rsidRPr="00662F97">
              <w:rPr>
                <w:rFonts w:ascii="Times New Roman" w:hAnsi="Times New Roman" w:cs="Times New Roman"/>
                <w:b/>
                <w:bCs/>
                <w:sz w:val="20"/>
                <w:szCs w:val="20"/>
              </w:rPr>
              <w:t> </w:t>
            </w:r>
          </w:p>
        </w:tc>
        <w:tc>
          <w:tcPr>
            <w:tcW w:w="2580" w:type="dxa"/>
            <w:gridSpan w:val="80"/>
            <w:tcBorders>
              <w:top w:val="nil"/>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6.Удельная величина потребления тепловой энергии в многоквартирных домах (в расчете на 1 кв. метр общей площади)</w:t>
            </w:r>
          </w:p>
        </w:tc>
        <w:tc>
          <w:tcPr>
            <w:tcW w:w="666" w:type="dxa"/>
            <w:gridSpan w:val="25"/>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0,111</w:t>
            </w:r>
          </w:p>
        </w:tc>
        <w:tc>
          <w:tcPr>
            <w:tcW w:w="766" w:type="dxa"/>
            <w:gridSpan w:val="25"/>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0,14</w:t>
            </w:r>
          </w:p>
        </w:tc>
        <w:tc>
          <w:tcPr>
            <w:tcW w:w="833" w:type="dxa"/>
            <w:gridSpan w:val="28"/>
            <w:tcBorders>
              <w:top w:val="nil"/>
              <w:left w:val="nil"/>
              <w:bottom w:val="single" w:sz="4" w:space="0" w:color="auto"/>
              <w:right w:val="single" w:sz="4" w:space="0" w:color="auto"/>
            </w:tcBorders>
            <w:shd w:val="clear" w:color="auto" w:fill="auto"/>
            <w:noWrap/>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126,1%</w:t>
            </w:r>
          </w:p>
        </w:tc>
        <w:tc>
          <w:tcPr>
            <w:tcW w:w="224" w:type="dxa"/>
            <w:vMerge w:val="restart"/>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3182" w:type="dxa"/>
            <w:gridSpan w:val="64"/>
            <w:vMerge w:val="restart"/>
            <w:tcBorders>
              <w:top w:val="single" w:sz="8" w:space="0" w:color="auto"/>
              <w:left w:val="single" w:sz="4" w:space="0" w:color="auto"/>
              <w:bottom w:val="single" w:sz="4" w:space="0" w:color="000000"/>
              <w:right w:val="single" w:sz="8"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r>
      <w:tr w:rsidR="00662F97" w:rsidRPr="00662F97" w:rsidTr="00662F97">
        <w:trPr>
          <w:gridAfter w:val="13"/>
          <w:trHeight w:val="1035"/>
        </w:trPr>
        <w:tc>
          <w:tcPr>
            <w:tcW w:w="432" w:type="dxa"/>
            <w:gridSpan w:val="3"/>
            <w:vMerge/>
            <w:tcBorders>
              <w:top w:val="nil"/>
              <w:left w:val="single" w:sz="8"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637" w:type="dxa"/>
            <w:gridSpan w:val="35"/>
            <w:vMerge/>
            <w:tcBorders>
              <w:top w:val="single" w:sz="8" w:space="0" w:color="auto"/>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767" w:type="dxa"/>
            <w:gridSpan w:val="13"/>
            <w:tcBorders>
              <w:top w:val="nil"/>
              <w:left w:val="nil"/>
              <w:bottom w:val="single" w:sz="4" w:space="0" w:color="auto"/>
              <w:right w:val="nil"/>
            </w:tcBorders>
            <w:shd w:val="clear" w:color="auto" w:fill="auto"/>
            <w:hideMark/>
          </w:tcPr>
          <w:p w:rsidR="00662F97" w:rsidRPr="00662F97" w:rsidRDefault="00662F97" w:rsidP="00662F97">
            <w:pPr>
              <w:widowControl/>
              <w:autoSpaceDE/>
              <w:autoSpaceDN/>
              <w:rPr>
                <w:rFonts w:ascii="Times New Roman" w:hAnsi="Times New Roman" w:cs="Times New Roman"/>
                <w:sz w:val="20"/>
                <w:szCs w:val="20"/>
              </w:rPr>
            </w:pPr>
            <w:r w:rsidRPr="00662F97">
              <w:rPr>
                <w:rFonts w:ascii="Times New Roman" w:hAnsi="Times New Roman" w:cs="Times New Roman"/>
                <w:sz w:val="20"/>
                <w:szCs w:val="20"/>
              </w:rPr>
              <w:t> </w:t>
            </w:r>
          </w:p>
        </w:tc>
        <w:tc>
          <w:tcPr>
            <w:tcW w:w="3363" w:type="dxa"/>
            <w:gridSpan w:val="77"/>
            <w:tcBorders>
              <w:top w:val="nil"/>
              <w:left w:val="nil"/>
              <w:bottom w:val="single" w:sz="4" w:space="0" w:color="auto"/>
              <w:right w:val="nil"/>
            </w:tcBorders>
            <w:shd w:val="clear" w:color="auto" w:fill="auto"/>
            <w:hideMark/>
          </w:tcPr>
          <w:p w:rsidR="00662F97" w:rsidRPr="00662F97" w:rsidRDefault="00662F97" w:rsidP="00662F97">
            <w:pPr>
              <w:widowControl/>
              <w:autoSpaceDE/>
              <w:autoSpaceDN/>
              <w:rPr>
                <w:rFonts w:ascii="Times New Roman" w:hAnsi="Times New Roman" w:cs="Times New Roman"/>
                <w:sz w:val="20"/>
                <w:szCs w:val="20"/>
              </w:rPr>
            </w:pPr>
            <w:r w:rsidRPr="00662F97">
              <w:rPr>
                <w:rFonts w:ascii="Times New Roman" w:hAnsi="Times New Roman" w:cs="Times New Roman"/>
                <w:sz w:val="20"/>
                <w:szCs w:val="20"/>
              </w:rPr>
              <w:t> </w:t>
            </w:r>
          </w:p>
        </w:tc>
        <w:tc>
          <w:tcPr>
            <w:tcW w:w="3137" w:type="dxa"/>
            <w:gridSpan w:val="91"/>
            <w:tcBorders>
              <w:top w:val="nil"/>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sz w:val="20"/>
                <w:szCs w:val="20"/>
              </w:rPr>
            </w:pPr>
            <w:r w:rsidRPr="00662F97">
              <w:rPr>
                <w:rFonts w:ascii="Times New Roman" w:hAnsi="Times New Roman" w:cs="Times New Roman"/>
                <w:sz w:val="20"/>
                <w:szCs w:val="20"/>
              </w:rPr>
              <w:t> </w:t>
            </w:r>
          </w:p>
        </w:tc>
        <w:tc>
          <w:tcPr>
            <w:tcW w:w="3608" w:type="dxa"/>
            <w:gridSpan w:val="122"/>
            <w:tcBorders>
              <w:top w:val="nil"/>
              <w:left w:val="nil"/>
              <w:bottom w:val="single" w:sz="4" w:space="0" w:color="auto"/>
              <w:right w:val="nil"/>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 </w:t>
            </w:r>
          </w:p>
        </w:tc>
        <w:tc>
          <w:tcPr>
            <w:tcW w:w="2732" w:type="dxa"/>
            <w:gridSpan w:val="84"/>
            <w:tcBorders>
              <w:top w:val="nil"/>
              <w:left w:val="nil"/>
              <w:bottom w:val="single" w:sz="4" w:space="0" w:color="auto"/>
              <w:right w:val="nil"/>
            </w:tcBorders>
            <w:shd w:val="clear" w:color="auto" w:fill="auto"/>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729" w:type="dxa"/>
            <w:gridSpan w:val="44"/>
            <w:tcBorders>
              <w:top w:val="nil"/>
              <w:left w:val="nil"/>
              <w:bottom w:val="single" w:sz="4" w:space="0" w:color="auto"/>
              <w:right w:val="nil"/>
            </w:tcBorders>
            <w:shd w:val="clear" w:color="auto" w:fill="auto"/>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983" w:type="dxa"/>
            <w:gridSpan w:val="26"/>
            <w:tcBorders>
              <w:top w:val="nil"/>
              <w:left w:val="nil"/>
              <w:bottom w:val="single" w:sz="4" w:space="0" w:color="auto"/>
              <w:right w:val="nil"/>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b/>
                <w:bCs/>
                <w:sz w:val="20"/>
                <w:szCs w:val="20"/>
              </w:rPr>
            </w:pPr>
            <w:r w:rsidRPr="00662F97">
              <w:rPr>
                <w:rFonts w:ascii="Times New Roman" w:hAnsi="Times New Roman" w:cs="Times New Roman"/>
                <w:b/>
                <w:bCs/>
                <w:sz w:val="20"/>
                <w:szCs w:val="20"/>
              </w:rPr>
              <w:t> </w:t>
            </w:r>
          </w:p>
        </w:tc>
        <w:tc>
          <w:tcPr>
            <w:tcW w:w="4857" w:type="dxa"/>
            <w:gridSpan w:val="179"/>
            <w:tcBorders>
              <w:top w:val="nil"/>
              <w:left w:val="single" w:sz="4"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b/>
                <w:bCs/>
                <w:sz w:val="20"/>
                <w:szCs w:val="20"/>
              </w:rPr>
            </w:pPr>
            <w:r w:rsidRPr="00662F97">
              <w:rPr>
                <w:rFonts w:ascii="Times New Roman" w:hAnsi="Times New Roman" w:cs="Times New Roman"/>
                <w:b/>
                <w:bCs/>
                <w:sz w:val="20"/>
                <w:szCs w:val="20"/>
              </w:rPr>
              <w:t> </w:t>
            </w:r>
          </w:p>
        </w:tc>
        <w:tc>
          <w:tcPr>
            <w:tcW w:w="2580" w:type="dxa"/>
            <w:gridSpan w:val="80"/>
            <w:tcBorders>
              <w:top w:val="nil"/>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7.Удельная величина потребления холодной воды в многоквартирных домах (в расчете на 1 проживающего)</w:t>
            </w:r>
          </w:p>
        </w:tc>
        <w:tc>
          <w:tcPr>
            <w:tcW w:w="666" w:type="dxa"/>
            <w:gridSpan w:val="25"/>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37,30</w:t>
            </w:r>
          </w:p>
        </w:tc>
        <w:tc>
          <w:tcPr>
            <w:tcW w:w="766" w:type="dxa"/>
            <w:gridSpan w:val="25"/>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40,76</w:t>
            </w:r>
          </w:p>
        </w:tc>
        <w:tc>
          <w:tcPr>
            <w:tcW w:w="833" w:type="dxa"/>
            <w:gridSpan w:val="28"/>
            <w:tcBorders>
              <w:top w:val="nil"/>
              <w:left w:val="nil"/>
              <w:bottom w:val="single" w:sz="4" w:space="0" w:color="auto"/>
              <w:right w:val="single" w:sz="4" w:space="0" w:color="auto"/>
            </w:tcBorders>
            <w:shd w:val="clear" w:color="auto" w:fill="auto"/>
            <w:noWrap/>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109,3%</w:t>
            </w:r>
          </w:p>
        </w:tc>
        <w:tc>
          <w:tcPr>
            <w:tcW w:w="224" w:type="dxa"/>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3182" w:type="dxa"/>
            <w:gridSpan w:val="64"/>
            <w:vMerge/>
            <w:tcBorders>
              <w:top w:val="single" w:sz="8" w:space="0" w:color="auto"/>
              <w:left w:val="single" w:sz="4" w:space="0" w:color="auto"/>
              <w:bottom w:val="single" w:sz="4" w:space="0" w:color="000000"/>
              <w:right w:val="single" w:sz="8"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r>
      <w:tr w:rsidR="00662F97" w:rsidRPr="00662F97" w:rsidTr="00662F97">
        <w:trPr>
          <w:gridAfter w:val="13"/>
          <w:trHeight w:val="1110"/>
        </w:trPr>
        <w:tc>
          <w:tcPr>
            <w:tcW w:w="432" w:type="dxa"/>
            <w:gridSpan w:val="3"/>
            <w:vMerge/>
            <w:tcBorders>
              <w:top w:val="nil"/>
              <w:left w:val="single" w:sz="8"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637" w:type="dxa"/>
            <w:gridSpan w:val="35"/>
            <w:vMerge/>
            <w:tcBorders>
              <w:top w:val="single" w:sz="8" w:space="0" w:color="auto"/>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767" w:type="dxa"/>
            <w:gridSpan w:val="13"/>
            <w:tcBorders>
              <w:top w:val="nil"/>
              <w:left w:val="nil"/>
              <w:bottom w:val="single" w:sz="4" w:space="0" w:color="auto"/>
              <w:right w:val="nil"/>
            </w:tcBorders>
            <w:shd w:val="clear" w:color="auto" w:fill="auto"/>
            <w:hideMark/>
          </w:tcPr>
          <w:p w:rsidR="00662F97" w:rsidRPr="00662F97" w:rsidRDefault="00662F97" w:rsidP="00662F97">
            <w:pPr>
              <w:widowControl/>
              <w:autoSpaceDE/>
              <w:autoSpaceDN/>
              <w:rPr>
                <w:rFonts w:ascii="Times New Roman" w:hAnsi="Times New Roman" w:cs="Times New Roman"/>
                <w:sz w:val="20"/>
                <w:szCs w:val="20"/>
              </w:rPr>
            </w:pPr>
            <w:r w:rsidRPr="00662F97">
              <w:rPr>
                <w:rFonts w:ascii="Times New Roman" w:hAnsi="Times New Roman" w:cs="Times New Roman"/>
                <w:sz w:val="20"/>
                <w:szCs w:val="20"/>
              </w:rPr>
              <w:t> </w:t>
            </w:r>
          </w:p>
        </w:tc>
        <w:tc>
          <w:tcPr>
            <w:tcW w:w="3363" w:type="dxa"/>
            <w:gridSpan w:val="77"/>
            <w:tcBorders>
              <w:top w:val="nil"/>
              <w:left w:val="nil"/>
              <w:bottom w:val="single" w:sz="4" w:space="0" w:color="auto"/>
              <w:right w:val="nil"/>
            </w:tcBorders>
            <w:shd w:val="clear" w:color="auto" w:fill="auto"/>
            <w:hideMark/>
          </w:tcPr>
          <w:p w:rsidR="00662F97" w:rsidRPr="00662F97" w:rsidRDefault="00662F97" w:rsidP="00662F97">
            <w:pPr>
              <w:widowControl/>
              <w:autoSpaceDE/>
              <w:autoSpaceDN/>
              <w:rPr>
                <w:rFonts w:ascii="Times New Roman" w:hAnsi="Times New Roman" w:cs="Times New Roman"/>
                <w:sz w:val="20"/>
                <w:szCs w:val="20"/>
              </w:rPr>
            </w:pPr>
            <w:r w:rsidRPr="00662F97">
              <w:rPr>
                <w:rFonts w:ascii="Times New Roman" w:hAnsi="Times New Roman" w:cs="Times New Roman"/>
                <w:sz w:val="20"/>
                <w:szCs w:val="20"/>
              </w:rPr>
              <w:t> </w:t>
            </w:r>
          </w:p>
        </w:tc>
        <w:tc>
          <w:tcPr>
            <w:tcW w:w="3137" w:type="dxa"/>
            <w:gridSpan w:val="91"/>
            <w:tcBorders>
              <w:top w:val="nil"/>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sz w:val="20"/>
                <w:szCs w:val="20"/>
              </w:rPr>
            </w:pPr>
            <w:r w:rsidRPr="00662F97">
              <w:rPr>
                <w:rFonts w:ascii="Times New Roman" w:hAnsi="Times New Roman" w:cs="Times New Roman"/>
                <w:sz w:val="20"/>
                <w:szCs w:val="20"/>
              </w:rPr>
              <w:t> </w:t>
            </w:r>
          </w:p>
        </w:tc>
        <w:tc>
          <w:tcPr>
            <w:tcW w:w="3608" w:type="dxa"/>
            <w:gridSpan w:val="122"/>
            <w:tcBorders>
              <w:top w:val="nil"/>
              <w:left w:val="nil"/>
              <w:bottom w:val="single" w:sz="4" w:space="0" w:color="auto"/>
              <w:right w:val="nil"/>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 </w:t>
            </w:r>
          </w:p>
        </w:tc>
        <w:tc>
          <w:tcPr>
            <w:tcW w:w="2732" w:type="dxa"/>
            <w:gridSpan w:val="84"/>
            <w:tcBorders>
              <w:top w:val="nil"/>
              <w:left w:val="nil"/>
              <w:bottom w:val="single" w:sz="4" w:space="0" w:color="auto"/>
              <w:right w:val="nil"/>
            </w:tcBorders>
            <w:shd w:val="clear" w:color="auto" w:fill="auto"/>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729" w:type="dxa"/>
            <w:gridSpan w:val="44"/>
            <w:tcBorders>
              <w:top w:val="nil"/>
              <w:left w:val="nil"/>
              <w:bottom w:val="single" w:sz="4" w:space="0" w:color="auto"/>
              <w:right w:val="nil"/>
            </w:tcBorders>
            <w:shd w:val="clear" w:color="auto" w:fill="auto"/>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983" w:type="dxa"/>
            <w:gridSpan w:val="26"/>
            <w:tcBorders>
              <w:top w:val="nil"/>
              <w:left w:val="nil"/>
              <w:bottom w:val="single" w:sz="4" w:space="0" w:color="auto"/>
              <w:right w:val="nil"/>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b/>
                <w:bCs/>
                <w:sz w:val="20"/>
                <w:szCs w:val="20"/>
              </w:rPr>
            </w:pPr>
            <w:r w:rsidRPr="00662F97">
              <w:rPr>
                <w:rFonts w:ascii="Times New Roman" w:hAnsi="Times New Roman" w:cs="Times New Roman"/>
                <w:b/>
                <w:bCs/>
                <w:sz w:val="20"/>
                <w:szCs w:val="20"/>
              </w:rPr>
              <w:t> </w:t>
            </w:r>
          </w:p>
        </w:tc>
        <w:tc>
          <w:tcPr>
            <w:tcW w:w="4857" w:type="dxa"/>
            <w:gridSpan w:val="179"/>
            <w:tcBorders>
              <w:top w:val="nil"/>
              <w:left w:val="single" w:sz="4"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b/>
                <w:bCs/>
                <w:sz w:val="20"/>
                <w:szCs w:val="20"/>
              </w:rPr>
            </w:pPr>
            <w:r w:rsidRPr="00662F97">
              <w:rPr>
                <w:rFonts w:ascii="Times New Roman" w:hAnsi="Times New Roman" w:cs="Times New Roman"/>
                <w:b/>
                <w:bCs/>
                <w:sz w:val="20"/>
                <w:szCs w:val="20"/>
              </w:rPr>
              <w:t> </w:t>
            </w:r>
          </w:p>
        </w:tc>
        <w:tc>
          <w:tcPr>
            <w:tcW w:w="2580" w:type="dxa"/>
            <w:gridSpan w:val="80"/>
            <w:tcBorders>
              <w:top w:val="nil"/>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8.Удельная величина потребления природного газа в многоквартирных домах (в расчете на 1  проживающего)</w:t>
            </w:r>
          </w:p>
        </w:tc>
        <w:tc>
          <w:tcPr>
            <w:tcW w:w="666" w:type="dxa"/>
            <w:gridSpan w:val="25"/>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385,9</w:t>
            </w:r>
          </w:p>
        </w:tc>
        <w:tc>
          <w:tcPr>
            <w:tcW w:w="766" w:type="dxa"/>
            <w:gridSpan w:val="25"/>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388,07</w:t>
            </w:r>
          </w:p>
        </w:tc>
        <w:tc>
          <w:tcPr>
            <w:tcW w:w="833" w:type="dxa"/>
            <w:gridSpan w:val="28"/>
            <w:tcBorders>
              <w:top w:val="nil"/>
              <w:left w:val="nil"/>
              <w:bottom w:val="single" w:sz="4" w:space="0" w:color="auto"/>
              <w:right w:val="single" w:sz="4" w:space="0" w:color="auto"/>
            </w:tcBorders>
            <w:shd w:val="clear" w:color="auto" w:fill="auto"/>
            <w:noWrap/>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100,6%</w:t>
            </w:r>
          </w:p>
        </w:tc>
        <w:tc>
          <w:tcPr>
            <w:tcW w:w="224" w:type="dxa"/>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3182" w:type="dxa"/>
            <w:gridSpan w:val="64"/>
            <w:vMerge/>
            <w:tcBorders>
              <w:top w:val="single" w:sz="8" w:space="0" w:color="auto"/>
              <w:left w:val="single" w:sz="4" w:space="0" w:color="auto"/>
              <w:bottom w:val="single" w:sz="4" w:space="0" w:color="000000"/>
              <w:right w:val="single" w:sz="8"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r>
      <w:tr w:rsidR="00662F97" w:rsidRPr="00662F97" w:rsidTr="00662F97">
        <w:trPr>
          <w:gridAfter w:val="302"/>
          <w:wAfter w:w="11088" w:type="dxa"/>
          <w:trHeight w:val="405"/>
        </w:trPr>
        <w:tc>
          <w:tcPr>
            <w:tcW w:w="432" w:type="dxa"/>
            <w:gridSpan w:val="3"/>
            <w:tcBorders>
              <w:top w:val="nil"/>
              <w:left w:val="single" w:sz="8"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637" w:type="dxa"/>
            <w:gridSpan w:val="35"/>
            <w:tcBorders>
              <w:top w:val="single" w:sz="8" w:space="0" w:color="auto"/>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757" w:type="dxa"/>
            <w:gridSpan w:val="31"/>
            <w:tcBorders>
              <w:top w:val="single" w:sz="4" w:space="0" w:color="auto"/>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 </w:t>
            </w:r>
          </w:p>
        </w:tc>
        <w:tc>
          <w:tcPr>
            <w:tcW w:w="3245" w:type="dxa"/>
            <w:gridSpan w:val="82"/>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3567" w:type="dxa"/>
            <w:gridSpan w:val="106"/>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677" w:type="dxa"/>
            <w:gridSpan w:val="59"/>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2718" w:type="dxa"/>
            <w:gridSpan w:val="89"/>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456" w:type="dxa"/>
            <w:gridSpan w:val="1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2913" w:type="dxa"/>
            <w:gridSpan w:val="74"/>
            <w:tcBorders>
              <w:top w:val="single" w:sz="4" w:space="0" w:color="auto"/>
              <w:left w:val="nil"/>
              <w:bottom w:val="single" w:sz="4" w:space="0" w:color="auto"/>
              <w:right w:val="single" w:sz="4" w:space="0" w:color="000000"/>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Итого общая степень достижения целей программы</w:t>
            </w:r>
          </w:p>
        </w:tc>
        <w:tc>
          <w:tcPr>
            <w:tcW w:w="666" w:type="dxa"/>
            <w:gridSpan w:val="24"/>
            <w:tcBorders>
              <w:top w:val="nil"/>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jc w:val="center"/>
              <w:rPr>
                <w:rFonts w:ascii="Times New Roman" w:hAnsi="Times New Roman" w:cs="Times New Roman"/>
                <w:b/>
                <w:bCs/>
                <w:sz w:val="20"/>
                <w:szCs w:val="20"/>
              </w:rPr>
            </w:pPr>
            <w:r w:rsidRPr="00662F97">
              <w:rPr>
                <w:rFonts w:ascii="Times New Roman" w:hAnsi="Times New Roman" w:cs="Times New Roman"/>
                <w:b/>
                <w:bCs/>
                <w:sz w:val="20"/>
                <w:szCs w:val="20"/>
              </w:rPr>
              <w:t>105,6</w:t>
            </w:r>
          </w:p>
        </w:tc>
        <w:tc>
          <w:tcPr>
            <w:tcW w:w="1160" w:type="dxa"/>
            <w:gridSpan w:val="43"/>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073" w:type="dxa"/>
            <w:gridSpan w:val="44"/>
            <w:tcBorders>
              <w:top w:val="single" w:sz="8" w:space="0" w:color="auto"/>
              <w:left w:val="single" w:sz="4" w:space="0" w:color="auto"/>
              <w:bottom w:val="single" w:sz="4" w:space="0" w:color="000000"/>
              <w:right w:val="single" w:sz="8"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r>
      <w:tr w:rsidR="00662F97" w:rsidRPr="00662F97" w:rsidTr="00662F97">
        <w:trPr>
          <w:gridAfter w:val="122"/>
          <w:wAfter w:w="5556" w:type="dxa"/>
          <w:trHeight w:val="469"/>
        </w:trPr>
        <w:tc>
          <w:tcPr>
            <w:tcW w:w="799" w:type="dxa"/>
            <w:gridSpan w:val="2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bookmarkStart w:id="6" w:name="RANGE!A1:P25"/>
            <w:bookmarkEnd w:id="6"/>
          </w:p>
        </w:tc>
        <w:tc>
          <w:tcPr>
            <w:tcW w:w="2847" w:type="dxa"/>
            <w:gridSpan w:val="4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7194" w:type="dxa"/>
            <w:gridSpan w:val="20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0" w:type="dxa"/>
            <w:gridSpan w:val="6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66" w:type="dxa"/>
            <w:gridSpan w:val="5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407" w:type="dxa"/>
            <w:gridSpan w:val="1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424" w:type="dxa"/>
            <w:gridSpan w:val="1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919" w:type="dxa"/>
            <w:gridSpan w:val="7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705" w:type="dxa"/>
            <w:gridSpan w:val="2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534" w:type="dxa"/>
            <w:gridSpan w:val="9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548" w:type="dxa"/>
            <w:gridSpan w:val="1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291" w:type="dxa"/>
            <w:gridSpan w:val="4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759" w:type="dxa"/>
            <w:gridSpan w:val="12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Приложение №4</w:t>
            </w:r>
          </w:p>
        </w:tc>
      </w:tr>
      <w:tr w:rsidR="00662F97" w:rsidRPr="00662F97" w:rsidTr="00662F97">
        <w:trPr>
          <w:gridAfter w:val="122"/>
          <w:wAfter w:w="5556" w:type="dxa"/>
          <w:trHeight w:val="469"/>
        </w:trPr>
        <w:tc>
          <w:tcPr>
            <w:tcW w:w="799" w:type="dxa"/>
            <w:gridSpan w:val="2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847" w:type="dxa"/>
            <w:gridSpan w:val="4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7194" w:type="dxa"/>
            <w:gridSpan w:val="20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0" w:type="dxa"/>
            <w:gridSpan w:val="6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66" w:type="dxa"/>
            <w:gridSpan w:val="5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407" w:type="dxa"/>
            <w:gridSpan w:val="1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424" w:type="dxa"/>
            <w:gridSpan w:val="1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919" w:type="dxa"/>
            <w:gridSpan w:val="7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705" w:type="dxa"/>
            <w:gridSpan w:val="2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534" w:type="dxa"/>
            <w:gridSpan w:val="9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548" w:type="dxa"/>
            <w:gridSpan w:val="1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291" w:type="dxa"/>
            <w:gridSpan w:val="4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759" w:type="dxa"/>
            <w:gridSpan w:val="12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УТВЕРЖДЕНО</w:t>
            </w:r>
          </w:p>
        </w:tc>
      </w:tr>
      <w:tr w:rsidR="00662F97" w:rsidRPr="00662F97" w:rsidTr="00662F97">
        <w:trPr>
          <w:gridAfter w:val="122"/>
          <w:wAfter w:w="5556" w:type="dxa"/>
          <w:trHeight w:val="469"/>
        </w:trPr>
        <w:tc>
          <w:tcPr>
            <w:tcW w:w="799" w:type="dxa"/>
            <w:gridSpan w:val="2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847" w:type="dxa"/>
            <w:gridSpan w:val="4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7194" w:type="dxa"/>
            <w:gridSpan w:val="20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0" w:type="dxa"/>
            <w:gridSpan w:val="6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66" w:type="dxa"/>
            <w:gridSpan w:val="5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407" w:type="dxa"/>
            <w:gridSpan w:val="1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424" w:type="dxa"/>
            <w:gridSpan w:val="1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919" w:type="dxa"/>
            <w:gridSpan w:val="7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705" w:type="dxa"/>
            <w:gridSpan w:val="2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534" w:type="dxa"/>
            <w:gridSpan w:val="9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548" w:type="dxa"/>
            <w:gridSpan w:val="1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291" w:type="dxa"/>
            <w:gridSpan w:val="4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759" w:type="dxa"/>
            <w:gridSpan w:val="122"/>
            <w:tcBorders>
              <w:top w:val="nil"/>
              <w:left w:val="nil"/>
              <w:bottom w:val="nil"/>
              <w:right w:val="nil"/>
            </w:tcBorders>
            <w:shd w:val="clear" w:color="auto" w:fill="auto"/>
            <w:noWrap/>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постановлением Администрации  Темниковского</w:t>
            </w:r>
          </w:p>
        </w:tc>
      </w:tr>
      <w:tr w:rsidR="00662F97" w:rsidRPr="00662F97" w:rsidTr="00662F97">
        <w:trPr>
          <w:gridAfter w:val="122"/>
          <w:wAfter w:w="5556" w:type="dxa"/>
          <w:trHeight w:val="469"/>
        </w:trPr>
        <w:tc>
          <w:tcPr>
            <w:tcW w:w="799" w:type="dxa"/>
            <w:gridSpan w:val="2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847" w:type="dxa"/>
            <w:gridSpan w:val="4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7194" w:type="dxa"/>
            <w:gridSpan w:val="20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0" w:type="dxa"/>
            <w:gridSpan w:val="6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66" w:type="dxa"/>
            <w:gridSpan w:val="5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407" w:type="dxa"/>
            <w:gridSpan w:val="1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424" w:type="dxa"/>
            <w:gridSpan w:val="1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919" w:type="dxa"/>
            <w:gridSpan w:val="7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705" w:type="dxa"/>
            <w:gridSpan w:val="2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534" w:type="dxa"/>
            <w:gridSpan w:val="9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548" w:type="dxa"/>
            <w:gridSpan w:val="1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291" w:type="dxa"/>
            <w:gridSpan w:val="4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759" w:type="dxa"/>
            <w:gridSpan w:val="122"/>
            <w:tcBorders>
              <w:top w:val="nil"/>
              <w:left w:val="nil"/>
              <w:bottom w:val="nil"/>
              <w:right w:val="nil"/>
            </w:tcBorders>
            <w:shd w:val="clear" w:color="auto" w:fill="auto"/>
            <w:noWrap/>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муниципального района  от  29 апреля 2025 года №184</w:t>
            </w:r>
          </w:p>
        </w:tc>
      </w:tr>
      <w:tr w:rsidR="00662F97" w:rsidRPr="00662F97" w:rsidTr="00662F97">
        <w:trPr>
          <w:gridAfter w:val="213"/>
          <w:wAfter w:w="8353" w:type="dxa"/>
          <w:trHeight w:val="525"/>
        </w:trPr>
        <w:tc>
          <w:tcPr>
            <w:tcW w:w="24036" w:type="dxa"/>
            <w:gridSpan w:val="697"/>
            <w:tcBorders>
              <w:top w:val="nil"/>
              <w:left w:val="nil"/>
              <w:bottom w:val="nil"/>
              <w:right w:val="nil"/>
            </w:tcBorders>
            <w:shd w:val="clear" w:color="auto" w:fill="auto"/>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Отчет о реализации  муниципальной программы "Повышение эффективности управления муниципальными финансами в Темниковском муниципальном районе Республики Мордовия на 2024-2027 годы" за 2024 год</w:t>
            </w:r>
          </w:p>
        </w:tc>
      </w:tr>
      <w:tr w:rsidR="00662F97" w:rsidRPr="00662F97" w:rsidTr="00662F97">
        <w:trPr>
          <w:gridAfter w:val="109"/>
          <w:wAfter w:w="5155" w:type="dxa"/>
          <w:trHeight w:val="469"/>
        </w:trPr>
        <w:tc>
          <w:tcPr>
            <w:tcW w:w="752" w:type="dxa"/>
            <w:gridSpan w:val="1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084" w:type="dxa"/>
            <w:gridSpan w:val="3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26" w:type="dxa"/>
            <w:gridSpan w:val="3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96" w:type="dxa"/>
            <w:gridSpan w:val="3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440" w:type="dxa"/>
            <w:gridSpan w:val="3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1" w:type="dxa"/>
            <w:gridSpan w:val="5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33" w:type="dxa"/>
            <w:gridSpan w:val="5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1" w:type="dxa"/>
            <w:gridSpan w:val="5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18" w:type="dxa"/>
            <w:gridSpan w:val="5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27" w:type="dxa"/>
            <w:gridSpan w:val="4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7" w:type="dxa"/>
            <w:gridSpan w:val="4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983" w:type="dxa"/>
            <w:gridSpan w:val="2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027" w:type="dxa"/>
            <w:gridSpan w:val="11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51" w:type="dxa"/>
            <w:gridSpan w:val="4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015" w:type="dxa"/>
            <w:gridSpan w:val="7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253" w:type="dxa"/>
            <w:gridSpan w:val="7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r>
      <w:tr w:rsidR="00662F97" w:rsidRPr="00662F97" w:rsidTr="00662F97">
        <w:trPr>
          <w:gridAfter w:val="308"/>
          <w:wAfter w:w="11209" w:type="dxa"/>
          <w:trHeight w:val="1140"/>
        </w:trPr>
        <w:tc>
          <w:tcPr>
            <w:tcW w:w="752" w:type="dxa"/>
            <w:gridSpan w:val="19"/>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lastRenderedPageBreak/>
              <w:t xml:space="preserve">№ </w:t>
            </w:r>
            <w:proofErr w:type="gramStart"/>
            <w:r w:rsidRPr="00662F97">
              <w:rPr>
                <w:rFonts w:ascii="Times New Roman" w:hAnsi="Times New Roman" w:cs="Times New Roman"/>
                <w:color w:val="000000"/>
                <w:sz w:val="20"/>
                <w:szCs w:val="20"/>
              </w:rPr>
              <w:t>п</w:t>
            </w:r>
            <w:proofErr w:type="gramEnd"/>
            <w:r w:rsidRPr="00662F97">
              <w:rPr>
                <w:rFonts w:ascii="Times New Roman" w:hAnsi="Times New Roman" w:cs="Times New Roman"/>
                <w:color w:val="000000"/>
                <w:sz w:val="20"/>
                <w:szCs w:val="20"/>
              </w:rPr>
              <w:t>/п</w:t>
            </w:r>
          </w:p>
        </w:tc>
        <w:tc>
          <w:tcPr>
            <w:tcW w:w="2084" w:type="dxa"/>
            <w:gridSpan w:val="3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Наименование муниципальной  программы </w:t>
            </w:r>
          </w:p>
        </w:tc>
        <w:tc>
          <w:tcPr>
            <w:tcW w:w="3195" w:type="dxa"/>
            <w:gridSpan w:val="73"/>
            <w:tcBorders>
              <w:top w:val="single" w:sz="8" w:space="0" w:color="auto"/>
              <w:left w:val="nil"/>
              <w:bottom w:val="single" w:sz="4" w:space="0" w:color="auto"/>
              <w:right w:val="single" w:sz="4" w:space="0" w:color="000000"/>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Информация по выполнению основных мероприятий за 2024 год</w:t>
            </w:r>
          </w:p>
        </w:tc>
        <w:tc>
          <w:tcPr>
            <w:tcW w:w="2049" w:type="dxa"/>
            <w:gridSpan w:val="59"/>
            <w:tcBorders>
              <w:top w:val="single" w:sz="8" w:space="0" w:color="auto"/>
              <w:left w:val="nil"/>
              <w:bottom w:val="single" w:sz="4" w:space="0" w:color="auto"/>
              <w:right w:val="single" w:sz="4" w:space="0" w:color="000000"/>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Оценка использования финансовых средств</w:t>
            </w:r>
          </w:p>
        </w:tc>
        <w:tc>
          <w:tcPr>
            <w:tcW w:w="7271" w:type="dxa"/>
            <w:gridSpan w:val="236"/>
            <w:tcBorders>
              <w:top w:val="single" w:sz="8" w:space="0" w:color="auto"/>
              <w:left w:val="nil"/>
              <w:bottom w:val="single" w:sz="4" w:space="0" w:color="auto"/>
              <w:right w:val="single" w:sz="4" w:space="0" w:color="auto"/>
            </w:tcBorders>
            <w:shd w:val="clear" w:color="auto" w:fill="auto"/>
            <w:noWrap/>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Информация по целевым индикаторам муниципальной программы</w:t>
            </w:r>
          </w:p>
        </w:tc>
        <w:tc>
          <w:tcPr>
            <w:tcW w:w="3823" w:type="dxa"/>
            <w:gridSpan w:val="106"/>
            <w:tcBorders>
              <w:top w:val="single" w:sz="8" w:space="0" w:color="auto"/>
              <w:left w:val="single" w:sz="4"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Уровень эффективности реализации программы</w:t>
            </w:r>
          </w:p>
        </w:tc>
        <w:tc>
          <w:tcPr>
            <w:tcW w:w="2006" w:type="dxa"/>
            <w:gridSpan w:val="77"/>
            <w:tcBorders>
              <w:top w:val="single" w:sz="8" w:space="0" w:color="auto"/>
              <w:left w:val="single" w:sz="4" w:space="0" w:color="auto"/>
              <w:bottom w:val="single" w:sz="4" w:space="0" w:color="auto"/>
              <w:right w:val="single" w:sz="8"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Вывод об эффективности реализации муниципальной программы                                                                                                                                                                            (более 100% - высокоэффективная;                                                                                                                                                                                                                                   от 80 до 100% - эффективная;                                                                                                                                                                                                                                           от 50 до 79% - удовлетворительный уровень эффективности;                                                                                                                                                                                         менее 50 % - неэффективная)</w:t>
            </w:r>
          </w:p>
        </w:tc>
      </w:tr>
      <w:tr w:rsidR="00662F97" w:rsidRPr="00662F97" w:rsidTr="00662F97">
        <w:trPr>
          <w:gridAfter w:val="109"/>
          <w:wAfter w:w="5155" w:type="dxa"/>
          <w:trHeight w:val="3360"/>
        </w:trPr>
        <w:tc>
          <w:tcPr>
            <w:tcW w:w="752" w:type="dxa"/>
            <w:gridSpan w:val="19"/>
            <w:vMerge/>
            <w:tcBorders>
              <w:top w:val="single" w:sz="8" w:space="0" w:color="auto"/>
              <w:left w:val="single" w:sz="8"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2084" w:type="dxa"/>
            <w:gridSpan w:val="32"/>
            <w:vMerge/>
            <w:tcBorders>
              <w:top w:val="single" w:sz="8" w:space="0" w:color="auto"/>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1726" w:type="dxa"/>
            <w:gridSpan w:val="33"/>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Число основных мероприятий, запланированных к реализации в 2024 г., единиц</w:t>
            </w:r>
          </w:p>
        </w:tc>
        <w:tc>
          <w:tcPr>
            <w:tcW w:w="1396" w:type="dxa"/>
            <w:gridSpan w:val="36"/>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Число выполненных основных мероприятий, единиц</w:t>
            </w:r>
          </w:p>
        </w:tc>
        <w:tc>
          <w:tcPr>
            <w:tcW w:w="1440" w:type="dxa"/>
            <w:gridSpan w:val="39"/>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Степень реализации основных мероприятий, %</w:t>
            </w:r>
          </w:p>
        </w:tc>
        <w:tc>
          <w:tcPr>
            <w:tcW w:w="1641" w:type="dxa"/>
            <w:gridSpan w:val="50"/>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Источники финансирования</w:t>
            </w:r>
          </w:p>
        </w:tc>
        <w:tc>
          <w:tcPr>
            <w:tcW w:w="1733" w:type="dxa"/>
            <w:gridSpan w:val="54"/>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Объем финансовых средств, запланированный по программе на                                                                                                                                                                                          2024 г., тыс. рублей</w:t>
            </w:r>
          </w:p>
        </w:tc>
        <w:tc>
          <w:tcPr>
            <w:tcW w:w="1641" w:type="dxa"/>
            <w:gridSpan w:val="59"/>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Фактически освоенный объем финансирования программы за 2024 г., тыс. рублей</w:t>
            </w:r>
          </w:p>
        </w:tc>
        <w:tc>
          <w:tcPr>
            <w:tcW w:w="1818" w:type="dxa"/>
            <w:gridSpan w:val="59"/>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Степень соответствия запланированному уровню затрат, %</w:t>
            </w:r>
          </w:p>
        </w:tc>
        <w:tc>
          <w:tcPr>
            <w:tcW w:w="1527" w:type="dxa"/>
            <w:gridSpan w:val="45"/>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Оценка эффективности использования средств, %</w:t>
            </w:r>
          </w:p>
        </w:tc>
        <w:tc>
          <w:tcPr>
            <w:tcW w:w="1647" w:type="dxa"/>
            <w:gridSpan w:val="43"/>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Наименование показателя,             единица измерения</w:t>
            </w:r>
          </w:p>
        </w:tc>
        <w:tc>
          <w:tcPr>
            <w:tcW w:w="983" w:type="dxa"/>
            <w:gridSpan w:val="26"/>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Целевое значение на 2024 г.</w:t>
            </w:r>
          </w:p>
        </w:tc>
        <w:tc>
          <w:tcPr>
            <w:tcW w:w="3027" w:type="dxa"/>
            <w:gridSpan w:val="115"/>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Фактическое значение за 2024 г.</w:t>
            </w:r>
          </w:p>
        </w:tc>
        <w:tc>
          <w:tcPr>
            <w:tcW w:w="1551" w:type="dxa"/>
            <w:gridSpan w:val="48"/>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Степень достижения целевого значений, %</w:t>
            </w:r>
          </w:p>
        </w:tc>
        <w:tc>
          <w:tcPr>
            <w:tcW w:w="2015" w:type="dxa"/>
            <w:gridSpan w:val="70"/>
            <w:tcBorders>
              <w:top w:val="single" w:sz="8" w:space="0" w:color="auto"/>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2253" w:type="dxa"/>
            <w:gridSpan w:val="73"/>
            <w:tcBorders>
              <w:top w:val="single" w:sz="8" w:space="0" w:color="auto"/>
              <w:left w:val="single" w:sz="4" w:space="0" w:color="auto"/>
              <w:bottom w:val="single" w:sz="4" w:space="0" w:color="auto"/>
              <w:right w:val="single" w:sz="8"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r>
      <w:tr w:rsidR="00662F97" w:rsidRPr="00662F97" w:rsidTr="00662F97">
        <w:trPr>
          <w:gridAfter w:val="109"/>
          <w:wAfter w:w="5155" w:type="dxa"/>
          <w:trHeight w:val="1260"/>
        </w:trPr>
        <w:tc>
          <w:tcPr>
            <w:tcW w:w="752" w:type="dxa"/>
            <w:gridSpan w:val="19"/>
            <w:tcBorders>
              <w:top w:val="nil"/>
              <w:left w:val="single" w:sz="8"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2084" w:type="dxa"/>
            <w:gridSpan w:val="32"/>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w:t>
            </w:r>
          </w:p>
        </w:tc>
        <w:tc>
          <w:tcPr>
            <w:tcW w:w="1726" w:type="dxa"/>
            <w:gridSpan w:val="33"/>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2</w:t>
            </w:r>
          </w:p>
        </w:tc>
        <w:tc>
          <w:tcPr>
            <w:tcW w:w="1396" w:type="dxa"/>
            <w:gridSpan w:val="36"/>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3</w:t>
            </w:r>
          </w:p>
        </w:tc>
        <w:tc>
          <w:tcPr>
            <w:tcW w:w="1440" w:type="dxa"/>
            <w:gridSpan w:val="39"/>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4=3/2*100%</w:t>
            </w:r>
          </w:p>
        </w:tc>
        <w:tc>
          <w:tcPr>
            <w:tcW w:w="1641" w:type="dxa"/>
            <w:gridSpan w:val="50"/>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5</w:t>
            </w:r>
          </w:p>
        </w:tc>
        <w:tc>
          <w:tcPr>
            <w:tcW w:w="1733" w:type="dxa"/>
            <w:gridSpan w:val="54"/>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6</w:t>
            </w:r>
          </w:p>
        </w:tc>
        <w:tc>
          <w:tcPr>
            <w:tcW w:w="1641" w:type="dxa"/>
            <w:gridSpan w:val="59"/>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7</w:t>
            </w:r>
          </w:p>
        </w:tc>
        <w:tc>
          <w:tcPr>
            <w:tcW w:w="1818" w:type="dxa"/>
            <w:gridSpan w:val="59"/>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8=7/6*100%</w:t>
            </w:r>
          </w:p>
        </w:tc>
        <w:tc>
          <w:tcPr>
            <w:tcW w:w="1527" w:type="dxa"/>
            <w:gridSpan w:val="45"/>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9=4/8*100%</w:t>
            </w:r>
          </w:p>
        </w:tc>
        <w:tc>
          <w:tcPr>
            <w:tcW w:w="1647" w:type="dxa"/>
            <w:gridSpan w:val="43"/>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w:t>
            </w:r>
          </w:p>
        </w:tc>
        <w:tc>
          <w:tcPr>
            <w:tcW w:w="983" w:type="dxa"/>
            <w:gridSpan w:val="26"/>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11</w:t>
            </w:r>
          </w:p>
        </w:tc>
        <w:tc>
          <w:tcPr>
            <w:tcW w:w="3027" w:type="dxa"/>
            <w:gridSpan w:val="115"/>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12</w:t>
            </w:r>
          </w:p>
        </w:tc>
        <w:tc>
          <w:tcPr>
            <w:tcW w:w="1551" w:type="dxa"/>
            <w:gridSpan w:val="48"/>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13=12/11*100%</w:t>
            </w:r>
          </w:p>
        </w:tc>
        <w:tc>
          <w:tcPr>
            <w:tcW w:w="2015" w:type="dxa"/>
            <w:gridSpan w:val="70"/>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14= общая степень  достижения цели*9столбец/100%</w:t>
            </w:r>
          </w:p>
        </w:tc>
        <w:tc>
          <w:tcPr>
            <w:tcW w:w="2253" w:type="dxa"/>
            <w:gridSpan w:val="73"/>
            <w:tcBorders>
              <w:top w:val="nil"/>
              <w:left w:val="nil"/>
              <w:bottom w:val="single" w:sz="4" w:space="0" w:color="auto"/>
              <w:right w:val="single" w:sz="8"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15</w:t>
            </w:r>
          </w:p>
        </w:tc>
      </w:tr>
      <w:tr w:rsidR="00662F97" w:rsidRPr="00662F97" w:rsidTr="00662F97">
        <w:trPr>
          <w:gridAfter w:val="109"/>
          <w:wAfter w:w="5155" w:type="dxa"/>
          <w:trHeight w:val="2280"/>
        </w:trPr>
        <w:tc>
          <w:tcPr>
            <w:tcW w:w="752" w:type="dxa"/>
            <w:gridSpan w:val="19"/>
            <w:vMerge w:val="restart"/>
            <w:tcBorders>
              <w:top w:val="nil"/>
              <w:left w:val="single" w:sz="4" w:space="0" w:color="auto"/>
              <w:bottom w:val="nil"/>
              <w:right w:val="single" w:sz="4" w:space="0" w:color="auto"/>
            </w:tcBorders>
            <w:shd w:val="clear" w:color="auto" w:fill="auto"/>
            <w:noWrap/>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lastRenderedPageBreak/>
              <w:t> </w:t>
            </w:r>
          </w:p>
        </w:tc>
        <w:tc>
          <w:tcPr>
            <w:tcW w:w="2084" w:type="dxa"/>
            <w:gridSpan w:val="32"/>
            <w:vMerge w:val="restart"/>
            <w:tcBorders>
              <w:top w:val="nil"/>
              <w:left w:val="single" w:sz="4" w:space="0" w:color="auto"/>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Повышение эффективности управления муниципальными финансами в Темниковском муниципальном районе Республики Мордовия на 2024-2027 годы</w:t>
            </w:r>
          </w:p>
        </w:tc>
        <w:tc>
          <w:tcPr>
            <w:tcW w:w="1726" w:type="dxa"/>
            <w:gridSpan w:val="33"/>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10</w:t>
            </w:r>
          </w:p>
        </w:tc>
        <w:tc>
          <w:tcPr>
            <w:tcW w:w="1396" w:type="dxa"/>
            <w:gridSpan w:val="36"/>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7</w:t>
            </w:r>
          </w:p>
        </w:tc>
        <w:tc>
          <w:tcPr>
            <w:tcW w:w="1440" w:type="dxa"/>
            <w:gridSpan w:val="39"/>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70</w:t>
            </w:r>
          </w:p>
        </w:tc>
        <w:tc>
          <w:tcPr>
            <w:tcW w:w="1641" w:type="dxa"/>
            <w:gridSpan w:val="50"/>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b/>
                <w:bCs/>
                <w:sz w:val="20"/>
                <w:szCs w:val="20"/>
              </w:rPr>
            </w:pPr>
            <w:r w:rsidRPr="00662F97">
              <w:rPr>
                <w:rFonts w:ascii="Times New Roman" w:hAnsi="Times New Roman" w:cs="Times New Roman"/>
                <w:b/>
                <w:bCs/>
                <w:sz w:val="20"/>
                <w:szCs w:val="20"/>
              </w:rPr>
              <w:t>всего:</w:t>
            </w:r>
          </w:p>
        </w:tc>
        <w:tc>
          <w:tcPr>
            <w:tcW w:w="1733" w:type="dxa"/>
            <w:gridSpan w:val="54"/>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4518,2</w:t>
            </w:r>
          </w:p>
        </w:tc>
        <w:tc>
          <w:tcPr>
            <w:tcW w:w="1641" w:type="dxa"/>
            <w:gridSpan w:val="59"/>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4518,2</w:t>
            </w:r>
          </w:p>
        </w:tc>
        <w:tc>
          <w:tcPr>
            <w:tcW w:w="1818" w:type="dxa"/>
            <w:gridSpan w:val="59"/>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100,0</w:t>
            </w:r>
          </w:p>
        </w:tc>
        <w:tc>
          <w:tcPr>
            <w:tcW w:w="1527" w:type="dxa"/>
            <w:gridSpan w:val="45"/>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70,0</w:t>
            </w:r>
          </w:p>
        </w:tc>
        <w:tc>
          <w:tcPr>
            <w:tcW w:w="1647" w:type="dxa"/>
            <w:gridSpan w:val="43"/>
            <w:tcBorders>
              <w:top w:val="single" w:sz="4" w:space="0" w:color="auto"/>
              <w:left w:val="single" w:sz="4" w:space="0" w:color="auto"/>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1. Доля бюджетных расходов бюджета Темниковского муниципального района, формируемых в рамках муниципальных программ, в общем объеме расходов бюджета Темниковского муниципального района в отчетном финансовом году</w:t>
            </w:r>
          </w:p>
        </w:tc>
        <w:tc>
          <w:tcPr>
            <w:tcW w:w="983" w:type="dxa"/>
            <w:gridSpan w:val="26"/>
            <w:tcBorders>
              <w:top w:val="single" w:sz="4" w:space="0" w:color="auto"/>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95</w:t>
            </w:r>
          </w:p>
        </w:tc>
        <w:tc>
          <w:tcPr>
            <w:tcW w:w="3027" w:type="dxa"/>
            <w:gridSpan w:val="115"/>
            <w:tcBorders>
              <w:top w:val="single" w:sz="4" w:space="0" w:color="auto"/>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92</w:t>
            </w:r>
          </w:p>
        </w:tc>
        <w:tc>
          <w:tcPr>
            <w:tcW w:w="1551" w:type="dxa"/>
            <w:gridSpan w:val="48"/>
            <w:tcBorders>
              <w:top w:val="single" w:sz="4" w:space="0" w:color="auto"/>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96,8</w:t>
            </w:r>
          </w:p>
        </w:tc>
        <w:tc>
          <w:tcPr>
            <w:tcW w:w="2015" w:type="dxa"/>
            <w:gridSpan w:val="70"/>
            <w:tcBorders>
              <w:top w:val="nil"/>
              <w:left w:val="single" w:sz="4" w:space="0" w:color="auto"/>
              <w:bottom w:val="single" w:sz="4" w:space="0" w:color="000000"/>
              <w:right w:val="single" w:sz="4" w:space="0" w:color="auto"/>
            </w:tcBorders>
            <w:shd w:val="clear" w:color="auto" w:fill="auto"/>
            <w:noWrap/>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64,1</w:t>
            </w:r>
          </w:p>
        </w:tc>
        <w:tc>
          <w:tcPr>
            <w:tcW w:w="2253" w:type="dxa"/>
            <w:gridSpan w:val="73"/>
            <w:tcBorders>
              <w:top w:val="nil"/>
              <w:left w:val="single" w:sz="4" w:space="0" w:color="auto"/>
              <w:bottom w:val="single" w:sz="4" w:space="0" w:color="000000"/>
              <w:right w:val="single" w:sz="4" w:space="0" w:color="auto"/>
            </w:tcBorders>
            <w:shd w:val="clear" w:color="auto" w:fill="auto"/>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удовлетворительная</w:t>
            </w:r>
          </w:p>
        </w:tc>
      </w:tr>
      <w:tr w:rsidR="00662F97" w:rsidRPr="00662F97" w:rsidTr="00662F97">
        <w:trPr>
          <w:gridAfter w:val="13"/>
          <w:trHeight w:val="1680"/>
        </w:trPr>
        <w:tc>
          <w:tcPr>
            <w:tcW w:w="752" w:type="dxa"/>
            <w:gridSpan w:val="19"/>
            <w:vMerge/>
            <w:tcBorders>
              <w:top w:val="nil"/>
              <w:left w:val="single" w:sz="4" w:space="0" w:color="auto"/>
              <w:bottom w:val="nil"/>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084" w:type="dxa"/>
            <w:gridSpan w:val="32"/>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3495" w:type="dxa"/>
            <w:gridSpan w:val="84"/>
            <w:tcBorders>
              <w:top w:val="single" w:sz="4" w:space="0" w:color="auto"/>
              <w:left w:val="nil"/>
              <w:bottom w:val="nil"/>
              <w:right w:val="single" w:sz="4" w:space="0" w:color="000000"/>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Основное мероприятие «Совершенствование бюджетного процесса, совершенствование процедуры составления и организации исполнения районного бюджета в Темниковском муниципальном районе»</w:t>
            </w:r>
          </w:p>
        </w:tc>
        <w:tc>
          <w:tcPr>
            <w:tcW w:w="5253" w:type="dxa"/>
            <w:gridSpan w:val="160"/>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федеральный бюджет</w:t>
            </w:r>
          </w:p>
        </w:tc>
        <w:tc>
          <w:tcPr>
            <w:tcW w:w="779" w:type="dxa"/>
            <w:gridSpan w:val="24"/>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474" w:type="dxa"/>
            <w:gridSpan w:val="19"/>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266" w:type="dxa"/>
            <w:gridSpan w:val="9"/>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2115" w:type="dxa"/>
            <w:gridSpan w:val="65"/>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3453" w:type="dxa"/>
            <w:gridSpan w:val="96"/>
            <w:tcBorders>
              <w:top w:val="nil"/>
              <w:left w:val="single" w:sz="4" w:space="0" w:color="auto"/>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2. Отклонение исполнения бюджета Темниковского муниципального района по расходам к утвержденному уровню</w:t>
            </w:r>
          </w:p>
        </w:tc>
        <w:tc>
          <w:tcPr>
            <w:tcW w:w="1142" w:type="dxa"/>
            <w:gridSpan w:val="37"/>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не более 5</w:t>
            </w:r>
          </w:p>
        </w:tc>
        <w:tc>
          <w:tcPr>
            <w:tcW w:w="4493" w:type="dxa"/>
            <w:gridSpan w:val="162"/>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0,6</w:t>
            </w:r>
          </w:p>
        </w:tc>
        <w:tc>
          <w:tcPr>
            <w:tcW w:w="1198" w:type="dxa"/>
            <w:gridSpan w:val="35"/>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w:t>
            </w:r>
          </w:p>
        </w:tc>
        <w:tc>
          <w:tcPr>
            <w:tcW w:w="663" w:type="dxa"/>
            <w:gridSpan w:val="24"/>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5329" w:type="dxa"/>
            <w:gridSpan w:val="131"/>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r>
      <w:tr w:rsidR="00662F97" w:rsidRPr="00662F97" w:rsidTr="00662F97">
        <w:trPr>
          <w:gridAfter w:val="107"/>
          <w:wAfter w:w="5134" w:type="dxa"/>
          <w:trHeight w:val="1560"/>
        </w:trPr>
        <w:tc>
          <w:tcPr>
            <w:tcW w:w="752" w:type="dxa"/>
            <w:gridSpan w:val="19"/>
            <w:vMerge/>
            <w:tcBorders>
              <w:top w:val="nil"/>
              <w:left w:val="single" w:sz="4" w:space="0" w:color="auto"/>
              <w:bottom w:val="nil"/>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084" w:type="dxa"/>
            <w:gridSpan w:val="32"/>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194" w:type="dxa"/>
            <w:gridSpan w:val="4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898" w:type="dxa"/>
            <w:gridSpan w:val="2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219" w:type="dxa"/>
            <w:gridSpan w:val="6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51" w:type="dxa"/>
            <w:gridSpan w:val="46"/>
            <w:tcBorders>
              <w:top w:val="nil"/>
              <w:left w:val="single" w:sz="4" w:space="0" w:color="auto"/>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респуб-кий бюджет</w:t>
            </w:r>
          </w:p>
        </w:tc>
        <w:tc>
          <w:tcPr>
            <w:tcW w:w="1682" w:type="dxa"/>
            <w:gridSpan w:val="54"/>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666" w:type="dxa"/>
            <w:gridSpan w:val="22"/>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666" w:type="dxa"/>
            <w:gridSpan w:val="25"/>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2909" w:type="dxa"/>
            <w:gridSpan w:val="92"/>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2730" w:type="dxa"/>
            <w:gridSpan w:val="69"/>
            <w:tcBorders>
              <w:top w:val="nil"/>
              <w:left w:val="single" w:sz="4" w:space="0" w:color="auto"/>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3.Отклонение исполнения бюджета Темниковского муниципального района по доходам к утвержденному уровню</w:t>
            </w:r>
          </w:p>
        </w:tc>
        <w:tc>
          <w:tcPr>
            <w:tcW w:w="1184" w:type="dxa"/>
            <w:gridSpan w:val="41"/>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не более 5</w:t>
            </w:r>
          </w:p>
        </w:tc>
        <w:tc>
          <w:tcPr>
            <w:tcW w:w="4687" w:type="dxa"/>
            <w:gridSpan w:val="168"/>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6</w:t>
            </w:r>
          </w:p>
        </w:tc>
        <w:tc>
          <w:tcPr>
            <w:tcW w:w="1162" w:type="dxa"/>
            <w:gridSpan w:val="3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w:t>
            </w:r>
          </w:p>
        </w:tc>
        <w:tc>
          <w:tcPr>
            <w:tcW w:w="720" w:type="dxa"/>
            <w:gridSpan w:val="24"/>
            <w:vMerge w:val="restart"/>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151" w:type="dxa"/>
            <w:gridSpan w:val="39"/>
            <w:vMerge w:val="restart"/>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r>
      <w:tr w:rsidR="00662F97" w:rsidRPr="00662F97" w:rsidTr="00662F97">
        <w:trPr>
          <w:gridAfter w:val="107"/>
          <w:wAfter w:w="5134" w:type="dxa"/>
          <w:trHeight w:val="1515"/>
        </w:trPr>
        <w:tc>
          <w:tcPr>
            <w:tcW w:w="752" w:type="dxa"/>
            <w:gridSpan w:val="19"/>
            <w:vMerge/>
            <w:tcBorders>
              <w:top w:val="nil"/>
              <w:left w:val="single" w:sz="4" w:space="0" w:color="auto"/>
              <w:bottom w:val="nil"/>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084" w:type="dxa"/>
            <w:gridSpan w:val="32"/>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194" w:type="dxa"/>
            <w:gridSpan w:val="4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898" w:type="dxa"/>
            <w:gridSpan w:val="2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219" w:type="dxa"/>
            <w:gridSpan w:val="6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51" w:type="dxa"/>
            <w:gridSpan w:val="46"/>
            <w:tcBorders>
              <w:top w:val="nil"/>
              <w:left w:val="single" w:sz="4" w:space="0" w:color="auto"/>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 xml:space="preserve">местный бюджет </w:t>
            </w:r>
          </w:p>
        </w:tc>
        <w:tc>
          <w:tcPr>
            <w:tcW w:w="1682" w:type="dxa"/>
            <w:gridSpan w:val="54"/>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               4 518,2   </w:t>
            </w:r>
          </w:p>
        </w:tc>
        <w:tc>
          <w:tcPr>
            <w:tcW w:w="666" w:type="dxa"/>
            <w:gridSpan w:val="22"/>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             4 518,2   </w:t>
            </w:r>
          </w:p>
        </w:tc>
        <w:tc>
          <w:tcPr>
            <w:tcW w:w="666" w:type="dxa"/>
            <w:gridSpan w:val="25"/>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100,0</w:t>
            </w:r>
          </w:p>
        </w:tc>
        <w:tc>
          <w:tcPr>
            <w:tcW w:w="2909" w:type="dxa"/>
            <w:gridSpan w:val="92"/>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2730" w:type="dxa"/>
            <w:gridSpan w:val="69"/>
            <w:tcBorders>
              <w:top w:val="nil"/>
              <w:left w:val="single" w:sz="4" w:space="0" w:color="auto"/>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4. Соблюдение порядка и сроков составления и утверждения проекта бюджета Темниковского муниципального района на </w:t>
            </w:r>
            <w:proofErr w:type="gramStart"/>
            <w:r w:rsidRPr="00662F97">
              <w:rPr>
                <w:rFonts w:ascii="Times New Roman" w:hAnsi="Times New Roman" w:cs="Times New Roman"/>
                <w:color w:val="000000"/>
                <w:sz w:val="20"/>
                <w:szCs w:val="20"/>
              </w:rPr>
              <w:t>очередной</w:t>
            </w:r>
            <w:proofErr w:type="gramEnd"/>
            <w:r w:rsidRPr="00662F97">
              <w:rPr>
                <w:rFonts w:ascii="Times New Roman" w:hAnsi="Times New Roman" w:cs="Times New Roman"/>
                <w:color w:val="000000"/>
                <w:sz w:val="20"/>
                <w:szCs w:val="20"/>
              </w:rPr>
              <w:t xml:space="preserve"> финансовый </w:t>
            </w:r>
          </w:p>
        </w:tc>
        <w:tc>
          <w:tcPr>
            <w:tcW w:w="1184" w:type="dxa"/>
            <w:gridSpan w:val="41"/>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100</w:t>
            </w:r>
          </w:p>
        </w:tc>
        <w:tc>
          <w:tcPr>
            <w:tcW w:w="4687" w:type="dxa"/>
            <w:gridSpan w:val="168"/>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w:t>
            </w:r>
          </w:p>
        </w:tc>
        <w:tc>
          <w:tcPr>
            <w:tcW w:w="1162" w:type="dxa"/>
            <w:gridSpan w:val="3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w:t>
            </w:r>
          </w:p>
        </w:tc>
        <w:tc>
          <w:tcPr>
            <w:tcW w:w="720" w:type="dxa"/>
            <w:gridSpan w:val="24"/>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151" w:type="dxa"/>
            <w:gridSpan w:val="39"/>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r>
      <w:tr w:rsidR="00662F97" w:rsidRPr="00662F97" w:rsidTr="00662F97">
        <w:trPr>
          <w:gridAfter w:val="107"/>
          <w:wAfter w:w="5134" w:type="dxa"/>
          <w:trHeight w:val="1500"/>
        </w:trPr>
        <w:tc>
          <w:tcPr>
            <w:tcW w:w="752" w:type="dxa"/>
            <w:gridSpan w:val="19"/>
            <w:vMerge/>
            <w:tcBorders>
              <w:top w:val="nil"/>
              <w:left w:val="single" w:sz="4" w:space="0" w:color="auto"/>
              <w:bottom w:val="nil"/>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084" w:type="dxa"/>
            <w:gridSpan w:val="32"/>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194" w:type="dxa"/>
            <w:gridSpan w:val="4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898" w:type="dxa"/>
            <w:gridSpan w:val="2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219" w:type="dxa"/>
            <w:gridSpan w:val="6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51" w:type="dxa"/>
            <w:gridSpan w:val="46"/>
            <w:tcBorders>
              <w:top w:val="nil"/>
              <w:left w:val="single" w:sz="4" w:space="0" w:color="auto"/>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внебюджетные средства</w:t>
            </w:r>
          </w:p>
        </w:tc>
        <w:tc>
          <w:tcPr>
            <w:tcW w:w="1682" w:type="dxa"/>
            <w:gridSpan w:val="54"/>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0</w:t>
            </w:r>
          </w:p>
        </w:tc>
        <w:tc>
          <w:tcPr>
            <w:tcW w:w="666" w:type="dxa"/>
            <w:gridSpan w:val="22"/>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0</w:t>
            </w:r>
          </w:p>
        </w:tc>
        <w:tc>
          <w:tcPr>
            <w:tcW w:w="666" w:type="dxa"/>
            <w:gridSpan w:val="25"/>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2909" w:type="dxa"/>
            <w:gridSpan w:val="92"/>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2730" w:type="dxa"/>
            <w:gridSpan w:val="69"/>
            <w:tcBorders>
              <w:top w:val="nil"/>
              <w:left w:val="single" w:sz="4" w:space="0" w:color="auto"/>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sz w:val="20"/>
                <w:szCs w:val="20"/>
              </w:rPr>
            </w:pPr>
            <w:hyperlink r:id="rId14" w:history="1">
              <w:r w:rsidRPr="00662F97">
                <w:rPr>
                  <w:rFonts w:ascii="Times New Roman" w:hAnsi="Times New Roman" w:cs="Times New Roman"/>
                  <w:sz w:val="20"/>
                  <w:szCs w:val="20"/>
                </w:rPr>
                <w:t>5.Соблюдение установленных бюджетным законодательством требований о составе отчетности об исполнении бюджета Темниковского муниципального района</w:t>
              </w:r>
            </w:hyperlink>
          </w:p>
        </w:tc>
        <w:tc>
          <w:tcPr>
            <w:tcW w:w="1184" w:type="dxa"/>
            <w:gridSpan w:val="41"/>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100</w:t>
            </w:r>
          </w:p>
        </w:tc>
        <w:tc>
          <w:tcPr>
            <w:tcW w:w="4687" w:type="dxa"/>
            <w:gridSpan w:val="168"/>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w:t>
            </w:r>
          </w:p>
        </w:tc>
        <w:tc>
          <w:tcPr>
            <w:tcW w:w="1162" w:type="dxa"/>
            <w:gridSpan w:val="3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w:t>
            </w:r>
          </w:p>
        </w:tc>
        <w:tc>
          <w:tcPr>
            <w:tcW w:w="720" w:type="dxa"/>
            <w:gridSpan w:val="24"/>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151" w:type="dxa"/>
            <w:gridSpan w:val="39"/>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r>
      <w:tr w:rsidR="00662F97" w:rsidRPr="00662F97" w:rsidTr="00662F97">
        <w:trPr>
          <w:gridAfter w:val="107"/>
          <w:wAfter w:w="5134" w:type="dxa"/>
          <w:trHeight w:val="1875"/>
        </w:trPr>
        <w:tc>
          <w:tcPr>
            <w:tcW w:w="752" w:type="dxa"/>
            <w:gridSpan w:val="19"/>
            <w:vMerge/>
            <w:tcBorders>
              <w:top w:val="nil"/>
              <w:left w:val="single" w:sz="4" w:space="0" w:color="auto"/>
              <w:bottom w:val="nil"/>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084" w:type="dxa"/>
            <w:gridSpan w:val="32"/>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194" w:type="dxa"/>
            <w:gridSpan w:val="4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898" w:type="dxa"/>
            <w:gridSpan w:val="2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219" w:type="dxa"/>
            <w:gridSpan w:val="6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51" w:type="dxa"/>
            <w:gridSpan w:val="4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82" w:type="dxa"/>
            <w:gridSpan w:val="5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666" w:type="dxa"/>
            <w:gridSpan w:val="2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666" w:type="dxa"/>
            <w:gridSpan w:val="2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909" w:type="dxa"/>
            <w:gridSpan w:val="9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730" w:type="dxa"/>
            <w:gridSpan w:val="69"/>
            <w:tcBorders>
              <w:top w:val="nil"/>
              <w:left w:val="single" w:sz="4" w:space="0" w:color="auto"/>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6.Объем просроченной кредиторской задолженности по выплате заработной платы за счет средств консолидированного бюджета Темниковского муниципального района</w:t>
            </w:r>
          </w:p>
        </w:tc>
        <w:tc>
          <w:tcPr>
            <w:tcW w:w="1184" w:type="dxa"/>
            <w:gridSpan w:val="41"/>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0</w:t>
            </w:r>
          </w:p>
        </w:tc>
        <w:tc>
          <w:tcPr>
            <w:tcW w:w="4687" w:type="dxa"/>
            <w:gridSpan w:val="16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0</w:t>
            </w:r>
          </w:p>
        </w:tc>
        <w:tc>
          <w:tcPr>
            <w:tcW w:w="1162" w:type="dxa"/>
            <w:gridSpan w:val="3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w:t>
            </w:r>
          </w:p>
        </w:tc>
        <w:tc>
          <w:tcPr>
            <w:tcW w:w="720" w:type="dxa"/>
            <w:gridSpan w:val="24"/>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151" w:type="dxa"/>
            <w:gridSpan w:val="39"/>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r>
      <w:tr w:rsidR="00662F97" w:rsidRPr="00662F97" w:rsidTr="00662F97">
        <w:trPr>
          <w:gridAfter w:val="107"/>
          <w:wAfter w:w="5134" w:type="dxa"/>
          <w:trHeight w:val="1635"/>
        </w:trPr>
        <w:tc>
          <w:tcPr>
            <w:tcW w:w="752" w:type="dxa"/>
            <w:gridSpan w:val="19"/>
            <w:vMerge/>
            <w:tcBorders>
              <w:top w:val="nil"/>
              <w:left w:val="single" w:sz="4" w:space="0" w:color="auto"/>
              <w:bottom w:val="nil"/>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084" w:type="dxa"/>
            <w:gridSpan w:val="32"/>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194" w:type="dxa"/>
            <w:gridSpan w:val="4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898" w:type="dxa"/>
            <w:gridSpan w:val="2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219" w:type="dxa"/>
            <w:gridSpan w:val="6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51" w:type="dxa"/>
            <w:gridSpan w:val="4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82" w:type="dxa"/>
            <w:gridSpan w:val="5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666" w:type="dxa"/>
            <w:gridSpan w:val="2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666" w:type="dxa"/>
            <w:gridSpan w:val="2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909" w:type="dxa"/>
            <w:gridSpan w:val="9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730" w:type="dxa"/>
            <w:gridSpan w:val="69"/>
            <w:tcBorders>
              <w:top w:val="nil"/>
              <w:left w:val="single" w:sz="4" w:space="0" w:color="auto"/>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7.Уровень просроченной кредиторской задолженности консолидированного бюджета Темниковского муниципального района</w:t>
            </w:r>
          </w:p>
        </w:tc>
        <w:tc>
          <w:tcPr>
            <w:tcW w:w="1184" w:type="dxa"/>
            <w:gridSpan w:val="41"/>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не более 6</w:t>
            </w:r>
          </w:p>
        </w:tc>
        <w:tc>
          <w:tcPr>
            <w:tcW w:w="4687" w:type="dxa"/>
            <w:gridSpan w:val="16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6</w:t>
            </w:r>
          </w:p>
        </w:tc>
        <w:tc>
          <w:tcPr>
            <w:tcW w:w="1162" w:type="dxa"/>
            <w:gridSpan w:val="3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w:t>
            </w:r>
          </w:p>
        </w:tc>
        <w:tc>
          <w:tcPr>
            <w:tcW w:w="720" w:type="dxa"/>
            <w:gridSpan w:val="24"/>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151" w:type="dxa"/>
            <w:gridSpan w:val="39"/>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r>
      <w:tr w:rsidR="00662F97" w:rsidRPr="00662F97" w:rsidTr="00662F97">
        <w:trPr>
          <w:gridAfter w:val="107"/>
          <w:wAfter w:w="5134" w:type="dxa"/>
          <w:trHeight w:val="1215"/>
        </w:trPr>
        <w:tc>
          <w:tcPr>
            <w:tcW w:w="752" w:type="dxa"/>
            <w:gridSpan w:val="19"/>
            <w:vMerge/>
            <w:tcBorders>
              <w:top w:val="nil"/>
              <w:left w:val="single" w:sz="4" w:space="0" w:color="auto"/>
              <w:bottom w:val="nil"/>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084" w:type="dxa"/>
            <w:gridSpan w:val="32"/>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194" w:type="dxa"/>
            <w:gridSpan w:val="4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898" w:type="dxa"/>
            <w:gridSpan w:val="2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219" w:type="dxa"/>
            <w:gridSpan w:val="6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51" w:type="dxa"/>
            <w:gridSpan w:val="4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82" w:type="dxa"/>
            <w:gridSpan w:val="5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666" w:type="dxa"/>
            <w:gridSpan w:val="2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666" w:type="dxa"/>
            <w:gridSpan w:val="2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909" w:type="dxa"/>
            <w:gridSpan w:val="9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730" w:type="dxa"/>
            <w:gridSpan w:val="69"/>
            <w:tcBorders>
              <w:top w:val="nil"/>
              <w:left w:val="single" w:sz="4" w:space="0" w:color="auto"/>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8.Использование муниципальными учреждениями Темниковского муниципального района нормативно-подушевого финансирования услуг</w:t>
            </w:r>
          </w:p>
        </w:tc>
        <w:tc>
          <w:tcPr>
            <w:tcW w:w="1184" w:type="dxa"/>
            <w:gridSpan w:val="41"/>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w:t>
            </w:r>
          </w:p>
        </w:tc>
        <w:tc>
          <w:tcPr>
            <w:tcW w:w="4687" w:type="dxa"/>
            <w:gridSpan w:val="16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w:t>
            </w:r>
          </w:p>
        </w:tc>
        <w:tc>
          <w:tcPr>
            <w:tcW w:w="1162" w:type="dxa"/>
            <w:gridSpan w:val="3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w:t>
            </w:r>
          </w:p>
        </w:tc>
        <w:tc>
          <w:tcPr>
            <w:tcW w:w="720" w:type="dxa"/>
            <w:gridSpan w:val="24"/>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151" w:type="dxa"/>
            <w:gridSpan w:val="39"/>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r>
      <w:tr w:rsidR="00662F97" w:rsidRPr="00662F97" w:rsidTr="00662F97">
        <w:trPr>
          <w:gridAfter w:val="107"/>
          <w:wAfter w:w="5134" w:type="dxa"/>
          <w:trHeight w:val="1545"/>
        </w:trPr>
        <w:tc>
          <w:tcPr>
            <w:tcW w:w="752" w:type="dxa"/>
            <w:gridSpan w:val="19"/>
            <w:vMerge/>
            <w:tcBorders>
              <w:top w:val="nil"/>
              <w:left w:val="single" w:sz="4" w:space="0" w:color="auto"/>
              <w:bottom w:val="nil"/>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084" w:type="dxa"/>
            <w:gridSpan w:val="32"/>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194" w:type="dxa"/>
            <w:gridSpan w:val="4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898" w:type="dxa"/>
            <w:gridSpan w:val="2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219" w:type="dxa"/>
            <w:gridSpan w:val="6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51" w:type="dxa"/>
            <w:gridSpan w:val="4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82" w:type="dxa"/>
            <w:gridSpan w:val="5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666" w:type="dxa"/>
            <w:gridSpan w:val="2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666" w:type="dxa"/>
            <w:gridSpan w:val="2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909" w:type="dxa"/>
            <w:gridSpan w:val="9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730" w:type="dxa"/>
            <w:gridSpan w:val="69"/>
            <w:tcBorders>
              <w:top w:val="nil"/>
              <w:left w:val="single" w:sz="4" w:space="0" w:color="auto"/>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9.Темп роста налоговых и неналоговых доходов бюджета Темниковского муниципального района (по отношению к предыдущему году) в сопоставимых условиях </w:t>
            </w:r>
          </w:p>
        </w:tc>
        <w:tc>
          <w:tcPr>
            <w:tcW w:w="1184" w:type="dxa"/>
            <w:gridSpan w:val="41"/>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w:t>
            </w:r>
          </w:p>
        </w:tc>
        <w:tc>
          <w:tcPr>
            <w:tcW w:w="4687" w:type="dxa"/>
            <w:gridSpan w:val="16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w:t>
            </w:r>
          </w:p>
        </w:tc>
        <w:tc>
          <w:tcPr>
            <w:tcW w:w="1162" w:type="dxa"/>
            <w:gridSpan w:val="3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w:t>
            </w:r>
          </w:p>
        </w:tc>
        <w:tc>
          <w:tcPr>
            <w:tcW w:w="720" w:type="dxa"/>
            <w:gridSpan w:val="24"/>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151" w:type="dxa"/>
            <w:gridSpan w:val="39"/>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r>
      <w:tr w:rsidR="00662F97" w:rsidRPr="00662F97" w:rsidTr="00662F97">
        <w:trPr>
          <w:gridAfter w:val="107"/>
          <w:wAfter w:w="5134" w:type="dxa"/>
          <w:trHeight w:val="600"/>
        </w:trPr>
        <w:tc>
          <w:tcPr>
            <w:tcW w:w="752" w:type="dxa"/>
            <w:gridSpan w:val="19"/>
            <w:vMerge/>
            <w:tcBorders>
              <w:top w:val="nil"/>
              <w:left w:val="single" w:sz="4" w:space="0" w:color="auto"/>
              <w:bottom w:val="nil"/>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084" w:type="dxa"/>
            <w:gridSpan w:val="32"/>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194" w:type="dxa"/>
            <w:gridSpan w:val="4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898" w:type="dxa"/>
            <w:gridSpan w:val="2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219" w:type="dxa"/>
            <w:gridSpan w:val="6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51" w:type="dxa"/>
            <w:gridSpan w:val="4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82" w:type="dxa"/>
            <w:gridSpan w:val="5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666" w:type="dxa"/>
            <w:gridSpan w:val="2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666" w:type="dxa"/>
            <w:gridSpan w:val="2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909" w:type="dxa"/>
            <w:gridSpan w:val="9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730" w:type="dxa"/>
            <w:gridSpan w:val="69"/>
            <w:tcBorders>
              <w:top w:val="nil"/>
              <w:left w:val="single" w:sz="4" w:space="0" w:color="auto"/>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10. Собираемость налогов и сборов,% </w:t>
            </w:r>
          </w:p>
        </w:tc>
        <w:tc>
          <w:tcPr>
            <w:tcW w:w="1184" w:type="dxa"/>
            <w:gridSpan w:val="41"/>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95</w:t>
            </w:r>
          </w:p>
        </w:tc>
        <w:tc>
          <w:tcPr>
            <w:tcW w:w="4687" w:type="dxa"/>
            <w:gridSpan w:val="16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95</w:t>
            </w:r>
          </w:p>
        </w:tc>
        <w:tc>
          <w:tcPr>
            <w:tcW w:w="1162" w:type="dxa"/>
            <w:gridSpan w:val="3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100,0</w:t>
            </w:r>
          </w:p>
        </w:tc>
        <w:tc>
          <w:tcPr>
            <w:tcW w:w="720" w:type="dxa"/>
            <w:gridSpan w:val="24"/>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151" w:type="dxa"/>
            <w:gridSpan w:val="39"/>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r>
      <w:tr w:rsidR="00662F97" w:rsidRPr="00662F97" w:rsidTr="00662F97">
        <w:trPr>
          <w:gridAfter w:val="107"/>
          <w:wAfter w:w="5134" w:type="dxa"/>
          <w:trHeight w:val="1800"/>
        </w:trPr>
        <w:tc>
          <w:tcPr>
            <w:tcW w:w="752" w:type="dxa"/>
            <w:gridSpan w:val="19"/>
            <w:vMerge/>
            <w:tcBorders>
              <w:top w:val="nil"/>
              <w:left w:val="single" w:sz="4" w:space="0" w:color="auto"/>
              <w:bottom w:val="nil"/>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084" w:type="dxa"/>
            <w:gridSpan w:val="32"/>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194" w:type="dxa"/>
            <w:gridSpan w:val="4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898" w:type="dxa"/>
            <w:gridSpan w:val="2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219" w:type="dxa"/>
            <w:gridSpan w:val="6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51" w:type="dxa"/>
            <w:gridSpan w:val="4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82" w:type="dxa"/>
            <w:gridSpan w:val="5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666" w:type="dxa"/>
            <w:gridSpan w:val="2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666" w:type="dxa"/>
            <w:gridSpan w:val="2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909" w:type="dxa"/>
            <w:gridSpan w:val="9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730" w:type="dxa"/>
            <w:gridSpan w:val="69"/>
            <w:tcBorders>
              <w:top w:val="nil"/>
              <w:left w:val="single" w:sz="4"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both"/>
              <w:rPr>
                <w:rFonts w:ascii="Times New Roman" w:hAnsi="Times New Roman" w:cs="Times New Roman"/>
                <w:color w:val="000000"/>
                <w:sz w:val="20"/>
                <w:szCs w:val="20"/>
              </w:rPr>
            </w:pPr>
            <w:r w:rsidRPr="00662F97">
              <w:rPr>
                <w:rFonts w:ascii="Times New Roman" w:hAnsi="Times New Roman" w:cs="Times New Roman"/>
                <w:color w:val="000000"/>
                <w:sz w:val="20"/>
                <w:szCs w:val="20"/>
              </w:rPr>
              <w:t>11. Доля основных этапов бюджетного процесса, формируемых в автоматизированной системе управления бюджетным процессом,%</w:t>
            </w:r>
          </w:p>
        </w:tc>
        <w:tc>
          <w:tcPr>
            <w:tcW w:w="1184" w:type="dxa"/>
            <w:gridSpan w:val="41"/>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w:t>
            </w:r>
          </w:p>
        </w:tc>
        <w:tc>
          <w:tcPr>
            <w:tcW w:w="4687" w:type="dxa"/>
            <w:gridSpan w:val="16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w:t>
            </w:r>
          </w:p>
        </w:tc>
        <w:tc>
          <w:tcPr>
            <w:tcW w:w="1162" w:type="dxa"/>
            <w:gridSpan w:val="3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720" w:type="dxa"/>
            <w:gridSpan w:val="24"/>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151" w:type="dxa"/>
            <w:gridSpan w:val="39"/>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r>
      <w:tr w:rsidR="00662F97" w:rsidRPr="00662F97" w:rsidTr="00662F97">
        <w:trPr>
          <w:gridAfter w:val="107"/>
          <w:wAfter w:w="5134" w:type="dxa"/>
          <w:trHeight w:val="2490"/>
        </w:trPr>
        <w:tc>
          <w:tcPr>
            <w:tcW w:w="752" w:type="dxa"/>
            <w:gridSpan w:val="19"/>
            <w:vMerge/>
            <w:tcBorders>
              <w:top w:val="nil"/>
              <w:left w:val="single" w:sz="4" w:space="0" w:color="auto"/>
              <w:bottom w:val="nil"/>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084" w:type="dxa"/>
            <w:gridSpan w:val="32"/>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194" w:type="dxa"/>
            <w:gridSpan w:val="4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898" w:type="dxa"/>
            <w:gridSpan w:val="2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219" w:type="dxa"/>
            <w:gridSpan w:val="6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51" w:type="dxa"/>
            <w:gridSpan w:val="4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82" w:type="dxa"/>
            <w:gridSpan w:val="5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666" w:type="dxa"/>
            <w:gridSpan w:val="2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666" w:type="dxa"/>
            <w:gridSpan w:val="2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909" w:type="dxa"/>
            <w:gridSpan w:val="9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730" w:type="dxa"/>
            <w:gridSpan w:val="69"/>
            <w:tcBorders>
              <w:top w:val="nil"/>
              <w:left w:val="single" w:sz="4"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both"/>
              <w:rPr>
                <w:rFonts w:ascii="Times New Roman" w:hAnsi="Times New Roman" w:cs="Times New Roman"/>
                <w:color w:val="000000"/>
                <w:sz w:val="20"/>
                <w:szCs w:val="20"/>
              </w:rPr>
            </w:pPr>
            <w:r w:rsidRPr="00662F97">
              <w:rPr>
                <w:rFonts w:ascii="Times New Roman" w:hAnsi="Times New Roman" w:cs="Times New Roman"/>
                <w:color w:val="000000"/>
                <w:sz w:val="20"/>
                <w:szCs w:val="20"/>
              </w:rPr>
              <w:t>12.Соблюдение соответствия параметров муниципального долга Темниковского муниципального района бюджетным ограничениям, определяемым законодательством Российской Федерации</w:t>
            </w:r>
            <w:proofErr w:type="gramStart"/>
            <w:r w:rsidRPr="00662F97">
              <w:rPr>
                <w:rFonts w:ascii="Times New Roman" w:hAnsi="Times New Roman" w:cs="Times New Roman"/>
                <w:color w:val="000000"/>
                <w:sz w:val="20"/>
                <w:szCs w:val="20"/>
              </w:rPr>
              <w:t>,д</w:t>
            </w:r>
            <w:proofErr w:type="gramEnd"/>
            <w:r w:rsidRPr="00662F97">
              <w:rPr>
                <w:rFonts w:ascii="Times New Roman" w:hAnsi="Times New Roman" w:cs="Times New Roman"/>
                <w:color w:val="000000"/>
                <w:sz w:val="20"/>
                <w:szCs w:val="20"/>
              </w:rPr>
              <w:t>а = 1</w:t>
            </w:r>
            <w:r w:rsidRPr="00662F97">
              <w:rPr>
                <w:rFonts w:ascii="Times New Roman" w:hAnsi="Times New Roman" w:cs="Times New Roman"/>
                <w:color w:val="000000"/>
                <w:sz w:val="20"/>
                <w:szCs w:val="20"/>
              </w:rPr>
              <w:br/>
              <w:t xml:space="preserve">   нет = 0</w:t>
            </w:r>
          </w:p>
        </w:tc>
        <w:tc>
          <w:tcPr>
            <w:tcW w:w="1184" w:type="dxa"/>
            <w:gridSpan w:val="41"/>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w:t>
            </w:r>
          </w:p>
        </w:tc>
        <w:tc>
          <w:tcPr>
            <w:tcW w:w="4687" w:type="dxa"/>
            <w:gridSpan w:val="16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w:t>
            </w:r>
          </w:p>
        </w:tc>
        <w:tc>
          <w:tcPr>
            <w:tcW w:w="1162" w:type="dxa"/>
            <w:gridSpan w:val="3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720" w:type="dxa"/>
            <w:gridSpan w:val="24"/>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151" w:type="dxa"/>
            <w:gridSpan w:val="39"/>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r>
      <w:tr w:rsidR="00662F97" w:rsidRPr="00662F97" w:rsidTr="00662F97">
        <w:trPr>
          <w:gridAfter w:val="107"/>
          <w:wAfter w:w="5134" w:type="dxa"/>
          <w:trHeight w:val="1200"/>
        </w:trPr>
        <w:tc>
          <w:tcPr>
            <w:tcW w:w="752" w:type="dxa"/>
            <w:gridSpan w:val="19"/>
            <w:vMerge/>
            <w:tcBorders>
              <w:top w:val="nil"/>
              <w:left w:val="single" w:sz="4" w:space="0" w:color="auto"/>
              <w:bottom w:val="nil"/>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084" w:type="dxa"/>
            <w:gridSpan w:val="32"/>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194" w:type="dxa"/>
            <w:gridSpan w:val="4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898" w:type="dxa"/>
            <w:gridSpan w:val="2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219" w:type="dxa"/>
            <w:gridSpan w:val="6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51" w:type="dxa"/>
            <w:gridSpan w:val="4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82" w:type="dxa"/>
            <w:gridSpan w:val="5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666" w:type="dxa"/>
            <w:gridSpan w:val="2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666" w:type="dxa"/>
            <w:gridSpan w:val="2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909" w:type="dxa"/>
            <w:gridSpan w:val="9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730" w:type="dxa"/>
            <w:gridSpan w:val="69"/>
            <w:tcBorders>
              <w:top w:val="nil"/>
              <w:left w:val="single" w:sz="4"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both"/>
              <w:rPr>
                <w:rFonts w:ascii="Times New Roman" w:hAnsi="Times New Roman" w:cs="Times New Roman"/>
                <w:color w:val="000000"/>
                <w:sz w:val="20"/>
                <w:szCs w:val="20"/>
              </w:rPr>
            </w:pPr>
            <w:r w:rsidRPr="00662F97">
              <w:rPr>
                <w:rFonts w:ascii="Times New Roman" w:hAnsi="Times New Roman" w:cs="Times New Roman"/>
                <w:color w:val="000000"/>
                <w:sz w:val="20"/>
                <w:szCs w:val="20"/>
              </w:rPr>
              <w:t>13.Просроченная задолженность по муниципальным долговым обязательствам Темниковского муниципального района</w:t>
            </w:r>
            <w:proofErr w:type="gramStart"/>
            <w:r w:rsidRPr="00662F97">
              <w:rPr>
                <w:rFonts w:ascii="Times New Roman" w:hAnsi="Times New Roman" w:cs="Times New Roman"/>
                <w:color w:val="000000"/>
                <w:sz w:val="20"/>
                <w:szCs w:val="20"/>
              </w:rPr>
              <w:t>,т</w:t>
            </w:r>
            <w:proofErr w:type="gramEnd"/>
            <w:r w:rsidRPr="00662F97">
              <w:rPr>
                <w:rFonts w:ascii="Times New Roman" w:hAnsi="Times New Roman" w:cs="Times New Roman"/>
                <w:color w:val="000000"/>
                <w:sz w:val="20"/>
                <w:szCs w:val="20"/>
              </w:rPr>
              <w:t>ыс. руб.</w:t>
            </w:r>
          </w:p>
        </w:tc>
        <w:tc>
          <w:tcPr>
            <w:tcW w:w="1184" w:type="dxa"/>
            <w:gridSpan w:val="41"/>
            <w:tcBorders>
              <w:top w:val="nil"/>
              <w:left w:val="nil"/>
              <w:bottom w:val="nil"/>
              <w:right w:val="nil"/>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=0</w:t>
            </w:r>
          </w:p>
        </w:tc>
        <w:tc>
          <w:tcPr>
            <w:tcW w:w="4687" w:type="dxa"/>
            <w:gridSpan w:val="168"/>
            <w:tcBorders>
              <w:top w:val="nil"/>
              <w:left w:val="nil"/>
              <w:bottom w:val="nil"/>
              <w:right w:val="nil"/>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=0</w:t>
            </w:r>
          </w:p>
        </w:tc>
        <w:tc>
          <w:tcPr>
            <w:tcW w:w="1162" w:type="dxa"/>
            <w:gridSpan w:val="38"/>
            <w:tcBorders>
              <w:top w:val="nil"/>
              <w:left w:val="single" w:sz="4" w:space="0" w:color="auto"/>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720" w:type="dxa"/>
            <w:gridSpan w:val="24"/>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151" w:type="dxa"/>
            <w:gridSpan w:val="39"/>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r>
      <w:tr w:rsidR="00662F97" w:rsidRPr="00662F97" w:rsidTr="00662F97">
        <w:trPr>
          <w:gridAfter w:val="107"/>
          <w:wAfter w:w="5134" w:type="dxa"/>
          <w:trHeight w:val="3600"/>
        </w:trPr>
        <w:tc>
          <w:tcPr>
            <w:tcW w:w="752" w:type="dxa"/>
            <w:gridSpan w:val="19"/>
            <w:vMerge/>
            <w:tcBorders>
              <w:top w:val="nil"/>
              <w:left w:val="single" w:sz="4" w:space="0" w:color="auto"/>
              <w:bottom w:val="nil"/>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084" w:type="dxa"/>
            <w:gridSpan w:val="32"/>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194" w:type="dxa"/>
            <w:gridSpan w:val="4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898" w:type="dxa"/>
            <w:gridSpan w:val="2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219" w:type="dxa"/>
            <w:gridSpan w:val="6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51" w:type="dxa"/>
            <w:gridSpan w:val="4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82" w:type="dxa"/>
            <w:gridSpan w:val="5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666" w:type="dxa"/>
            <w:gridSpan w:val="2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666" w:type="dxa"/>
            <w:gridSpan w:val="2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909" w:type="dxa"/>
            <w:gridSpan w:val="9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730" w:type="dxa"/>
            <w:gridSpan w:val="69"/>
            <w:tcBorders>
              <w:top w:val="nil"/>
              <w:left w:val="single" w:sz="4"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both"/>
              <w:rPr>
                <w:rFonts w:ascii="Times New Roman" w:hAnsi="Times New Roman" w:cs="Times New Roman"/>
                <w:color w:val="000000"/>
                <w:sz w:val="20"/>
                <w:szCs w:val="20"/>
              </w:rPr>
            </w:pPr>
            <w:r w:rsidRPr="00662F97">
              <w:rPr>
                <w:rFonts w:ascii="Times New Roman" w:hAnsi="Times New Roman" w:cs="Times New Roman"/>
                <w:color w:val="000000"/>
                <w:sz w:val="20"/>
                <w:szCs w:val="20"/>
              </w:rPr>
              <w:t>14. Соответствие показателя "Доля расходов на обслуживание муниципального долга Темниковского муниципального района в общем объеме расходов бюджета Темниковского муниципального района" требованиям Бюджетного кодекса Российской Федерации</w:t>
            </w:r>
            <w:proofErr w:type="gramStart"/>
            <w:r w:rsidRPr="00662F97">
              <w:rPr>
                <w:rFonts w:ascii="Times New Roman" w:hAnsi="Times New Roman" w:cs="Times New Roman"/>
                <w:color w:val="000000"/>
                <w:sz w:val="20"/>
                <w:szCs w:val="20"/>
              </w:rPr>
              <w:t>,д</w:t>
            </w:r>
            <w:proofErr w:type="gramEnd"/>
            <w:r w:rsidRPr="00662F97">
              <w:rPr>
                <w:rFonts w:ascii="Times New Roman" w:hAnsi="Times New Roman" w:cs="Times New Roman"/>
                <w:color w:val="000000"/>
                <w:sz w:val="20"/>
                <w:szCs w:val="20"/>
              </w:rPr>
              <w:t xml:space="preserve">а = 1 </w:t>
            </w:r>
            <w:r w:rsidRPr="00662F97">
              <w:rPr>
                <w:rFonts w:ascii="Times New Roman" w:hAnsi="Times New Roman" w:cs="Times New Roman"/>
                <w:color w:val="000000"/>
                <w:sz w:val="20"/>
                <w:szCs w:val="20"/>
              </w:rPr>
              <w:br/>
              <w:t>нет = 0</w:t>
            </w:r>
          </w:p>
        </w:tc>
        <w:tc>
          <w:tcPr>
            <w:tcW w:w="1184" w:type="dxa"/>
            <w:gridSpan w:val="41"/>
            <w:tcBorders>
              <w:top w:val="single" w:sz="4" w:space="0" w:color="auto"/>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w:t>
            </w:r>
          </w:p>
        </w:tc>
        <w:tc>
          <w:tcPr>
            <w:tcW w:w="4687" w:type="dxa"/>
            <w:gridSpan w:val="168"/>
            <w:tcBorders>
              <w:top w:val="single" w:sz="4" w:space="0" w:color="auto"/>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w:t>
            </w:r>
          </w:p>
        </w:tc>
        <w:tc>
          <w:tcPr>
            <w:tcW w:w="1162" w:type="dxa"/>
            <w:gridSpan w:val="3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720" w:type="dxa"/>
            <w:gridSpan w:val="24"/>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151" w:type="dxa"/>
            <w:gridSpan w:val="39"/>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r>
      <w:tr w:rsidR="00662F97" w:rsidRPr="00662F97" w:rsidTr="00662F97">
        <w:trPr>
          <w:gridAfter w:val="107"/>
          <w:wAfter w:w="5134" w:type="dxa"/>
          <w:trHeight w:val="2100"/>
        </w:trPr>
        <w:tc>
          <w:tcPr>
            <w:tcW w:w="752" w:type="dxa"/>
            <w:gridSpan w:val="19"/>
            <w:vMerge/>
            <w:tcBorders>
              <w:top w:val="nil"/>
              <w:left w:val="single" w:sz="4" w:space="0" w:color="auto"/>
              <w:bottom w:val="nil"/>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084" w:type="dxa"/>
            <w:gridSpan w:val="32"/>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194" w:type="dxa"/>
            <w:gridSpan w:val="4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898" w:type="dxa"/>
            <w:gridSpan w:val="2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219" w:type="dxa"/>
            <w:gridSpan w:val="6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51" w:type="dxa"/>
            <w:gridSpan w:val="4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82" w:type="dxa"/>
            <w:gridSpan w:val="5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666" w:type="dxa"/>
            <w:gridSpan w:val="2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666" w:type="dxa"/>
            <w:gridSpan w:val="2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909" w:type="dxa"/>
            <w:gridSpan w:val="9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730" w:type="dxa"/>
            <w:gridSpan w:val="69"/>
            <w:tcBorders>
              <w:top w:val="nil"/>
              <w:left w:val="single" w:sz="4" w:space="0" w:color="auto"/>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15. Отношение объема муниципального долга Темниковского муниципального района к доходам Темниковского муниципального района без учета объема безвозмездных поступлений,%</w:t>
            </w:r>
          </w:p>
        </w:tc>
        <w:tc>
          <w:tcPr>
            <w:tcW w:w="1184" w:type="dxa"/>
            <w:gridSpan w:val="41"/>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не выше 100%</w:t>
            </w:r>
          </w:p>
        </w:tc>
        <w:tc>
          <w:tcPr>
            <w:tcW w:w="4687" w:type="dxa"/>
            <w:gridSpan w:val="16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162" w:type="dxa"/>
            <w:gridSpan w:val="3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720" w:type="dxa"/>
            <w:gridSpan w:val="24"/>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151" w:type="dxa"/>
            <w:gridSpan w:val="39"/>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r>
      <w:tr w:rsidR="00662F97" w:rsidRPr="00662F97" w:rsidTr="00662F97">
        <w:trPr>
          <w:gridAfter w:val="121"/>
          <w:wAfter w:w="5518" w:type="dxa"/>
          <w:trHeight w:val="375"/>
        </w:trPr>
        <w:tc>
          <w:tcPr>
            <w:tcW w:w="752" w:type="dxa"/>
            <w:gridSpan w:val="19"/>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2084" w:type="dxa"/>
            <w:gridSpan w:val="32"/>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2194" w:type="dxa"/>
            <w:gridSpan w:val="46"/>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898" w:type="dxa"/>
            <w:gridSpan w:val="21"/>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2219" w:type="dxa"/>
            <w:gridSpan w:val="67"/>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551" w:type="dxa"/>
            <w:gridSpan w:val="46"/>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682" w:type="dxa"/>
            <w:gridSpan w:val="54"/>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666" w:type="dxa"/>
            <w:gridSpan w:val="22"/>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666" w:type="dxa"/>
            <w:gridSpan w:val="25"/>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2909" w:type="dxa"/>
            <w:gridSpan w:val="92"/>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2730" w:type="dxa"/>
            <w:gridSpan w:val="69"/>
            <w:tcBorders>
              <w:top w:val="single" w:sz="4" w:space="0" w:color="auto"/>
              <w:left w:val="nil"/>
              <w:bottom w:val="single" w:sz="4" w:space="0" w:color="auto"/>
              <w:right w:val="single" w:sz="4" w:space="0" w:color="000000"/>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Итого общая степень достижения целей программы</w:t>
            </w:r>
          </w:p>
        </w:tc>
        <w:tc>
          <w:tcPr>
            <w:tcW w:w="1184" w:type="dxa"/>
            <w:gridSpan w:val="41"/>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91,5</w:t>
            </w:r>
          </w:p>
        </w:tc>
        <w:tc>
          <w:tcPr>
            <w:tcW w:w="3646" w:type="dxa"/>
            <w:gridSpan w:val="136"/>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3690" w:type="dxa"/>
            <w:gridSpan w:val="119"/>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r>
      <w:tr w:rsidR="00662F97" w:rsidRPr="00662F97" w:rsidTr="00662F97">
        <w:trPr>
          <w:gridAfter w:val="128"/>
          <w:wAfter w:w="5754" w:type="dxa"/>
          <w:trHeight w:val="469"/>
        </w:trPr>
        <w:tc>
          <w:tcPr>
            <w:tcW w:w="529" w:type="dxa"/>
            <w:gridSpan w:val="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bookmarkStart w:id="7" w:name="RANGE!A1:P15"/>
            <w:bookmarkEnd w:id="7"/>
          </w:p>
        </w:tc>
        <w:tc>
          <w:tcPr>
            <w:tcW w:w="2469" w:type="dxa"/>
            <w:gridSpan w:val="4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157" w:type="dxa"/>
            <w:gridSpan w:val="4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97" w:type="dxa"/>
            <w:gridSpan w:val="3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89" w:type="dxa"/>
            <w:gridSpan w:val="3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1" w:type="dxa"/>
            <w:gridSpan w:val="5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33" w:type="dxa"/>
            <w:gridSpan w:val="5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998" w:type="dxa"/>
            <w:gridSpan w:val="7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98" w:type="dxa"/>
            <w:gridSpan w:val="5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034" w:type="dxa"/>
            <w:gridSpan w:val="5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077" w:type="dxa"/>
            <w:gridSpan w:val="6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228" w:type="dxa"/>
            <w:gridSpan w:val="4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6085" w:type="dxa"/>
            <w:gridSpan w:val="20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Приложение №5</w:t>
            </w:r>
          </w:p>
        </w:tc>
      </w:tr>
      <w:tr w:rsidR="00662F97" w:rsidRPr="00662F97" w:rsidTr="00662F97">
        <w:trPr>
          <w:gridAfter w:val="128"/>
          <w:wAfter w:w="5754" w:type="dxa"/>
          <w:trHeight w:val="469"/>
        </w:trPr>
        <w:tc>
          <w:tcPr>
            <w:tcW w:w="529" w:type="dxa"/>
            <w:gridSpan w:val="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469" w:type="dxa"/>
            <w:gridSpan w:val="4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157" w:type="dxa"/>
            <w:gridSpan w:val="4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97" w:type="dxa"/>
            <w:gridSpan w:val="3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89" w:type="dxa"/>
            <w:gridSpan w:val="3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1" w:type="dxa"/>
            <w:gridSpan w:val="5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33" w:type="dxa"/>
            <w:gridSpan w:val="5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998" w:type="dxa"/>
            <w:gridSpan w:val="7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98" w:type="dxa"/>
            <w:gridSpan w:val="5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034" w:type="dxa"/>
            <w:gridSpan w:val="5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077" w:type="dxa"/>
            <w:gridSpan w:val="6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228" w:type="dxa"/>
            <w:gridSpan w:val="4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6085" w:type="dxa"/>
            <w:gridSpan w:val="20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УТВЕРЖДЕНО</w:t>
            </w:r>
          </w:p>
        </w:tc>
      </w:tr>
      <w:tr w:rsidR="00662F97" w:rsidRPr="00662F97" w:rsidTr="00662F97">
        <w:trPr>
          <w:gridAfter w:val="128"/>
          <w:wAfter w:w="5754" w:type="dxa"/>
          <w:trHeight w:val="469"/>
        </w:trPr>
        <w:tc>
          <w:tcPr>
            <w:tcW w:w="529" w:type="dxa"/>
            <w:gridSpan w:val="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469" w:type="dxa"/>
            <w:gridSpan w:val="4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157" w:type="dxa"/>
            <w:gridSpan w:val="4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97" w:type="dxa"/>
            <w:gridSpan w:val="3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89" w:type="dxa"/>
            <w:gridSpan w:val="3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1" w:type="dxa"/>
            <w:gridSpan w:val="5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33" w:type="dxa"/>
            <w:gridSpan w:val="5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998" w:type="dxa"/>
            <w:gridSpan w:val="7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98" w:type="dxa"/>
            <w:gridSpan w:val="5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034" w:type="dxa"/>
            <w:gridSpan w:val="5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077" w:type="dxa"/>
            <w:gridSpan w:val="6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228" w:type="dxa"/>
            <w:gridSpan w:val="4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6085" w:type="dxa"/>
            <w:gridSpan w:val="205"/>
            <w:tcBorders>
              <w:top w:val="nil"/>
              <w:left w:val="nil"/>
              <w:bottom w:val="nil"/>
              <w:right w:val="nil"/>
            </w:tcBorders>
            <w:shd w:val="clear" w:color="auto" w:fill="auto"/>
            <w:noWrap/>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постановлением Администрации  Темниковского</w:t>
            </w:r>
          </w:p>
        </w:tc>
      </w:tr>
      <w:tr w:rsidR="00662F97" w:rsidRPr="00662F97" w:rsidTr="00662F97">
        <w:trPr>
          <w:gridAfter w:val="128"/>
          <w:wAfter w:w="5754" w:type="dxa"/>
          <w:trHeight w:val="469"/>
        </w:trPr>
        <w:tc>
          <w:tcPr>
            <w:tcW w:w="529" w:type="dxa"/>
            <w:gridSpan w:val="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469" w:type="dxa"/>
            <w:gridSpan w:val="4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157" w:type="dxa"/>
            <w:gridSpan w:val="4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97" w:type="dxa"/>
            <w:gridSpan w:val="3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89" w:type="dxa"/>
            <w:gridSpan w:val="3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1" w:type="dxa"/>
            <w:gridSpan w:val="5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33" w:type="dxa"/>
            <w:gridSpan w:val="5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998" w:type="dxa"/>
            <w:gridSpan w:val="7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98" w:type="dxa"/>
            <w:gridSpan w:val="5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034" w:type="dxa"/>
            <w:gridSpan w:val="5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077" w:type="dxa"/>
            <w:gridSpan w:val="6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228" w:type="dxa"/>
            <w:gridSpan w:val="4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6085" w:type="dxa"/>
            <w:gridSpan w:val="205"/>
            <w:tcBorders>
              <w:top w:val="nil"/>
              <w:left w:val="nil"/>
              <w:bottom w:val="nil"/>
              <w:right w:val="nil"/>
            </w:tcBorders>
            <w:shd w:val="clear" w:color="auto" w:fill="auto"/>
            <w:noWrap/>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муниципального района  от  29 апреля 2025 года №184</w:t>
            </w:r>
          </w:p>
        </w:tc>
      </w:tr>
      <w:tr w:rsidR="00662F97" w:rsidRPr="00662F97" w:rsidTr="00662F97">
        <w:trPr>
          <w:gridAfter w:val="428"/>
          <w:wAfter w:w="14540" w:type="dxa"/>
          <w:trHeight w:val="540"/>
        </w:trPr>
        <w:tc>
          <w:tcPr>
            <w:tcW w:w="17849" w:type="dxa"/>
            <w:gridSpan w:val="482"/>
            <w:tcBorders>
              <w:top w:val="nil"/>
              <w:left w:val="nil"/>
              <w:bottom w:val="nil"/>
              <w:right w:val="nil"/>
            </w:tcBorders>
            <w:shd w:val="clear" w:color="auto" w:fill="auto"/>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Отчет о реализации  муниципальной программы "Развитие жилищного строительства в Темниковском муниципальном районе Республики Мордовия" за 2024 год</w:t>
            </w:r>
          </w:p>
        </w:tc>
      </w:tr>
      <w:tr w:rsidR="00662F97" w:rsidRPr="00662F97" w:rsidTr="00662F97">
        <w:trPr>
          <w:gridAfter w:val="108"/>
          <w:wAfter w:w="5154" w:type="dxa"/>
          <w:trHeight w:val="469"/>
        </w:trPr>
        <w:tc>
          <w:tcPr>
            <w:tcW w:w="529" w:type="dxa"/>
            <w:gridSpan w:val="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469" w:type="dxa"/>
            <w:gridSpan w:val="4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157" w:type="dxa"/>
            <w:gridSpan w:val="4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97" w:type="dxa"/>
            <w:gridSpan w:val="3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89" w:type="dxa"/>
            <w:gridSpan w:val="3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1" w:type="dxa"/>
            <w:gridSpan w:val="5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33" w:type="dxa"/>
            <w:gridSpan w:val="5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998" w:type="dxa"/>
            <w:gridSpan w:val="7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98" w:type="dxa"/>
            <w:gridSpan w:val="5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034" w:type="dxa"/>
            <w:gridSpan w:val="5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077" w:type="dxa"/>
            <w:gridSpan w:val="6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228" w:type="dxa"/>
            <w:gridSpan w:val="4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50" w:type="dxa"/>
            <w:gridSpan w:val="6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51" w:type="dxa"/>
            <w:gridSpan w:val="5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015" w:type="dxa"/>
            <w:gridSpan w:val="6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69" w:type="dxa"/>
            <w:gridSpan w:val="4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r>
      <w:tr w:rsidR="00662F97" w:rsidRPr="00662F97" w:rsidTr="00662F97">
        <w:trPr>
          <w:gridAfter w:val="230"/>
          <w:wAfter w:w="8752" w:type="dxa"/>
          <w:trHeight w:val="840"/>
        </w:trPr>
        <w:tc>
          <w:tcPr>
            <w:tcW w:w="529" w:type="dxa"/>
            <w:gridSpan w:val="8"/>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 </w:t>
            </w:r>
            <w:proofErr w:type="gramStart"/>
            <w:r w:rsidRPr="00662F97">
              <w:rPr>
                <w:rFonts w:ascii="Times New Roman" w:hAnsi="Times New Roman" w:cs="Times New Roman"/>
                <w:color w:val="000000"/>
                <w:sz w:val="20"/>
                <w:szCs w:val="20"/>
              </w:rPr>
              <w:t>п</w:t>
            </w:r>
            <w:proofErr w:type="gramEnd"/>
            <w:r w:rsidRPr="00662F97">
              <w:rPr>
                <w:rFonts w:ascii="Times New Roman" w:hAnsi="Times New Roman" w:cs="Times New Roman"/>
                <w:color w:val="000000"/>
                <w:sz w:val="20"/>
                <w:szCs w:val="20"/>
              </w:rPr>
              <w:t>/п</w:t>
            </w:r>
          </w:p>
        </w:tc>
        <w:tc>
          <w:tcPr>
            <w:tcW w:w="2469" w:type="dxa"/>
            <w:gridSpan w:val="46"/>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Наименование муниципальной  программы </w:t>
            </w:r>
          </w:p>
        </w:tc>
        <w:tc>
          <w:tcPr>
            <w:tcW w:w="1929" w:type="dxa"/>
            <w:gridSpan w:val="40"/>
            <w:tcBorders>
              <w:top w:val="single" w:sz="8" w:space="0" w:color="auto"/>
              <w:left w:val="nil"/>
              <w:bottom w:val="single" w:sz="4" w:space="0" w:color="auto"/>
              <w:right w:val="single" w:sz="4" w:space="0" w:color="000000"/>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Информация по выполнению основных мероприятий за 2024 год</w:t>
            </w:r>
          </w:p>
        </w:tc>
        <w:tc>
          <w:tcPr>
            <w:tcW w:w="5998" w:type="dxa"/>
            <w:gridSpan w:val="174"/>
            <w:tcBorders>
              <w:top w:val="single" w:sz="8" w:space="0" w:color="auto"/>
              <w:left w:val="nil"/>
              <w:bottom w:val="single" w:sz="4" w:space="0" w:color="auto"/>
              <w:right w:val="single" w:sz="4" w:space="0" w:color="000000"/>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Оценка использования финансовых средств</w:t>
            </w:r>
          </w:p>
        </w:tc>
        <w:tc>
          <w:tcPr>
            <w:tcW w:w="8692" w:type="dxa"/>
            <w:gridSpan w:val="269"/>
            <w:tcBorders>
              <w:top w:val="single" w:sz="8" w:space="0" w:color="auto"/>
              <w:left w:val="nil"/>
              <w:bottom w:val="single" w:sz="4" w:space="0" w:color="auto"/>
              <w:right w:val="single" w:sz="4" w:space="0" w:color="auto"/>
            </w:tcBorders>
            <w:shd w:val="clear" w:color="auto" w:fill="auto"/>
            <w:noWrap/>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Информация по целевым индикаторам муниципальной программы</w:t>
            </w:r>
          </w:p>
        </w:tc>
        <w:tc>
          <w:tcPr>
            <w:tcW w:w="1527" w:type="dxa"/>
            <w:gridSpan w:val="62"/>
            <w:tcBorders>
              <w:top w:val="single" w:sz="8" w:space="0" w:color="auto"/>
              <w:left w:val="single" w:sz="4"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Уровень эффективности реализации программы</w:t>
            </w:r>
          </w:p>
        </w:tc>
        <w:tc>
          <w:tcPr>
            <w:tcW w:w="2493" w:type="dxa"/>
            <w:gridSpan w:val="81"/>
            <w:tcBorders>
              <w:top w:val="single" w:sz="8" w:space="0" w:color="auto"/>
              <w:left w:val="single" w:sz="4" w:space="0" w:color="auto"/>
              <w:bottom w:val="single" w:sz="4" w:space="0" w:color="auto"/>
              <w:right w:val="single" w:sz="8"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Вывод об эффективности реализации муниципальной программы                                                                                                                                                                            (более 100% - высокоэффективная;                                                                                                                                                                                                                                   от 80 до 100% - эффективная;                                                                                                                                                                                                                                           от 50 до 79% - удовлетворительный уровень эффективности;                                                                                                                                                                                         менее 50 % - неэффективная)</w:t>
            </w:r>
          </w:p>
        </w:tc>
      </w:tr>
      <w:tr w:rsidR="00662F97" w:rsidRPr="00662F97" w:rsidTr="00662F97">
        <w:trPr>
          <w:gridAfter w:val="108"/>
          <w:wAfter w:w="5154" w:type="dxa"/>
          <w:trHeight w:val="2760"/>
        </w:trPr>
        <w:tc>
          <w:tcPr>
            <w:tcW w:w="529" w:type="dxa"/>
            <w:gridSpan w:val="8"/>
            <w:vMerge/>
            <w:tcBorders>
              <w:top w:val="single" w:sz="8" w:space="0" w:color="auto"/>
              <w:left w:val="single" w:sz="8"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2469" w:type="dxa"/>
            <w:gridSpan w:val="46"/>
            <w:vMerge/>
            <w:tcBorders>
              <w:top w:val="single" w:sz="8" w:space="0" w:color="auto"/>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2157" w:type="dxa"/>
            <w:gridSpan w:val="47"/>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Число основных мероприятий, запланированных к реализации в 2024 г., единиц</w:t>
            </w:r>
          </w:p>
        </w:tc>
        <w:tc>
          <w:tcPr>
            <w:tcW w:w="1397" w:type="dxa"/>
            <w:gridSpan w:val="38"/>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Число выполненных основных мероприятий, единиц</w:t>
            </w:r>
          </w:p>
        </w:tc>
        <w:tc>
          <w:tcPr>
            <w:tcW w:w="1389" w:type="dxa"/>
            <w:gridSpan w:val="38"/>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Степень реализации основных мероприятий, %</w:t>
            </w:r>
          </w:p>
        </w:tc>
        <w:tc>
          <w:tcPr>
            <w:tcW w:w="1641" w:type="dxa"/>
            <w:gridSpan w:val="50"/>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Источники финансирования</w:t>
            </w:r>
          </w:p>
        </w:tc>
        <w:tc>
          <w:tcPr>
            <w:tcW w:w="1733" w:type="dxa"/>
            <w:gridSpan w:val="55"/>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Объем финансовых средств, запланированный по программе на                                                                                                                                                                                          2024 г., тыс. рублей</w:t>
            </w:r>
          </w:p>
        </w:tc>
        <w:tc>
          <w:tcPr>
            <w:tcW w:w="1998" w:type="dxa"/>
            <w:gridSpan w:val="73"/>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Фактически освоенный объем финансирования программы за 2024 г., тыс. рублей</w:t>
            </w:r>
          </w:p>
        </w:tc>
        <w:tc>
          <w:tcPr>
            <w:tcW w:w="1898" w:type="dxa"/>
            <w:gridSpan w:val="55"/>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Степень соответствия запланированному уровню затрат, %</w:t>
            </w:r>
          </w:p>
        </w:tc>
        <w:tc>
          <w:tcPr>
            <w:tcW w:w="2034" w:type="dxa"/>
            <w:gridSpan w:val="58"/>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Оценка эффективности использования средств, %</w:t>
            </w:r>
          </w:p>
        </w:tc>
        <w:tc>
          <w:tcPr>
            <w:tcW w:w="2077" w:type="dxa"/>
            <w:gridSpan w:val="61"/>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Наименование показателя,             единица измерения</w:t>
            </w:r>
          </w:p>
        </w:tc>
        <w:tc>
          <w:tcPr>
            <w:tcW w:w="1228" w:type="dxa"/>
            <w:gridSpan w:val="48"/>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Целевое значение на 2024 г.</w:t>
            </w:r>
          </w:p>
        </w:tc>
        <w:tc>
          <w:tcPr>
            <w:tcW w:w="1750" w:type="dxa"/>
            <w:gridSpan w:val="61"/>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Фактическое значение за 2024 г.</w:t>
            </w:r>
          </w:p>
        </w:tc>
        <w:tc>
          <w:tcPr>
            <w:tcW w:w="1551" w:type="dxa"/>
            <w:gridSpan w:val="52"/>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Степень достижения целевого значений, %</w:t>
            </w:r>
          </w:p>
        </w:tc>
        <w:tc>
          <w:tcPr>
            <w:tcW w:w="2015" w:type="dxa"/>
            <w:gridSpan w:val="66"/>
            <w:tcBorders>
              <w:top w:val="single" w:sz="8" w:space="0" w:color="auto"/>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1369" w:type="dxa"/>
            <w:gridSpan w:val="46"/>
            <w:tcBorders>
              <w:top w:val="single" w:sz="8" w:space="0" w:color="auto"/>
              <w:left w:val="single" w:sz="4" w:space="0" w:color="auto"/>
              <w:bottom w:val="single" w:sz="4" w:space="0" w:color="auto"/>
              <w:right w:val="single" w:sz="8"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r>
      <w:tr w:rsidR="00662F97" w:rsidRPr="00662F97" w:rsidTr="00662F97">
        <w:trPr>
          <w:gridAfter w:val="108"/>
          <w:wAfter w:w="5154" w:type="dxa"/>
          <w:trHeight w:val="1260"/>
        </w:trPr>
        <w:tc>
          <w:tcPr>
            <w:tcW w:w="529" w:type="dxa"/>
            <w:gridSpan w:val="8"/>
            <w:tcBorders>
              <w:top w:val="nil"/>
              <w:left w:val="single" w:sz="8"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2469" w:type="dxa"/>
            <w:gridSpan w:val="46"/>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w:t>
            </w:r>
          </w:p>
        </w:tc>
        <w:tc>
          <w:tcPr>
            <w:tcW w:w="2157" w:type="dxa"/>
            <w:gridSpan w:val="47"/>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2</w:t>
            </w:r>
          </w:p>
        </w:tc>
        <w:tc>
          <w:tcPr>
            <w:tcW w:w="1397" w:type="dxa"/>
            <w:gridSpan w:val="38"/>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3</w:t>
            </w:r>
          </w:p>
        </w:tc>
        <w:tc>
          <w:tcPr>
            <w:tcW w:w="1389" w:type="dxa"/>
            <w:gridSpan w:val="38"/>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4=3/2*100%</w:t>
            </w:r>
          </w:p>
        </w:tc>
        <w:tc>
          <w:tcPr>
            <w:tcW w:w="1641" w:type="dxa"/>
            <w:gridSpan w:val="50"/>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5</w:t>
            </w:r>
          </w:p>
        </w:tc>
        <w:tc>
          <w:tcPr>
            <w:tcW w:w="1733" w:type="dxa"/>
            <w:gridSpan w:val="55"/>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6</w:t>
            </w:r>
          </w:p>
        </w:tc>
        <w:tc>
          <w:tcPr>
            <w:tcW w:w="1998" w:type="dxa"/>
            <w:gridSpan w:val="73"/>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7</w:t>
            </w:r>
          </w:p>
        </w:tc>
        <w:tc>
          <w:tcPr>
            <w:tcW w:w="1898" w:type="dxa"/>
            <w:gridSpan w:val="55"/>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8=7/6*100%</w:t>
            </w:r>
          </w:p>
        </w:tc>
        <w:tc>
          <w:tcPr>
            <w:tcW w:w="2034" w:type="dxa"/>
            <w:gridSpan w:val="58"/>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9=4/8*100%</w:t>
            </w:r>
          </w:p>
        </w:tc>
        <w:tc>
          <w:tcPr>
            <w:tcW w:w="2077" w:type="dxa"/>
            <w:gridSpan w:val="61"/>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w:t>
            </w:r>
          </w:p>
        </w:tc>
        <w:tc>
          <w:tcPr>
            <w:tcW w:w="1228" w:type="dxa"/>
            <w:gridSpan w:val="48"/>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11</w:t>
            </w:r>
          </w:p>
        </w:tc>
        <w:tc>
          <w:tcPr>
            <w:tcW w:w="1750" w:type="dxa"/>
            <w:gridSpan w:val="61"/>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12</w:t>
            </w:r>
          </w:p>
        </w:tc>
        <w:tc>
          <w:tcPr>
            <w:tcW w:w="1551" w:type="dxa"/>
            <w:gridSpan w:val="52"/>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13=12/11*100%</w:t>
            </w:r>
          </w:p>
        </w:tc>
        <w:tc>
          <w:tcPr>
            <w:tcW w:w="2015" w:type="dxa"/>
            <w:gridSpan w:val="66"/>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14= общая степень  достижения цели*9столбец/100%</w:t>
            </w:r>
          </w:p>
        </w:tc>
        <w:tc>
          <w:tcPr>
            <w:tcW w:w="1369" w:type="dxa"/>
            <w:gridSpan w:val="46"/>
            <w:tcBorders>
              <w:top w:val="nil"/>
              <w:left w:val="nil"/>
              <w:bottom w:val="single" w:sz="4" w:space="0" w:color="auto"/>
              <w:right w:val="single" w:sz="8"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15</w:t>
            </w:r>
          </w:p>
        </w:tc>
      </w:tr>
      <w:tr w:rsidR="00662F97" w:rsidRPr="00662F97" w:rsidTr="00662F97">
        <w:trPr>
          <w:gridAfter w:val="108"/>
          <w:wAfter w:w="5154" w:type="dxa"/>
          <w:trHeight w:val="1095"/>
        </w:trPr>
        <w:tc>
          <w:tcPr>
            <w:tcW w:w="529" w:type="dxa"/>
            <w:gridSpan w:val="8"/>
            <w:vMerge w:val="restart"/>
            <w:tcBorders>
              <w:top w:val="nil"/>
              <w:left w:val="single" w:sz="4" w:space="0" w:color="auto"/>
              <w:bottom w:val="single" w:sz="4" w:space="0" w:color="auto"/>
              <w:right w:val="single" w:sz="4" w:space="0" w:color="auto"/>
            </w:tcBorders>
            <w:shd w:val="clear" w:color="auto" w:fill="auto"/>
            <w:noWrap/>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 </w:t>
            </w:r>
          </w:p>
        </w:tc>
        <w:tc>
          <w:tcPr>
            <w:tcW w:w="2469" w:type="dxa"/>
            <w:gridSpan w:val="46"/>
            <w:vMerge w:val="restart"/>
            <w:tcBorders>
              <w:top w:val="nil"/>
              <w:left w:val="single" w:sz="4" w:space="0" w:color="auto"/>
              <w:bottom w:val="single" w:sz="4" w:space="0" w:color="000000"/>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 xml:space="preserve">Развитие жилищного строительства в Темниковском муниципальном районе Республики Мордовия </w:t>
            </w:r>
          </w:p>
        </w:tc>
        <w:tc>
          <w:tcPr>
            <w:tcW w:w="2157" w:type="dxa"/>
            <w:gridSpan w:val="47"/>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9</w:t>
            </w:r>
          </w:p>
        </w:tc>
        <w:tc>
          <w:tcPr>
            <w:tcW w:w="1397" w:type="dxa"/>
            <w:gridSpan w:val="3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5</w:t>
            </w:r>
          </w:p>
        </w:tc>
        <w:tc>
          <w:tcPr>
            <w:tcW w:w="1389" w:type="dxa"/>
            <w:gridSpan w:val="38"/>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55,6</w:t>
            </w:r>
          </w:p>
        </w:tc>
        <w:tc>
          <w:tcPr>
            <w:tcW w:w="1641" w:type="dxa"/>
            <w:gridSpan w:val="50"/>
            <w:tcBorders>
              <w:top w:val="nil"/>
              <w:left w:val="single" w:sz="4" w:space="0" w:color="auto"/>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b/>
                <w:bCs/>
                <w:sz w:val="20"/>
                <w:szCs w:val="20"/>
              </w:rPr>
            </w:pPr>
            <w:r w:rsidRPr="00662F97">
              <w:rPr>
                <w:rFonts w:ascii="Times New Roman" w:hAnsi="Times New Roman" w:cs="Times New Roman"/>
                <w:b/>
                <w:bCs/>
                <w:sz w:val="20"/>
                <w:szCs w:val="20"/>
              </w:rPr>
              <w:t>всего:</w:t>
            </w:r>
          </w:p>
        </w:tc>
        <w:tc>
          <w:tcPr>
            <w:tcW w:w="1733" w:type="dxa"/>
            <w:gridSpan w:val="55"/>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10 142,8</w:t>
            </w:r>
          </w:p>
        </w:tc>
        <w:tc>
          <w:tcPr>
            <w:tcW w:w="1998" w:type="dxa"/>
            <w:gridSpan w:val="73"/>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10142,8</w:t>
            </w:r>
          </w:p>
        </w:tc>
        <w:tc>
          <w:tcPr>
            <w:tcW w:w="1898" w:type="dxa"/>
            <w:gridSpan w:val="55"/>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100,0</w:t>
            </w:r>
          </w:p>
        </w:tc>
        <w:tc>
          <w:tcPr>
            <w:tcW w:w="2034" w:type="dxa"/>
            <w:gridSpan w:val="5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55,6</w:t>
            </w:r>
          </w:p>
        </w:tc>
        <w:tc>
          <w:tcPr>
            <w:tcW w:w="2077" w:type="dxa"/>
            <w:gridSpan w:val="61"/>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1.Количество молодых семей, улучшивших жилищные условия</w:t>
            </w:r>
            <w:proofErr w:type="gramStart"/>
            <w:r w:rsidRPr="00662F97">
              <w:rPr>
                <w:rFonts w:ascii="Times New Roman" w:hAnsi="Times New Roman" w:cs="Times New Roman"/>
                <w:color w:val="000000"/>
                <w:sz w:val="20"/>
                <w:szCs w:val="20"/>
              </w:rPr>
              <w:t>,е</w:t>
            </w:r>
            <w:proofErr w:type="gramEnd"/>
            <w:r w:rsidRPr="00662F97">
              <w:rPr>
                <w:rFonts w:ascii="Times New Roman" w:hAnsi="Times New Roman" w:cs="Times New Roman"/>
                <w:color w:val="000000"/>
                <w:sz w:val="20"/>
                <w:szCs w:val="20"/>
              </w:rPr>
              <w:t>д.</w:t>
            </w:r>
          </w:p>
        </w:tc>
        <w:tc>
          <w:tcPr>
            <w:tcW w:w="1228" w:type="dxa"/>
            <w:gridSpan w:val="48"/>
            <w:tcBorders>
              <w:top w:val="single" w:sz="4" w:space="0" w:color="auto"/>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0</w:t>
            </w:r>
          </w:p>
        </w:tc>
        <w:tc>
          <w:tcPr>
            <w:tcW w:w="1750" w:type="dxa"/>
            <w:gridSpan w:val="61"/>
            <w:tcBorders>
              <w:top w:val="single" w:sz="4" w:space="0" w:color="auto"/>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0</w:t>
            </w:r>
          </w:p>
        </w:tc>
        <w:tc>
          <w:tcPr>
            <w:tcW w:w="1551" w:type="dxa"/>
            <w:gridSpan w:val="52"/>
            <w:tcBorders>
              <w:top w:val="single" w:sz="4" w:space="0" w:color="auto"/>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w:t>
            </w:r>
          </w:p>
        </w:tc>
        <w:tc>
          <w:tcPr>
            <w:tcW w:w="2015" w:type="dxa"/>
            <w:gridSpan w:val="66"/>
            <w:tcBorders>
              <w:top w:val="nil"/>
              <w:left w:val="single" w:sz="4" w:space="0" w:color="auto"/>
              <w:bottom w:val="single" w:sz="4" w:space="0" w:color="auto"/>
              <w:right w:val="single" w:sz="4" w:space="0" w:color="auto"/>
            </w:tcBorders>
            <w:shd w:val="clear" w:color="auto" w:fill="auto"/>
            <w:noWrap/>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83,6</w:t>
            </w:r>
          </w:p>
        </w:tc>
        <w:tc>
          <w:tcPr>
            <w:tcW w:w="1369" w:type="dxa"/>
            <w:gridSpan w:val="46"/>
            <w:tcBorders>
              <w:top w:val="nil"/>
              <w:left w:val="single" w:sz="4" w:space="0" w:color="auto"/>
              <w:bottom w:val="single" w:sz="4" w:space="0" w:color="auto"/>
              <w:right w:val="single" w:sz="4" w:space="0" w:color="auto"/>
            </w:tcBorders>
            <w:shd w:val="clear" w:color="auto" w:fill="auto"/>
            <w:noWrap/>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эффективная</w:t>
            </w:r>
          </w:p>
        </w:tc>
      </w:tr>
      <w:tr w:rsidR="00662F97" w:rsidRPr="00662F97" w:rsidTr="00662F97">
        <w:trPr>
          <w:gridAfter w:val="127"/>
          <w:wAfter w:w="5676" w:type="dxa"/>
          <w:trHeight w:val="2145"/>
        </w:trPr>
        <w:tc>
          <w:tcPr>
            <w:tcW w:w="529" w:type="dxa"/>
            <w:gridSpan w:val="8"/>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469" w:type="dxa"/>
            <w:gridSpan w:val="46"/>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929" w:type="dxa"/>
            <w:gridSpan w:val="40"/>
            <w:tcBorders>
              <w:top w:val="single" w:sz="4" w:space="0" w:color="auto"/>
              <w:left w:val="nil"/>
              <w:bottom w:val="nil"/>
              <w:right w:val="single" w:sz="4" w:space="0" w:color="000000"/>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В 2024 году обеспечили детей-сирот жильем (4 человека)</w:t>
            </w:r>
          </w:p>
        </w:tc>
        <w:tc>
          <w:tcPr>
            <w:tcW w:w="3166" w:type="dxa"/>
            <w:gridSpan w:val="90"/>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федеральный бюджет</w:t>
            </w:r>
          </w:p>
        </w:tc>
        <w:tc>
          <w:tcPr>
            <w:tcW w:w="1489" w:type="dxa"/>
            <w:gridSpan w:val="43"/>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0,0</w:t>
            </w:r>
          </w:p>
        </w:tc>
        <w:tc>
          <w:tcPr>
            <w:tcW w:w="1984" w:type="dxa"/>
            <w:gridSpan w:val="66"/>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0,0</w:t>
            </w:r>
          </w:p>
        </w:tc>
        <w:tc>
          <w:tcPr>
            <w:tcW w:w="767" w:type="dxa"/>
            <w:gridSpan w:val="25"/>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94,6</w:t>
            </w:r>
          </w:p>
        </w:tc>
        <w:tc>
          <w:tcPr>
            <w:tcW w:w="2467" w:type="dxa"/>
            <w:gridSpan w:val="8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2076" w:type="dxa"/>
            <w:gridSpan w:val="56"/>
            <w:tcBorders>
              <w:top w:val="nil"/>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2. Численность детей-сирот, детей, оставшихся без попечения родителей, и лиц из их числа, состоящих на учете в качестве нуждающихся в жилом помещении (на начало финансового года)</w:t>
            </w:r>
            <w:proofErr w:type="gramStart"/>
            <w:r w:rsidRPr="00662F97">
              <w:rPr>
                <w:rFonts w:ascii="Times New Roman" w:hAnsi="Times New Roman" w:cs="Times New Roman"/>
                <w:color w:val="000000"/>
                <w:sz w:val="20"/>
                <w:szCs w:val="20"/>
              </w:rPr>
              <w:t>,ч</w:t>
            </w:r>
            <w:proofErr w:type="gramEnd"/>
            <w:r w:rsidRPr="00662F97">
              <w:rPr>
                <w:rFonts w:ascii="Times New Roman" w:hAnsi="Times New Roman" w:cs="Times New Roman"/>
                <w:color w:val="000000"/>
                <w:sz w:val="20"/>
                <w:szCs w:val="20"/>
              </w:rPr>
              <w:t>ел.</w:t>
            </w:r>
          </w:p>
        </w:tc>
        <w:tc>
          <w:tcPr>
            <w:tcW w:w="2222" w:type="dxa"/>
            <w:gridSpan w:val="6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51</w:t>
            </w:r>
          </w:p>
        </w:tc>
        <w:tc>
          <w:tcPr>
            <w:tcW w:w="1933" w:type="dxa"/>
            <w:gridSpan w:val="69"/>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52</w:t>
            </w:r>
          </w:p>
        </w:tc>
        <w:tc>
          <w:tcPr>
            <w:tcW w:w="2351" w:type="dxa"/>
            <w:gridSpan w:val="85"/>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102,0</w:t>
            </w:r>
          </w:p>
        </w:tc>
        <w:tc>
          <w:tcPr>
            <w:tcW w:w="2245" w:type="dxa"/>
            <w:gridSpan w:val="72"/>
            <w:vMerge w:val="restart"/>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086" w:type="dxa"/>
            <w:gridSpan w:val="35"/>
            <w:vMerge w:val="restart"/>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127"/>
          <w:wAfter w:w="5676" w:type="dxa"/>
          <w:trHeight w:val="2175"/>
        </w:trPr>
        <w:tc>
          <w:tcPr>
            <w:tcW w:w="529" w:type="dxa"/>
            <w:gridSpan w:val="8"/>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469" w:type="dxa"/>
            <w:gridSpan w:val="46"/>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929" w:type="dxa"/>
            <w:gridSpan w:val="40"/>
            <w:vMerge w:val="restart"/>
            <w:tcBorders>
              <w:top w:val="single" w:sz="4" w:space="0" w:color="auto"/>
              <w:left w:val="single" w:sz="4" w:space="0" w:color="auto"/>
              <w:bottom w:val="nil"/>
              <w:right w:val="single" w:sz="4" w:space="0" w:color="000000"/>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Описание местоположения границ населенных пунктов, проведение мероприятий по разработке (корректировке) документов территориального планирования и градостроительного зонирования: Акесльское с/</w:t>
            </w:r>
            <w:proofErr w:type="gramStart"/>
            <w:r w:rsidRPr="00662F97">
              <w:rPr>
                <w:rFonts w:ascii="Times New Roman" w:hAnsi="Times New Roman" w:cs="Times New Roman"/>
                <w:color w:val="000000"/>
                <w:sz w:val="20"/>
                <w:szCs w:val="20"/>
              </w:rPr>
              <w:t>п</w:t>
            </w:r>
            <w:proofErr w:type="gramEnd"/>
            <w:r w:rsidRPr="00662F97">
              <w:rPr>
                <w:rFonts w:ascii="Times New Roman" w:hAnsi="Times New Roman" w:cs="Times New Roman"/>
                <w:color w:val="000000"/>
                <w:sz w:val="20"/>
                <w:szCs w:val="20"/>
              </w:rPr>
              <w:t>, Бабеевское с/п, Старогородское с/п, Русско-Тювеевское с/п, Пурдошанское с/п.</w:t>
            </w:r>
          </w:p>
        </w:tc>
        <w:tc>
          <w:tcPr>
            <w:tcW w:w="3166" w:type="dxa"/>
            <w:gridSpan w:val="90"/>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респуб-кий бюджет</w:t>
            </w:r>
          </w:p>
        </w:tc>
        <w:tc>
          <w:tcPr>
            <w:tcW w:w="1489" w:type="dxa"/>
            <w:gridSpan w:val="43"/>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10 112,8</w:t>
            </w:r>
          </w:p>
        </w:tc>
        <w:tc>
          <w:tcPr>
            <w:tcW w:w="1984" w:type="dxa"/>
            <w:gridSpan w:val="66"/>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10 112,8</w:t>
            </w:r>
          </w:p>
        </w:tc>
        <w:tc>
          <w:tcPr>
            <w:tcW w:w="767" w:type="dxa"/>
            <w:gridSpan w:val="25"/>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100,0</w:t>
            </w:r>
          </w:p>
        </w:tc>
        <w:tc>
          <w:tcPr>
            <w:tcW w:w="2467" w:type="dxa"/>
            <w:gridSpan w:val="8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sz w:val="20"/>
                <w:szCs w:val="20"/>
              </w:rPr>
            </w:pPr>
            <w:r w:rsidRPr="00662F97">
              <w:rPr>
                <w:rFonts w:ascii="Times New Roman" w:hAnsi="Times New Roman" w:cs="Times New Roman"/>
                <w:sz w:val="20"/>
                <w:szCs w:val="20"/>
              </w:rPr>
              <w:t> </w:t>
            </w:r>
          </w:p>
        </w:tc>
        <w:tc>
          <w:tcPr>
            <w:tcW w:w="2076" w:type="dxa"/>
            <w:gridSpan w:val="56"/>
            <w:tcBorders>
              <w:top w:val="nil"/>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3.Численность детей-сирот, детей, оставшихся без попечения родителей, а также лиц из их числа, имеющих и не реализовавших своевременно право на обеспечение жилыми помещениями (на начало финансового года)</w:t>
            </w:r>
            <w:proofErr w:type="gramStart"/>
            <w:r w:rsidRPr="00662F97">
              <w:rPr>
                <w:rFonts w:ascii="Times New Roman" w:hAnsi="Times New Roman" w:cs="Times New Roman"/>
                <w:color w:val="000000"/>
                <w:sz w:val="20"/>
                <w:szCs w:val="20"/>
              </w:rPr>
              <w:t>,ч</w:t>
            </w:r>
            <w:proofErr w:type="gramEnd"/>
            <w:r w:rsidRPr="00662F97">
              <w:rPr>
                <w:rFonts w:ascii="Times New Roman" w:hAnsi="Times New Roman" w:cs="Times New Roman"/>
                <w:color w:val="000000"/>
                <w:sz w:val="20"/>
                <w:szCs w:val="20"/>
              </w:rPr>
              <w:t>ел.</w:t>
            </w:r>
          </w:p>
        </w:tc>
        <w:tc>
          <w:tcPr>
            <w:tcW w:w="2222" w:type="dxa"/>
            <w:gridSpan w:val="6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11</w:t>
            </w:r>
          </w:p>
        </w:tc>
        <w:tc>
          <w:tcPr>
            <w:tcW w:w="1933" w:type="dxa"/>
            <w:gridSpan w:val="69"/>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8</w:t>
            </w:r>
          </w:p>
        </w:tc>
        <w:tc>
          <w:tcPr>
            <w:tcW w:w="2351" w:type="dxa"/>
            <w:gridSpan w:val="85"/>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72,7</w:t>
            </w:r>
          </w:p>
        </w:tc>
        <w:tc>
          <w:tcPr>
            <w:tcW w:w="2245" w:type="dxa"/>
            <w:gridSpan w:val="72"/>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086" w:type="dxa"/>
            <w:gridSpan w:val="35"/>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127"/>
          <w:wAfter w:w="5676" w:type="dxa"/>
          <w:trHeight w:val="1185"/>
        </w:trPr>
        <w:tc>
          <w:tcPr>
            <w:tcW w:w="529" w:type="dxa"/>
            <w:gridSpan w:val="8"/>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469" w:type="dxa"/>
            <w:gridSpan w:val="46"/>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929" w:type="dxa"/>
            <w:gridSpan w:val="40"/>
            <w:vMerge/>
            <w:tcBorders>
              <w:top w:val="single" w:sz="4" w:space="0" w:color="auto"/>
              <w:left w:val="single" w:sz="4" w:space="0" w:color="auto"/>
              <w:bottom w:val="nil"/>
              <w:right w:val="single" w:sz="4" w:space="0" w:color="000000"/>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3166" w:type="dxa"/>
            <w:gridSpan w:val="90"/>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 xml:space="preserve">местный бюджет </w:t>
            </w:r>
          </w:p>
        </w:tc>
        <w:tc>
          <w:tcPr>
            <w:tcW w:w="1489" w:type="dxa"/>
            <w:gridSpan w:val="43"/>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30,0</w:t>
            </w:r>
          </w:p>
        </w:tc>
        <w:tc>
          <w:tcPr>
            <w:tcW w:w="1984" w:type="dxa"/>
            <w:gridSpan w:val="66"/>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30,0</w:t>
            </w:r>
          </w:p>
        </w:tc>
        <w:tc>
          <w:tcPr>
            <w:tcW w:w="767" w:type="dxa"/>
            <w:gridSpan w:val="25"/>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100,0</w:t>
            </w:r>
          </w:p>
        </w:tc>
        <w:tc>
          <w:tcPr>
            <w:tcW w:w="2467" w:type="dxa"/>
            <w:gridSpan w:val="8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2076" w:type="dxa"/>
            <w:gridSpan w:val="56"/>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4.Численность обеспеченных благоустроенными жилыми помещениями детей-сирот, детей, оставшихся без попечения родителей, и лиц из их числа по договорам найма специализированного жилого помещения</w:t>
            </w:r>
            <w:proofErr w:type="gramStart"/>
            <w:r w:rsidRPr="00662F97">
              <w:rPr>
                <w:rFonts w:ascii="Times New Roman" w:hAnsi="Times New Roman" w:cs="Times New Roman"/>
                <w:color w:val="000000"/>
                <w:sz w:val="20"/>
                <w:szCs w:val="20"/>
              </w:rPr>
              <w:t>,ч</w:t>
            </w:r>
            <w:proofErr w:type="gramEnd"/>
            <w:r w:rsidRPr="00662F97">
              <w:rPr>
                <w:rFonts w:ascii="Times New Roman" w:hAnsi="Times New Roman" w:cs="Times New Roman"/>
                <w:color w:val="000000"/>
                <w:sz w:val="20"/>
                <w:szCs w:val="20"/>
              </w:rPr>
              <w:t>ел.</w:t>
            </w:r>
          </w:p>
        </w:tc>
        <w:tc>
          <w:tcPr>
            <w:tcW w:w="2222" w:type="dxa"/>
            <w:gridSpan w:val="6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4</w:t>
            </w:r>
          </w:p>
        </w:tc>
        <w:tc>
          <w:tcPr>
            <w:tcW w:w="1933" w:type="dxa"/>
            <w:gridSpan w:val="69"/>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4</w:t>
            </w:r>
          </w:p>
        </w:tc>
        <w:tc>
          <w:tcPr>
            <w:tcW w:w="2351" w:type="dxa"/>
            <w:gridSpan w:val="85"/>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w:t>
            </w:r>
          </w:p>
        </w:tc>
        <w:tc>
          <w:tcPr>
            <w:tcW w:w="2245" w:type="dxa"/>
            <w:gridSpan w:val="72"/>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086" w:type="dxa"/>
            <w:gridSpan w:val="35"/>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108"/>
          <w:wAfter w:w="5154" w:type="dxa"/>
          <w:trHeight w:val="1545"/>
        </w:trPr>
        <w:tc>
          <w:tcPr>
            <w:tcW w:w="529" w:type="dxa"/>
            <w:gridSpan w:val="8"/>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469" w:type="dxa"/>
            <w:gridSpan w:val="46"/>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157" w:type="dxa"/>
            <w:gridSpan w:val="47"/>
            <w:vMerge w:val="restart"/>
            <w:tcBorders>
              <w:top w:val="nil"/>
              <w:left w:val="nil"/>
              <w:bottom w:val="single" w:sz="4" w:space="0" w:color="000000"/>
              <w:right w:val="nil"/>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p>
        </w:tc>
        <w:tc>
          <w:tcPr>
            <w:tcW w:w="1397" w:type="dxa"/>
            <w:gridSpan w:val="38"/>
            <w:vMerge w:val="restart"/>
            <w:tcBorders>
              <w:top w:val="nil"/>
              <w:left w:val="nil"/>
              <w:bottom w:val="single" w:sz="4" w:space="0" w:color="000000"/>
              <w:right w:val="nil"/>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p>
        </w:tc>
        <w:tc>
          <w:tcPr>
            <w:tcW w:w="1389" w:type="dxa"/>
            <w:gridSpan w:val="38"/>
            <w:vMerge w:val="restart"/>
            <w:tcBorders>
              <w:top w:val="nil"/>
              <w:left w:val="nil"/>
              <w:bottom w:val="single" w:sz="4" w:space="0" w:color="000000"/>
              <w:right w:val="nil"/>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p>
        </w:tc>
        <w:tc>
          <w:tcPr>
            <w:tcW w:w="1641" w:type="dxa"/>
            <w:gridSpan w:val="50"/>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внебюджетные средства</w:t>
            </w:r>
          </w:p>
        </w:tc>
        <w:tc>
          <w:tcPr>
            <w:tcW w:w="1733" w:type="dxa"/>
            <w:gridSpan w:val="55"/>
            <w:vMerge w:val="restart"/>
            <w:tcBorders>
              <w:top w:val="nil"/>
              <w:left w:val="single" w:sz="4" w:space="0" w:color="auto"/>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998" w:type="dxa"/>
            <w:gridSpan w:val="73"/>
            <w:vMerge w:val="restart"/>
            <w:tcBorders>
              <w:top w:val="nil"/>
              <w:left w:val="single" w:sz="4" w:space="0" w:color="auto"/>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898" w:type="dxa"/>
            <w:gridSpan w:val="55"/>
            <w:vMerge w:val="restart"/>
            <w:tcBorders>
              <w:top w:val="nil"/>
              <w:left w:val="single" w:sz="4" w:space="0" w:color="auto"/>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2034" w:type="dxa"/>
            <w:gridSpan w:val="58"/>
            <w:vMerge w:val="restart"/>
            <w:tcBorders>
              <w:top w:val="nil"/>
              <w:left w:val="single" w:sz="4" w:space="0" w:color="auto"/>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2077" w:type="dxa"/>
            <w:gridSpan w:val="61"/>
            <w:tcBorders>
              <w:top w:val="nil"/>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5.Доля детей-сирот, детей, оставшихся без попечения родителей, лиц из их числа, обеспеченных благоустроенными жилыми помещениями специализированного жилищного фонда по договорам найма специализированных жилых помещений, к </w:t>
            </w:r>
            <w:r w:rsidRPr="00662F97">
              <w:rPr>
                <w:rFonts w:ascii="Times New Roman" w:hAnsi="Times New Roman" w:cs="Times New Roman"/>
                <w:color w:val="000000"/>
                <w:sz w:val="20"/>
                <w:szCs w:val="20"/>
              </w:rPr>
              <w:lastRenderedPageBreak/>
              <w:t>общей численности детей-сирот, детей, оставшихся без попечения родителей, лиц из их числа, имеющих право на обеспечение благоустроенными жилыми помещениями,%</w:t>
            </w:r>
          </w:p>
        </w:tc>
        <w:tc>
          <w:tcPr>
            <w:tcW w:w="1228" w:type="dxa"/>
            <w:gridSpan w:val="4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lastRenderedPageBreak/>
              <w:t>2,04</w:t>
            </w:r>
          </w:p>
        </w:tc>
        <w:tc>
          <w:tcPr>
            <w:tcW w:w="1750" w:type="dxa"/>
            <w:gridSpan w:val="61"/>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7,7</w:t>
            </w:r>
          </w:p>
        </w:tc>
        <w:tc>
          <w:tcPr>
            <w:tcW w:w="1551" w:type="dxa"/>
            <w:gridSpan w:val="52"/>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377,5</w:t>
            </w:r>
          </w:p>
        </w:tc>
        <w:tc>
          <w:tcPr>
            <w:tcW w:w="2015" w:type="dxa"/>
            <w:gridSpan w:val="66"/>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369" w:type="dxa"/>
            <w:gridSpan w:val="46"/>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12"/>
          <w:wAfter w:w="5018" w:type="dxa"/>
          <w:trHeight w:val="360"/>
        </w:trPr>
        <w:tc>
          <w:tcPr>
            <w:tcW w:w="852" w:type="dxa"/>
            <w:gridSpan w:val="30"/>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611" w:type="dxa"/>
            <w:gridSpan w:val="49"/>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236" w:type="dxa"/>
            <w:gridSpan w:val="59"/>
            <w:vMerge/>
            <w:tcBorders>
              <w:top w:val="nil"/>
              <w:left w:val="nil"/>
              <w:bottom w:val="single" w:sz="4" w:space="0" w:color="000000"/>
              <w:right w:val="nil"/>
            </w:tcBorders>
            <w:vAlign w:val="center"/>
            <w:hideMark/>
          </w:tcPr>
          <w:p w:rsidR="00662F97" w:rsidRPr="00662F97" w:rsidRDefault="00662F97" w:rsidP="00662F97">
            <w:pPr>
              <w:widowControl/>
              <w:autoSpaceDE/>
              <w:autoSpaceDN/>
              <w:rPr>
                <w:rFonts w:ascii="Calibri" w:hAnsi="Calibri" w:cs="Calibri"/>
                <w:color w:val="000000"/>
                <w:sz w:val="20"/>
                <w:szCs w:val="20"/>
              </w:rPr>
            </w:pPr>
          </w:p>
        </w:tc>
        <w:tc>
          <w:tcPr>
            <w:tcW w:w="1202" w:type="dxa"/>
            <w:gridSpan w:val="26"/>
            <w:vMerge/>
            <w:tcBorders>
              <w:top w:val="nil"/>
              <w:left w:val="nil"/>
              <w:bottom w:val="single" w:sz="4" w:space="0" w:color="000000"/>
              <w:right w:val="nil"/>
            </w:tcBorders>
            <w:vAlign w:val="center"/>
            <w:hideMark/>
          </w:tcPr>
          <w:p w:rsidR="00662F97" w:rsidRPr="00662F97" w:rsidRDefault="00662F97" w:rsidP="00662F97">
            <w:pPr>
              <w:widowControl/>
              <w:autoSpaceDE/>
              <w:autoSpaceDN/>
              <w:rPr>
                <w:rFonts w:ascii="Calibri" w:hAnsi="Calibri" w:cs="Calibri"/>
                <w:color w:val="000000"/>
                <w:sz w:val="20"/>
                <w:szCs w:val="20"/>
              </w:rPr>
            </w:pPr>
          </w:p>
        </w:tc>
        <w:tc>
          <w:tcPr>
            <w:tcW w:w="1271" w:type="dxa"/>
            <w:gridSpan w:val="35"/>
            <w:vMerge/>
            <w:tcBorders>
              <w:top w:val="nil"/>
              <w:left w:val="nil"/>
              <w:bottom w:val="single" w:sz="4" w:space="0" w:color="000000"/>
              <w:right w:val="nil"/>
            </w:tcBorders>
            <w:vAlign w:val="center"/>
            <w:hideMark/>
          </w:tcPr>
          <w:p w:rsidR="00662F97" w:rsidRPr="00662F97" w:rsidRDefault="00662F97" w:rsidP="00662F97">
            <w:pPr>
              <w:widowControl/>
              <w:autoSpaceDE/>
              <w:autoSpaceDN/>
              <w:rPr>
                <w:rFonts w:ascii="Calibri" w:hAnsi="Calibri" w:cs="Calibri"/>
                <w:color w:val="000000"/>
                <w:sz w:val="20"/>
                <w:szCs w:val="20"/>
              </w:rPr>
            </w:pPr>
          </w:p>
        </w:tc>
        <w:tc>
          <w:tcPr>
            <w:tcW w:w="236" w:type="dxa"/>
            <w:gridSpan w:val="13"/>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sz w:val="20"/>
                <w:szCs w:val="20"/>
              </w:rPr>
            </w:pPr>
          </w:p>
        </w:tc>
        <w:tc>
          <w:tcPr>
            <w:tcW w:w="248" w:type="dxa"/>
            <w:gridSpan w:val="11"/>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6381" w:type="dxa"/>
            <w:gridSpan w:val="215"/>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964" w:type="dxa"/>
            <w:gridSpan w:val="53"/>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1210" w:type="dxa"/>
            <w:gridSpan w:val="24"/>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6933" w:type="dxa"/>
            <w:gridSpan w:val="331"/>
            <w:tcBorders>
              <w:top w:val="single" w:sz="4" w:space="0" w:color="auto"/>
              <w:left w:val="nil"/>
              <w:bottom w:val="single" w:sz="4" w:space="0" w:color="auto"/>
              <w:right w:val="single" w:sz="4" w:space="0" w:color="000000"/>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Итого общая степень достижения целей программы</w:t>
            </w:r>
          </w:p>
        </w:tc>
        <w:tc>
          <w:tcPr>
            <w:tcW w:w="1214" w:type="dxa"/>
            <w:gridSpan w:val="2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150,4</w:t>
            </w:r>
          </w:p>
        </w:tc>
        <w:tc>
          <w:tcPr>
            <w:tcW w:w="815" w:type="dxa"/>
            <w:gridSpan w:val="9"/>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198" w:type="dxa"/>
            <w:gridSpan w:val="15"/>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12"/>
          <w:wAfter w:w="5018" w:type="dxa"/>
          <w:trHeight w:val="469"/>
        </w:trPr>
        <w:tc>
          <w:tcPr>
            <w:tcW w:w="852" w:type="dxa"/>
            <w:gridSpan w:val="3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729" w:type="dxa"/>
            <w:gridSpan w:val="5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904" w:type="dxa"/>
            <w:gridSpan w:val="5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416" w:type="dxa"/>
            <w:gridSpan w:val="3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55" w:type="dxa"/>
            <w:gridSpan w:val="5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2" w:type="dxa"/>
            <w:gridSpan w:val="5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33" w:type="dxa"/>
            <w:gridSpan w:val="5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1" w:type="dxa"/>
            <w:gridSpan w:val="5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20" w:type="dxa"/>
            <w:gridSpan w:val="4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27" w:type="dxa"/>
            <w:gridSpan w:val="5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135" w:type="dxa"/>
            <w:gridSpan w:val="8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125" w:type="dxa"/>
            <w:gridSpan w:val="17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6092" w:type="dxa"/>
            <w:gridSpan w:val="14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Приложение №6</w:t>
            </w:r>
          </w:p>
        </w:tc>
      </w:tr>
      <w:tr w:rsidR="00662F97" w:rsidRPr="00662F97" w:rsidTr="00662F97">
        <w:trPr>
          <w:gridAfter w:val="12"/>
          <w:wAfter w:w="5018" w:type="dxa"/>
          <w:trHeight w:val="469"/>
        </w:trPr>
        <w:tc>
          <w:tcPr>
            <w:tcW w:w="852" w:type="dxa"/>
            <w:gridSpan w:val="3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729" w:type="dxa"/>
            <w:gridSpan w:val="5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904" w:type="dxa"/>
            <w:gridSpan w:val="5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416" w:type="dxa"/>
            <w:gridSpan w:val="3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55" w:type="dxa"/>
            <w:gridSpan w:val="5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2" w:type="dxa"/>
            <w:gridSpan w:val="5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33" w:type="dxa"/>
            <w:gridSpan w:val="5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1" w:type="dxa"/>
            <w:gridSpan w:val="5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20" w:type="dxa"/>
            <w:gridSpan w:val="4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27" w:type="dxa"/>
            <w:gridSpan w:val="5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135" w:type="dxa"/>
            <w:gridSpan w:val="8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125" w:type="dxa"/>
            <w:gridSpan w:val="17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6092" w:type="dxa"/>
            <w:gridSpan w:val="14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УТВЕРЖДЕНО</w:t>
            </w:r>
          </w:p>
        </w:tc>
      </w:tr>
      <w:tr w:rsidR="00662F97" w:rsidRPr="00662F97" w:rsidTr="00662F97">
        <w:trPr>
          <w:gridAfter w:val="12"/>
          <w:wAfter w:w="5018" w:type="dxa"/>
          <w:trHeight w:val="469"/>
        </w:trPr>
        <w:tc>
          <w:tcPr>
            <w:tcW w:w="852" w:type="dxa"/>
            <w:gridSpan w:val="3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729" w:type="dxa"/>
            <w:gridSpan w:val="5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904" w:type="dxa"/>
            <w:gridSpan w:val="5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416" w:type="dxa"/>
            <w:gridSpan w:val="3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55" w:type="dxa"/>
            <w:gridSpan w:val="5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2" w:type="dxa"/>
            <w:gridSpan w:val="5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33" w:type="dxa"/>
            <w:gridSpan w:val="5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1" w:type="dxa"/>
            <w:gridSpan w:val="5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20" w:type="dxa"/>
            <w:gridSpan w:val="4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27" w:type="dxa"/>
            <w:gridSpan w:val="5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135" w:type="dxa"/>
            <w:gridSpan w:val="8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125" w:type="dxa"/>
            <w:gridSpan w:val="17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6092" w:type="dxa"/>
            <w:gridSpan w:val="148"/>
            <w:tcBorders>
              <w:top w:val="nil"/>
              <w:left w:val="nil"/>
              <w:bottom w:val="nil"/>
              <w:right w:val="nil"/>
            </w:tcBorders>
            <w:shd w:val="clear" w:color="auto" w:fill="auto"/>
            <w:noWrap/>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постановлением Администрации  Темниковского</w:t>
            </w:r>
          </w:p>
        </w:tc>
      </w:tr>
      <w:tr w:rsidR="00662F97" w:rsidRPr="00662F97" w:rsidTr="00662F97">
        <w:trPr>
          <w:gridAfter w:val="12"/>
          <w:wAfter w:w="5018" w:type="dxa"/>
          <w:trHeight w:val="469"/>
        </w:trPr>
        <w:tc>
          <w:tcPr>
            <w:tcW w:w="852" w:type="dxa"/>
            <w:gridSpan w:val="3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729" w:type="dxa"/>
            <w:gridSpan w:val="5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904" w:type="dxa"/>
            <w:gridSpan w:val="5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416" w:type="dxa"/>
            <w:gridSpan w:val="3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55" w:type="dxa"/>
            <w:gridSpan w:val="5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2" w:type="dxa"/>
            <w:gridSpan w:val="5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33" w:type="dxa"/>
            <w:gridSpan w:val="5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1" w:type="dxa"/>
            <w:gridSpan w:val="5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20" w:type="dxa"/>
            <w:gridSpan w:val="4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27" w:type="dxa"/>
            <w:gridSpan w:val="5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135" w:type="dxa"/>
            <w:gridSpan w:val="8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125" w:type="dxa"/>
            <w:gridSpan w:val="17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6092" w:type="dxa"/>
            <w:gridSpan w:val="148"/>
            <w:tcBorders>
              <w:top w:val="nil"/>
              <w:left w:val="nil"/>
              <w:bottom w:val="nil"/>
              <w:right w:val="nil"/>
            </w:tcBorders>
            <w:shd w:val="clear" w:color="auto" w:fill="auto"/>
            <w:noWrap/>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муниципального района  от  29 апреля 2025 года №184</w:t>
            </w:r>
          </w:p>
        </w:tc>
      </w:tr>
      <w:tr w:rsidR="00662F97" w:rsidRPr="00662F97" w:rsidTr="00662F97">
        <w:trPr>
          <w:gridAfter w:val="379"/>
          <w:wAfter w:w="14885" w:type="dxa"/>
          <w:trHeight w:val="810"/>
        </w:trPr>
        <w:tc>
          <w:tcPr>
            <w:tcW w:w="17504" w:type="dxa"/>
            <w:gridSpan w:val="531"/>
            <w:tcBorders>
              <w:top w:val="nil"/>
              <w:left w:val="nil"/>
              <w:bottom w:val="nil"/>
              <w:right w:val="nil"/>
            </w:tcBorders>
            <w:shd w:val="clear" w:color="auto" w:fill="auto"/>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Отчет о реализации  муниципальной программы "Развитие и поддержка субъектов малого и среднего предпринимательства в Темниковском муниципальном районе" за 2024 год</w:t>
            </w:r>
          </w:p>
        </w:tc>
      </w:tr>
      <w:tr w:rsidR="00662F97" w:rsidRPr="00662F97" w:rsidTr="00662F97">
        <w:trPr>
          <w:gridAfter w:val="8"/>
          <w:wAfter w:w="4838" w:type="dxa"/>
          <w:trHeight w:val="469"/>
        </w:trPr>
        <w:tc>
          <w:tcPr>
            <w:tcW w:w="852" w:type="dxa"/>
            <w:gridSpan w:val="3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729" w:type="dxa"/>
            <w:gridSpan w:val="5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904" w:type="dxa"/>
            <w:gridSpan w:val="5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416" w:type="dxa"/>
            <w:gridSpan w:val="3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55" w:type="dxa"/>
            <w:gridSpan w:val="5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2" w:type="dxa"/>
            <w:gridSpan w:val="5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33" w:type="dxa"/>
            <w:gridSpan w:val="5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1" w:type="dxa"/>
            <w:gridSpan w:val="5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20" w:type="dxa"/>
            <w:gridSpan w:val="4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27" w:type="dxa"/>
            <w:gridSpan w:val="5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135" w:type="dxa"/>
            <w:gridSpan w:val="8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125" w:type="dxa"/>
            <w:gridSpan w:val="17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28" w:type="dxa"/>
            <w:gridSpan w:val="4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51" w:type="dxa"/>
            <w:gridSpan w:val="5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015" w:type="dxa"/>
            <w:gridSpan w:val="3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78" w:type="dxa"/>
            <w:gridSpan w:val="1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r>
      <w:tr w:rsidR="00662F97" w:rsidRPr="00662F97" w:rsidTr="00662F97">
        <w:trPr>
          <w:gridAfter w:val="64"/>
          <w:wAfter w:w="8231" w:type="dxa"/>
          <w:trHeight w:val="930"/>
        </w:trPr>
        <w:tc>
          <w:tcPr>
            <w:tcW w:w="852" w:type="dxa"/>
            <w:gridSpan w:val="30"/>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 </w:t>
            </w:r>
            <w:proofErr w:type="gramStart"/>
            <w:r w:rsidRPr="00662F97">
              <w:rPr>
                <w:rFonts w:ascii="Times New Roman" w:hAnsi="Times New Roman" w:cs="Times New Roman"/>
                <w:color w:val="000000"/>
                <w:sz w:val="20"/>
                <w:szCs w:val="20"/>
              </w:rPr>
              <w:t>п</w:t>
            </w:r>
            <w:proofErr w:type="gramEnd"/>
            <w:r w:rsidRPr="00662F97">
              <w:rPr>
                <w:rFonts w:ascii="Times New Roman" w:hAnsi="Times New Roman" w:cs="Times New Roman"/>
                <w:color w:val="000000"/>
                <w:sz w:val="20"/>
                <w:szCs w:val="20"/>
              </w:rPr>
              <w:t>/п</w:t>
            </w:r>
          </w:p>
        </w:tc>
        <w:tc>
          <w:tcPr>
            <w:tcW w:w="2729" w:type="dxa"/>
            <w:gridSpan w:val="50"/>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Наименование муниципальной  программы </w:t>
            </w:r>
          </w:p>
        </w:tc>
        <w:tc>
          <w:tcPr>
            <w:tcW w:w="2118" w:type="dxa"/>
            <w:gridSpan w:val="58"/>
            <w:tcBorders>
              <w:top w:val="single" w:sz="8" w:space="0" w:color="auto"/>
              <w:left w:val="nil"/>
              <w:bottom w:val="single" w:sz="4" w:space="0" w:color="auto"/>
              <w:right w:val="single" w:sz="4" w:space="0" w:color="000000"/>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Информация по выполнению основных мероприятий за 2024 год</w:t>
            </w:r>
          </w:p>
        </w:tc>
        <w:tc>
          <w:tcPr>
            <w:tcW w:w="2473" w:type="dxa"/>
            <w:gridSpan w:val="61"/>
            <w:tcBorders>
              <w:top w:val="single" w:sz="8" w:space="0" w:color="auto"/>
              <w:left w:val="nil"/>
              <w:bottom w:val="single" w:sz="4" w:space="0" w:color="auto"/>
              <w:right w:val="single" w:sz="4" w:space="0" w:color="000000"/>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Оценка использования финансовых средств</w:t>
            </w:r>
          </w:p>
        </w:tc>
        <w:tc>
          <w:tcPr>
            <w:tcW w:w="9918" w:type="dxa"/>
            <w:gridSpan w:val="358"/>
            <w:tcBorders>
              <w:top w:val="single" w:sz="8" w:space="0" w:color="auto"/>
              <w:left w:val="nil"/>
              <w:bottom w:val="single" w:sz="4" w:space="0" w:color="auto"/>
              <w:right w:val="single" w:sz="4" w:space="0" w:color="auto"/>
            </w:tcBorders>
            <w:shd w:val="clear" w:color="auto" w:fill="auto"/>
            <w:noWrap/>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Информация по целевым индикаторам муниципальной программы</w:t>
            </w:r>
          </w:p>
        </w:tc>
        <w:tc>
          <w:tcPr>
            <w:tcW w:w="3789" w:type="dxa"/>
            <w:gridSpan w:val="200"/>
            <w:tcBorders>
              <w:top w:val="single" w:sz="8" w:space="0" w:color="auto"/>
              <w:left w:val="single" w:sz="4"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Уровень эффективности реализации программы</w:t>
            </w:r>
          </w:p>
        </w:tc>
        <w:tc>
          <w:tcPr>
            <w:tcW w:w="2279" w:type="dxa"/>
            <w:gridSpan w:val="89"/>
            <w:tcBorders>
              <w:top w:val="single" w:sz="8" w:space="0" w:color="auto"/>
              <w:left w:val="single" w:sz="4" w:space="0" w:color="auto"/>
              <w:bottom w:val="single" w:sz="4" w:space="0" w:color="auto"/>
              <w:right w:val="single" w:sz="8"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Вывод об эффективности реализации муниципальной программы                                                                                                                                                                            (более 100% - высокоэффективная;                                                                                                                                                                                                                                   от 80 до 100% - эффективная;                                                                                                                                                                                                                                           от 50 до 79% - удовлетворительный уровень эффективности;                                                                                                                                                                                         менее 50 % - неэффективная)</w:t>
            </w:r>
          </w:p>
        </w:tc>
      </w:tr>
      <w:tr w:rsidR="00662F97" w:rsidRPr="00662F97" w:rsidTr="00662F97">
        <w:trPr>
          <w:gridAfter w:val="8"/>
          <w:wAfter w:w="4838" w:type="dxa"/>
          <w:trHeight w:val="2895"/>
        </w:trPr>
        <w:tc>
          <w:tcPr>
            <w:tcW w:w="852" w:type="dxa"/>
            <w:gridSpan w:val="30"/>
            <w:vMerge/>
            <w:tcBorders>
              <w:top w:val="single" w:sz="8" w:space="0" w:color="auto"/>
              <w:left w:val="single" w:sz="8"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2729" w:type="dxa"/>
            <w:gridSpan w:val="50"/>
            <w:vMerge/>
            <w:tcBorders>
              <w:top w:val="single" w:sz="8" w:space="0" w:color="auto"/>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1904" w:type="dxa"/>
            <w:gridSpan w:val="54"/>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Число основных мероприятий, запланированных к реализации в 2024 г., единиц</w:t>
            </w:r>
          </w:p>
        </w:tc>
        <w:tc>
          <w:tcPr>
            <w:tcW w:w="1416" w:type="dxa"/>
            <w:gridSpan w:val="30"/>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Число выполненных основных мероприятий, единиц</w:t>
            </w:r>
          </w:p>
        </w:tc>
        <w:tc>
          <w:tcPr>
            <w:tcW w:w="1755" w:type="dxa"/>
            <w:gridSpan w:val="59"/>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Степень реализации основных мероприятий, %</w:t>
            </w:r>
          </w:p>
        </w:tc>
        <w:tc>
          <w:tcPr>
            <w:tcW w:w="1642" w:type="dxa"/>
            <w:gridSpan w:val="55"/>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Источники финансирования</w:t>
            </w:r>
          </w:p>
        </w:tc>
        <w:tc>
          <w:tcPr>
            <w:tcW w:w="1733" w:type="dxa"/>
            <w:gridSpan w:val="55"/>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Объем финансовых средств, запланированный по программе на                                                                                                                                                                                          2024 г., тыс. рублей</w:t>
            </w:r>
          </w:p>
        </w:tc>
        <w:tc>
          <w:tcPr>
            <w:tcW w:w="1641" w:type="dxa"/>
            <w:gridSpan w:val="59"/>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Фактически освоенный объем финансирования программы за 2024 г., тыс. рублей</w:t>
            </w:r>
          </w:p>
        </w:tc>
        <w:tc>
          <w:tcPr>
            <w:tcW w:w="1820" w:type="dxa"/>
            <w:gridSpan w:val="46"/>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Степень соответствия запланированному уровню затрат, %</w:t>
            </w:r>
          </w:p>
        </w:tc>
        <w:tc>
          <w:tcPr>
            <w:tcW w:w="1527" w:type="dxa"/>
            <w:gridSpan w:val="53"/>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Оценка эффективности использования средств, %</w:t>
            </w:r>
          </w:p>
        </w:tc>
        <w:tc>
          <w:tcPr>
            <w:tcW w:w="2135" w:type="dxa"/>
            <w:gridSpan w:val="89"/>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Наименование показателя,             единица измерения</w:t>
            </w:r>
          </w:p>
        </w:tc>
        <w:tc>
          <w:tcPr>
            <w:tcW w:w="2125" w:type="dxa"/>
            <w:gridSpan w:val="170"/>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Целевое значение на 2024 г.</w:t>
            </w:r>
          </w:p>
        </w:tc>
        <w:tc>
          <w:tcPr>
            <w:tcW w:w="1328" w:type="dxa"/>
            <w:gridSpan w:val="46"/>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Фактическое значение за 2024 г.</w:t>
            </w:r>
          </w:p>
        </w:tc>
        <w:tc>
          <w:tcPr>
            <w:tcW w:w="1551" w:type="dxa"/>
            <w:gridSpan w:val="50"/>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Степень достижения целевого значений, %</w:t>
            </w:r>
          </w:p>
        </w:tc>
        <w:tc>
          <w:tcPr>
            <w:tcW w:w="2015" w:type="dxa"/>
            <w:gridSpan w:val="37"/>
            <w:tcBorders>
              <w:top w:val="single" w:sz="8" w:space="0" w:color="auto"/>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1378" w:type="dxa"/>
            <w:gridSpan w:val="19"/>
            <w:tcBorders>
              <w:top w:val="single" w:sz="8" w:space="0" w:color="auto"/>
              <w:left w:val="single" w:sz="4" w:space="0" w:color="auto"/>
              <w:bottom w:val="single" w:sz="4" w:space="0" w:color="auto"/>
              <w:right w:val="single" w:sz="8"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r>
      <w:tr w:rsidR="00662F97" w:rsidRPr="00662F97" w:rsidTr="00662F97">
        <w:trPr>
          <w:gridAfter w:val="8"/>
          <w:wAfter w:w="4838" w:type="dxa"/>
          <w:trHeight w:val="1035"/>
        </w:trPr>
        <w:tc>
          <w:tcPr>
            <w:tcW w:w="852" w:type="dxa"/>
            <w:gridSpan w:val="30"/>
            <w:tcBorders>
              <w:top w:val="nil"/>
              <w:left w:val="single" w:sz="8"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2729" w:type="dxa"/>
            <w:gridSpan w:val="50"/>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w:t>
            </w:r>
          </w:p>
        </w:tc>
        <w:tc>
          <w:tcPr>
            <w:tcW w:w="1904" w:type="dxa"/>
            <w:gridSpan w:val="54"/>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2</w:t>
            </w:r>
          </w:p>
        </w:tc>
        <w:tc>
          <w:tcPr>
            <w:tcW w:w="1416" w:type="dxa"/>
            <w:gridSpan w:val="30"/>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3</w:t>
            </w:r>
          </w:p>
        </w:tc>
        <w:tc>
          <w:tcPr>
            <w:tcW w:w="1755" w:type="dxa"/>
            <w:gridSpan w:val="59"/>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4=3/2*100%</w:t>
            </w:r>
          </w:p>
        </w:tc>
        <w:tc>
          <w:tcPr>
            <w:tcW w:w="1642" w:type="dxa"/>
            <w:gridSpan w:val="55"/>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5</w:t>
            </w:r>
          </w:p>
        </w:tc>
        <w:tc>
          <w:tcPr>
            <w:tcW w:w="1733" w:type="dxa"/>
            <w:gridSpan w:val="55"/>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6</w:t>
            </w:r>
          </w:p>
        </w:tc>
        <w:tc>
          <w:tcPr>
            <w:tcW w:w="1641" w:type="dxa"/>
            <w:gridSpan w:val="59"/>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7</w:t>
            </w:r>
          </w:p>
        </w:tc>
        <w:tc>
          <w:tcPr>
            <w:tcW w:w="1820" w:type="dxa"/>
            <w:gridSpan w:val="46"/>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8=7/6*100%</w:t>
            </w:r>
          </w:p>
        </w:tc>
        <w:tc>
          <w:tcPr>
            <w:tcW w:w="1527" w:type="dxa"/>
            <w:gridSpan w:val="53"/>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9=4/8*100%</w:t>
            </w:r>
          </w:p>
        </w:tc>
        <w:tc>
          <w:tcPr>
            <w:tcW w:w="2135" w:type="dxa"/>
            <w:gridSpan w:val="89"/>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w:t>
            </w:r>
          </w:p>
        </w:tc>
        <w:tc>
          <w:tcPr>
            <w:tcW w:w="2125" w:type="dxa"/>
            <w:gridSpan w:val="170"/>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11</w:t>
            </w:r>
          </w:p>
        </w:tc>
        <w:tc>
          <w:tcPr>
            <w:tcW w:w="1328" w:type="dxa"/>
            <w:gridSpan w:val="46"/>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12</w:t>
            </w:r>
          </w:p>
        </w:tc>
        <w:tc>
          <w:tcPr>
            <w:tcW w:w="1551" w:type="dxa"/>
            <w:gridSpan w:val="50"/>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13=12/11*100%</w:t>
            </w:r>
          </w:p>
        </w:tc>
        <w:tc>
          <w:tcPr>
            <w:tcW w:w="2015" w:type="dxa"/>
            <w:gridSpan w:val="37"/>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14= общая степень  достижения цели*9столбец/100%</w:t>
            </w:r>
          </w:p>
        </w:tc>
        <w:tc>
          <w:tcPr>
            <w:tcW w:w="1378" w:type="dxa"/>
            <w:gridSpan w:val="19"/>
            <w:tcBorders>
              <w:top w:val="nil"/>
              <w:left w:val="nil"/>
              <w:bottom w:val="single" w:sz="4" w:space="0" w:color="auto"/>
              <w:right w:val="single" w:sz="8"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15</w:t>
            </w:r>
          </w:p>
        </w:tc>
      </w:tr>
      <w:tr w:rsidR="00662F97" w:rsidRPr="00662F97" w:rsidTr="00662F97">
        <w:trPr>
          <w:gridAfter w:val="8"/>
          <w:wAfter w:w="4838" w:type="dxa"/>
          <w:trHeight w:val="915"/>
        </w:trPr>
        <w:tc>
          <w:tcPr>
            <w:tcW w:w="852" w:type="dxa"/>
            <w:gridSpan w:val="30"/>
            <w:vMerge w:val="restart"/>
            <w:tcBorders>
              <w:top w:val="nil"/>
              <w:left w:val="single" w:sz="4" w:space="0" w:color="auto"/>
              <w:bottom w:val="single" w:sz="4" w:space="0" w:color="auto"/>
              <w:right w:val="single" w:sz="4" w:space="0" w:color="auto"/>
            </w:tcBorders>
            <w:shd w:val="clear" w:color="auto" w:fill="auto"/>
            <w:noWrap/>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 </w:t>
            </w:r>
          </w:p>
        </w:tc>
        <w:tc>
          <w:tcPr>
            <w:tcW w:w="2729" w:type="dxa"/>
            <w:gridSpan w:val="50"/>
            <w:vMerge w:val="restart"/>
            <w:tcBorders>
              <w:top w:val="nil"/>
              <w:left w:val="single" w:sz="4" w:space="0" w:color="auto"/>
              <w:bottom w:val="single" w:sz="4" w:space="0" w:color="000000"/>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Развитие и поддержка субъектов малого и среднего предпринимательства в Темниковском муниципальном районе</w:t>
            </w:r>
          </w:p>
        </w:tc>
        <w:tc>
          <w:tcPr>
            <w:tcW w:w="1904" w:type="dxa"/>
            <w:gridSpan w:val="54"/>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10</w:t>
            </w:r>
          </w:p>
        </w:tc>
        <w:tc>
          <w:tcPr>
            <w:tcW w:w="1416" w:type="dxa"/>
            <w:gridSpan w:val="3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10</w:t>
            </w:r>
          </w:p>
        </w:tc>
        <w:tc>
          <w:tcPr>
            <w:tcW w:w="1755" w:type="dxa"/>
            <w:gridSpan w:val="59"/>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100,0</w:t>
            </w:r>
          </w:p>
        </w:tc>
        <w:tc>
          <w:tcPr>
            <w:tcW w:w="1642" w:type="dxa"/>
            <w:gridSpan w:val="55"/>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b/>
                <w:bCs/>
                <w:sz w:val="20"/>
                <w:szCs w:val="20"/>
              </w:rPr>
            </w:pPr>
            <w:r w:rsidRPr="00662F97">
              <w:rPr>
                <w:rFonts w:ascii="Times New Roman" w:hAnsi="Times New Roman" w:cs="Times New Roman"/>
                <w:b/>
                <w:bCs/>
                <w:sz w:val="20"/>
                <w:szCs w:val="20"/>
              </w:rPr>
              <w:t>всего:</w:t>
            </w:r>
          </w:p>
        </w:tc>
        <w:tc>
          <w:tcPr>
            <w:tcW w:w="1733" w:type="dxa"/>
            <w:gridSpan w:val="55"/>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0,0</w:t>
            </w:r>
          </w:p>
        </w:tc>
        <w:tc>
          <w:tcPr>
            <w:tcW w:w="1641" w:type="dxa"/>
            <w:gridSpan w:val="59"/>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0,0</w:t>
            </w:r>
          </w:p>
        </w:tc>
        <w:tc>
          <w:tcPr>
            <w:tcW w:w="1820" w:type="dxa"/>
            <w:gridSpan w:val="46"/>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100</w:t>
            </w:r>
          </w:p>
        </w:tc>
        <w:tc>
          <w:tcPr>
            <w:tcW w:w="1527" w:type="dxa"/>
            <w:gridSpan w:val="53"/>
            <w:tcBorders>
              <w:top w:val="nil"/>
              <w:left w:val="single" w:sz="4" w:space="0" w:color="auto"/>
              <w:bottom w:val="single" w:sz="4" w:space="0" w:color="000000"/>
              <w:right w:val="single" w:sz="4" w:space="0" w:color="auto"/>
            </w:tcBorders>
            <w:shd w:val="clear" w:color="auto" w:fill="auto"/>
            <w:noWrap/>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100,0</w:t>
            </w:r>
          </w:p>
        </w:tc>
        <w:tc>
          <w:tcPr>
            <w:tcW w:w="2135" w:type="dxa"/>
            <w:gridSpan w:val="89"/>
            <w:tcBorders>
              <w:top w:val="single" w:sz="4" w:space="0" w:color="auto"/>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1.Количество  субъектов малого и среднего предпринимательства, единиц</w:t>
            </w:r>
          </w:p>
        </w:tc>
        <w:tc>
          <w:tcPr>
            <w:tcW w:w="2125" w:type="dxa"/>
            <w:gridSpan w:val="170"/>
            <w:tcBorders>
              <w:top w:val="single" w:sz="4" w:space="0" w:color="auto"/>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341</w:t>
            </w:r>
          </w:p>
        </w:tc>
        <w:tc>
          <w:tcPr>
            <w:tcW w:w="1328" w:type="dxa"/>
            <w:gridSpan w:val="46"/>
            <w:tcBorders>
              <w:top w:val="single" w:sz="4" w:space="0" w:color="auto"/>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353</w:t>
            </w:r>
          </w:p>
        </w:tc>
        <w:tc>
          <w:tcPr>
            <w:tcW w:w="1551" w:type="dxa"/>
            <w:gridSpan w:val="50"/>
            <w:tcBorders>
              <w:top w:val="single" w:sz="4" w:space="0" w:color="auto"/>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103,5</w:t>
            </w:r>
          </w:p>
        </w:tc>
        <w:tc>
          <w:tcPr>
            <w:tcW w:w="2015" w:type="dxa"/>
            <w:gridSpan w:val="37"/>
            <w:tcBorders>
              <w:top w:val="nil"/>
              <w:left w:val="single" w:sz="4" w:space="0" w:color="auto"/>
              <w:bottom w:val="single" w:sz="4" w:space="0" w:color="000000"/>
              <w:right w:val="single" w:sz="4" w:space="0" w:color="auto"/>
            </w:tcBorders>
            <w:shd w:val="clear" w:color="auto" w:fill="auto"/>
            <w:noWrap/>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99,7</w:t>
            </w:r>
          </w:p>
        </w:tc>
        <w:tc>
          <w:tcPr>
            <w:tcW w:w="1378" w:type="dxa"/>
            <w:gridSpan w:val="19"/>
            <w:tcBorders>
              <w:top w:val="nil"/>
              <w:left w:val="single" w:sz="4" w:space="0" w:color="auto"/>
              <w:bottom w:val="single" w:sz="4" w:space="0" w:color="000000"/>
              <w:right w:val="single" w:sz="4" w:space="0" w:color="auto"/>
            </w:tcBorders>
            <w:shd w:val="clear" w:color="auto" w:fill="auto"/>
            <w:noWrap/>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эффективная</w:t>
            </w:r>
          </w:p>
        </w:tc>
      </w:tr>
      <w:tr w:rsidR="00662F97" w:rsidRPr="00662F97" w:rsidTr="00662F97">
        <w:trPr>
          <w:gridAfter w:val="1"/>
          <w:trHeight w:val="1410"/>
        </w:trPr>
        <w:tc>
          <w:tcPr>
            <w:tcW w:w="852" w:type="dxa"/>
            <w:gridSpan w:val="30"/>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729" w:type="dxa"/>
            <w:gridSpan w:val="50"/>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118" w:type="dxa"/>
            <w:gridSpan w:val="58"/>
            <w:tcBorders>
              <w:top w:val="single" w:sz="4" w:space="0" w:color="auto"/>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Создание новых и развитие действующих объектов инфраструктуры поддержки малого и среднего предпринимательства</w:t>
            </w:r>
          </w:p>
        </w:tc>
        <w:tc>
          <w:tcPr>
            <w:tcW w:w="2957" w:type="dxa"/>
            <w:gridSpan w:val="85"/>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федеральный бюджет</w:t>
            </w:r>
          </w:p>
        </w:tc>
        <w:tc>
          <w:tcPr>
            <w:tcW w:w="1642" w:type="dxa"/>
            <w:gridSpan w:val="55"/>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 </w:t>
            </w:r>
          </w:p>
        </w:tc>
        <w:tc>
          <w:tcPr>
            <w:tcW w:w="1733" w:type="dxa"/>
            <w:gridSpan w:val="55"/>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 </w:t>
            </w:r>
          </w:p>
        </w:tc>
        <w:tc>
          <w:tcPr>
            <w:tcW w:w="2096" w:type="dxa"/>
            <w:gridSpan w:val="67"/>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 </w:t>
            </w:r>
          </w:p>
        </w:tc>
        <w:tc>
          <w:tcPr>
            <w:tcW w:w="5034" w:type="dxa"/>
            <w:gridSpan w:val="180"/>
            <w:vMerge w:val="restart"/>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134" w:type="dxa"/>
            <w:gridSpan w:val="170"/>
            <w:tcBorders>
              <w:top w:val="nil"/>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2.Число субъектов малого и </w:t>
            </w:r>
            <w:proofErr w:type="gramStart"/>
            <w:r w:rsidRPr="00662F97">
              <w:rPr>
                <w:rFonts w:ascii="Times New Roman" w:hAnsi="Times New Roman" w:cs="Times New Roman"/>
                <w:color w:val="000000"/>
                <w:sz w:val="20"/>
                <w:szCs w:val="20"/>
              </w:rPr>
              <w:t>сред-него</w:t>
            </w:r>
            <w:proofErr w:type="gramEnd"/>
            <w:r w:rsidRPr="00662F97">
              <w:rPr>
                <w:rFonts w:ascii="Times New Roman" w:hAnsi="Times New Roman" w:cs="Times New Roman"/>
                <w:color w:val="000000"/>
                <w:sz w:val="20"/>
                <w:szCs w:val="20"/>
              </w:rPr>
              <w:t xml:space="preserve"> предпринимательства, единиц на 10 тыс. человек населения</w:t>
            </w:r>
          </w:p>
        </w:tc>
        <w:tc>
          <w:tcPr>
            <w:tcW w:w="1323" w:type="dxa"/>
            <w:gridSpan w:val="46"/>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270</w:t>
            </w:r>
          </w:p>
        </w:tc>
        <w:tc>
          <w:tcPr>
            <w:tcW w:w="3555" w:type="dxa"/>
            <w:gridSpan w:val="87"/>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280</w:t>
            </w:r>
          </w:p>
        </w:tc>
        <w:tc>
          <w:tcPr>
            <w:tcW w:w="1198" w:type="dxa"/>
            <w:gridSpan w:val="15"/>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103,7</w:t>
            </w:r>
          </w:p>
        </w:tc>
        <w:tc>
          <w:tcPr>
            <w:tcW w:w="306" w:type="dxa"/>
            <w:gridSpan w:val="5"/>
            <w:vMerge w:val="restart"/>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3819" w:type="dxa"/>
            <w:gridSpan w:val="6"/>
            <w:vMerge w:val="restart"/>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1"/>
          <w:trHeight w:val="2565"/>
        </w:trPr>
        <w:tc>
          <w:tcPr>
            <w:tcW w:w="852" w:type="dxa"/>
            <w:gridSpan w:val="30"/>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729" w:type="dxa"/>
            <w:gridSpan w:val="50"/>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118" w:type="dxa"/>
            <w:gridSpan w:val="58"/>
            <w:tcBorders>
              <w:top w:val="single" w:sz="4" w:space="0" w:color="auto"/>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Организация и проведение профессионального праздника «День российского предпринимателя»</w:t>
            </w:r>
          </w:p>
        </w:tc>
        <w:tc>
          <w:tcPr>
            <w:tcW w:w="2957" w:type="dxa"/>
            <w:gridSpan w:val="85"/>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респуб-кий бюджет</w:t>
            </w:r>
          </w:p>
        </w:tc>
        <w:tc>
          <w:tcPr>
            <w:tcW w:w="1642" w:type="dxa"/>
            <w:gridSpan w:val="55"/>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 </w:t>
            </w:r>
          </w:p>
        </w:tc>
        <w:tc>
          <w:tcPr>
            <w:tcW w:w="1733" w:type="dxa"/>
            <w:gridSpan w:val="55"/>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 </w:t>
            </w:r>
          </w:p>
        </w:tc>
        <w:tc>
          <w:tcPr>
            <w:tcW w:w="2096" w:type="dxa"/>
            <w:gridSpan w:val="67"/>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 </w:t>
            </w:r>
          </w:p>
        </w:tc>
        <w:tc>
          <w:tcPr>
            <w:tcW w:w="5034" w:type="dxa"/>
            <w:gridSpan w:val="180"/>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134" w:type="dxa"/>
            <w:gridSpan w:val="170"/>
            <w:tcBorders>
              <w:top w:val="nil"/>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3.Доля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tc>
        <w:tc>
          <w:tcPr>
            <w:tcW w:w="1323" w:type="dxa"/>
            <w:gridSpan w:val="46"/>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50,6</w:t>
            </w:r>
          </w:p>
        </w:tc>
        <w:tc>
          <w:tcPr>
            <w:tcW w:w="3555" w:type="dxa"/>
            <w:gridSpan w:val="87"/>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48,8</w:t>
            </w:r>
          </w:p>
        </w:tc>
        <w:tc>
          <w:tcPr>
            <w:tcW w:w="1198" w:type="dxa"/>
            <w:gridSpan w:val="15"/>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96,4</w:t>
            </w:r>
          </w:p>
        </w:tc>
        <w:tc>
          <w:tcPr>
            <w:tcW w:w="306" w:type="dxa"/>
            <w:gridSpan w:val="5"/>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3819" w:type="dxa"/>
            <w:gridSpan w:val="6"/>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1"/>
          <w:trHeight w:val="1320"/>
        </w:trPr>
        <w:tc>
          <w:tcPr>
            <w:tcW w:w="852" w:type="dxa"/>
            <w:gridSpan w:val="30"/>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729" w:type="dxa"/>
            <w:gridSpan w:val="50"/>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118" w:type="dxa"/>
            <w:gridSpan w:val="58"/>
            <w:tcBorders>
              <w:top w:val="single" w:sz="4" w:space="0" w:color="auto"/>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Организация проведения оценки регулирующего воздействия муниципальных нормативных актов, затрагивающих вопросы осуществления предпринимательской и инвестиционной деятельности</w:t>
            </w:r>
          </w:p>
        </w:tc>
        <w:tc>
          <w:tcPr>
            <w:tcW w:w="2957" w:type="dxa"/>
            <w:gridSpan w:val="85"/>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 xml:space="preserve">местный бюджет </w:t>
            </w:r>
          </w:p>
        </w:tc>
        <w:tc>
          <w:tcPr>
            <w:tcW w:w="1642" w:type="dxa"/>
            <w:gridSpan w:val="55"/>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0,0</w:t>
            </w:r>
          </w:p>
        </w:tc>
        <w:tc>
          <w:tcPr>
            <w:tcW w:w="1733" w:type="dxa"/>
            <w:gridSpan w:val="55"/>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0,0</w:t>
            </w:r>
          </w:p>
        </w:tc>
        <w:tc>
          <w:tcPr>
            <w:tcW w:w="2096" w:type="dxa"/>
            <w:gridSpan w:val="67"/>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100</w:t>
            </w:r>
          </w:p>
        </w:tc>
        <w:tc>
          <w:tcPr>
            <w:tcW w:w="5034" w:type="dxa"/>
            <w:gridSpan w:val="180"/>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134" w:type="dxa"/>
            <w:gridSpan w:val="170"/>
            <w:tcBorders>
              <w:top w:val="nil"/>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4.Доля оборота розничной торговли малых, микр</w:t>
            </w:r>
            <w:proofErr w:type="gramStart"/>
            <w:r w:rsidRPr="00662F97">
              <w:rPr>
                <w:rFonts w:ascii="Times New Roman" w:hAnsi="Times New Roman" w:cs="Times New Roman"/>
                <w:color w:val="000000"/>
                <w:sz w:val="20"/>
                <w:szCs w:val="20"/>
              </w:rPr>
              <w:t>о-</w:t>
            </w:r>
            <w:proofErr w:type="gramEnd"/>
            <w:r w:rsidRPr="00662F97">
              <w:rPr>
                <w:rFonts w:ascii="Times New Roman" w:hAnsi="Times New Roman" w:cs="Times New Roman"/>
                <w:color w:val="000000"/>
                <w:sz w:val="20"/>
                <w:szCs w:val="20"/>
              </w:rPr>
              <w:t xml:space="preserve"> и средних предприятий и индивидуальных предпринимателей в общем объеме товарооборота,  %</w:t>
            </w:r>
          </w:p>
        </w:tc>
        <w:tc>
          <w:tcPr>
            <w:tcW w:w="1323" w:type="dxa"/>
            <w:gridSpan w:val="46"/>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71,2</w:t>
            </w:r>
          </w:p>
        </w:tc>
        <w:tc>
          <w:tcPr>
            <w:tcW w:w="3555" w:type="dxa"/>
            <w:gridSpan w:val="87"/>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89</w:t>
            </w:r>
          </w:p>
        </w:tc>
        <w:tc>
          <w:tcPr>
            <w:tcW w:w="1198" w:type="dxa"/>
            <w:gridSpan w:val="15"/>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125,0</w:t>
            </w:r>
          </w:p>
        </w:tc>
        <w:tc>
          <w:tcPr>
            <w:tcW w:w="306" w:type="dxa"/>
            <w:gridSpan w:val="5"/>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3819" w:type="dxa"/>
            <w:gridSpan w:val="6"/>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1"/>
          <w:trHeight w:val="1395"/>
        </w:trPr>
        <w:tc>
          <w:tcPr>
            <w:tcW w:w="852" w:type="dxa"/>
            <w:gridSpan w:val="30"/>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729" w:type="dxa"/>
            <w:gridSpan w:val="50"/>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118" w:type="dxa"/>
            <w:gridSpan w:val="58"/>
            <w:tcBorders>
              <w:top w:val="single" w:sz="4" w:space="0" w:color="auto"/>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Информирование </w:t>
            </w:r>
            <w:proofErr w:type="gramStart"/>
            <w:r w:rsidRPr="00662F97">
              <w:rPr>
                <w:rFonts w:ascii="Times New Roman" w:hAnsi="Times New Roman" w:cs="Times New Roman"/>
                <w:color w:val="000000"/>
                <w:sz w:val="20"/>
                <w:szCs w:val="20"/>
              </w:rPr>
              <w:t>бизнес-сообщества</w:t>
            </w:r>
            <w:proofErr w:type="gramEnd"/>
            <w:r w:rsidRPr="00662F97">
              <w:rPr>
                <w:rFonts w:ascii="Times New Roman" w:hAnsi="Times New Roman" w:cs="Times New Roman"/>
                <w:color w:val="000000"/>
                <w:sz w:val="20"/>
                <w:szCs w:val="20"/>
              </w:rPr>
              <w:t xml:space="preserve"> района о работающих в Республике Мордовия объектах инфраструктуры поддержки малого и среднего предпринимательства</w:t>
            </w:r>
          </w:p>
        </w:tc>
        <w:tc>
          <w:tcPr>
            <w:tcW w:w="2957" w:type="dxa"/>
            <w:gridSpan w:val="85"/>
            <w:tcBorders>
              <w:top w:val="nil"/>
              <w:left w:val="single" w:sz="4" w:space="0" w:color="auto"/>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внебюджетные средства</w:t>
            </w:r>
          </w:p>
        </w:tc>
        <w:tc>
          <w:tcPr>
            <w:tcW w:w="1642" w:type="dxa"/>
            <w:gridSpan w:val="55"/>
            <w:tcBorders>
              <w:top w:val="nil"/>
              <w:left w:val="single" w:sz="4" w:space="0" w:color="auto"/>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 </w:t>
            </w:r>
          </w:p>
        </w:tc>
        <w:tc>
          <w:tcPr>
            <w:tcW w:w="1733" w:type="dxa"/>
            <w:gridSpan w:val="55"/>
            <w:tcBorders>
              <w:top w:val="nil"/>
              <w:left w:val="single" w:sz="4" w:space="0" w:color="auto"/>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 </w:t>
            </w:r>
          </w:p>
        </w:tc>
        <w:tc>
          <w:tcPr>
            <w:tcW w:w="2096" w:type="dxa"/>
            <w:gridSpan w:val="67"/>
            <w:tcBorders>
              <w:top w:val="nil"/>
              <w:left w:val="single" w:sz="4" w:space="0" w:color="auto"/>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 </w:t>
            </w:r>
          </w:p>
        </w:tc>
        <w:tc>
          <w:tcPr>
            <w:tcW w:w="5034" w:type="dxa"/>
            <w:gridSpan w:val="180"/>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134" w:type="dxa"/>
            <w:gridSpan w:val="170"/>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323" w:type="dxa"/>
            <w:gridSpan w:val="46"/>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 </w:t>
            </w:r>
          </w:p>
        </w:tc>
        <w:tc>
          <w:tcPr>
            <w:tcW w:w="3555" w:type="dxa"/>
            <w:gridSpan w:val="87"/>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198" w:type="dxa"/>
            <w:gridSpan w:val="15"/>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 </w:t>
            </w:r>
          </w:p>
        </w:tc>
        <w:tc>
          <w:tcPr>
            <w:tcW w:w="306" w:type="dxa"/>
            <w:gridSpan w:val="5"/>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3819" w:type="dxa"/>
            <w:gridSpan w:val="6"/>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8"/>
          <w:wAfter w:w="4838" w:type="dxa"/>
          <w:trHeight w:val="375"/>
        </w:trPr>
        <w:tc>
          <w:tcPr>
            <w:tcW w:w="852" w:type="dxa"/>
            <w:gridSpan w:val="30"/>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729" w:type="dxa"/>
            <w:gridSpan w:val="50"/>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904" w:type="dxa"/>
            <w:gridSpan w:val="54"/>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416" w:type="dxa"/>
            <w:gridSpan w:val="30"/>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755" w:type="dxa"/>
            <w:gridSpan w:val="59"/>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642" w:type="dxa"/>
            <w:gridSpan w:val="55"/>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sz w:val="20"/>
                <w:szCs w:val="20"/>
              </w:rPr>
            </w:pPr>
          </w:p>
        </w:tc>
        <w:tc>
          <w:tcPr>
            <w:tcW w:w="1733" w:type="dxa"/>
            <w:gridSpan w:val="55"/>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color w:val="000000"/>
                <w:sz w:val="20"/>
                <w:szCs w:val="20"/>
              </w:rPr>
            </w:pPr>
          </w:p>
        </w:tc>
        <w:tc>
          <w:tcPr>
            <w:tcW w:w="1641" w:type="dxa"/>
            <w:gridSpan w:val="59"/>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color w:val="000000"/>
                <w:sz w:val="20"/>
                <w:szCs w:val="20"/>
              </w:rPr>
            </w:pPr>
          </w:p>
        </w:tc>
        <w:tc>
          <w:tcPr>
            <w:tcW w:w="1820" w:type="dxa"/>
            <w:gridSpan w:val="46"/>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color w:val="000000"/>
                <w:sz w:val="20"/>
                <w:szCs w:val="20"/>
              </w:rPr>
            </w:pPr>
          </w:p>
        </w:tc>
        <w:tc>
          <w:tcPr>
            <w:tcW w:w="1527" w:type="dxa"/>
            <w:gridSpan w:val="53"/>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157" w:type="dxa"/>
            <w:gridSpan w:val="89"/>
            <w:tcBorders>
              <w:top w:val="single" w:sz="4" w:space="0" w:color="auto"/>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Итого общая степень достижения целей программы</w:t>
            </w:r>
          </w:p>
        </w:tc>
        <w:tc>
          <w:tcPr>
            <w:tcW w:w="2126" w:type="dxa"/>
            <w:gridSpan w:val="17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107,2</w:t>
            </w:r>
          </w:p>
        </w:tc>
        <w:tc>
          <w:tcPr>
            <w:tcW w:w="4097" w:type="dxa"/>
            <w:gridSpan w:val="124"/>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152" w:type="dxa"/>
            <w:gridSpan w:val="28"/>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8"/>
          <w:wAfter w:w="4779" w:type="dxa"/>
          <w:trHeight w:val="469"/>
        </w:trPr>
        <w:tc>
          <w:tcPr>
            <w:tcW w:w="852" w:type="dxa"/>
            <w:gridSpan w:val="3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bookmarkStart w:id="8" w:name="RANGE!A1:P16"/>
            <w:bookmarkEnd w:id="8"/>
          </w:p>
        </w:tc>
        <w:tc>
          <w:tcPr>
            <w:tcW w:w="2493" w:type="dxa"/>
            <w:gridSpan w:val="4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6" w:type="dxa"/>
            <w:gridSpan w:val="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96" w:type="dxa"/>
            <w:gridSpan w:val="4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695" w:type="dxa"/>
            <w:gridSpan w:val="7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6" w:type="dxa"/>
            <w:gridSpan w:val="1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48" w:type="dxa"/>
            <w:gridSpan w:val="1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35" w:type="dxa"/>
            <w:gridSpan w:val="4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430" w:type="dxa"/>
            <w:gridSpan w:val="5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5394" w:type="dxa"/>
            <w:gridSpan w:val="17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682" w:type="dxa"/>
            <w:gridSpan w:val="4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465" w:type="dxa"/>
            <w:gridSpan w:val="20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6348" w:type="dxa"/>
            <w:gridSpan w:val="15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Приложение № 7</w:t>
            </w:r>
          </w:p>
        </w:tc>
      </w:tr>
      <w:tr w:rsidR="00662F97" w:rsidRPr="00662F97" w:rsidTr="00662F97">
        <w:trPr>
          <w:gridAfter w:val="8"/>
          <w:wAfter w:w="4779" w:type="dxa"/>
          <w:trHeight w:val="469"/>
        </w:trPr>
        <w:tc>
          <w:tcPr>
            <w:tcW w:w="852" w:type="dxa"/>
            <w:gridSpan w:val="3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493" w:type="dxa"/>
            <w:gridSpan w:val="4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6" w:type="dxa"/>
            <w:gridSpan w:val="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96" w:type="dxa"/>
            <w:gridSpan w:val="4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695" w:type="dxa"/>
            <w:gridSpan w:val="7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6" w:type="dxa"/>
            <w:gridSpan w:val="1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48" w:type="dxa"/>
            <w:gridSpan w:val="1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35" w:type="dxa"/>
            <w:gridSpan w:val="4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430" w:type="dxa"/>
            <w:gridSpan w:val="5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5394" w:type="dxa"/>
            <w:gridSpan w:val="17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682" w:type="dxa"/>
            <w:gridSpan w:val="4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465" w:type="dxa"/>
            <w:gridSpan w:val="20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6348" w:type="dxa"/>
            <w:gridSpan w:val="15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УТВЕРЖДЕНО</w:t>
            </w:r>
          </w:p>
        </w:tc>
      </w:tr>
      <w:tr w:rsidR="00662F97" w:rsidRPr="00662F97" w:rsidTr="00662F97">
        <w:trPr>
          <w:gridAfter w:val="8"/>
          <w:wAfter w:w="4779" w:type="dxa"/>
          <w:trHeight w:val="469"/>
        </w:trPr>
        <w:tc>
          <w:tcPr>
            <w:tcW w:w="852" w:type="dxa"/>
            <w:gridSpan w:val="3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493" w:type="dxa"/>
            <w:gridSpan w:val="4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6" w:type="dxa"/>
            <w:gridSpan w:val="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96" w:type="dxa"/>
            <w:gridSpan w:val="4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695" w:type="dxa"/>
            <w:gridSpan w:val="7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6" w:type="dxa"/>
            <w:gridSpan w:val="1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48" w:type="dxa"/>
            <w:gridSpan w:val="1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35" w:type="dxa"/>
            <w:gridSpan w:val="4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430" w:type="dxa"/>
            <w:gridSpan w:val="5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5394" w:type="dxa"/>
            <w:gridSpan w:val="17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682" w:type="dxa"/>
            <w:gridSpan w:val="4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465" w:type="dxa"/>
            <w:gridSpan w:val="20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6348" w:type="dxa"/>
            <w:gridSpan w:val="152"/>
            <w:tcBorders>
              <w:top w:val="nil"/>
              <w:left w:val="nil"/>
              <w:bottom w:val="nil"/>
              <w:right w:val="nil"/>
            </w:tcBorders>
            <w:shd w:val="clear" w:color="auto" w:fill="auto"/>
            <w:noWrap/>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постановлением Администрации  Темниковского</w:t>
            </w:r>
          </w:p>
        </w:tc>
      </w:tr>
      <w:tr w:rsidR="00662F97" w:rsidRPr="00662F97" w:rsidTr="00662F97">
        <w:trPr>
          <w:gridAfter w:val="8"/>
          <w:wAfter w:w="4779" w:type="dxa"/>
          <w:trHeight w:val="469"/>
        </w:trPr>
        <w:tc>
          <w:tcPr>
            <w:tcW w:w="852" w:type="dxa"/>
            <w:gridSpan w:val="3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493" w:type="dxa"/>
            <w:gridSpan w:val="4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6" w:type="dxa"/>
            <w:gridSpan w:val="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96" w:type="dxa"/>
            <w:gridSpan w:val="4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695" w:type="dxa"/>
            <w:gridSpan w:val="7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6" w:type="dxa"/>
            <w:gridSpan w:val="1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48" w:type="dxa"/>
            <w:gridSpan w:val="1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35" w:type="dxa"/>
            <w:gridSpan w:val="4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430" w:type="dxa"/>
            <w:gridSpan w:val="5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5394" w:type="dxa"/>
            <w:gridSpan w:val="17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682" w:type="dxa"/>
            <w:gridSpan w:val="4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465" w:type="dxa"/>
            <w:gridSpan w:val="20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6348" w:type="dxa"/>
            <w:gridSpan w:val="152"/>
            <w:tcBorders>
              <w:top w:val="nil"/>
              <w:left w:val="nil"/>
              <w:bottom w:val="nil"/>
              <w:right w:val="nil"/>
            </w:tcBorders>
            <w:shd w:val="clear" w:color="auto" w:fill="auto"/>
            <w:noWrap/>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муниципального района  от  29 апреля 2025 года №184</w:t>
            </w:r>
          </w:p>
        </w:tc>
      </w:tr>
      <w:tr w:rsidR="00662F97" w:rsidRPr="00662F97" w:rsidTr="00662F97">
        <w:trPr>
          <w:gridAfter w:val="379"/>
          <w:wAfter w:w="14885" w:type="dxa"/>
          <w:trHeight w:val="810"/>
        </w:trPr>
        <w:tc>
          <w:tcPr>
            <w:tcW w:w="17504" w:type="dxa"/>
            <w:gridSpan w:val="531"/>
            <w:tcBorders>
              <w:top w:val="nil"/>
              <w:left w:val="nil"/>
              <w:bottom w:val="nil"/>
              <w:right w:val="nil"/>
            </w:tcBorders>
            <w:shd w:val="clear" w:color="auto" w:fill="auto"/>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Отчет о реализации  муниципальной программы "Развитие сферы культуры Темниковского муниципального района Республики Мордовия " за 2024 год</w:t>
            </w:r>
          </w:p>
        </w:tc>
      </w:tr>
      <w:tr w:rsidR="00662F97" w:rsidRPr="00662F97" w:rsidTr="00662F97">
        <w:trPr>
          <w:gridAfter w:val="7"/>
          <w:wAfter w:w="4712" w:type="dxa"/>
          <w:trHeight w:val="469"/>
        </w:trPr>
        <w:tc>
          <w:tcPr>
            <w:tcW w:w="747" w:type="dxa"/>
            <w:gridSpan w:val="2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473" w:type="dxa"/>
            <w:gridSpan w:val="4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69" w:type="dxa"/>
            <w:gridSpan w:val="1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110" w:type="dxa"/>
            <w:gridSpan w:val="5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480" w:type="dxa"/>
            <w:gridSpan w:val="6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484" w:type="dxa"/>
            <w:gridSpan w:val="2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1" w:type="dxa"/>
            <w:gridSpan w:val="5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34" w:type="dxa"/>
            <w:gridSpan w:val="5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544" w:type="dxa"/>
            <w:gridSpan w:val="9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928" w:type="dxa"/>
            <w:gridSpan w:val="5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112" w:type="dxa"/>
            <w:gridSpan w:val="7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625" w:type="dxa"/>
            <w:gridSpan w:val="14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47" w:type="dxa"/>
            <w:gridSpan w:val="5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39" w:type="dxa"/>
            <w:gridSpan w:val="6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96" w:type="dxa"/>
            <w:gridSpan w:val="4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48" w:type="dxa"/>
            <w:gridSpan w:val="2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r>
      <w:tr w:rsidR="00662F97" w:rsidRPr="00662F97" w:rsidTr="00662F97">
        <w:trPr>
          <w:gridAfter w:val="191"/>
          <w:wAfter w:w="8684" w:type="dxa"/>
          <w:trHeight w:val="930"/>
        </w:trPr>
        <w:tc>
          <w:tcPr>
            <w:tcW w:w="696" w:type="dxa"/>
            <w:gridSpan w:val="16"/>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 </w:t>
            </w:r>
            <w:proofErr w:type="gramStart"/>
            <w:r w:rsidRPr="00662F97">
              <w:rPr>
                <w:rFonts w:ascii="Times New Roman" w:hAnsi="Times New Roman" w:cs="Times New Roman"/>
                <w:color w:val="000000"/>
                <w:sz w:val="20"/>
                <w:szCs w:val="20"/>
              </w:rPr>
              <w:t>п</w:t>
            </w:r>
            <w:proofErr w:type="gramEnd"/>
            <w:r w:rsidRPr="00662F97">
              <w:rPr>
                <w:rFonts w:ascii="Times New Roman" w:hAnsi="Times New Roman" w:cs="Times New Roman"/>
                <w:color w:val="000000"/>
                <w:sz w:val="20"/>
                <w:szCs w:val="20"/>
              </w:rPr>
              <w:t>/п</w:t>
            </w:r>
          </w:p>
        </w:tc>
        <w:tc>
          <w:tcPr>
            <w:tcW w:w="1664" w:type="dxa"/>
            <w:gridSpan w:val="31"/>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Наименование муниципальной  программы </w:t>
            </w:r>
          </w:p>
        </w:tc>
        <w:tc>
          <w:tcPr>
            <w:tcW w:w="4736" w:type="dxa"/>
            <w:gridSpan w:val="91"/>
            <w:tcBorders>
              <w:top w:val="single" w:sz="8" w:space="0" w:color="auto"/>
              <w:left w:val="nil"/>
              <w:bottom w:val="single" w:sz="4" w:space="0" w:color="auto"/>
              <w:right w:val="single" w:sz="4" w:space="0" w:color="000000"/>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Информация по выполнению основных мероприятий за 2024 год</w:t>
            </w:r>
          </w:p>
        </w:tc>
        <w:tc>
          <w:tcPr>
            <w:tcW w:w="4971" w:type="dxa"/>
            <w:gridSpan w:val="187"/>
            <w:tcBorders>
              <w:top w:val="single" w:sz="8" w:space="0" w:color="auto"/>
              <w:left w:val="nil"/>
              <w:bottom w:val="single" w:sz="4" w:space="0" w:color="auto"/>
              <w:right w:val="single" w:sz="4" w:space="0" w:color="000000"/>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Оценка использования финансовых средств</w:t>
            </w:r>
          </w:p>
        </w:tc>
        <w:tc>
          <w:tcPr>
            <w:tcW w:w="4607" w:type="dxa"/>
            <w:gridSpan w:val="166"/>
            <w:tcBorders>
              <w:top w:val="single" w:sz="8" w:space="0" w:color="auto"/>
              <w:left w:val="nil"/>
              <w:bottom w:val="single" w:sz="4" w:space="0" w:color="auto"/>
              <w:right w:val="single" w:sz="4" w:space="0" w:color="auto"/>
            </w:tcBorders>
            <w:shd w:val="clear" w:color="auto" w:fill="auto"/>
            <w:noWrap/>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Информация по целевым индикаторам муниципальной программы</w:t>
            </w:r>
          </w:p>
        </w:tc>
        <w:tc>
          <w:tcPr>
            <w:tcW w:w="4289" w:type="dxa"/>
            <w:gridSpan w:val="89"/>
            <w:tcBorders>
              <w:top w:val="single" w:sz="8" w:space="0" w:color="auto"/>
              <w:left w:val="single" w:sz="4"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Уровень эффективности реализации программы</w:t>
            </w:r>
          </w:p>
        </w:tc>
        <w:tc>
          <w:tcPr>
            <w:tcW w:w="2742" w:type="dxa"/>
            <w:gridSpan w:val="139"/>
            <w:tcBorders>
              <w:top w:val="single" w:sz="8" w:space="0" w:color="auto"/>
              <w:left w:val="single" w:sz="4" w:space="0" w:color="auto"/>
              <w:bottom w:val="single" w:sz="4" w:space="0" w:color="auto"/>
              <w:right w:val="single" w:sz="8"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Вывод об эффективности реализации муниципальной программы                                                                                                                                                                            (более 100% - высокоэффективная;                                                                                                                                                                                                                                   от 80 до 100% - эффективная;                                                                                                                                                                                                                                           </w:t>
            </w:r>
            <w:r w:rsidRPr="00662F97">
              <w:rPr>
                <w:rFonts w:ascii="Times New Roman" w:hAnsi="Times New Roman" w:cs="Times New Roman"/>
                <w:color w:val="000000"/>
                <w:sz w:val="20"/>
                <w:szCs w:val="20"/>
              </w:rPr>
              <w:lastRenderedPageBreak/>
              <w:t>от 50 до 79% - удовлетворительный уровень эффективности;                                                                                                                                                                                         менее 50 % - неэффективная)</w:t>
            </w:r>
          </w:p>
        </w:tc>
      </w:tr>
      <w:tr w:rsidR="00662F97" w:rsidRPr="00662F97" w:rsidTr="00662F97">
        <w:trPr>
          <w:gridAfter w:val="36"/>
          <w:wAfter w:w="4084" w:type="dxa"/>
          <w:trHeight w:val="2610"/>
        </w:trPr>
        <w:tc>
          <w:tcPr>
            <w:tcW w:w="696" w:type="dxa"/>
            <w:gridSpan w:val="16"/>
            <w:vMerge/>
            <w:tcBorders>
              <w:top w:val="single" w:sz="8" w:space="0" w:color="auto"/>
              <w:left w:val="single" w:sz="8"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1664" w:type="dxa"/>
            <w:gridSpan w:val="27"/>
            <w:vMerge/>
            <w:tcBorders>
              <w:top w:val="single" w:sz="8" w:space="0" w:color="auto"/>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1580" w:type="dxa"/>
            <w:gridSpan w:val="42"/>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Число основных мероприятий, запланированных к реализации в 2024 г., единиц</w:t>
            </w:r>
          </w:p>
        </w:tc>
        <w:tc>
          <w:tcPr>
            <w:tcW w:w="1631" w:type="dxa"/>
            <w:gridSpan w:val="31"/>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Число выполненных основных мероприятий, единиц</w:t>
            </w:r>
          </w:p>
        </w:tc>
        <w:tc>
          <w:tcPr>
            <w:tcW w:w="2561" w:type="dxa"/>
            <w:gridSpan w:val="74"/>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Степень реализации основных мероприятий, %</w:t>
            </w:r>
          </w:p>
        </w:tc>
        <w:tc>
          <w:tcPr>
            <w:tcW w:w="1624" w:type="dxa"/>
            <w:gridSpan w:val="49"/>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Источники финансирования</w:t>
            </w:r>
          </w:p>
        </w:tc>
        <w:tc>
          <w:tcPr>
            <w:tcW w:w="1650" w:type="dxa"/>
            <w:gridSpan w:val="59"/>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Объем финансовых средств, запланированный по программе на                                                                                                                                                                                          2024 г., тыс. рублей</w:t>
            </w:r>
          </w:p>
        </w:tc>
        <w:tc>
          <w:tcPr>
            <w:tcW w:w="1654" w:type="dxa"/>
            <w:gridSpan w:val="60"/>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Фактически освоенный объем финансирования программы за 2024 г., тыс. рублей</w:t>
            </w:r>
          </w:p>
        </w:tc>
        <w:tc>
          <w:tcPr>
            <w:tcW w:w="1684" w:type="dxa"/>
            <w:gridSpan w:val="53"/>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Степень соответствия запланированному уровню затрат, %</w:t>
            </w:r>
          </w:p>
        </w:tc>
        <w:tc>
          <w:tcPr>
            <w:tcW w:w="1714" w:type="dxa"/>
            <w:gridSpan w:val="45"/>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Оценка эффективности использования средств, %</w:t>
            </w:r>
          </w:p>
        </w:tc>
        <w:tc>
          <w:tcPr>
            <w:tcW w:w="2308" w:type="dxa"/>
            <w:gridSpan w:val="68"/>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Наименование показателя,             единица измерения</w:t>
            </w:r>
          </w:p>
        </w:tc>
        <w:tc>
          <w:tcPr>
            <w:tcW w:w="1543" w:type="dxa"/>
            <w:gridSpan w:val="109"/>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Целевое значение на 2024 г.</w:t>
            </w:r>
          </w:p>
        </w:tc>
        <w:tc>
          <w:tcPr>
            <w:tcW w:w="1987" w:type="dxa"/>
            <w:gridSpan w:val="66"/>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Фактическое значение за 2024 г.</w:t>
            </w:r>
          </w:p>
        </w:tc>
        <w:tc>
          <w:tcPr>
            <w:tcW w:w="1463" w:type="dxa"/>
            <w:gridSpan w:val="51"/>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Степень достижения целевого значений, %</w:t>
            </w:r>
          </w:p>
        </w:tc>
        <w:tc>
          <w:tcPr>
            <w:tcW w:w="1883" w:type="dxa"/>
            <w:gridSpan w:val="68"/>
            <w:tcBorders>
              <w:top w:val="single" w:sz="8" w:space="0" w:color="auto"/>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2663" w:type="dxa"/>
            <w:gridSpan w:val="56"/>
            <w:tcBorders>
              <w:top w:val="single" w:sz="8" w:space="0" w:color="auto"/>
              <w:left w:val="single" w:sz="4" w:space="0" w:color="auto"/>
              <w:bottom w:val="single" w:sz="4" w:space="0" w:color="auto"/>
              <w:right w:val="single" w:sz="8"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r>
      <w:tr w:rsidR="00662F97" w:rsidRPr="00662F97" w:rsidTr="00662F97">
        <w:trPr>
          <w:gridAfter w:val="36"/>
          <w:wAfter w:w="4084" w:type="dxa"/>
          <w:trHeight w:val="1260"/>
        </w:trPr>
        <w:tc>
          <w:tcPr>
            <w:tcW w:w="696" w:type="dxa"/>
            <w:gridSpan w:val="16"/>
            <w:tcBorders>
              <w:top w:val="nil"/>
              <w:left w:val="single" w:sz="8"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664" w:type="dxa"/>
            <w:gridSpan w:val="27"/>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w:t>
            </w:r>
          </w:p>
        </w:tc>
        <w:tc>
          <w:tcPr>
            <w:tcW w:w="1580" w:type="dxa"/>
            <w:gridSpan w:val="42"/>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2</w:t>
            </w:r>
          </w:p>
        </w:tc>
        <w:tc>
          <w:tcPr>
            <w:tcW w:w="1631" w:type="dxa"/>
            <w:gridSpan w:val="31"/>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3</w:t>
            </w:r>
          </w:p>
        </w:tc>
        <w:tc>
          <w:tcPr>
            <w:tcW w:w="2561" w:type="dxa"/>
            <w:gridSpan w:val="74"/>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4=3/2*100%</w:t>
            </w:r>
          </w:p>
        </w:tc>
        <w:tc>
          <w:tcPr>
            <w:tcW w:w="1624" w:type="dxa"/>
            <w:gridSpan w:val="49"/>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5</w:t>
            </w:r>
          </w:p>
        </w:tc>
        <w:tc>
          <w:tcPr>
            <w:tcW w:w="1650" w:type="dxa"/>
            <w:gridSpan w:val="59"/>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6</w:t>
            </w:r>
          </w:p>
        </w:tc>
        <w:tc>
          <w:tcPr>
            <w:tcW w:w="1654" w:type="dxa"/>
            <w:gridSpan w:val="60"/>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7</w:t>
            </w:r>
          </w:p>
        </w:tc>
        <w:tc>
          <w:tcPr>
            <w:tcW w:w="1684" w:type="dxa"/>
            <w:gridSpan w:val="53"/>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8=7/6*100%</w:t>
            </w:r>
          </w:p>
        </w:tc>
        <w:tc>
          <w:tcPr>
            <w:tcW w:w="1714" w:type="dxa"/>
            <w:gridSpan w:val="45"/>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9=4/8*100%</w:t>
            </w:r>
          </w:p>
        </w:tc>
        <w:tc>
          <w:tcPr>
            <w:tcW w:w="2308" w:type="dxa"/>
            <w:gridSpan w:val="68"/>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w:t>
            </w:r>
          </w:p>
        </w:tc>
        <w:tc>
          <w:tcPr>
            <w:tcW w:w="1543" w:type="dxa"/>
            <w:gridSpan w:val="109"/>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11</w:t>
            </w:r>
          </w:p>
        </w:tc>
        <w:tc>
          <w:tcPr>
            <w:tcW w:w="1987" w:type="dxa"/>
            <w:gridSpan w:val="66"/>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12</w:t>
            </w:r>
          </w:p>
        </w:tc>
        <w:tc>
          <w:tcPr>
            <w:tcW w:w="1463" w:type="dxa"/>
            <w:gridSpan w:val="51"/>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13=12/11*100%</w:t>
            </w:r>
          </w:p>
        </w:tc>
        <w:tc>
          <w:tcPr>
            <w:tcW w:w="1883" w:type="dxa"/>
            <w:gridSpan w:val="68"/>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14= общая степень  достижения цели*9столбец/100%</w:t>
            </w:r>
          </w:p>
        </w:tc>
        <w:tc>
          <w:tcPr>
            <w:tcW w:w="2663" w:type="dxa"/>
            <w:gridSpan w:val="56"/>
            <w:tcBorders>
              <w:top w:val="nil"/>
              <w:left w:val="nil"/>
              <w:bottom w:val="single" w:sz="4" w:space="0" w:color="auto"/>
              <w:right w:val="single" w:sz="8"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15</w:t>
            </w:r>
          </w:p>
        </w:tc>
      </w:tr>
      <w:tr w:rsidR="00662F97" w:rsidRPr="00662F97" w:rsidTr="00662F97">
        <w:trPr>
          <w:gridAfter w:val="36"/>
          <w:wAfter w:w="4084" w:type="dxa"/>
          <w:trHeight w:val="1590"/>
        </w:trPr>
        <w:tc>
          <w:tcPr>
            <w:tcW w:w="696" w:type="dxa"/>
            <w:gridSpan w:val="16"/>
            <w:vMerge w:val="restart"/>
            <w:tcBorders>
              <w:top w:val="nil"/>
              <w:left w:val="single" w:sz="4" w:space="0" w:color="auto"/>
              <w:bottom w:val="single" w:sz="4" w:space="0" w:color="auto"/>
              <w:right w:val="single" w:sz="4" w:space="0" w:color="auto"/>
            </w:tcBorders>
            <w:shd w:val="clear" w:color="auto" w:fill="auto"/>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 </w:t>
            </w:r>
          </w:p>
        </w:tc>
        <w:tc>
          <w:tcPr>
            <w:tcW w:w="1664" w:type="dxa"/>
            <w:gridSpan w:val="27"/>
            <w:vMerge w:val="restart"/>
            <w:tcBorders>
              <w:top w:val="nil"/>
              <w:left w:val="single" w:sz="4" w:space="0" w:color="auto"/>
              <w:bottom w:val="single" w:sz="4" w:space="0" w:color="000000"/>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 xml:space="preserve">Развитие сферы культуры Темниковского муниципального района Республики Мордовия </w:t>
            </w:r>
          </w:p>
        </w:tc>
        <w:tc>
          <w:tcPr>
            <w:tcW w:w="1580" w:type="dxa"/>
            <w:gridSpan w:val="42"/>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21</w:t>
            </w:r>
          </w:p>
        </w:tc>
        <w:tc>
          <w:tcPr>
            <w:tcW w:w="1631" w:type="dxa"/>
            <w:gridSpan w:val="31"/>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18</w:t>
            </w:r>
          </w:p>
        </w:tc>
        <w:tc>
          <w:tcPr>
            <w:tcW w:w="2561" w:type="dxa"/>
            <w:gridSpan w:val="74"/>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85,7</w:t>
            </w:r>
          </w:p>
        </w:tc>
        <w:tc>
          <w:tcPr>
            <w:tcW w:w="1624" w:type="dxa"/>
            <w:gridSpan w:val="49"/>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b/>
                <w:bCs/>
                <w:sz w:val="20"/>
                <w:szCs w:val="20"/>
              </w:rPr>
            </w:pPr>
            <w:r w:rsidRPr="00662F97">
              <w:rPr>
                <w:rFonts w:ascii="Times New Roman" w:hAnsi="Times New Roman" w:cs="Times New Roman"/>
                <w:b/>
                <w:bCs/>
                <w:sz w:val="20"/>
                <w:szCs w:val="20"/>
              </w:rPr>
              <w:t>всего:</w:t>
            </w:r>
          </w:p>
        </w:tc>
        <w:tc>
          <w:tcPr>
            <w:tcW w:w="1650" w:type="dxa"/>
            <w:gridSpan w:val="59"/>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44596,2</w:t>
            </w:r>
          </w:p>
        </w:tc>
        <w:tc>
          <w:tcPr>
            <w:tcW w:w="1654" w:type="dxa"/>
            <w:gridSpan w:val="6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44596,2</w:t>
            </w:r>
          </w:p>
        </w:tc>
        <w:tc>
          <w:tcPr>
            <w:tcW w:w="1684" w:type="dxa"/>
            <w:gridSpan w:val="53"/>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100,0</w:t>
            </w:r>
          </w:p>
        </w:tc>
        <w:tc>
          <w:tcPr>
            <w:tcW w:w="1714" w:type="dxa"/>
            <w:gridSpan w:val="45"/>
            <w:tcBorders>
              <w:top w:val="nil"/>
              <w:left w:val="single" w:sz="4" w:space="0" w:color="auto"/>
              <w:bottom w:val="single" w:sz="4" w:space="0" w:color="auto"/>
              <w:right w:val="single" w:sz="4" w:space="0" w:color="auto"/>
            </w:tcBorders>
            <w:shd w:val="clear" w:color="auto" w:fill="auto"/>
            <w:noWrap/>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85,7</w:t>
            </w:r>
          </w:p>
        </w:tc>
        <w:tc>
          <w:tcPr>
            <w:tcW w:w="2308" w:type="dxa"/>
            <w:gridSpan w:val="68"/>
            <w:tcBorders>
              <w:top w:val="single" w:sz="4" w:space="0" w:color="auto"/>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sz w:val="20"/>
                <w:szCs w:val="20"/>
              </w:rPr>
            </w:pPr>
            <w:r w:rsidRPr="00662F97">
              <w:rPr>
                <w:rFonts w:ascii="Times New Roman" w:hAnsi="Times New Roman" w:cs="Times New Roman"/>
                <w:sz w:val="20"/>
                <w:szCs w:val="20"/>
              </w:rPr>
              <w:t>1.Удельный вес населения, участвующего в культурн</w:t>
            </w:r>
            <w:proofErr w:type="gramStart"/>
            <w:r w:rsidRPr="00662F97">
              <w:rPr>
                <w:rFonts w:ascii="Times New Roman" w:hAnsi="Times New Roman" w:cs="Times New Roman"/>
                <w:sz w:val="20"/>
                <w:szCs w:val="20"/>
              </w:rPr>
              <w:t>о-</w:t>
            </w:r>
            <w:proofErr w:type="gramEnd"/>
            <w:r w:rsidRPr="00662F97">
              <w:rPr>
                <w:rFonts w:ascii="Times New Roman" w:hAnsi="Times New Roman" w:cs="Times New Roman"/>
                <w:sz w:val="20"/>
                <w:szCs w:val="20"/>
              </w:rPr>
              <w:t xml:space="preserve"> досуговых мероприятиях, проводимых муниципальными учреждениями культуры Темниковского муниципального района,%</w:t>
            </w:r>
          </w:p>
        </w:tc>
        <w:tc>
          <w:tcPr>
            <w:tcW w:w="1543" w:type="dxa"/>
            <w:gridSpan w:val="109"/>
            <w:tcBorders>
              <w:top w:val="single" w:sz="4" w:space="0" w:color="auto"/>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80</w:t>
            </w:r>
          </w:p>
        </w:tc>
        <w:tc>
          <w:tcPr>
            <w:tcW w:w="1987" w:type="dxa"/>
            <w:gridSpan w:val="66"/>
            <w:tcBorders>
              <w:top w:val="single" w:sz="4" w:space="0" w:color="auto"/>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80</w:t>
            </w:r>
          </w:p>
        </w:tc>
        <w:tc>
          <w:tcPr>
            <w:tcW w:w="1463" w:type="dxa"/>
            <w:gridSpan w:val="51"/>
            <w:tcBorders>
              <w:top w:val="single" w:sz="4" w:space="0" w:color="auto"/>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100,0</w:t>
            </w:r>
          </w:p>
        </w:tc>
        <w:tc>
          <w:tcPr>
            <w:tcW w:w="1883" w:type="dxa"/>
            <w:gridSpan w:val="68"/>
            <w:tcBorders>
              <w:top w:val="nil"/>
              <w:left w:val="single" w:sz="4" w:space="0" w:color="auto"/>
              <w:bottom w:val="single" w:sz="4" w:space="0" w:color="auto"/>
              <w:right w:val="single" w:sz="4" w:space="0" w:color="auto"/>
            </w:tcBorders>
            <w:shd w:val="clear" w:color="auto" w:fill="auto"/>
            <w:noWrap/>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71,1</w:t>
            </w:r>
          </w:p>
        </w:tc>
        <w:tc>
          <w:tcPr>
            <w:tcW w:w="2663" w:type="dxa"/>
            <w:gridSpan w:val="56"/>
            <w:tcBorders>
              <w:top w:val="nil"/>
              <w:left w:val="single" w:sz="4" w:space="0" w:color="auto"/>
              <w:bottom w:val="single" w:sz="4" w:space="0" w:color="000000"/>
              <w:right w:val="single" w:sz="4" w:space="0" w:color="auto"/>
            </w:tcBorders>
            <w:shd w:val="clear" w:color="auto" w:fill="auto"/>
            <w:noWrap/>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удовлетворительная</w:t>
            </w:r>
          </w:p>
        </w:tc>
      </w:tr>
      <w:tr w:rsidR="00662F97" w:rsidRPr="00662F97" w:rsidTr="00662F97">
        <w:trPr>
          <w:gridAfter w:val="1"/>
          <w:trHeight w:val="1380"/>
        </w:trPr>
        <w:tc>
          <w:tcPr>
            <w:tcW w:w="696" w:type="dxa"/>
            <w:gridSpan w:val="22"/>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664" w:type="dxa"/>
            <w:gridSpan w:val="30"/>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4736" w:type="dxa"/>
            <w:gridSpan w:val="118"/>
            <w:tcBorders>
              <w:top w:val="single" w:sz="4" w:space="0" w:color="auto"/>
              <w:left w:val="nil"/>
              <w:bottom w:val="single" w:sz="4" w:space="0" w:color="auto"/>
              <w:right w:val="single" w:sz="4" w:space="0" w:color="000000"/>
            </w:tcBorders>
            <w:shd w:val="clear" w:color="auto" w:fill="auto"/>
            <w:hideMark/>
          </w:tcPr>
          <w:p w:rsidR="00662F97" w:rsidRPr="00662F97" w:rsidRDefault="00662F97" w:rsidP="00662F97">
            <w:pPr>
              <w:widowControl/>
              <w:autoSpaceDE/>
              <w:autoSpaceDN/>
              <w:rPr>
                <w:rFonts w:ascii="Times New Roman" w:hAnsi="Times New Roman" w:cs="Times New Roman"/>
                <w:sz w:val="20"/>
                <w:szCs w:val="20"/>
              </w:rPr>
            </w:pPr>
            <w:r w:rsidRPr="00662F97">
              <w:rPr>
                <w:rFonts w:ascii="Times New Roman" w:hAnsi="Times New Roman" w:cs="Times New Roman"/>
                <w:sz w:val="20"/>
                <w:szCs w:val="20"/>
              </w:rPr>
              <w:t>В рамках регионального проекта «Культурная среда» провели капитальный ремонт здания МБУДО «Темниковская детская школа искусств им. Л.И. Воинова»</w:t>
            </w:r>
          </w:p>
        </w:tc>
        <w:tc>
          <w:tcPr>
            <w:tcW w:w="3205" w:type="dxa"/>
            <w:gridSpan w:val="109"/>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федеральный бюджет</w:t>
            </w:r>
          </w:p>
        </w:tc>
        <w:tc>
          <w:tcPr>
            <w:tcW w:w="1550" w:type="dxa"/>
            <w:gridSpan w:val="49"/>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             23 656,3   </w:t>
            </w:r>
          </w:p>
        </w:tc>
        <w:tc>
          <w:tcPr>
            <w:tcW w:w="1789" w:type="dxa"/>
            <w:gridSpan w:val="52"/>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23656,3</w:t>
            </w:r>
          </w:p>
        </w:tc>
        <w:tc>
          <w:tcPr>
            <w:tcW w:w="1320" w:type="dxa"/>
            <w:gridSpan w:val="4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100,0</w:t>
            </w:r>
          </w:p>
        </w:tc>
        <w:tc>
          <w:tcPr>
            <w:tcW w:w="2524" w:type="dxa"/>
            <w:gridSpan w:val="64"/>
            <w:vMerge w:val="restart"/>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5456" w:type="dxa"/>
            <w:gridSpan w:val="193"/>
            <w:tcBorders>
              <w:top w:val="nil"/>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2.Уровень качества и доступности оказываемых населению муниципальных услуг в сфере культуры,%</w:t>
            </w:r>
          </w:p>
        </w:tc>
        <w:tc>
          <w:tcPr>
            <w:tcW w:w="1035" w:type="dxa"/>
            <w:gridSpan w:val="26"/>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88</w:t>
            </w:r>
          </w:p>
        </w:tc>
        <w:tc>
          <w:tcPr>
            <w:tcW w:w="2186" w:type="dxa"/>
            <w:gridSpan w:val="69"/>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88</w:t>
            </w:r>
          </w:p>
        </w:tc>
        <w:tc>
          <w:tcPr>
            <w:tcW w:w="1187" w:type="dxa"/>
            <w:gridSpan w:val="35"/>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100,0</w:t>
            </w:r>
          </w:p>
        </w:tc>
        <w:tc>
          <w:tcPr>
            <w:tcW w:w="4136" w:type="dxa"/>
            <w:gridSpan w:val="89"/>
            <w:vMerge w:val="restart"/>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895" w:type="dxa"/>
            <w:gridSpan w:val="13"/>
            <w:vMerge w:val="restart"/>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1"/>
          <w:trHeight w:val="1245"/>
        </w:trPr>
        <w:tc>
          <w:tcPr>
            <w:tcW w:w="696" w:type="dxa"/>
            <w:gridSpan w:val="22"/>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664" w:type="dxa"/>
            <w:gridSpan w:val="30"/>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4736" w:type="dxa"/>
            <w:gridSpan w:val="118"/>
            <w:tcBorders>
              <w:top w:val="single" w:sz="4" w:space="0" w:color="auto"/>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sz w:val="20"/>
                <w:szCs w:val="20"/>
              </w:rPr>
            </w:pPr>
            <w:r w:rsidRPr="00662F97">
              <w:rPr>
                <w:rFonts w:ascii="Times New Roman" w:hAnsi="Times New Roman" w:cs="Times New Roman"/>
                <w:sz w:val="20"/>
                <w:szCs w:val="20"/>
              </w:rPr>
              <w:t>Государственная поддержка лучших работников сельских учреждений культуры</w:t>
            </w:r>
          </w:p>
        </w:tc>
        <w:tc>
          <w:tcPr>
            <w:tcW w:w="3205" w:type="dxa"/>
            <w:gridSpan w:val="109"/>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респуб-кий бюджет</w:t>
            </w:r>
          </w:p>
        </w:tc>
        <w:tc>
          <w:tcPr>
            <w:tcW w:w="1550" w:type="dxa"/>
            <w:gridSpan w:val="49"/>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               3 605,4   </w:t>
            </w:r>
          </w:p>
        </w:tc>
        <w:tc>
          <w:tcPr>
            <w:tcW w:w="1789" w:type="dxa"/>
            <w:gridSpan w:val="52"/>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             3 605,4   </w:t>
            </w:r>
          </w:p>
        </w:tc>
        <w:tc>
          <w:tcPr>
            <w:tcW w:w="1320" w:type="dxa"/>
            <w:gridSpan w:val="4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100,0</w:t>
            </w:r>
          </w:p>
        </w:tc>
        <w:tc>
          <w:tcPr>
            <w:tcW w:w="2524" w:type="dxa"/>
            <w:gridSpan w:val="64"/>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5456" w:type="dxa"/>
            <w:gridSpan w:val="193"/>
            <w:tcBorders>
              <w:top w:val="nil"/>
              <w:left w:val="nil"/>
              <w:bottom w:val="nil"/>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3.Расширение спектра услуг, оказываемых муниципальными учреждениями культуры  Темниковского  муниципального района, ед.</w:t>
            </w:r>
          </w:p>
        </w:tc>
        <w:tc>
          <w:tcPr>
            <w:tcW w:w="1035" w:type="dxa"/>
            <w:gridSpan w:val="26"/>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32</w:t>
            </w:r>
          </w:p>
        </w:tc>
        <w:tc>
          <w:tcPr>
            <w:tcW w:w="2186" w:type="dxa"/>
            <w:gridSpan w:val="69"/>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32</w:t>
            </w:r>
          </w:p>
        </w:tc>
        <w:tc>
          <w:tcPr>
            <w:tcW w:w="1187" w:type="dxa"/>
            <w:gridSpan w:val="35"/>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w:t>
            </w:r>
          </w:p>
        </w:tc>
        <w:tc>
          <w:tcPr>
            <w:tcW w:w="4136" w:type="dxa"/>
            <w:gridSpan w:val="89"/>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895" w:type="dxa"/>
            <w:gridSpan w:val="13"/>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1"/>
          <w:trHeight w:val="1245"/>
        </w:trPr>
        <w:tc>
          <w:tcPr>
            <w:tcW w:w="696" w:type="dxa"/>
            <w:gridSpan w:val="22"/>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664" w:type="dxa"/>
            <w:gridSpan w:val="30"/>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4736" w:type="dxa"/>
            <w:gridSpan w:val="118"/>
            <w:tcBorders>
              <w:top w:val="single" w:sz="4" w:space="0" w:color="auto"/>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sz w:val="20"/>
                <w:szCs w:val="20"/>
              </w:rPr>
            </w:pPr>
            <w:r w:rsidRPr="00662F97">
              <w:rPr>
                <w:rFonts w:ascii="Times New Roman" w:hAnsi="Times New Roman" w:cs="Times New Roman"/>
                <w:sz w:val="20"/>
                <w:szCs w:val="20"/>
              </w:rPr>
              <w:t>Творческий отчет в рамках Республиканского фестиваля народного творчества "Шумбрат</w:t>
            </w:r>
            <w:proofErr w:type="gramStart"/>
            <w:r w:rsidRPr="00662F97">
              <w:rPr>
                <w:rFonts w:ascii="Times New Roman" w:hAnsi="Times New Roman" w:cs="Times New Roman"/>
                <w:sz w:val="20"/>
                <w:szCs w:val="20"/>
              </w:rPr>
              <w:t>,М</w:t>
            </w:r>
            <w:proofErr w:type="gramEnd"/>
            <w:r w:rsidRPr="00662F97">
              <w:rPr>
                <w:rFonts w:ascii="Times New Roman" w:hAnsi="Times New Roman" w:cs="Times New Roman"/>
                <w:sz w:val="20"/>
                <w:szCs w:val="20"/>
              </w:rPr>
              <w:t xml:space="preserve">ордовия!"                                        </w:t>
            </w:r>
          </w:p>
        </w:tc>
        <w:tc>
          <w:tcPr>
            <w:tcW w:w="3205" w:type="dxa"/>
            <w:gridSpan w:val="109"/>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 xml:space="preserve">местный бюджет </w:t>
            </w:r>
          </w:p>
        </w:tc>
        <w:tc>
          <w:tcPr>
            <w:tcW w:w="1550" w:type="dxa"/>
            <w:gridSpan w:val="49"/>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             17 334,5   </w:t>
            </w:r>
          </w:p>
        </w:tc>
        <w:tc>
          <w:tcPr>
            <w:tcW w:w="1789" w:type="dxa"/>
            <w:gridSpan w:val="52"/>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           17 334,5   </w:t>
            </w:r>
          </w:p>
        </w:tc>
        <w:tc>
          <w:tcPr>
            <w:tcW w:w="1320" w:type="dxa"/>
            <w:gridSpan w:val="4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100,0</w:t>
            </w:r>
          </w:p>
        </w:tc>
        <w:tc>
          <w:tcPr>
            <w:tcW w:w="2524" w:type="dxa"/>
            <w:gridSpan w:val="64"/>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5456" w:type="dxa"/>
            <w:gridSpan w:val="193"/>
            <w:tcBorders>
              <w:top w:val="single" w:sz="4" w:space="0" w:color="auto"/>
              <w:left w:val="nil"/>
              <w:bottom w:val="nil"/>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4.Количество экземпляров новых  поступлений в библиотечные фонды центральных  библиотек района на 100 человек населения, ед.</w:t>
            </w:r>
          </w:p>
        </w:tc>
        <w:tc>
          <w:tcPr>
            <w:tcW w:w="1035" w:type="dxa"/>
            <w:gridSpan w:val="26"/>
            <w:tcBorders>
              <w:top w:val="nil"/>
              <w:left w:val="nil"/>
              <w:bottom w:val="nil"/>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10,1</w:t>
            </w:r>
          </w:p>
        </w:tc>
        <w:tc>
          <w:tcPr>
            <w:tcW w:w="2186" w:type="dxa"/>
            <w:gridSpan w:val="69"/>
            <w:tcBorders>
              <w:top w:val="nil"/>
              <w:left w:val="nil"/>
              <w:bottom w:val="nil"/>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3,2</w:t>
            </w:r>
          </w:p>
        </w:tc>
        <w:tc>
          <w:tcPr>
            <w:tcW w:w="1187" w:type="dxa"/>
            <w:gridSpan w:val="35"/>
            <w:tcBorders>
              <w:top w:val="nil"/>
              <w:left w:val="nil"/>
              <w:bottom w:val="nil"/>
              <w:right w:val="nil"/>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31,7</w:t>
            </w:r>
          </w:p>
        </w:tc>
        <w:tc>
          <w:tcPr>
            <w:tcW w:w="4136" w:type="dxa"/>
            <w:gridSpan w:val="89"/>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895" w:type="dxa"/>
            <w:gridSpan w:val="13"/>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1"/>
          <w:trHeight w:val="765"/>
        </w:trPr>
        <w:tc>
          <w:tcPr>
            <w:tcW w:w="696" w:type="dxa"/>
            <w:gridSpan w:val="22"/>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664" w:type="dxa"/>
            <w:gridSpan w:val="30"/>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4736" w:type="dxa"/>
            <w:gridSpan w:val="118"/>
            <w:vMerge w:val="restart"/>
            <w:tcBorders>
              <w:top w:val="single" w:sz="4" w:space="0" w:color="auto"/>
              <w:left w:val="single" w:sz="4" w:space="0" w:color="auto"/>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sz w:val="20"/>
                <w:szCs w:val="20"/>
              </w:rPr>
            </w:pPr>
            <w:r w:rsidRPr="00662F97">
              <w:rPr>
                <w:rFonts w:ascii="Times New Roman" w:hAnsi="Times New Roman" w:cs="Times New Roman"/>
                <w:sz w:val="20"/>
                <w:szCs w:val="20"/>
              </w:rPr>
              <w:t xml:space="preserve">Обеспечение деятельности сферы культуры                                                                                             </w:t>
            </w:r>
          </w:p>
        </w:tc>
        <w:tc>
          <w:tcPr>
            <w:tcW w:w="3205" w:type="dxa"/>
            <w:gridSpan w:val="109"/>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внебюджетные средства</w:t>
            </w:r>
          </w:p>
        </w:tc>
        <w:tc>
          <w:tcPr>
            <w:tcW w:w="1550" w:type="dxa"/>
            <w:gridSpan w:val="49"/>
            <w:vMerge w:val="restart"/>
            <w:tcBorders>
              <w:top w:val="nil"/>
              <w:left w:val="single" w:sz="4" w:space="0" w:color="auto"/>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0,0</w:t>
            </w:r>
          </w:p>
        </w:tc>
        <w:tc>
          <w:tcPr>
            <w:tcW w:w="1789" w:type="dxa"/>
            <w:gridSpan w:val="52"/>
            <w:vMerge w:val="restart"/>
            <w:tcBorders>
              <w:top w:val="nil"/>
              <w:left w:val="single" w:sz="4" w:space="0" w:color="auto"/>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0,0</w:t>
            </w:r>
          </w:p>
        </w:tc>
        <w:tc>
          <w:tcPr>
            <w:tcW w:w="1320" w:type="dxa"/>
            <w:gridSpan w:val="40"/>
            <w:vMerge w:val="restart"/>
            <w:tcBorders>
              <w:top w:val="nil"/>
              <w:left w:val="single" w:sz="4" w:space="0" w:color="auto"/>
              <w:bottom w:val="single" w:sz="4" w:space="0" w:color="000000"/>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2524" w:type="dxa"/>
            <w:gridSpan w:val="64"/>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5456" w:type="dxa"/>
            <w:gridSpan w:val="193"/>
            <w:vMerge w:val="restart"/>
            <w:tcBorders>
              <w:top w:val="single" w:sz="4" w:space="0" w:color="auto"/>
              <w:left w:val="single" w:sz="4" w:space="0" w:color="auto"/>
              <w:bottom w:val="single" w:sz="4" w:space="0" w:color="000000"/>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035" w:type="dxa"/>
            <w:gridSpan w:val="26"/>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2186" w:type="dxa"/>
            <w:gridSpan w:val="69"/>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187" w:type="dxa"/>
            <w:gridSpan w:val="35"/>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4136" w:type="dxa"/>
            <w:gridSpan w:val="89"/>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895" w:type="dxa"/>
            <w:gridSpan w:val="13"/>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1"/>
          <w:trHeight w:val="585"/>
        </w:trPr>
        <w:tc>
          <w:tcPr>
            <w:tcW w:w="696" w:type="dxa"/>
            <w:gridSpan w:val="22"/>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664" w:type="dxa"/>
            <w:gridSpan w:val="30"/>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4736" w:type="dxa"/>
            <w:gridSpan w:val="118"/>
            <w:vMerge/>
            <w:tcBorders>
              <w:top w:val="single" w:sz="4" w:space="0" w:color="auto"/>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sz w:val="20"/>
                <w:szCs w:val="20"/>
              </w:rPr>
            </w:pPr>
          </w:p>
        </w:tc>
        <w:tc>
          <w:tcPr>
            <w:tcW w:w="3205" w:type="dxa"/>
            <w:gridSpan w:val="109"/>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sz w:val="20"/>
                <w:szCs w:val="20"/>
              </w:rPr>
            </w:pPr>
          </w:p>
        </w:tc>
        <w:tc>
          <w:tcPr>
            <w:tcW w:w="1550" w:type="dxa"/>
            <w:gridSpan w:val="49"/>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1789" w:type="dxa"/>
            <w:gridSpan w:val="52"/>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1320" w:type="dxa"/>
            <w:gridSpan w:val="40"/>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2524" w:type="dxa"/>
            <w:gridSpan w:val="64"/>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5456" w:type="dxa"/>
            <w:gridSpan w:val="193"/>
            <w:vMerge/>
            <w:tcBorders>
              <w:top w:val="single" w:sz="4" w:space="0" w:color="auto"/>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1035" w:type="dxa"/>
            <w:gridSpan w:val="26"/>
            <w:vMerge/>
            <w:tcBorders>
              <w:top w:val="single" w:sz="4" w:space="0" w:color="auto"/>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2186" w:type="dxa"/>
            <w:gridSpan w:val="69"/>
            <w:vMerge/>
            <w:tcBorders>
              <w:top w:val="single" w:sz="4" w:space="0" w:color="auto"/>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1187" w:type="dxa"/>
            <w:gridSpan w:val="35"/>
            <w:vMerge/>
            <w:tcBorders>
              <w:top w:val="single" w:sz="4" w:space="0" w:color="auto"/>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4136" w:type="dxa"/>
            <w:gridSpan w:val="89"/>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895" w:type="dxa"/>
            <w:gridSpan w:val="13"/>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5"/>
          <w:wAfter w:w="355" w:type="dxa"/>
          <w:trHeight w:val="630"/>
        </w:trPr>
        <w:tc>
          <w:tcPr>
            <w:tcW w:w="696" w:type="dxa"/>
            <w:gridSpan w:val="22"/>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664" w:type="dxa"/>
            <w:gridSpan w:val="30"/>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4736" w:type="dxa"/>
            <w:gridSpan w:val="118"/>
            <w:tcBorders>
              <w:top w:val="single" w:sz="4" w:space="0" w:color="auto"/>
              <w:left w:val="nil"/>
              <w:bottom w:val="single" w:sz="4" w:space="0" w:color="auto"/>
              <w:right w:val="single" w:sz="4" w:space="0" w:color="000000"/>
            </w:tcBorders>
            <w:shd w:val="clear" w:color="auto" w:fill="auto"/>
            <w:hideMark/>
          </w:tcPr>
          <w:p w:rsidR="00662F97" w:rsidRPr="00662F97" w:rsidRDefault="00662F97" w:rsidP="00662F97">
            <w:pPr>
              <w:widowControl/>
              <w:autoSpaceDE/>
              <w:autoSpaceDN/>
              <w:rPr>
                <w:rFonts w:ascii="Times New Roman" w:hAnsi="Times New Roman" w:cs="Times New Roman"/>
                <w:sz w:val="20"/>
                <w:szCs w:val="20"/>
              </w:rPr>
            </w:pPr>
            <w:r w:rsidRPr="00662F97">
              <w:rPr>
                <w:rFonts w:ascii="Times New Roman" w:hAnsi="Times New Roman" w:cs="Times New Roman"/>
                <w:sz w:val="20"/>
                <w:szCs w:val="20"/>
              </w:rPr>
              <w:t> </w:t>
            </w:r>
          </w:p>
        </w:tc>
        <w:tc>
          <w:tcPr>
            <w:tcW w:w="3205" w:type="dxa"/>
            <w:gridSpan w:val="109"/>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rPr>
                <w:rFonts w:ascii="Times New Roman" w:hAnsi="Times New Roman" w:cs="Times New Roman"/>
                <w:sz w:val="20"/>
                <w:szCs w:val="20"/>
              </w:rPr>
            </w:pPr>
            <w:r w:rsidRPr="00662F97">
              <w:rPr>
                <w:rFonts w:ascii="Times New Roman" w:hAnsi="Times New Roman" w:cs="Times New Roman"/>
                <w:sz w:val="20"/>
                <w:szCs w:val="20"/>
              </w:rPr>
              <w:t> </w:t>
            </w:r>
          </w:p>
        </w:tc>
        <w:tc>
          <w:tcPr>
            <w:tcW w:w="1550" w:type="dxa"/>
            <w:gridSpan w:val="49"/>
            <w:tcBorders>
              <w:top w:val="nil"/>
              <w:left w:val="nil"/>
              <w:bottom w:val="single" w:sz="4" w:space="0" w:color="auto"/>
              <w:right w:val="single" w:sz="4" w:space="0" w:color="auto"/>
            </w:tcBorders>
            <w:shd w:val="clear" w:color="auto" w:fill="auto"/>
            <w:noWrap/>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789" w:type="dxa"/>
            <w:gridSpan w:val="52"/>
            <w:tcBorders>
              <w:top w:val="nil"/>
              <w:left w:val="nil"/>
              <w:bottom w:val="single" w:sz="4" w:space="0" w:color="auto"/>
              <w:right w:val="single" w:sz="4" w:space="0" w:color="auto"/>
            </w:tcBorders>
            <w:shd w:val="clear" w:color="auto" w:fill="auto"/>
            <w:noWrap/>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320" w:type="dxa"/>
            <w:gridSpan w:val="4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2524" w:type="dxa"/>
            <w:gridSpan w:val="64"/>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717" w:type="dxa"/>
            <w:gridSpan w:val="57"/>
            <w:tcBorders>
              <w:top w:val="single" w:sz="4" w:space="0" w:color="auto"/>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Итого общая степень достижения целей программы</w:t>
            </w:r>
          </w:p>
        </w:tc>
        <w:tc>
          <w:tcPr>
            <w:tcW w:w="6179" w:type="dxa"/>
            <w:gridSpan w:val="206"/>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82,9</w:t>
            </w:r>
          </w:p>
        </w:tc>
        <w:tc>
          <w:tcPr>
            <w:tcW w:w="565" w:type="dxa"/>
            <w:gridSpan w:val="18"/>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6089" w:type="dxa"/>
            <w:gridSpan w:val="140"/>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54"/>
          <w:wAfter w:w="3443" w:type="dxa"/>
          <w:trHeight w:val="469"/>
        </w:trPr>
        <w:tc>
          <w:tcPr>
            <w:tcW w:w="914" w:type="dxa"/>
            <w:gridSpan w:val="2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242" w:type="dxa"/>
            <w:gridSpan w:val="4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31" w:type="dxa"/>
            <w:gridSpan w:val="4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093" w:type="dxa"/>
            <w:gridSpan w:val="5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579" w:type="dxa"/>
            <w:gridSpan w:val="9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13" w:type="dxa"/>
            <w:gridSpan w:val="5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9" w:type="dxa"/>
            <w:gridSpan w:val="5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175" w:type="dxa"/>
            <w:gridSpan w:val="7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04" w:type="dxa"/>
            <w:gridSpan w:val="5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17" w:type="dxa"/>
            <w:gridSpan w:val="6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30" w:type="dxa"/>
            <w:gridSpan w:val="6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587" w:type="dxa"/>
            <w:gridSpan w:val="7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4230" w:type="dxa"/>
            <w:gridSpan w:val="133"/>
            <w:tcBorders>
              <w:top w:val="nil"/>
              <w:left w:val="nil"/>
              <w:bottom w:val="nil"/>
              <w:right w:val="nil"/>
            </w:tcBorders>
            <w:shd w:val="clear" w:color="auto" w:fill="auto"/>
            <w:noWrap/>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1382" w:type="dxa"/>
            <w:gridSpan w:val="4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Приложение № 8</w:t>
            </w:r>
          </w:p>
        </w:tc>
      </w:tr>
      <w:tr w:rsidR="00662F97" w:rsidRPr="00662F97" w:rsidTr="00662F97">
        <w:trPr>
          <w:gridAfter w:val="54"/>
          <w:wAfter w:w="3443" w:type="dxa"/>
          <w:trHeight w:val="469"/>
        </w:trPr>
        <w:tc>
          <w:tcPr>
            <w:tcW w:w="914" w:type="dxa"/>
            <w:gridSpan w:val="2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242" w:type="dxa"/>
            <w:gridSpan w:val="4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31" w:type="dxa"/>
            <w:gridSpan w:val="4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093" w:type="dxa"/>
            <w:gridSpan w:val="5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579" w:type="dxa"/>
            <w:gridSpan w:val="9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13" w:type="dxa"/>
            <w:gridSpan w:val="5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9" w:type="dxa"/>
            <w:gridSpan w:val="5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175" w:type="dxa"/>
            <w:gridSpan w:val="7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04" w:type="dxa"/>
            <w:gridSpan w:val="5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17" w:type="dxa"/>
            <w:gridSpan w:val="6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30" w:type="dxa"/>
            <w:gridSpan w:val="6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587" w:type="dxa"/>
            <w:gridSpan w:val="7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4230" w:type="dxa"/>
            <w:gridSpan w:val="133"/>
            <w:tcBorders>
              <w:top w:val="nil"/>
              <w:left w:val="nil"/>
              <w:bottom w:val="nil"/>
              <w:right w:val="nil"/>
            </w:tcBorders>
            <w:shd w:val="clear" w:color="auto" w:fill="auto"/>
            <w:noWrap/>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1382" w:type="dxa"/>
            <w:gridSpan w:val="4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УТВЕРЖДЕНО</w:t>
            </w:r>
          </w:p>
        </w:tc>
      </w:tr>
      <w:tr w:rsidR="00662F97" w:rsidRPr="00662F97" w:rsidTr="00662F97">
        <w:trPr>
          <w:gridAfter w:val="54"/>
          <w:wAfter w:w="3443" w:type="dxa"/>
          <w:trHeight w:val="469"/>
        </w:trPr>
        <w:tc>
          <w:tcPr>
            <w:tcW w:w="914" w:type="dxa"/>
            <w:gridSpan w:val="2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242" w:type="dxa"/>
            <w:gridSpan w:val="4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31" w:type="dxa"/>
            <w:gridSpan w:val="4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093" w:type="dxa"/>
            <w:gridSpan w:val="5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579" w:type="dxa"/>
            <w:gridSpan w:val="9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13" w:type="dxa"/>
            <w:gridSpan w:val="5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9" w:type="dxa"/>
            <w:gridSpan w:val="5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175" w:type="dxa"/>
            <w:gridSpan w:val="7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04" w:type="dxa"/>
            <w:gridSpan w:val="5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17" w:type="dxa"/>
            <w:gridSpan w:val="6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30" w:type="dxa"/>
            <w:gridSpan w:val="6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587" w:type="dxa"/>
            <w:gridSpan w:val="7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4230" w:type="dxa"/>
            <w:gridSpan w:val="133"/>
            <w:tcBorders>
              <w:top w:val="nil"/>
              <w:left w:val="nil"/>
              <w:bottom w:val="nil"/>
              <w:right w:val="nil"/>
            </w:tcBorders>
            <w:shd w:val="clear" w:color="auto" w:fill="auto"/>
            <w:noWrap/>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1382" w:type="dxa"/>
            <w:gridSpan w:val="4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постановлением Администрации  Темниковского</w:t>
            </w:r>
          </w:p>
        </w:tc>
      </w:tr>
      <w:tr w:rsidR="00662F97" w:rsidRPr="00662F97" w:rsidTr="00662F97">
        <w:trPr>
          <w:gridAfter w:val="54"/>
          <w:wAfter w:w="3443" w:type="dxa"/>
          <w:trHeight w:val="469"/>
        </w:trPr>
        <w:tc>
          <w:tcPr>
            <w:tcW w:w="914" w:type="dxa"/>
            <w:gridSpan w:val="2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242" w:type="dxa"/>
            <w:gridSpan w:val="4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31" w:type="dxa"/>
            <w:gridSpan w:val="4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093" w:type="dxa"/>
            <w:gridSpan w:val="5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579" w:type="dxa"/>
            <w:gridSpan w:val="9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13" w:type="dxa"/>
            <w:gridSpan w:val="5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9" w:type="dxa"/>
            <w:gridSpan w:val="5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175" w:type="dxa"/>
            <w:gridSpan w:val="7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04" w:type="dxa"/>
            <w:gridSpan w:val="5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17" w:type="dxa"/>
            <w:gridSpan w:val="6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30" w:type="dxa"/>
            <w:gridSpan w:val="6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587" w:type="dxa"/>
            <w:gridSpan w:val="7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4230" w:type="dxa"/>
            <w:gridSpan w:val="133"/>
            <w:tcBorders>
              <w:top w:val="nil"/>
              <w:left w:val="nil"/>
              <w:bottom w:val="nil"/>
              <w:right w:val="nil"/>
            </w:tcBorders>
            <w:shd w:val="clear" w:color="auto" w:fill="auto"/>
            <w:noWrap/>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1382" w:type="dxa"/>
            <w:gridSpan w:val="4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муниципального района  от  29 апреля 2025 года №184</w:t>
            </w:r>
          </w:p>
        </w:tc>
      </w:tr>
      <w:tr w:rsidR="00662F97" w:rsidRPr="00662F97" w:rsidTr="00662F97">
        <w:trPr>
          <w:gridAfter w:val="409"/>
          <w:wAfter w:w="14087" w:type="dxa"/>
          <w:trHeight w:val="945"/>
        </w:trPr>
        <w:tc>
          <w:tcPr>
            <w:tcW w:w="18302" w:type="dxa"/>
            <w:gridSpan w:val="501"/>
            <w:tcBorders>
              <w:top w:val="nil"/>
              <w:left w:val="nil"/>
              <w:bottom w:val="nil"/>
              <w:right w:val="nil"/>
            </w:tcBorders>
            <w:shd w:val="clear" w:color="auto" w:fill="auto"/>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Отчет о реализации  муниципальной программы «Развитие физической культуры и спорта в Темниковском муниципальном районе Республики Мордовия»  за 2024 год</w:t>
            </w:r>
          </w:p>
        </w:tc>
      </w:tr>
      <w:tr w:rsidR="00662F97" w:rsidRPr="00662F97" w:rsidTr="00662F97">
        <w:trPr>
          <w:gridAfter w:val="3"/>
          <w:wAfter w:w="201" w:type="dxa"/>
          <w:trHeight w:val="469"/>
        </w:trPr>
        <w:tc>
          <w:tcPr>
            <w:tcW w:w="914" w:type="dxa"/>
            <w:gridSpan w:val="2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242" w:type="dxa"/>
            <w:gridSpan w:val="4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31" w:type="dxa"/>
            <w:gridSpan w:val="4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093" w:type="dxa"/>
            <w:gridSpan w:val="5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579" w:type="dxa"/>
            <w:gridSpan w:val="9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13" w:type="dxa"/>
            <w:gridSpan w:val="5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9" w:type="dxa"/>
            <w:gridSpan w:val="5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175" w:type="dxa"/>
            <w:gridSpan w:val="7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04" w:type="dxa"/>
            <w:gridSpan w:val="5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17" w:type="dxa"/>
            <w:gridSpan w:val="6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30" w:type="dxa"/>
            <w:gridSpan w:val="6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587" w:type="dxa"/>
            <w:gridSpan w:val="7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4230" w:type="dxa"/>
            <w:gridSpan w:val="13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82" w:type="dxa"/>
            <w:gridSpan w:val="4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41" w:type="dxa"/>
            <w:gridSpan w:val="2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401" w:type="dxa"/>
            <w:gridSpan w:val="2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r>
      <w:tr w:rsidR="00662F97" w:rsidRPr="00662F97" w:rsidTr="00662F97">
        <w:trPr>
          <w:gridAfter w:val="269"/>
          <w:wAfter w:w="10325" w:type="dxa"/>
          <w:trHeight w:val="1140"/>
        </w:trPr>
        <w:tc>
          <w:tcPr>
            <w:tcW w:w="914" w:type="dxa"/>
            <w:gridSpan w:val="29"/>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 </w:t>
            </w:r>
            <w:proofErr w:type="gramStart"/>
            <w:r w:rsidRPr="00662F97">
              <w:rPr>
                <w:rFonts w:ascii="Times New Roman" w:hAnsi="Times New Roman" w:cs="Times New Roman"/>
                <w:color w:val="000000"/>
                <w:sz w:val="20"/>
                <w:szCs w:val="20"/>
              </w:rPr>
              <w:t>п</w:t>
            </w:r>
            <w:proofErr w:type="gramEnd"/>
            <w:r w:rsidRPr="00662F97">
              <w:rPr>
                <w:rFonts w:ascii="Times New Roman" w:hAnsi="Times New Roman" w:cs="Times New Roman"/>
                <w:color w:val="000000"/>
                <w:sz w:val="20"/>
                <w:szCs w:val="20"/>
              </w:rPr>
              <w:t>/п</w:t>
            </w:r>
          </w:p>
        </w:tc>
        <w:tc>
          <w:tcPr>
            <w:tcW w:w="3242" w:type="dxa"/>
            <w:gridSpan w:val="41"/>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Наименование муниципальной  программы </w:t>
            </w:r>
          </w:p>
        </w:tc>
        <w:tc>
          <w:tcPr>
            <w:tcW w:w="3156" w:type="dxa"/>
            <w:gridSpan w:val="105"/>
            <w:tcBorders>
              <w:top w:val="single" w:sz="8" w:space="0" w:color="auto"/>
              <w:left w:val="nil"/>
              <w:bottom w:val="single" w:sz="4" w:space="0" w:color="auto"/>
              <w:right w:val="single" w:sz="4" w:space="0" w:color="000000"/>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Информация по выполнению основных мероприятий за 2024 год</w:t>
            </w:r>
          </w:p>
        </w:tc>
        <w:tc>
          <w:tcPr>
            <w:tcW w:w="1159" w:type="dxa"/>
            <w:gridSpan w:val="50"/>
            <w:tcBorders>
              <w:top w:val="single" w:sz="8" w:space="0" w:color="auto"/>
              <w:left w:val="nil"/>
              <w:bottom w:val="single" w:sz="4" w:space="0" w:color="auto"/>
              <w:right w:val="single" w:sz="4" w:space="0" w:color="000000"/>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Оценка использования финансовых средств</w:t>
            </w:r>
          </w:p>
        </w:tc>
        <w:tc>
          <w:tcPr>
            <w:tcW w:w="9980" w:type="dxa"/>
            <w:gridSpan w:val="287"/>
            <w:tcBorders>
              <w:top w:val="single" w:sz="8" w:space="0" w:color="auto"/>
              <w:left w:val="nil"/>
              <w:bottom w:val="single" w:sz="4" w:space="0" w:color="auto"/>
              <w:right w:val="single" w:sz="4" w:space="0" w:color="auto"/>
            </w:tcBorders>
            <w:shd w:val="clear" w:color="auto" w:fill="auto"/>
            <w:noWrap/>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Информация по целевым индикаторам муниципальной программы</w:t>
            </w:r>
          </w:p>
        </w:tc>
        <w:tc>
          <w:tcPr>
            <w:tcW w:w="1600" w:type="dxa"/>
            <w:gridSpan w:val="58"/>
            <w:tcBorders>
              <w:top w:val="single" w:sz="8" w:space="0" w:color="auto"/>
              <w:left w:val="single" w:sz="4"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Уровень эффективности реализации программы</w:t>
            </w:r>
          </w:p>
        </w:tc>
        <w:tc>
          <w:tcPr>
            <w:tcW w:w="2013" w:type="dxa"/>
            <w:gridSpan w:val="71"/>
            <w:tcBorders>
              <w:top w:val="single" w:sz="8" w:space="0" w:color="auto"/>
              <w:left w:val="single" w:sz="4" w:space="0" w:color="auto"/>
              <w:bottom w:val="single" w:sz="4" w:space="0" w:color="auto"/>
              <w:right w:val="single" w:sz="8"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Вывод об эффективности реализации муниципальной программы                                                                                                                                                                            (более 100% - высокоэффективная;                                                                                                                                                                                                                                   от 80 до 100% - эффективная;                                                                                                                                                                                                                                           от 50 до 79% - удовлетворительный уровень эффективности;                                                                                                                                                                                         менее 50 % - неэффективная)</w:t>
            </w:r>
          </w:p>
        </w:tc>
      </w:tr>
      <w:tr w:rsidR="00662F97" w:rsidRPr="00662F97" w:rsidTr="00662F97">
        <w:trPr>
          <w:gridAfter w:val="3"/>
          <w:wAfter w:w="201" w:type="dxa"/>
          <w:trHeight w:val="2490"/>
        </w:trPr>
        <w:tc>
          <w:tcPr>
            <w:tcW w:w="914" w:type="dxa"/>
            <w:gridSpan w:val="29"/>
            <w:vMerge/>
            <w:tcBorders>
              <w:top w:val="single" w:sz="8" w:space="0" w:color="auto"/>
              <w:left w:val="single" w:sz="8"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3242" w:type="dxa"/>
            <w:gridSpan w:val="41"/>
            <w:vMerge/>
            <w:tcBorders>
              <w:top w:val="single" w:sz="8" w:space="0" w:color="auto"/>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1631" w:type="dxa"/>
            <w:gridSpan w:val="40"/>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Число основных мероприятий, запланированных к реализации в 2024 г., единиц</w:t>
            </w:r>
          </w:p>
        </w:tc>
        <w:tc>
          <w:tcPr>
            <w:tcW w:w="1093" w:type="dxa"/>
            <w:gridSpan w:val="50"/>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Число выполненных основных мероприятий, единиц</w:t>
            </w:r>
          </w:p>
        </w:tc>
        <w:tc>
          <w:tcPr>
            <w:tcW w:w="2579" w:type="dxa"/>
            <w:gridSpan w:val="94"/>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Степень реализации основных мероприятий, %</w:t>
            </w:r>
          </w:p>
        </w:tc>
        <w:tc>
          <w:tcPr>
            <w:tcW w:w="1613" w:type="dxa"/>
            <w:gridSpan w:val="52"/>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Источники финансирования</w:t>
            </w:r>
          </w:p>
        </w:tc>
        <w:tc>
          <w:tcPr>
            <w:tcW w:w="1649" w:type="dxa"/>
            <w:gridSpan w:val="54"/>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Объем финансовых средств, запланированный по программе на                                                                                                                                                                                          2024 г., тыс. рублей</w:t>
            </w:r>
          </w:p>
        </w:tc>
        <w:tc>
          <w:tcPr>
            <w:tcW w:w="3175" w:type="dxa"/>
            <w:gridSpan w:val="79"/>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Фактически освоенный объем финансирования программы за 2024 г., тыс. рублей</w:t>
            </w:r>
          </w:p>
        </w:tc>
        <w:tc>
          <w:tcPr>
            <w:tcW w:w="1804" w:type="dxa"/>
            <w:gridSpan w:val="51"/>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Степень соответствия запланированному уровню затрат, %</w:t>
            </w:r>
          </w:p>
        </w:tc>
        <w:tc>
          <w:tcPr>
            <w:tcW w:w="1717" w:type="dxa"/>
            <w:gridSpan w:val="61"/>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Оценка эффективности использования средств, %</w:t>
            </w:r>
          </w:p>
        </w:tc>
        <w:tc>
          <w:tcPr>
            <w:tcW w:w="1330" w:type="dxa"/>
            <w:gridSpan w:val="61"/>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Наименование показателя,             единица измерения</w:t>
            </w:r>
          </w:p>
        </w:tc>
        <w:tc>
          <w:tcPr>
            <w:tcW w:w="2587" w:type="dxa"/>
            <w:gridSpan w:val="71"/>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Целевое значение на 2024 г.</w:t>
            </w:r>
          </w:p>
        </w:tc>
        <w:tc>
          <w:tcPr>
            <w:tcW w:w="4230" w:type="dxa"/>
            <w:gridSpan w:val="133"/>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Фактическое значение за 2024 г.</w:t>
            </w:r>
          </w:p>
        </w:tc>
        <w:tc>
          <w:tcPr>
            <w:tcW w:w="1382" w:type="dxa"/>
            <w:gridSpan w:val="40"/>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Степень достижения целевого значений, %</w:t>
            </w:r>
          </w:p>
        </w:tc>
        <w:tc>
          <w:tcPr>
            <w:tcW w:w="1841" w:type="dxa"/>
            <w:gridSpan w:val="29"/>
            <w:tcBorders>
              <w:top w:val="single" w:sz="8" w:space="0" w:color="auto"/>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1401" w:type="dxa"/>
            <w:gridSpan w:val="22"/>
            <w:tcBorders>
              <w:top w:val="single" w:sz="8" w:space="0" w:color="auto"/>
              <w:left w:val="single" w:sz="4" w:space="0" w:color="auto"/>
              <w:bottom w:val="single" w:sz="4" w:space="0" w:color="auto"/>
              <w:right w:val="single" w:sz="8"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r>
      <w:tr w:rsidR="00662F97" w:rsidRPr="00662F97" w:rsidTr="00662F97">
        <w:trPr>
          <w:gridAfter w:val="3"/>
          <w:wAfter w:w="201" w:type="dxa"/>
          <w:trHeight w:val="1260"/>
        </w:trPr>
        <w:tc>
          <w:tcPr>
            <w:tcW w:w="914" w:type="dxa"/>
            <w:gridSpan w:val="29"/>
            <w:tcBorders>
              <w:top w:val="nil"/>
              <w:left w:val="single" w:sz="8"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3242" w:type="dxa"/>
            <w:gridSpan w:val="41"/>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w:t>
            </w:r>
          </w:p>
        </w:tc>
        <w:tc>
          <w:tcPr>
            <w:tcW w:w="1631" w:type="dxa"/>
            <w:gridSpan w:val="40"/>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2</w:t>
            </w:r>
          </w:p>
        </w:tc>
        <w:tc>
          <w:tcPr>
            <w:tcW w:w="1093" w:type="dxa"/>
            <w:gridSpan w:val="50"/>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3</w:t>
            </w:r>
          </w:p>
        </w:tc>
        <w:tc>
          <w:tcPr>
            <w:tcW w:w="2579" w:type="dxa"/>
            <w:gridSpan w:val="94"/>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4=3/2*100%</w:t>
            </w:r>
          </w:p>
        </w:tc>
        <w:tc>
          <w:tcPr>
            <w:tcW w:w="1613" w:type="dxa"/>
            <w:gridSpan w:val="52"/>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5</w:t>
            </w:r>
          </w:p>
        </w:tc>
        <w:tc>
          <w:tcPr>
            <w:tcW w:w="1649" w:type="dxa"/>
            <w:gridSpan w:val="54"/>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6</w:t>
            </w:r>
          </w:p>
        </w:tc>
        <w:tc>
          <w:tcPr>
            <w:tcW w:w="3175" w:type="dxa"/>
            <w:gridSpan w:val="79"/>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7</w:t>
            </w:r>
          </w:p>
        </w:tc>
        <w:tc>
          <w:tcPr>
            <w:tcW w:w="1804" w:type="dxa"/>
            <w:gridSpan w:val="51"/>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8=7/6*100%</w:t>
            </w:r>
          </w:p>
        </w:tc>
        <w:tc>
          <w:tcPr>
            <w:tcW w:w="1717" w:type="dxa"/>
            <w:gridSpan w:val="61"/>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9=4/8*100%</w:t>
            </w:r>
          </w:p>
        </w:tc>
        <w:tc>
          <w:tcPr>
            <w:tcW w:w="1330" w:type="dxa"/>
            <w:gridSpan w:val="61"/>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w:t>
            </w:r>
          </w:p>
        </w:tc>
        <w:tc>
          <w:tcPr>
            <w:tcW w:w="2587" w:type="dxa"/>
            <w:gridSpan w:val="71"/>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11</w:t>
            </w:r>
          </w:p>
        </w:tc>
        <w:tc>
          <w:tcPr>
            <w:tcW w:w="4230" w:type="dxa"/>
            <w:gridSpan w:val="133"/>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12</w:t>
            </w:r>
          </w:p>
        </w:tc>
        <w:tc>
          <w:tcPr>
            <w:tcW w:w="1382" w:type="dxa"/>
            <w:gridSpan w:val="40"/>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13=12/11*100%</w:t>
            </w:r>
          </w:p>
        </w:tc>
        <w:tc>
          <w:tcPr>
            <w:tcW w:w="1841" w:type="dxa"/>
            <w:gridSpan w:val="29"/>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14= общая степень  достижения цели*9столбец/100%</w:t>
            </w:r>
          </w:p>
        </w:tc>
        <w:tc>
          <w:tcPr>
            <w:tcW w:w="1401" w:type="dxa"/>
            <w:gridSpan w:val="22"/>
            <w:tcBorders>
              <w:top w:val="nil"/>
              <w:left w:val="nil"/>
              <w:bottom w:val="single" w:sz="4" w:space="0" w:color="auto"/>
              <w:right w:val="single" w:sz="8"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15</w:t>
            </w:r>
          </w:p>
        </w:tc>
      </w:tr>
      <w:tr w:rsidR="00662F97" w:rsidRPr="00662F97" w:rsidTr="00662F97">
        <w:trPr>
          <w:gridAfter w:val="3"/>
          <w:wAfter w:w="201" w:type="dxa"/>
          <w:trHeight w:val="1260"/>
        </w:trPr>
        <w:tc>
          <w:tcPr>
            <w:tcW w:w="914" w:type="dxa"/>
            <w:gridSpan w:val="29"/>
            <w:vMerge w:val="restart"/>
            <w:tcBorders>
              <w:top w:val="nil"/>
              <w:left w:val="single" w:sz="4" w:space="0" w:color="auto"/>
              <w:bottom w:val="single" w:sz="4" w:space="0" w:color="000000"/>
              <w:right w:val="single" w:sz="4" w:space="0" w:color="auto"/>
            </w:tcBorders>
            <w:shd w:val="clear" w:color="auto" w:fill="auto"/>
            <w:noWrap/>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 </w:t>
            </w:r>
          </w:p>
        </w:tc>
        <w:tc>
          <w:tcPr>
            <w:tcW w:w="3242" w:type="dxa"/>
            <w:gridSpan w:val="41"/>
            <w:vMerge w:val="restart"/>
            <w:tcBorders>
              <w:top w:val="nil"/>
              <w:left w:val="single" w:sz="4" w:space="0" w:color="auto"/>
              <w:bottom w:val="single" w:sz="4" w:space="0" w:color="000000"/>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 xml:space="preserve">«Развитие физической культуры и спорта в Темниковском муниципальном районе Республики Мордовия » </w:t>
            </w:r>
          </w:p>
        </w:tc>
        <w:tc>
          <w:tcPr>
            <w:tcW w:w="1631" w:type="dxa"/>
            <w:gridSpan w:val="4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21</w:t>
            </w:r>
          </w:p>
        </w:tc>
        <w:tc>
          <w:tcPr>
            <w:tcW w:w="1093" w:type="dxa"/>
            <w:gridSpan w:val="5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15</w:t>
            </w:r>
          </w:p>
        </w:tc>
        <w:tc>
          <w:tcPr>
            <w:tcW w:w="2579" w:type="dxa"/>
            <w:gridSpan w:val="94"/>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71,4</w:t>
            </w:r>
          </w:p>
        </w:tc>
        <w:tc>
          <w:tcPr>
            <w:tcW w:w="1613" w:type="dxa"/>
            <w:gridSpan w:val="52"/>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b/>
                <w:bCs/>
                <w:sz w:val="20"/>
                <w:szCs w:val="20"/>
              </w:rPr>
            </w:pPr>
            <w:r w:rsidRPr="00662F97">
              <w:rPr>
                <w:rFonts w:ascii="Times New Roman" w:hAnsi="Times New Roman" w:cs="Times New Roman"/>
                <w:b/>
                <w:bCs/>
                <w:sz w:val="20"/>
                <w:szCs w:val="20"/>
              </w:rPr>
              <w:t>всего:</w:t>
            </w:r>
          </w:p>
        </w:tc>
        <w:tc>
          <w:tcPr>
            <w:tcW w:w="1649" w:type="dxa"/>
            <w:gridSpan w:val="54"/>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118,4</w:t>
            </w:r>
          </w:p>
        </w:tc>
        <w:tc>
          <w:tcPr>
            <w:tcW w:w="3175" w:type="dxa"/>
            <w:gridSpan w:val="79"/>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100,0</w:t>
            </w:r>
          </w:p>
        </w:tc>
        <w:tc>
          <w:tcPr>
            <w:tcW w:w="1804" w:type="dxa"/>
            <w:gridSpan w:val="51"/>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84,5</w:t>
            </w:r>
          </w:p>
        </w:tc>
        <w:tc>
          <w:tcPr>
            <w:tcW w:w="1717" w:type="dxa"/>
            <w:gridSpan w:val="61"/>
            <w:tcBorders>
              <w:top w:val="nil"/>
              <w:left w:val="nil"/>
              <w:bottom w:val="single" w:sz="4" w:space="0" w:color="000000"/>
              <w:right w:val="single" w:sz="4" w:space="0" w:color="auto"/>
            </w:tcBorders>
            <w:shd w:val="clear" w:color="auto" w:fill="auto"/>
            <w:noWrap/>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84,6</w:t>
            </w:r>
          </w:p>
        </w:tc>
        <w:tc>
          <w:tcPr>
            <w:tcW w:w="1330" w:type="dxa"/>
            <w:gridSpan w:val="61"/>
            <w:tcBorders>
              <w:top w:val="single" w:sz="4" w:space="0" w:color="auto"/>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1.Доля  населения, систематически  занимающегося физической культурой и </w:t>
            </w:r>
            <w:r w:rsidRPr="00662F97">
              <w:rPr>
                <w:rFonts w:ascii="Times New Roman" w:hAnsi="Times New Roman" w:cs="Times New Roman"/>
                <w:color w:val="000000"/>
                <w:sz w:val="20"/>
                <w:szCs w:val="20"/>
              </w:rPr>
              <w:lastRenderedPageBreak/>
              <w:t>спортом,%</w:t>
            </w:r>
          </w:p>
        </w:tc>
        <w:tc>
          <w:tcPr>
            <w:tcW w:w="2587" w:type="dxa"/>
            <w:gridSpan w:val="71"/>
            <w:tcBorders>
              <w:top w:val="single" w:sz="4" w:space="0" w:color="auto"/>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lastRenderedPageBreak/>
              <w:t>51</w:t>
            </w:r>
          </w:p>
        </w:tc>
        <w:tc>
          <w:tcPr>
            <w:tcW w:w="4230" w:type="dxa"/>
            <w:gridSpan w:val="133"/>
            <w:tcBorders>
              <w:top w:val="single" w:sz="4" w:space="0" w:color="auto"/>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57,7</w:t>
            </w:r>
          </w:p>
        </w:tc>
        <w:tc>
          <w:tcPr>
            <w:tcW w:w="1382" w:type="dxa"/>
            <w:gridSpan w:val="40"/>
            <w:tcBorders>
              <w:top w:val="single" w:sz="4" w:space="0" w:color="auto"/>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113,1</w:t>
            </w:r>
          </w:p>
        </w:tc>
        <w:tc>
          <w:tcPr>
            <w:tcW w:w="1841" w:type="dxa"/>
            <w:gridSpan w:val="29"/>
            <w:tcBorders>
              <w:top w:val="nil"/>
              <w:left w:val="single" w:sz="4" w:space="0" w:color="auto"/>
              <w:bottom w:val="single" w:sz="4" w:space="0" w:color="000000"/>
              <w:right w:val="single" w:sz="4" w:space="0" w:color="auto"/>
            </w:tcBorders>
            <w:shd w:val="clear" w:color="auto" w:fill="auto"/>
            <w:noWrap/>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93,3</w:t>
            </w:r>
          </w:p>
        </w:tc>
        <w:tc>
          <w:tcPr>
            <w:tcW w:w="1401" w:type="dxa"/>
            <w:gridSpan w:val="22"/>
            <w:tcBorders>
              <w:top w:val="nil"/>
              <w:left w:val="single" w:sz="4" w:space="0" w:color="auto"/>
              <w:bottom w:val="single" w:sz="4" w:space="0" w:color="000000"/>
              <w:right w:val="single" w:sz="4" w:space="0" w:color="auto"/>
            </w:tcBorders>
            <w:shd w:val="clear" w:color="auto" w:fill="auto"/>
            <w:noWrap/>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эфффективная</w:t>
            </w:r>
          </w:p>
        </w:tc>
      </w:tr>
      <w:tr w:rsidR="00662F97" w:rsidRPr="00662F97" w:rsidTr="00662F97">
        <w:trPr>
          <w:gridAfter w:val="166"/>
          <w:wAfter w:w="7089" w:type="dxa"/>
          <w:trHeight w:val="1785"/>
        </w:trPr>
        <w:tc>
          <w:tcPr>
            <w:tcW w:w="1300" w:type="dxa"/>
            <w:gridSpan w:val="35"/>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3485" w:type="dxa"/>
            <w:gridSpan w:val="53"/>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3511" w:type="dxa"/>
            <w:gridSpan w:val="130"/>
            <w:tcBorders>
              <w:top w:val="single" w:sz="4" w:space="0" w:color="auto"/>
              <w:left w:val="nil"/>
              <w:bottom w:val="single" w:sz="4" w:space="0" w:color="auto"/>
              <w:right w:val="single" w:sz="4" w:space="0" w:color="000000"/>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Участие в межрегиональных, республиканских, межрайонных мероприятиях</w:t>
            </w:r>
          </w:p>
        </w:tc>
        <w:tc>
          <w:tcPr>
            <w:tcW w:w="1052" w:type="dxa"/>
            <w:gridSpan w:val="28"/>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федеральный бюджет</w:t>
            </w:r>
          </w:p>
        </w:tc>
        <w:tc>
          <w:tcPr>
            <w:tcW w:w="672" w:type="dxa"/>
            <w:gridSpan w:val="25"/>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883" w:type="dxa"/>
            <w:gridSpan w:val="3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944" w:type="dxa"/>
            <w:gridSpan w:val="6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434" w:type="dxa"/>
            <w:gridSpan w:val="38"/>
            <w:vMerge w:val="restart"/>
            <w:tcBorders>
              <w:top w:val="nil"/>
              <w:left w:val="nil"/>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869" w:type="dxa"/>
            <w:gridSpan w:val="70"/>
            <w:tcBorders>
              <w:top w:val="nil"/>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2.Удельный вес детей и молодежи, регулярно занимающихся в спортивных секциях, в общей численности  детей и молодежи,%</w:t>
            </w:r>
          </w:p>
        </w:tc>
        <w:tc>
          <w:tcPr>
            <w:tcW w:w="616" w:type="dxa"/>
            <w:gridSpan w:val="17"/>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55</w:t>
            </w:r>
          </w:p>
        </w:tc>
        <w:tc>
          <w:tcPr>
            <w:tcW w:w="1199" w:type="dxa"/>
            <w:gridSpan w:val="38"/>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55</w:t>
            </w:r>
          </w:p>
        </w:tc>
        <w:tc>
          <w:tcPr>
            <w:tcW w:w="1739" w:type="dxa"/>
            <w:gridSpan w:val="74"/>
            <w:tcBorders>
              <w:top w:val="nil"/>
              <w:left w:val="single" w:sz="4" w:space="0" w:color="auto"/>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100,0</w:t>
            </w:r>
          </w:p>
        </w:tc>
        <w:tc>
          <w:tcPr>
            <w:tcW w:w="2901" w:type="dxa"/>
            <w:gridSpan w:val="90"/>
            <w:vMerge w:val="restart"/>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695" w:type="dxa"/>
            <w:gridSpan w:val="48"/>
            <w:vMerge w:val="restart"/>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166"/>
          <w:wAfter w:w="7089" w:type="dxa"/>
          <w:trHeight w:val="1350"/>
        </w:trPr>
        <w:tc>
          <w:tcPr>
            <w:tcW w:w="1300" w:type="dxa"/>
            <w:gridSpan w:val="35"/>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3485" w:type="dxa"/>
            <w:gridSpan w:val="53"/>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3511" w:type="dxa"/>
            <w:gridSpan w:val="130"/>
            <w:tcBorders>
              <w:top w:val="single" w:sz="4" w:space="0" w:color="auto"/>
              <w:left w:val="nil"/>
              <w:bottom w:val="single" w:sz="4" w:space="0" w:color="auto"/>
              <w:right w:val="single" w:sz="4" w:space="0" w:color="000000"/>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"Лыжня России"</w:t>
            </w:r>
          </w:p>
        </w:tc>
        <w:tc>
          <w:tcPr>
            <w:tcW w:w="1052" w:type="dxa"/>
            <w:gridSpan w:val="28"/>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респуб-кий бюджет</w:t>
            </w:r>
          </w:p>
        </w:tc>
        <w:tc>
          <w:tcPr>
            <w:tcW w:w="672" w:type="dxa"/>
            <w:gridSpan w:val="25"/>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 </w:t>
            </w:r>
          </w:p>
        </w:tc>
        <w:tc>
          <w:tcPr>
            <w:tcW w:w="883" w:type="dxa"/>
            <w:gridSpan w:val="3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 </w:t>
            </w:r>
          </w:p>
        </w:tc>
        <w:tc>
          <w:tcPr>
            <w:tcW w:w="1944" w:type="dxa"/>
            <w:gridSpan w:val="6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 </w:t>
            </w:r>
          </w:p>
        </w:tc>
        <w:tc>
          <w:tcPr>
            <w:tcW w:w="1434" w:type="dxa"/>
            <w:gridSpan w:val="38"/>
            <w:vMerge/>
            <w:tcBorders>
              <w:top w:val="nil"/>
              <w:left w:val="nil"/>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869" w:type="dxa"/>
            <w:gridSpan w:val="70"/>
            <w:tcBorders>
              <w:top w:val="nil"/>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3. Число  спортивных  сооружений на территории района</w:t>
            </w:r>
            <w:proofErr w:type="gramStart"/>
            <w:r w:rsidRPr="00662F97">
              <w:rPr>
                <w:rFonts w:ascii="Times New Roman" w:hAnsi="Times New Roman" w:cs="Times New Roman"/>
                <w:color w:val="000000"/>
                <w:sz w:val="20"/>
                <w:szCs w:val="20"/>
              </w:rPr>
              <w:t>,е</w:t>
            </w:r>
            <w:proofErr w:type="gramEnd"/>
            <w:r w:rsidRPr="00662F97">
              <w:rPr>
                <w:rFonts w:ascii="Times New Roman" w:hAnsi="Times New Roman" w:cs="Times New Roman"/>
                <w:color w:val="000000"/>
                <w:sz w:val="20"/>
                <w:szCs w:val="20"/>
              </w:rPr>
              <w:t>диниц</w:t>
            </w:r>
          </w:p>
        </w:tc>
        <w:tc>
          <w:tcPr>
            <w:tcW w:w="616" w:type="dxa"/>
            <w:gridSpan w:val="17"/>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58</w:t>
            </w:r>
          </w:p>
        </w:tc>
        <w:tc>
          <w:tcPr>
            <w:tcW w:w="1199" w:type="dxa"/>
            <w:gridSpan w:val="38"/>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58</w:t>
            </w:r>
          </w:p>
        </w:tc>
        <w:tc>
          <w:tcPr>
            <w:tcW w:w="1739" w:type="dxa"/>
            <w:gridSpan w:val="74"/>
            <w:tcBorders>
              <w:top w:val="nil"/>
              <w:left w:val="single" w:sz="4" w:space="0" w:color="auto"/>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100,0</w:t>
            </w:r>
          </w:p>
        </w:tc>
        <w:tc>
          <w:tcPr>
            <w:tcW w:w="2901" w:type="dxa"/>
            <w:gridSpan w:val="90"/>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695" w:type="dxa"/>
            <w:gridSpan w:val="48"/>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166"/>
          <w:wAfter w:w="7089" w:type="dxa"/>
          <w:trHeight w:val="1245"/>
        </w:trPr>
        <w:tc>
          <w:tcPr>
            <w:tcW w:w="1300" w:type="dxa"/>
            <w:gridSpan w:val="35"/>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3485" w:type="dxa"/>
            <w:gridSpan w:val="53"/>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3511" w:type="dxa"/>
            <w:gridSpan w:val="130"/>
            <w:tcBorders>
              <w:top w:val="single" w:sz="4" w:space="0" w:color="auto"/>
              <w:left w:val="nil"/>
              <w:bottom w:val="single" w:sz="4" w:space="0" w:color="auto"/>
              <w:right w:val="single" w:sz="4" w:space="0" w:color="000000"/>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052" w:type="dxa"/>
            <w:gridSpan w:val="28"/>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 xml:space="preserve">местный бюджет </w:t>
            </w:r>
          </w:p>
        </w:tc>
        <w:tc>
          <w:tcPr>
            <w:tcW w:w="672" w:type="dxa"/>
            <w:gridSpan w:val="25"/>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118,4</w:t>
            </w:r>
          </w:p>
        </w:tc>
        <w:tc>
          <w:tcPr>
            <w:tcW w:w="883" w:type="dxa"/>
            <w:gridSpan w:val="3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100,0</w:t>
            </w:r>
          </w:p>
        </w:tc>
        <w:tc>
          <w:tcPr>
            <w:tcW w:w="1944" w:type="dxa"/>
            <w:gridSpan w:val="6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84,5</w:t>
            </w:r>
          </w:p>
        </w:tc>
        <w:tc>
          <w:tcPr>
            <w:tcW w:w="1434" w:type="dxa"/>
            <w:gridSpan w:val="38"/>
            <w:vMerge/>
            <w:tcBorders>
              <w:top w:val="nil"/>
              <w:left w:val="nil"/>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869" w:type="dxa"/>
            <w:gridSpan w:val="70"/>
            <w:tcBorders>
              <w:top w:val="nil"/>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4. Обеспеченность  плоскостными спортивными сооружениями, единиц  на 10 тысяч человек населения         </w:t>
            </w:r>
          </w:p>
        </w:tc>
        <w:tc>
          <w:tcPr>
            <w:tcW w:w="616" w:type="dxa"/>
            <w:gridSpan w:val="17"/>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33</w:t>
            </w:r>
          </w:p>
        </w:tc>
        <w:tc>
          <w:tcPr>
            <w:tcW w:w="1199" w:type="dxa"/>
            <w:gridSpan w:val="38"/>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45,7</w:t>
            </w:r>
          </w:p>
        </w:tc>
        <w:tc>
          <w:tcPr>
            <w:tcW w:w="1739" w:type="dxa"/>
            <w:gridSpan w:val="74"/>
            <w:tcBorders>
              <w:top w:val="nil"/>
              <w:left w:val="single" w:sz="4" w:space="0" w:color="auto"/>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138,5</w:t>
            </w:r>
          </w:p>
        </w:tc>
        <w:tc>
          <w:tcPr>
            <w:tcW w:w="2901" w:type="dxa"/>
            <w:gridSpan w:val="90"/>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695" w:type="dxa"/>
            <w:gridSpan w:val="48"/>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166"/>
          <w:wAfter w:w="7089" w:type="dxa"/>
          <w:trHeight w:val="1680"/>
        </w:trPr>
        <w:tc>
          <w:tcPr>
            <w:tcW w:w="1300" w:type="dxa"/>
            <w:gridSpan w:val="35"/>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3485" w:type="dxa"/>
            <w:gridSpan w:val="53"/>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3511" w:type="dxa"/>
            <w:gridSpan w:val="130"/>
            <w:tcBorders>
              <w:top w:val="single" w:sz="4" w:space="0" w:color="auto"/>
              <w:left w:val="nil"/>
              <w:bottom w:val="single" w:sz="4" w:space="0" w:color="auto"/>
              <w:right w:val="single" w:sz="4" w:space="0" w:color="000000"/>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052" w:type="dxa"/>
            <w:gridSpan w:val="28"/>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внебюджетные средства</w:t>
            </w:r>
          </w:p>
        </w:tc>
        <w:tc>
          <w:tcPr>
            <w:tcW w:w="672" w:type="dxa"/>
            <w:gridSpan w:val="25"/>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883" w:type="dxa"/>
            <w:gridSpan w:val="3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944" w:type="dxa"/>
            <w:gridSpan w:val="6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434" w:type="dxa"/>
            <w:gridSpan w:val="38"/>
            <w:vMerge/>
            <w:tcBorders>
              <w:top w:val="nil"/>
              <w:left w:val="nil"/>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869" w:type="dxa"/>
            <w:gridSpan w:val="70"/>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5.Обеспеченность спортивными залами, единиц  на 10 тысяч человек населения</w:t>
            </w:r>
          </w:p>
        </w:tc>
        <w:tc>
          <w:tcPr>
            <w:tcW w:w="616" w:type="dxa"/>
            <w:gridSpan w:val="17"/>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9</w:t>
            </w:r>
          </w:p>
        </w:tc>
        <w:tc>
          <w:tcPr>
            <w:tcW w:w="1199" w:type="dxa"/>
            <w:gridSpan w:val="38"/>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9</w:t>
            </w:r>
          </w:p>
        </w:tc>
        <w:tc>
          <w:tcPr>
            <w:tcW w:w="1739" w:type="dxa"/>
            <w:gridSpan w:val="74"/>
            <w:tcBorders>
              <w:top w:val="nil"/>
              <w:left w:val="single" w:sz="4" w:space="0" w:color="auto"/>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100,0</w:t>
            </w:r>
          </w:p>
        </w:tc>
        <w:tc>
          <w:tcPr>
            <w:tcW w:w="2901" w:type="dxa"/>
            <w:gridSpan w:val="90"/>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695" w:type="dxa"/>
            <w:gridSpan w:val="48"/>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187"/>
          <w:wAfter w:w="8158" w:type="dxa"/>
          <w:trHeight w:val="450"/>
        </w:trPr>
        <w:tc>
          <w:tcPr>
            <w:tcW w:w="1300" w:type="dxa"/>
            <w:gridSpan w:val="35"/>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3485" w:type="dxa"/>
            <w:gridSpan w:val="53"/>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3511" w:type="dxa"/>
            <w:gridSpan w:val="130"/>
            <w:tcBorders>
              <w:top w:val="single" w:sz="4" w:space="0" w:color="auto"/>
              <w:left w:val="nil"/>
              <w:bottom w:val="single" w:sz="4" w:space="0" w:color="auto"/>
              <w:right w:val="single" w:sz="4" w:space="0" w:color="000000"/>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052" w:type="dxa"/>
            <w:gridSpan w:val="28"/>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672" w:type="dxa"/>
            <w:gridSpan w:val="25"/>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883" w:type="dxa"/>
            <w:gridSpan w:val="30"/>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944" w:type="dxa"/>
            <w:gridSpan w:val="68"/>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434" w:type="dxa"/>
            <w:gridSpan w:val="38"/>
            <w:vMerge/>
            <w:tcBorders>
              <w:top w:val="nil"/>
              <w:left w:val="nil"/>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4923" w:type="dxa"/>
            <w:gridSpan w:val="134"/>
            <w:tcBorders>
              <w:top w:val="single" w:sz="4" w:space="0" w:color="auto"/>
              <w:left w:val="nil"/>
              <w:bottom w:val="single" w:sz="4" w:space="0" w:color="auto"/>
              <w:right w:val="single" w:sz="4" w:space="0" w:color="000000"/>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Итого общая степень достижения целей программы</w:t>
            </w:r>
          </w:p>
        </w:tc>
        <w:tc>
          <w:tcPr>
            <w:tcW w:w="1564" w:type="dxa"/>
            <w:gridSpan w:val="7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110,3</w:t>
            </w:r>
          </w:p>
        </w:tc>
        <w:tc>
          <w:tcPr>
            <w:tcW w:w="2053" w:type="dxa"/>
            <w:gridSpan w:val="53"/>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410" w:type="dxa"/>
            <w:gridSpan w:val="51"/>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133"/>
          <w:wAfter w:w="5951" w:type="dxa"/>
          <w:trHeight w:val="469"/>
        </w:trPr>
        <w:tc>
          <w:tcPr>
            <w:tcW w:w="543" w:type="dxa"/>
            <w:gridSpan w:val="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272" w:type="dxa"/>
            <w:gridSpan w:val="4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084" w:type="dxa"/>
            <w:gridSpan w:val="4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47" w:type="dxa"/>
            <w:gridSpan w:val="5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50" w:type="dxa"/>
            <w:gridSpan w:val="4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288" w:type="dxa"/>
            <w:gridSpan w:val="6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33" w:type="dxa"/>
            <w:gridSpan w:val="6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1" w:type="dxa"/>
            <w:gridSpan w:val="5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18" w:type="dxa"/>
            <w:gridSpan w:val="5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946" w:type="dxa"/>
            <w:gridSpan w:val="8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465" w:type="dxa"/>
            <w:gridSpan w:val="5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983" w:type="dxa"/>
            <w:gridSpan w:val="3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5268" w:type="dxa"/>
            <w:gridSpan w:val="17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Приложение № 9</w:t>
            </w:r>
          </w:p>
        </w:tc>
      </w:tr>
      <w:tr w:rsidR="00662F97" w:rsidRPr="00662F97" w:rsidTr="00662F97">
        <w:trPr>
          <w:gridAfter w:val="133"/>
          <w:wAfter w:w="5951" w:type="dxa"/>
          <w:trHeight w:val="469"/>
        </w:trPr>
        <w:tc>
          <w:tcPr>
            <w:tcW w:w="543" w:type="dxa"/>
            <w:gridSpan w:val="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272" w:type="dxa"/>
            <w:gridSpan w:val="4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084" w:type="dxa"/>
            <w:gridSpan w:val="4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47" w:type="dxa"/>
            <w:gridSpan w:val="5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50" w:type="dxa"/>
            <w:gridSpan w:val="4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288" w:type="dxa"/>
            <w:gridSpan w:val="6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33" w:type="dxa"/>
            <w:gridSpan w:val="6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1" w:type="dxa"/>
            <w:gridSpan w:val="5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18" w:type="dxa"/>
            <w:gridSpan w:val="5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946" w:type="dxa"/>
            <w:gridSpan w:val="8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465" w:type="dxa"/>
            <w:gridSpan w:val="5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983" w:type="dxa"/>
            <w:gridSpan w:val="3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5268" w:type="dxa"/>
            <w:gridSpan w:val="17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УТВЕРЖДЕНО</w:t>
            </w:r>
          </w:p>
        </w:tc>
      </w:tr>
      <w:tr w:rsidR="00662F97" w:rsidRPr="00662F97" w:rsidTr="00662F97">
        <w:trPr>
          <w:gridAfter w:val="133"/>
          <w:wAfter w:w="5951" w:type="dxa"/>
          <w:trHeight w:val="469"/>
        </w:trPr>
        <w:tc>
          <w:tcPr>
            <w:tcW w:w="543" w:type="dxa"/>
            <w:gridSpan w:val="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272" w:type="dxa"/>
            <w:gridSpan w:val="4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084" w:type="dxa"/>
            <w:gridSpan w:val="4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47" w:type="dxa"/>
            <w:gridSpan w:val="5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50" w:type="dxa"/>
            <w:gridSpan w:val="4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288" w:type="dxa"/>
            <w:gridSpan w:val="6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33" w:type="dxa"/>
            <w:gridSpan w:val="6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1" w:type="dxa"/>
            <w:gridSpan w:val="5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18" w:type="dxa"/>
            <w:gridSpan w:val="5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946" w:type="dxa"/>
            <w:gridSpan w:val="8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465" w:type="dxa"/>
            <w:gridSpan w:val="5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983" w:type="dxa"/>
            <w:gridSpan w:val="3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5268" w:type="dxa"/>
            <w:gridSpan w:val="176"/>
            <w:tcBorders>
              <w:top w:val="nil"/>
              <w:left w:val="nil"/>
              <w:bottom w:val="nil"/>
              <w:right w:val="nil"/>
            </w:tcBorders>
            <w:shd w:val="clear" w:color="auto" w:fill="auto"/>
            <w:noWrap/>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постановлением Администрации  Темниковского</w:t>
            </w:r>
          </w:p>
        </w:tc>
      </w:tr>
      <w:tr w:rsidR="00662F97" w:rsidRPr="00662F97" w:rsidTr="00662F97">
        <w:trPr>
          <w:gridAfter w:val="133"/>
          <w:wAfter w:w="5951" w:type="dxa"/>
          <w:trHeight w:val="469"/>
        </w:trPr>
        <w:tc>
          <w:tcPr>
            <w:tcW w:w="543" w:type="dxa"/>
            <w:gridSpan w:val="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272" w:type="dxa"/>
            <w:gridSpan w:val="4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084" w:type="dxa"/>
            <w:gridSpan w:val="4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47" w:type="dxa"/>
            <w:gridSpan w:val="5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50" w:type="dxa"/>
            <w:gridSpan w:val="4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288" w:type="dxa"/>
            <w:gridSpan w:val="6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33" w:type="dxa"/>
            <w:gridSpan w:val="6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1" w:type="dxa"/>
            <w:gridSpan w:val="5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18" w:type="dxa"/>
            <w:gridSpan w:val="5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946" w:type="dxa"/>
            <w:gridSpan w:val="8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465" w:type="dxa"/>
            <w:gridSpan w:val="5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983" w:type="dxa"/>
            <w:gridSpan w:val="3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5268" w:type="dxa"/>
            <w:gridSpan w:val="176"/>
            <w:tcBorders>
              <w:top w:val="nil"/>
              <w:left w:val="nil"/>
              <w:bottom w:val="nil"/>
              <w:right w:val="nil"/>
            </w:tcBorders>
            <w:shd w:val="clear" w:color="auto" w:fill="auto"/>
            <w:noWrap/>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муниципального района  от  29 апреля 2025 года №184</w:t>
            </w:r>
          </w:p>
        </w:tc>
      </w:tr>
      <w:tr w:rsidR="00662F97" w:rsidRPr="00662F97" w:rsidTr="00662F97">
        <w:trPr>
          <w:gridAfter w:val="430"/>
          <w:wAfter w:w="14623" w:type="dxa"/>
          <w:trHeight w:val="810"/>
        </w:trPr>
        <w:tc>
          <w:tcPr>
            <w:tcW w:w="17766" w:type="dxa"/>
            <w:gridSpan w:val="480"/>
            <w:tcBorders>
              <w:top w:val="nil"/>
              <w:left w:val="nil"/>
              <w:bottom w:val="nil"/>
              <w:right w:val="nil"/>
            </w:tcBorders>
            <w:shd w:val="clear" w:color="auto" w:fill="auto"/>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Отчет о реализации  муниципальной программы "Развитие дорожного хозяйства в Темниковском муниципальном районе Республики Мордовия " за 2024 год</w:t>
            </w:r>
          </w:p>
        </w:tc>
      </w:tr>
      <w:tr w:rsidR="00662F97" w:rsidRPr="00662F97" w:rsidTr="00662F97">
        <w:trPr>
          <w:gridAfter w:val="16"/>
          <w:wAfter w:w="893" w:type="dxa"/>
          <w:trHeight w:val="469"/>
        </w:trPr>
        <w:tc>
          <w:tcPr>
            <w:tcW w:w="543" w:type="dxa"/>
            <w:gridSpan w:val="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272" w:type="dxa"/>
            <w:gridSpan w:val="4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084" w:type="dxa"/>
            <w:gridSpan w:val="4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47" w:type="dxa"/>
            <w:gridSpan w:val="5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50" w:type="dxa"/>
            <w:gridSpan w:val="4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288" w:type="dxa"/>
            <w:gridSpan w:val="6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33" w:type="dxa"/>
            <w:gridSpan w:val="6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1" w:type="dxa"/>
            <w:gridSpan w:val="5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18" w:type="dxa"/>
            <w:gridSpan w:val="5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946" w:type="dxa"/>
            <w:gridSpan w:val="8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465" w:type="dxa"/>
            <w:gridSpan w:val="5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983" w:type="dxa"/>
            <w:gridSpan w:val="3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271" w:type="dxa"/>
            <w:gridSpan w:val="11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51" w:type="dxa"/>
            <w:gridSpan w:val="4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016" w:type="dxa"/>
            <w:gridSpan w:val="6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488" w:type="dxa"/>
            <w:gridSpan w:val="6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r>
      <w:tr w:rsidR="00662F97" w:rsidRPr="00662F97" w:rsidTr="00662F97">
        <w:trPr>
          <w:gridAfter w:val="248"/>
          <w:wAfter w:w="9400" w:type="dxa"/>
          <w:trHeight w:val="810"/>
        </w:trPr>
        <w:tc>
          <w:tcPr>
            <w:tcW w:w="543" w:type="dxa"/>
            <w:gridSpan w:val="9"/>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 </w:t>
            </w:r>
            <w:proofErr w:type="gramStart"/>
            <w:r w:rsidRPr="00662F97">
              <w:rPr>
                <w:rFonts w:ascii="Times New Roman" w:hAnsi="Times New Roman" w:cs="Times New Roman"/>
                <w:color w:val="000000"/>
                <w:sz w:val="20"/>
                <w:szCs w:val="20"/>
              </w:rPr>
              <w:t>п</w:t>
            </w:r>
            <w:proofErr w:type="gramEnd"/>
            <w:r w:rsidRPr="00662F97">
              <w:rPr>
                <w:rFonts w:ascii="Times New Roman" w:hAnsi="Times New Roman" w:cs="Times New Roman"/>
                <w:color w:val="000000"/>
                <w:sz w:val="20"/>
                <w:szCs w:val="20"/>
              </w:rPr>
              <w:t>/п</w:t>
            </w:r>
          </w:p>
        </w:tc>
        <w:tc>
          <w:tcPr>
            <w:tcW w:w="2272" w:type="dxa"/>
            <w:gridSpan w:val="41"/>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Наименование муниципальной  программы </w:t>
            </w:r>
          </w:p>
        </w:tc>
        <w:tc>
          <w:tcPr>
            <w:tcW w:w="1612" w:type="dxa"/>
            <w:gridSpan w:val="32"/>
            <w:tcBorders>
              <w:top w:val="single" w:sz="8" w:space="0" w:color="auto"/>
              <w:left w:val="nil"/>
              <w:bottom w:val="single" w:sz="4" w:space="0" w:color="auto"/>
              <w:right w:val="single" w:sz="4" w:space="0" w:color="000000"/>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Информация по выполнению основных мероприятий за 2024 год</w:t>
            </w:r>
          </w:p>
        </w:tc>
        <w:tc>
          <w:tcPr>
            <w:tcW w:w="4213" w:type="dxa"/>
            <w:gridSpan w:val="113"/>
            <w:tcBorders>
              <w:top w:val="single" w:sz="8" w:space="0" w:color="auto"/>
              <w:left w:val="nil"/>
              <w:bottom w:val="single" w:sz="4" w:space="0" w:color="auto"/>
              <w:right w:val="single" w:sz="4" w:space="0" w:color="000000"/>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Оценка использования финансовых средств</w:t>
            </w:r>
          </w:p>
        </w:tc>
        <w:tc>
          <w:tcPr>
            <w:tcW w:w="10325" w:type="dxa"/>
            <w:gridSpan w:val="325"/>
            <w:tcBorders>
              <w:top w:val="single" w:sz="8" w:space="0" w:color="auto"/>
              <w:left w:val="nil"/>
              <w:bottom w:val="single" w:sz="4" w:space="0" w:color="auto"/>
              <w:right w:val="single" w:sz="4" w:space="0" w:color="auto"/>
            </w:tcBorders>
            <w:shd w:val="clear" w:color="auto" w:fill="auto"/>
            <w:noWrap/>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Информация по целевым индикаторам муниципальной программы</w:t>
            </w:r>
          </w:p>
        </w:tc>
        <w:tc>
          <w:tcPr>
            <w:tcW w:w="1977" w:type="dxa"/>
            <w:gridSpan w:val="68"/>
            <w:tcBorders>
              <w:top w:val="single" w:sz="8" w:space="0" w:color="auto"/>
              <w:left w:val="single" w:sz="4"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Уровень эффективности реализации программы</w:t>
            </w:r>
          </w:p>
        </w:tc>
        <w:tc>
          <w:tcPr>
            <w:tcW w:w="2047" w:type="dxa"/>
            <w:gridSpan w:val="74"/>
            <w:tcBorders>
              <w:top w:val="single" w:sz="8" w:space="0" w:color="auto"/>
              <w:left w:val="single" w:sz="4" w:space="0" w:color="auto"/>
              <w:bottom w:val="single" w:sz="4" w:space="0" w:color="auto"/>
              <w:right w:val="single" w:sz="8"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Вывод об эффективности реализации муниципальной программы                                                                                                                                                                            (более 100% - высокоэффективная;                                                                                                                                                                                                                                   от 80 до 100% - эффективная;                                                                                                                                                                                                                                           от 50 до 79% - удовлетворительный уровень эффективности;                                                                                                                                                                                         менее 50 % - неэффективная)</w:t>
            </w:r>
          </w:p>
        </w:tc>
      </w:tr>
      <w:tr w:rsidR="00662F97" w:rsidRPr="00662F97" w:rsidTr="00662F97">
        <w:trPr>
          <w:gridAfter w:val="16"/>
          <w:wAfter w:w="893" w:type="dxa"/>
          <w:trHeight w:val="2730"/>
        </w:trPr>
        <w:tc>
          <w:tcPr>
            <w:tcW w:w="543" w:type="dxa"/>
            <w:gridSpan w:val="9"/>
            <w:vMerge/>
            <w:tcBorders>
              <w:top w:val="single" w:sz="8" w:space="0" w:color="auto"/>
              <w:left w:val="single" w:sz="8"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2272" w:type="dxa"/>
            <w:gridSpan w:val="41"/>
            <w:vMerge/>
            <w:tcBorders>
              <w:top w:val="single" w:sz="8" w:space="0" w:color="auto"/>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2084" w:type="dxa"/>
            <w:gridSpan w:val="41"/>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Число основных мероприятий, запланированных к реализации в 2024 г., единиц</w:t>
            </w:r>
          </w:p>
        </w:tc>
        <w:tc>
          <w:tcPr>
            <w:tcW w:w="1847" w:type="dxa"/>
            <w:gridSpan w:val="55"/>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Число выполненных основных мероприятий, единиц</w:t>
            </w:r>
          </w:p>
        </w:tc>
        <w:tc>
          <w:tcPr>
            <w:tcW w:w="1550" w:type="dxa"/>
            <w:gridSpan w:val="42"/>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Степень реализации основных мероприятий, %</w:t>
            </w:r>
          </w:p>
        </w:tc>
        <w:tc>
          <w:tcPr>
            <w:tcW w:w="2288" w:type="dxa"/>
            <w:gridSpan w:val="68"/>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Источники финансирования</w:t>
            </w:r>
          </w:p>
        </w:tc>
        <w:tc>
          <w:tcPr>
            <w:tcW w:w="1733" w:type="dxa"/>
            <w:gridSpan w:val="61"/>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Объем финансовых средств, запланированный по программе на                                                                                                                                                                                          2024 г., тыс. рублей</w:t>
            </w:r>
          </w:p>
        </w:tc>
        <w:tc>
          <w:tcPr>
            <w:tcW w:w="1641" w:type="dxa"/>
            <w:gridSpan w:val="57"/>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Фактически освоенный объем финансирования программы за 2024 г., тыс. рублей</w:t>
            </w:r>
          </w:p>
        </w:tc>
        <w:tc>
          <w:tcPr>
            <w:tcW w:w="1818" w:type="dxa"/>
            <w:gridSpan w:val="53"/>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Степень соответствия запланированному уровню затрат, %</w:t>
            </w:r>
          </w:p>
        </w:tc>
        <w:tc>
          <w:tcPr>
            <w:tcW w:w="2946" w:type="dxa"/>
            <w:gridSpan w:val="84"/>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Оценка эффективности использования средств, %</w:t>
            </w:r>
          </w:p>
        </w:tc>
        <w:tc>
          <w:tcPr>
            <w:tcW w:w="1465" w:type="dxa"/>
            <w:gridSpan w:val="52"/>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Наименование показателя,             единица измерения</w:t>
            </w:r>
          </w:p>
        </w:tc>
        <w:tc>
          <w:tcPr>
            <w:tcW w:w="983" w:type="dxa"/>
            <w:gridSpan w:val="38"/>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Целевое значение на 2024 г.</w:t>
            </w:r>
          </w:p>
        </w:tc>
        <w:tc>
          <w:tcPr>
            <w:tcW w:w="3271" w:type="dxa"/>
            <w:gridSpan w:val="114"/>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Фактическое значение за 2024 г.</w:t>
            </w:r>
          </w:p>
        </w:tc>
        <w:tc>
          <w:tcPr>
            <w:tcW w:w="1551" w:type="dxa"/>
            <w:gridSpan w:val="46"/>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Степень достижения целевого значений, %</w:t>
            </w:r>
          </w:p>
        </w:tc>
        <w:tc>
          <w:tcPr>
            <w:tcW w:w="2016" w:type="dxa"/>
            <w:gridSpan w:val="68"/>
            <w:tcBorders>
              <w:top w:val="single" w:sz="8" w:space="0" w:color="auto"/>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3488" w:type="dxa"/>
            <w:gridSpan w:val="65"/>
            <w:tcBorders>
              <w:top w:val="single" w:sz="8" w:space="0" w:color="auto"/>
              <w:left w:val="single" w:sz="4" w:space="0" w:color="auto"/>
              <w:bottom w:val="single" w:sz="4" w:space="0" w:color="auto"/>
              <w:right w:val="single" w:sz="8"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r>
      <w:tr w:rsidR="00662F97" w:rsidRPr="00662F97" w:rsidTr="00662F97">
        <w:trPr>
          <w:gridAfter w:val="16"/>
          <w:wAfter w:w="893" w:type="dxa"/>
          <w:trHeight w:val="1260"/>
        </w:trPr>
        <w:tc>
          <w:tcPr>
            <w:tcW w:w="543" w:type="dxa"/>
            <w:gridSpan w:val="9"/>
            <w:tcBorders>
              <w:top w:val="nil"/>
              <w:left w:val="single" w:sz="8"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2272" w:type="dxa"/>
            <w:gridSpan w:val="41"/>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w:t>
            </w:r>
          </w:p>
        </w:tc>
        <w:tc>
          <w:tcPr>
            <w:tcW w:w="2084" w:type="dxa"/>
            <w:gridSpan w:val="41"/>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2</w:t>
            </w:r>
          </w:p>
        </w:tc>
        <w:tc>
          <w:tcPr>
            <w:tcW w:w="1847" w:type="dxa"/>
            <w:gridSpan w:val="55"/>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3</w:t>
            </w:r>
          </w:p>
        </w:tc>
        <w:tc>
          <w:tcPr>
            <w:tcW w:w="1550" w:type="dxa"/>
            <w:gridSpan w:val="42"/>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4=3/2*100%</w:t>
            </w:r>
          </w:p>
        </w:tc>
        <w:tc>
          <w:tcPr>
            <w:tcW w:w="2288" w:type="dxa"/>
            <w:gridSpan w:val="68"/>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5</w:t>
            </w:r>
          </w:p>
        </w:tc>
        <w:tc>
          <w:tcPr>
            <w:tcW w:w="1733" w:type="dxa"/>
            <w:gridSpan w:val="61"/>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6</w:t>
            </w:r>
          </w:p>
        </w:tc>
        <w:tc>
          <w:tcPr>
            <w:tcW w:w="1641" w:type="dxa"/>
            <w:gridSpan w:val="57"/>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7</w:t>
            </w:r>
          </w:p>
        </w:tc>
        <w:tc>
          <w:tcPr>
            <w:tcW w:w="1818" w:type="dxa"/>
            <w:gridSpan w:val="53"/>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8=7/6*100%</w:t>
            </w:r>
          </w:p>
        </w:tc>
        <w:tc>
          <w:tcPr>
            <w:tcW w:w="2946" w:type="dxa"/>
            <w:gridSpan w:val="84"/>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9=4/8*100%</w:t>
            </w:r>
          </w:p>
        </w:tc>
        <w:tc>
          <w:tcPr>
            <w:tcW w:w="1465" w:type="dxa"/>
            <w:gridSpan w:val="52"/>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w:t>
            </w:r>
          </w:p>
        </w:tc>
        <w:tc>
          <w:tcPr>
            <w:tcW w:w="983" w:type="dxa"/>
            <w:gridSpan w:val="38"/>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11</w:t>
            </w:r>
          </w:p>
        </w:tc>
        <w:tc>
          <w:tcPr>
            <w:tcW w:w="3271" w:type="dxa"/>
            <w:gridSpan w:val="114"/>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12</w:t>
            </w:r>
          </w:p>
        </w:tc>
        <w:tc>
          <w:tcPr>
            <w:tcW w:w="1551" w:type="dxa"/>
            <w:gridSpan w:val="46"/>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13=12/11*100%</w:t>
            </w:r>
          </w:p>
        </w:tc>
        <w:tc>
          <w:tcPr>
            <w:tcW w:w="2016" w:type="dxa"/>
            <w:gridSpan w:val="68"/>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14= общая степень  достижения цели*9столбец/100%</w:t>
            </w:r>
          </w:p>
        </w:tc>
        <w:tc>
          <w:tcPr>
            <w:tcW w:w="3488" w:type="dxa"/>
            <w:gridSpan w:val="65"/>
            <w:tcBorders>
              <w:top w:val="nil"/>
              <w:left w:val="nil"/>
              <w:bottom w:val="single" w:sz="4" w:space="0" w:color="auto"/>
              <w:right w:val="single" w:sz="8"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15</w:t>
            </w:r>
          </w:p>
        </w:tc>
      </w:tr>
      <w:tr w:rsidR="00662F97" w:rsidRPr="00662F97" w:rsidTr="00662F97">
        <w:trPr>
          <w:gridAfter w:val="16"/>
          <w:wAfter w:w="893" w:type="dxa"/>
          <w:trHeight w:val="645"/>
        </w:trPr>
        <w:tc>
          <w:tcPr>
            <w:tcW w:w="543" w:type="dxa"/>
            <w:gridSpan w:val="9"/>
            <w:vMerge w:val="restart"/>
            <w:tcBorders>
              <w:top w:val="nil"/>
              <w:left w:val="single" w:sz="4" w:space="0" w:color="auto"/>
              <w:bottom w:val="single" w:sz="4" w:space="0" w:color="auto"/>
              <w:right w:val="single" w:sz="4" w:space="0" w:color="auto"/>
            </w:tcBorders>
            <w:shd w:val="clear" w:color="auto" w:fill="auto"/>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lastRenderedPageBreak/>
              <w:t> </w:t>
            </w:r>
          </w:p>
        </w:tc>
        <w:tc>
          <w:tcPr>
            <w:tcW w:w="2272" w:type="dxa"/>
            <w:gridSpan w:val="41"/>
            <w:vMerge w:val="restart"/>
            <w:tcBorders>
              <w:top w:val="nil"/>
              <w:left w:val="single" w:sz="4" w:space="0" w:color="auto"/>
              <w:bottom w:val="single" w:sz="4" w:space="0" w:color="000000"/>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 xml:space="preserve">Развитие дорожного хозяйства в Темниковском муниципальном районе Республики Мордовия </w:t>
            </w:r>
          </w:p>
        </w:tc>
        <w:tc>
          <w:tcPr>
            <w:tcW w:w="2084" w:type="dxa"/>
            <w:gridSpan w:val="41"/>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2</w:t>
            </w:r>
          </w:p>
        </w:tc>
        <w:tc>
          <w:tcPr>
            <w:tcW w:w="1847" w:type="dxa"/>
            <w:gridSpan w:val="55"/>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1</w:t>
            </w:r>
          </w:p>
        </w:tc>
        <w:tc>
          <w:tcPr>
            <w:tcW w:w="1550" w:type="dxa"/>
            <w:gridSpan w:val="42"/>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50,0</w:t>
            </w:r>
          </w:p>
        </w:tc>
        <w:tc>
          <w:tcPr>
            <w:tcW w:w="2288" w:type="dxa"/>
            <w:gridSpan w:val="68"/>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b/>
                <w:bCs/>
                <w:sz w:val="20"/>
                <w:szCs w:val="20"/>
              </w:rPr>
            </w:pPr>
            <w:r w:rsidRPr="00662F97">
              <w:rPr>
                <w:rFonts w:ascii="Times New Roman" w:hAnsi="Times New Roman" w:cs="Times New Roman"/>
                <w:b/>
                <w:bCs/>
                <w:sz w:val="20"/>
                <w:szCs w:val="20"/>
              </w:rPr>
              <w:t>всего:</w:t>
            </w:r>
          </w:p>
        </w:tc>
        <w:tc>
          <w:tcPr>
            <w:tcW w:w="1733" w:type="dxa"/>
            <w:gridSpan w:val="61"/>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136500,0</w:t>
            </w:r>
          </w:p>
        </w:tc>
        <w:tc>
          <w:tcPr>
            <w:tcW w:w="1641" w:type="dxa"/>
            <w:gridSpan w:val="57"/>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186416,0</w:t>
            </w:r>
          </w:p>
        </w:tc>
        <w:tc>
          <w:tcPr>
            <w:tcW w:w="1818" w:type="dxa"/>
            <w:gridSpan w:val="53"/>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136,6</w:t>
            </w:r>
          </w:p>
        </w:tc>
        <w:tc>
          <w:tcPr>
            <w:tcW w:w="2946" w:type="dxa"/>
            <w:gridSpan w:val="84"/>
            <w:tcBorders>
              <w:top w:val="nil"/>
              <w:left w:val="single" w:sz="4" w:space="0" w:color="auto"/>
              <w:bottom w:val="single" w:sz="4" w:space="0" w:color="000000"/>
              <w:right w:val="single" w:sz="4" w:space="0" w:color="auto"/>
            </w:tcBorders>
            <w:shd w:val="clear" w:color="auto" w:fill="auto"/>
            <w:noWrap/>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36,6</w:t>
            </w:r>
          </w:p>
        </w:tc>
        <w:tc>
          <w:tcPr>
            <w:tcW w:w="1465" w:type="dxa"/>
            <w:gridSpan w:val="52"/>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983" w:type="dxa"/>
            <w:gridSpan w:val="38"/>
            <w:tcBorders>
              <w:top w:val="single" w:sz="4" w:space="0" w:color="auto"/>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3271" w:type="dxa"/>
            <w:gridSpan w:val="114"/>
            <w:tcBorders>
              <w:top w:val="single" w:sz="4" w:space="0" w:color="auto"/>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551" w:type="dxa"/>
            <w:gridSpan w:val="46"/>
            <w:tcBorders>
              <w:top w:val="single" w:sz="4" w:space="0" w:color="auto"/>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2016" w:type="dxa"/>
            <w:gridSpan w:val="68"/>
            <w:tcBorders>
              <w:top w:val="nil"/>
              <w:left w:val="single" w:sz="4" w:space="0" w:color="auto"/>
              <w:bottom w:val="single" w:sz="4" w:space="0" w:color="auto"/>
              <w:right w:val="single" w:sz="4" w:space="0" w:color="auto"/>
            </w:tcBorders>
            <w:shd w:val="clear" w:color="auto" w:fill="auto"/>
            <w:noWrap/>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37,2</w:t>
            </w:r>
          </w:p>
        </w:tc>
        <w:tc>
          <w:tcPr>
            <w:tcW w:w="3488" w:type="dxa"/>
            <w:gridSpan w:val="65"/>
            <w:tcBorders>
              <w:top w:val="nil"/>
              <w:left w:val="single" w:sz="4" w:space="0" w:color="auto"/>
              <w:bottom w:val="single" w:sz="4" w:space="0" w:color="auto"/>
              <w:right w:val="single" w:sz="4" w:space="0" w:color="auto"/>
            </w:tcBorders>
            <w:shd w:val="clear" w:color="auto" w:fill="auto"/>
            <w:noWrap/>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удовлетворительная</w:t>
            </w:r>
          </w:p>
        </w:tc>
      </w:tr>
      <w:tr w:rsidR="00662F97" w:rsidRPr="00662F97" w:rsidTr="00662F97">
        <w:trPr>
          <w:gridAfter w:val="124"/>
          <w:wAfter w:w="5582" w:type="dxa"/>
          <w:trHeight w:val="2475"/>
        </w:trPr>
        <w:tc>
          <w:tcPr>
            <w:tcW w:w="543" w:type="dxa"/>
            <w:gridSpan w:val="9"/>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272" w:type="dxa"/>
            <w:gridSpan w:val="41"/>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612" w:type="dxa"/>
            <w:gridSpan w:val="32"/>
            <w:vMerge w:val="restart"/>
            <w:tcBorders>
              <w:top w:val="single" w:sz="4" w:space="0" w:color="auto"/>
              <w:left w:val="single" w:sz="4" w:space="0" w:color="auto"/>
              <w:bottom w:val="single" w:sz="4" w:space="0" w:color="000000"/>
              <w:right w:val="single" w:sz="4" w:space="0" w:color="000000"/>
            </w:tcBorders>
            <w:shd w:val="clear" w:color="auto" w:fill="auto"/>
            <w:hideMark/>
          </w:tcPr>
          <w:p w:rsidR="00662F97" w:rsidRPr="00662F97" w:rsidRDefault="00662F97" w:rsidP="00662F97">
            <w:pPr>
              <w:widowControl/>
              <w:autoSpaceDE/>
              <w:autoSpaceDN/>
              <w:spacing w:after="240"/>
              <w:rPr>
                <w:rFonts w:ascii="Times New Roman" w:hAnsi="Times New Roman" w:cs="Times New Roman"/>
                <w:sz w:val="20"/>
                <w:szCs w:val="20"/>
              </w:rPr>
            </w:pPr>
            <w:proofErr w:type="gramStart"/>
            <w:r w:rsidRPr="00662F97">
              <w:rPr>
                <w:rFonts w:ascii="Times New Roman" w:hAnsi="Times New Roman" w:cs="Times New Roman"/>
                <w:sz w:val="20"/>
                <w:szCs w:val="20"/>
              </w:rPr>
              <w:t>В рамках национального проекта «Безопасные и качественные дороги» регионального проекта «Дорожная сеть» проведен капитальный ремонт автомобильной дороги:</w:t>
            </w:r>
            <w:r w:rsidRPr="00662F97">
              <w:rPr>
                <w:rFonts w:ascii="Times New Roman" w:hAnsi="Times New Roman" w:cs="Times New Roman"/>
                <w:sz w:val="20"/>
                <w:szCs w:val="20"/>
              </w:rPr>
              <w:br/>
              <w:t xml:space="preserve"> с. Пурдошки – выход на а/д «г. Краснослободск – г. Темников» (протяженность 5,145 км.); ведется капитальный ремонт дорог:</w:t>
            </w:r>
            <w:r w:rsidRPr="00662F97">
              <w:rPr>
                <w:rFonts w:ascii="Times New Roman" w:hAnsi="Times New Roman" w:cs="Times New Roman"/>
                <w:sz w:val="20"/>
                <w:szCs w:val="20"/>
              </w:rPr>
              <w:br/>
              <w:t xml:space="preserve"> с. Кушки – с. Польское Цибаево – д. Польское Ардашево» (протяженность 10,48 км.).</w:t>
            </w:r>
            <w:proofErr w:type="gramEnd"/>
          </w:p>
        </w:tc>
        <w:tc>
          <w:tcPr>
            <w:tcW w:w="4921" w:type="dxa"/>
            <w:gridSpan w:val="138"/>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федеральный бюджет</w:t>
            </w:r>
          </w:p>
        </w:tc>
        <w:tc>
          <w:tcPr>
            <w:tcW w:w="1236" w:type="dxa"/>
            <w:gridSpan w:val="36"/>
            <w:tcBorders>
              <w:top w:val="nil"/>
              <w:left w:val="nil"/>
              <w:bottom w:val="single" w:sz="4" w:space="0" w:color="auto"/>
              <w:right w:val="single" w:sz="4" w:space="0" w:color="auto"/>
            </w:tcBorders>
            <w:shd w:val="clear" w:color="auto" w:fill="auto"/>
            <w:noWrap/>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0,0  </w:t>
            </w:r>
          </w:p>
        </w:tc>
        <w:tc>
          <w:tcPr>
            <w:tcW w:w="1733" w:type="dxa"/>
            <w:gridSpan w:val="61"/>
            <w:tcBorders>
              <w:top w:val="nil"/>
              <w:left w:val="nil"/>
              <w:bottom w:val="single" w:sz="4" w:space="0" w:color="auto"/>
              <w:right w:val="single" w:sz="4" w:space="0" w:color="auto"/>
            </w:tcBorders>
            <w:shd w:val="clear" w:color="auto" w:fill="auto"/>
            <w:noWrap/>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0,0  </w:t>
            </w:r>
          </w:p>
        </w:tc>
        <w:tc>
          <w:tcPr>
            <w:tcW w:w="1641" w:type="dxa"/>
            <w:gridSpan w:val="57"/>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 </w:t>
            </w:r>
          </w:p>
        </w:tc>
        <w:tc>
          <w:tcPr>
            <w:tcW w:w="3472" w:type="dxa"/>
            <w:gridSpan w:val="96"/>
            <w:vMerge w:val="restart"/>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3338" w:type="dxa"/>
            <w:gridSpan w:val="114"/>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1.Доля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396" w:type="dxa"/>
            <w:gridSpan w:val="5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66,7</w:t>
            </w:r>
          </w:p>
        </w:tc>
        <w:tc>
          <w:tcPr>
            <w:tcW w:w="966" w:type="dxa"/>
            <w:gridSpan w:val="34"/>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66,8</w:t>
            </w:r>
          </w:p>
        </w:tc>
        <w:tc>
          <w:tcPr>
            <w:tcW w:w="666" w:type="dxa"/>
            <w:gridSpan w:val="21"/>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100,1</w:t>
            </w:r>
          </w:p>
        </w:tc>
        <w:tc>
          <w:tcPr>
            <w:tcW w:w="381" w:type="dxa"/>
            <w:gridSpan w:val="11"/>
            <w:vMerge w:val="restart"/>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630" w:type="dxa"/>
            <w:gridSpan w:val="86"/>
            <w:vMerge w:val="restart"/>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124"/>
          <w:wAfter w:w="5582" w:type="dxa"/>
          <w:trHeight w:val="2985"/>
        </w:trPr>
        <w:tc>
          <w:tcPr>
            <w:tcW w:w="543" w:type="dxa"/>
            <w:gridSpan w:val="9"/>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272" w:type="dxa"/>
            <w:gridSpan w:val="41"/>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612" w:type="dxa"/>
            <w:gridSpan w:val="32"/>
            <w:vMerge/>
            <w:tcBorders>
              <w:top w:val="single" w:sz="4" w:space="0" w:color="auto"/>
              <w:left w:val="single" w:sz="4" w:space="0" w:color="auto"/>
              <w:bottom w:val="single" w:sz="4" w:space="0" w:color="000000"/>
              <w:right w:val="single" w:sz="4" w:space="0" w:color="000000"/>
            </w:tcBorders>
            <w:vAlign w:val="center"/>
            <w:hideMark/>
          </w:tcPr>
          <w:p w:rsidR="00662F97" w:rsidRPr="00662F97" w:rsidRDefault="00662F97" w:rsidP="00662F97">
            <w:pPr>
              <w:widowControl/>
              <w:autoSpaceDE/>
              <w:autoSpaceDN/>
              <w:rPr>
                <w:rFonts w:ascii="Times New Roman" w:hAnsi="Times New Roman" w:cs="Times New Roman"/>
                <w:sz w:val="20"/>
                <w:szCs w:val="20"/>
              </w:rPr>
            </w:pPr>
          </w:p>
        </w:tc>
        <w:tc>
          <w:tcPr>
            <w:tcW w:w="4921" w:type="dxa"/>
            <w:gridSpan w:val="138"/>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респуб-кий бюджет</w:t>
            </w:r>
          </w:p>
        </w:tc>
        <w:tc>
          <w:tcPr>
            <w:tcW w:w="1236" w:type="dxa"/>
            <w:gridSpan w:val="36"/>
            <w:tcBorders>
              <w:top w:val="nil"/>
              <w:left w:val="nil"/>
              <w:bottom w:val="single" w:sz="4" w:space="0" w:color="auto"/>
              <w:right w:val="single" w:sz="4" w:space="0" w:color="auto"/>
            </w:tcBorders>
            <w:shd w:val="clear" w:color="000000" w:fill="FFFFFF"/>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136 500,0  </w:t>
            </w:r>
          </w:p>
        </w:tc>
        <w:tc>
          <w:tcPr>
            <w:tcW w:w="1733" w:type="dxa"/>
            <w:gridSpan w:val="61"/>
            <w:tcBorders>
              <w:top w:val="nil"/>
              <w:left w:val="nil"/>
              <w:bottom w:val="single" w:sz="4" w:space="0" w:color="auto"/>
              <w:right w:val="single" w:sz="4" w:space="0" w:color="auto"/>
            </w:tcBorders>
            <w:shd w:val="clear" w:color="000000" w:fill="FFFFFF"/>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186 416,0  </w:t>
            </w:r>
          </w:p>
        </w:tc>
        <w:tc>
          <w:tcPr>
            <w:tcW w:w="1641" w:type="dxa"/>
            <w:gridSpan w:val="57"/>
            <w:tcBorders>
              <w:top w:val="nil"/>
              <w:left w:val="nil"/>
              <w:bottom w:val="single" w:sz="4" w:space="0" w:color="auto"/>
              <w:right w:val="single" w:sz="4" w:space="0" w:color="auto"/>
            </w:tcBorders>
            <w:shd w:val="clear" w:color="auto" w:fill="auto"/>
            <w:noWrap/>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136,6</w:t>
            </w:r>
          </w:p>
        </w:tc>
        <w:tc>
          <w:tcPr>
            <w:tcW w:w="3472" w:type="dxa"/>
            <w:gridSpan w:val="96"/>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3338" w:type="dxa"/>
            <w:gridSpan w:val="114"/>
            <w:tcBorders>
              <w:top w:val="nil"/>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2. Доля населения, проживающего в населенных пунктах, не имеющих регулярного автобусного сообщения с административным центром муниципального района, в общей численности населения муниципального района,%</w:t>
            </w:r>
          </w:p>
        </w:tc>
        <w:tc>
          <w:tcPr>
            <w:tcW w:w="1396" w:type="dxa"/>
            <w:gridSpan w:val="5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4,4</w:t>
            </w:r>
          </w:p>
        </w:tc>
        <w:tc>
          <w:tcPr>
            <w:tcW w:w="966" w:type="dxa"/>
            <w:gridSpan w:val="34"/>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4,4</w:t>
            </w:r>
          </w:p>
        </w:tc>
        <w:tc>
          <w:tcPr>
            <w:tcW w:w="666" w:type="dxa"/>
            <w:gridSpan w:val="21"/>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100,0</w:t>
            </w:r>
          </w:p>
        </w:tc>
        <w:tc>
          <w:tcPr>
            <w:tcW w:w="381" w:type="dxa"/>
            <w:gridSpan w:val="11"/>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630" w:type="dxa"/>
            <w:gridSpan w:val="86"/>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124"/>
          <w:wAfter w:w="5582" w:type="dxa"/>
          <w:trHeight w:val="1470"/>
        </w:trPr>
        <w:tc>
          <w:tcPr>
            <w:tcW w:w="543" w:type="dxa"/>
            <w:gridSpan w:val="9"/>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272" w:type="dxa"/>
            <w:gridSpan w:val="41"/>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612" w:type="dxa"/>
            <w:gridSpan w:val="32"/>
            <w:tcBorders>
              <w:top w:val="nil"/>
              <w:left w:val="nil"/>
              <w:bottom w:val="nil"/>
              <w:right w:val="single" w:sz="4" w:space="0" w:color="000000"/>
            </w:tcBorders>
            <w:shd w:val="clear" w:color="auto" w:fill="auto"/>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4921" w:type="dxa"/>
            <w:gridSpan w:val="138"/>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 xml:space="preserve">местный бюджет </w:t>
            </w:r>
          </w:p>
        </w:tc>
        <w:tc>
          <w:tcPr>
            <w:tcW w:w="1236" w:type="dxa"/>
            <w:gridSpan w:val="36"/>
            <w:tcBorders>
              <w:top w:val="nil"/>
              <w:left w:val="nil"/>
              <w:bottom w:val="single" w:sz="4" w:space="0" w:color="auto"/>
              <w:right w:val="single" w:sz="4" w:space="0" w:color="auto"/>
            </w:tcBorders>
            <w:shd w:val="clear" w:color="000000" w:fill="FFFFFF"/>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0,0  </w:t>
            </w:r>
          </w:p>
        </w:tc>
        <w:tc>
          <w:tcPr>
            <w:tcW w:w="1733" w:type="dxa"/>
            <w:gridSpan w:val="61"/>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0,0  </w:t>
            </w:r>
          </w:p>
        </w:tc>
        <w:tc>
          <w:tcPr>
            <w:tcW w:w="1641" w:type="dxa"/>
            <w:gridSpan w:val="57"/>
            <w:tcBorders>
              <w:top w:val="nil"/>
              <w:left w:val="nil"/>
              <w:bottom w:val="single" w:sz="4" w:space="0" w:color="auto"/>
              <w:right w:val="single" w:sz="4" w:space="0" w:color="auto"/>
            </w:tcBorders>
            <w:shd w:val="clear" w:color="auto" w:fill="auto"/>
            <w:noWrap/>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3472" w:type="dxa"/>
            <w:gridSpan w:val="96"/>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3338" w:type="dxa"/>
            <w:gridSpan w:val="114"/>
            <w:tcBorders>
              <w:top w:val="nil"/>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3.Удовлетворённость населения качеством автомобильных дорог на территории района</w:t>
            </w:r>
            <w:proofErr w:type="gramStart"/>
            <w:r w:rsidRPr="00662F97">
              <w:rPr>
                <w:rFonts w:ascii="Times New Roman" w:hAnsi="Times New Roman" w:cs="Times New Roman"/>
                <w:color w:val="000000"/>
                <w:sz w:val="20"/>
                <w:szCs w:val="20"/>
              </w:rPr>
              <w:t xml:space="preserve"> ,</w:t>
            </w:r>
            <w:proofErr w:type="gramEnd"/>
            <w:r w:rsidRPr="00662F97">
              <w:rPr>
                <w:rFonts w:ascii="Times New Roman" w:hAnsi="Times New Roman" w:cs="Times New Roman"/>
                <w:color w:val="000000"/>
                <w:sz w:val="20"/>
                <w:szCs w:val="20"/>
              </w:rPr>
              <w:t>%</w:t>
            </w:r>
          </w:p>
        </w:tc>
        <w:tc>
          <w:tcPr>
            <w:tcW w:w="1396" w:type="dxa"/>
            <w:gridSpan w:val="5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90</w:t>
            </w:r>
          </w:p>
        </w:tc>
        <w:tc>
          <w:tcPr>
            <w:tcW w:w="966" w:type="dxa"/>
            <w:gridSpan w:val="34"/>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91,7</w:t>
            </w:r>
          </w:p>
        </w:tc>
        <w:tc>
          <w:tcPr>
            <w:tcW w:w="666" w:type="dxa"/>
            <w:gridSpan w:val="21"/>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101,9</w:t>
            </w:r>
          </w:p>
        </w:tc>
        <w:tc>
          <w:tcPr>
            <w:tcW w:w="381" w:type="dxa"/>
            <w:gridSpan w:val="11"/>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630" w:type="dxa"/>
            <w:gridSpan w:val="86"/>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124"/>
          <w:wAfter w:w="5582" w:type="dxa"/>
          <w:trHeight w:val="375"/>
        </w:trPr>
        <w:tc>
          <w:tcPr>
            <w:tcW w:w="543" w:type="dxa"/>
            <w:gridSpan w:val="9"/>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272" w:type="dxa"/>
            <w:gridSpan w:val="41"/>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612" w:type="dxa"/>
            <w:gridSpan w:val="32"/>
            <w:vMerge w:val="restart"/>
            <w:tcBorders>
              <w:top w:val="single" w:sz="4" w:space="0" w:color="auto"/>
              <w:left w:val="single" w:sz="4" w:space="0" w:color="auto"/>
              <w:bottom w:val="single" w:sz="4" w:space="0" w:color="000000"/>
              <w:right w:val="single" w:sz="4" w:space="0" w:color="000000"/>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4921" w:type="dxa"/>
            <w:gridSpan w:val="138"/>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внебюджетные средства</w:t>
            </w:r>
          </w:p>
        </w:tc>
        <w:tc>
          <w:tcPr>
            <w:tcW w:w="1236" w:type="dxa"/>
            <w:gridSpan w:val="36"/>
            <w:vMerge w:val="restart"/>
            <w:tcBorders>
              <w:top w:val="nil"/>
              <w:left w:val="single" w:sz="4" w:space="0" w:color="auto"/>
              <w:bottom w:val="single" w:sz="4" w:space="0" w:color="auto"/>
              <w:right w:val="single" w:sz="4" w:space="0" w:color="auto"/>
            </w:tcBorders>
            <w:shd w:val="clear" w:color="auto" w:fill="auto"/>
            <w:noWrap/>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0,0  </w:t>
            </w:r>
          </w:p>
        </w:tc>
        <w:tc>
          <w:tcPr>
            <w:tcW w:w="1733" w:type="dxa"/>
            <w:gridSpan w:val="61"/>
            <w:vMerge w:val="restart"/>
            <w:tcBorders>
              <w:top w:val="nil"/>
              <w:left w:val="single" w:sz="4" w:space="0" w:color="auto"/>
              <w:bottom w:val="single" w:sz="4" w:space="0" w:color="auto"/>
              <w:right w:val="single" w:sz="4" w:space="0" w:color="auto"/>
            </w:tcBorders>
            <w:shd w:val="clear" w:color="auto" w:fill="auto"/>
            <w:noWrap/>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0,0  </w:t>
            </w:r>
          </w:p>
        </w:tc>
        <w:tc>
          <w:tcPr>
            <w:tcW w:w="1641" w:type="dxa"/>
            <w:gridSpan w:val="57"/>
            <w:vMerge w:val="restart"/>
            <w:tcBorders>
              <w:top w:val="nil"/>
              <w:left w:val="single" w:sz="4" w:space="0" w:color="auto"/>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 </w:t>
            </w:r>
          </w:p>
        </w:tc>
        <w:tc>
          <w:tcPr>
            <w:tcW w:w="3472" w:type="dxa"/>
            <w:gridSpan w:val="96"/>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3338" w:type="dxa"/>
            <w:gridSpan w:val="114"/>
            <w:vMerge w:val="restart"/>
            <w:tcBorders>
              <w:top w:val="nil"/>
              <w:left w:val="single" w:sz="4" w:space="0" w:color="auto"/>
              <w:bottom w:val="single" w:sz="4" w:space="0" w:color="000000"/>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4. Удовлетворенность населения </w:t>
            </w:r>
            <w:r w:rsidRPr="00662F97">
              <w:rPr>
                <w:rFonts w:ascii="Times New Roman" w:hAnsi="Times New Roman" w:cs="Times New Roman"/>
                <w:color w:val="000000"/>
                <w:sz w:val="20"/>
                <w:szCs w:val="20"/>
              </w:rPr>
              <w:lastRenderedPageBreak/>
              <w:t>организацией транспортного обслуживания,%</w:t>
            </w:r>
          </w:p>
        </w:tc>
        <w:tc>
          <w:tcPr>
            <w:tcW w:w="1396" w:type="dxa"/>
            <w:gridSpan w:val="50"/>
            <w:vMerge w:val="restart"/>
            <w:tcBorders>
              <w:top w:val="nil"/>
              <w:left w:val="single" w:sz="4" w:space="0" w:color="auto"/>
              <w:bottom w:val="single" w:sz="4" w:space="0" w:color="000000"/>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lastRenderedPageBreak/>
              <w:t>91,6</w:t>
            </w:r>
          </w:p>
        </w:tc>
        <w:tc>
          <w:tcPr>
            <w:tcW w:w="966" w:type="dxa"/>
            <w:gridSpan w:val="34"/>
            <w:vMerge w:val="restart"/>
            <w:tcBorders>
              <w:top w:val="nil"/>
              <w:left w:val="single" w:sz="4" w:space="0" w:color="auto"/>
              <w:bottom w:val="single" w:sz="4" w:space="0" w:color="000000"/>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95,5</w:t>
            </w:r>
          </w:p>
        </w:tc>
        <w:tc>
          <w:tcPr>
            <w:tcW w:w="666" w:type="dxa"/>
            <w:gridSpan w:val="21"/>
            <w:vMerge w:val="restart"/>
            <w:tcBorders>
              <w:top w:val="nil"/>
              <w:left w:val="single" w:sz="4" w:space="0" w:color="auto"/>
              <w:bottom w:val="single" w:sz="4" w:space="0" w:color="000000"/>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104,3</w:t>
            </w:r>
          </w:p>
        </w:tc>
        <w:tc>
          <w:tcPr>
            <w:tcW w:w="381" w:type="dxa"/>
            <w:gridSpan w:val="11"/>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630" w:type="dxa"/>
            <w:gridSpan w:val="86"/>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124"/>
          <w:wAfter w:w="5582" w:type="dxa"/>
          <w:trHeight w:val="375"/>
        </w:trPr>
        <w:tc>
          <w:tcPr>
            <w:tcW w:w="543" w:type="dxa"/>
            <w:gridSpan w:val="9"/>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272" w:type="dxa"/>
            <w:gridSpan w:val="41"/>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612" w:type="dxa"/>
            <w:gridSpan w:val="32"/>
            <w:vMerge/>
            <w:tcBorders>
              <w:top w:val="single" w:sz="4" w:space="0" w:color="auto"/>
              <w:left w:val="single" w:sz="4" w:space="0" w:color="auto"/>
              <w:bottom w:val="single" w:sz="4" w:space="0" w:color="000000"/>
              <w:right w:val="single" w:sz="4" w:space="0" w:color="000000"/>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4921" w:type="dxa"/>
            <w:gridSpan w:val="138"/>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sz w:val="20"/>
                <w:szCs w:val="20"/>
              </w:rPr>
            </w:pPr>
          </w:p>
        </w:tc>
        <w:tc>
          <w:tcPr>
            <w:tcW w:w="1236" w:type="dxa"/>
            <w:gridSpan w:val="36"/>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1733" w:type="dxa"/>
            <w:gridSpan w:val="61"/>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1641" w:type="dxa"/>
            <w:gridSpan w:val="57"/>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color w:val="000000"/>
                <w:sz w:val="20"/>
                <w:szCs w:val="20"/>
              </w:rPr>
            </w:pPr>
          </w:p>
        </w:tc>
        <w:tc>
          <w:tcPr>
            <w:tcW w:w="3472" w:type="dxa"/>
            <w:gridSpan w:val="96"/>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3338" w:type="dxa"/>
            <w:gridSpan w:val="114"/>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1396" w:type="dxa"/>
            <w:gridSpan w:val="50"/>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966" w:type="dxa"/>
            <w:gridSpan w:val="34"/>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666" w:type="dxa"/>
            <w:gridSpan w:val="21"/>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381" w:type="dxa"/>
            <w:gridSpan w:val="11"/>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630" w:type="dxa"/>
            <w:gridSpan w:val="86"/>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124"/>
          <w:wAfter w:w="5582" w:type="dxa"/>
          <w:trHeight w:val="375"/>
        </w:trPr>
        <w:tc>
          <w:tcPr>
            <w:tcW w:w="543" w:type="dxa"/>
            <w:gridSpan w:val="9"/>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272" w:type="dxa"/>
            <w:gridSpan w:val="41"/>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612" w:type="dxa"/>
            <w:gridSpan w:val="32"/>
            <w:vMerge/>
            <w:tcBorders>
              <w:top w:val="single" w:sz="4" w:space="0" w:color="auto"/>
              <w:left w:val="single" w:sz="4" w:space="0" w:color="auto"/>
              <w:bottom w:val="single" w:sz="4" w:space="0" w:color="000000"/>
              <w:right w:val="single" w:sz="4" w:space="0" w:color="000000"/>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4921" w:type="dxa"/>
            <w:gridSpan w:val="138"/>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sz w:val="20"/>
                <w:szCs w:val="20"/>
              </w:rPr>
            </w:pPr>
          </w:p>
        </w:tc>
        <w:tc>
          <w:tcPr>
            <w:tcW w:w="1236" w:type="dxa"/>
            <w:gridSpan w:val="36"/>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1733" w:type="dxa"/>
            <w:gridSpan w:val="61"/>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1641" w:type="dxa"/>
            <w:gridSpan w:val="57"/>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color w:val="000000"/>
                <w:sz w:val="20"/>
                <w:szCs w:val="20"/>
              </w:rPr>
            </w:pPr>
          </w:p>
        </w:tc>
        <w:tc>
          <w:tcPr>
            <w:tcW w:w="3472" w:type="dxa"/>
            <w:gridSpan w:val="96"/>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3338" w:type="dxa"/>
            <w:gridSpan w:val="114"/>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1396" w:type="dxa"/>
            <w:gridSpan w:val="50"/>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966" w:type="dxa"/>
            <w:gridSpan w:val="34"/>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666" w:type="dxa"/>
            <w:gridSpan w:val="21"/>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381" w:type="dxa"/>
            <w:gridSpan w:val="11"/>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630" w:type="dxa"/>
            <w:gridSpan w:val="86"/>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111"/>
          <w:wAfter w:w="5199" w:type="dxa"/>
          <w:trHeight w:val="570"/>
        </w:trPr>
        <w:tc>
          <w:tcPr>
            <w:tcW w:w="543" w:type="dxa"/>
            <w:gridSpan w:val="9"/>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272" w:type="dxa"/>
            <w:gridSpan w:val="41"/>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612" w:type="dxa"/>
            <w:gridSpan w:val="32"/>
            <w:vMerge/>
            <w:tcBorders>
              <w:top w:val="single" w:sz="4" w:space="0" w:color="auto"/>
              <w:left w:val="single" w:sz="4" w:space="0" w:color="auto"/>
              <w:bottom w:val="single" w:sz="4" w:space="0" w:color="000000"/>
              <w:right w:val="single" w:sz="4" w:space="0" w:color="000000"/>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4921" w:type="dxa"/>
            <w:gridSpan w:val="138"/>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sz w:val="20"/>
                <w:szCs w:val="20"/>
              </w:rPr>
            </w:pPr>
          </w:p>
        </w:tc>
        <w:tc>
          <w:tcPr>
            <w:tcW w:w="1236" w:type="dxa"/>
            <w:gridSpan w:val="36"/>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1733" w:type="dxa"/>
            <w:gridSpan w:val="61"/>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1641" w:type="dxa"/>
            <w:gridSpan w:val="57"/>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color w:val="000000"/>
                <w:sz w:val="20"/>
                <w:szCs w:val="20"/>
              </w:rPr>
            </w:pPr>
          </w:p>
        </w:tc>
        <w:tc>
          <w:tcPr>
            <w:tcW w:w="3472" w:type="dxa"/>
            <w:gridSpan w:val="96"/>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292" w:type="dxa"/>
            <w:gridSpan w:val="41"/>
            <w:tcBorders>
              <w:top w:val="single" w:sz="4" w:space="0" w:color="auto"/>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Итого общая степень достижения целей программы</w:t>
            </w:r>
          </w:p>
        </w:tc>
        <w:tc>
          <w:tcPr>
            <w:tcW w:w="5263" w:type="dxa"/>
            <w:gridSpan w:val="184"/>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101,6</w:t>
            </w:r>
          </w:p>
        </w:tc>
        <w:tc>
          <w:tcPr>
            <w:tcW w:w="381" w:type="dxa"/>
            <w:gridSpan w:val="16"/>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824" w:type="dxa"/>
            <w:gridSpan w:val="88"/>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190"/>
          <w:wAfter w:w="7819" w:type="dxa"/>
          <w:trHeight w:val="469"/>
        </w:trPr>
        <w:tc>
          <w:tcPr>
            <w:tcW w:w="2057" w:type="dxa"/>
            <w:gridSpan w:val="3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614" w:type="dxa"/>
            <w:gridSpan w:val="5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683" w:type="dxa"/>
            <w:gridSpan w:val="1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92" w:type="dxa"/>
            <w:gridSpan w:val="3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94" w:type="dxa"/>
            <w:gridSpan w:val="4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80" w:type="dxa"/>
            <w:gridSpan w:val="4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895" w:type="dxa"/>
            <w:gridSpan w:val="2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366" w:type="dxa"/>
            <w:gridSpan w:val="11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26" w:type="dxa"/>
            <w:gridSpan w:val="4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878" w:type="dxa"/>
            <w:gridSpan w:val="2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619" w:type="dxa"/>
            <w:gridSpan w:val="1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759" w:type="dxa"/>
            <w:gridSpan w:val="13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307" w:type="dxa"/>
            <w:gridSpan w:val="11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Приложение № 10</w:t>
            </w:r>
          </w:p>
        </w:tc>
      </w:tr>
      <w:tr w:rsidR="00662F97" w:rsidRPr="00662F97" w:rsidTr="00662F97">
        <w:trPr>
          <w:gridAfter w:val="190"/>
          <w:wAfter w:w="7819" w:type="dxa"/>
          <w:trHeight w:val="469"/>
        </w:trPr>
        <w:tc>
          <w:tcPr>
            <w:tcW w:w="2057" w:type="dxa"/>
            <w:gridSpan w:val="3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614" w:type="dxa"/>
            <w:gridSpan w:val="5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683" w:type="dxa"/>
            <w:gridSpan w:val="1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92" w:type="dxa"/>
            <w:gridSpan w:val="3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94" w:type="dxa"/>
            <w:gridSpan w:val="4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80" w:type="dxa"/>
            <w:gridSpan w:val="4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895" w:type="dxa"/>
            <w:gridSpan w:val="2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366" w:type="dxa"/>
            <w:gridSpan w:val="11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26" w:type="dxa"/>
            <w:gridSpan w:val="4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878" w:type="dxa"/>
            <w:gridSpan w:val="2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619" w:type="dxa"/>
            <w:gridSpan w:val="1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759" w:type="dxa"/>
            <w:gridSpan w:val="13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307" w:type="dxa"/>
            <w:gridSpan w:val="11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УТВЕРЖДЕНО</w:t>
            </w:r>
          </w:p>
        </w:tc>
      </w:tr>
      <w:tr w:rsidR="00662F97" w:rsidRPr="00662F97" w:rsidTr="00662F97">
        <w:trPr>
          <w:gridAfter w:val="190"/>
          <w:wAfter w:w="7819" w:type="dxa"/>
          <w:trHeight w:val="469"/>
        </w:trPr>
        <w:tc>
          <w:tcPr>
            <w:tcW w:w="2057" w:type="dxa"/>
            <w:gridSpan w:val="3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614" w:type="dxa"/>
            <w:gridSpan w:val="5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683" w:type="dxa"/>
            <w:gridSpan w:val="1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92" w:type="dxa"/>
            <w:gridSpan w:val="3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94" w:type="dxa"/>
            <w:gridSpan w:val="4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80" w:type="dxa"/>
            <w:gridSpan w:val="4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895" w:type="dxa"/>
            <w:gridSpan w:val="2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366" w:type="dxa"/>
            <w:gridSpan w:val="11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26" w:type="dxa"/>
            <w:gridSpan w:val="4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878" w:type="dxa"/>
            <w:gridSpan w:val="2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619" w:type="dxa"/>
            <w:gridSpan w:val="1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759" w:type="dxa"/>
            <w:gridSpan w:val="13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307" w:type="dxa"/>
            <w:gridSpan w:val="113"/>
            <w:tcBorders>
              <w:top w:val="nil"/>
              <w:left w:val="nil"/>
              <w:bottom w:val="nil"/>
              <w:right w:val="nil"/>
            </w:tcBorders>
            <w:shd w:val="clear" w:color="auto" w:fill="auto"/>
            <w:noWrap/>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постановлением Администрации  Темниковского</w:t>
            </w:r>
          </w:p>
        </w:tc>
      </w:tr>
      <w:tr w:rsidR="00662F97" w:rsidRPr="00662F97" w:rsidTr="00662F97">
        <w:trPr>
          <w:gridAfter w:val="190"/>
          <w:wAfter w:w="7819" w:type="dxa"/>
          <w:trHeight w:val="469"/>
        </w:trPr>
        <w:tc>
          <w:tcPr>
            <w:tcW w:w="2057" w:type="dxa"/>
            <w:gridSpan w:val="3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614" w:type="dxa"/>
            <w:gridSpan w:val="5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683" w:type="dxa"/>
            <w:gridSpan w:val="1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92" w:type="dxa"/>
            <w:gridSpan w:val="3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94" w:type="dxa"/>
            <w:gridSpan w:val="4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80" w:type="dxa"/>
            <w:gridSpan w:val="4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895" w:type="dxa"/>
            <w:gridSpan w:val="2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366" w:type="dxa"/>
            <w:gridSpan w:val="11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26" w:type="dxa"/>
            <w:gridSpan w:val="4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878" w:type="dxa"/>
            <w:gridSpan w:val="2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619" w:type="dxa"/>
            <w:gridSpan w:val="1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759" w:type="dxa"/>
            <w:gridSpan w:val="13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307" w:type="dxa"/>
            <w:gridSpan w:val="113"/>
            <w:tcBorders>
              <w:top w:val="nil"/>
              <w:left w:val="nil"/>
              <w:bottom w:val="nil"/>
              <w:right w:val="nil"/>
            </w:tcBorders>
            <w:shd w:val="clear" w:color="auto" w:fill="auto"/>
            <w:noWrap/>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муниципального района  от  29 апреля 2025 года №184</w:t>
            </w:r>
          </w:p>
        </w:tc>
      </w:tr>
      <w:tr w:rsidR="00662F97" w:rsidRPr="00662F97" w:rsidTr="00662F97">
        <w:trPr>
          <w:gridAfter w:val="430"/>
          <w:wAfter w:w="14623" w:type="dxa"/>
          <w:trHeight w:val="495"/>
        </w:trPr>
        <w:tc>
          <w:tcPr>
            <w:tcW w:w="17766" w:type="dxa"/>
            <w:gridSpan w:val="480"/>
            <w:tcBorders>
              <w:top w:val="nil"/>
              <w:left w:val="nil"/>
              <w:bottom w:val="nil"/>
              <w:right w:val="nil"/>
            </w:tcBorders>
            <w:shd w:val="clear" w:color="auto" w:fill="auto"/>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Отчет о реализации  муниципальной программы "Развитие образования в Темниковском муниципальном районе " за 2024год</w:t>
            </w:r>
          </w:p>
        </w:tc>
      </w:tr>
      <w:tr w:rsidR="00662F97" w:rsidRPr="00662F97" w:rsidTr="00662F97">
        <w:trPr>
          <w:trHeight w:val="469"/>
        </w:trPr>
        <w:tc>
          <w:tcPr>
            <w:tcW w:w="887" w:type="dxa"/>
            <w:gridSpan w:val="2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32" w:type="dxa"/>
            <w:gridSpan w:val="2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525" w:type="dxa"/>
            <w:gridSpan w:val="8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82" w:type="dxa"/>
            <w:gridSpan w:val="4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201" w:type="dxa"/>
            <w:gridSpan w:val="3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481" w:type="dxa"/>
            <w:gridSpan w:val="4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95" w:type="dxa"/>
            <w:gridSpan w:val="6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03" w:type="dxa"/>
            <w:gridSpan w:val="7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55" w:type="dxa"/>
            <w:gridSpan w:val="4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466" w:type="dxa"/>
            <w:gridSpan w:val="4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929" w:type="dxa"/>
            <w:gridSpan w:val="6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4667" w:type="dxa"/>
            <w:gridSpan w:val="16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27" w:type="dxa"/>
            <w:gridSpan w:val="4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794" w:type="dxa"/>
            <w:gridSpan w:val="11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26" w:type="dxa"/>
            <w:gridSpan w:val="2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219" w:type="dxa"/>
            <w:gridSpan w:val="2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r>
      <w:tr w:rsidR="00662F97" w:rsidRPr="00662F97" w:rsidTr="00662F97">
        <w:trPr>
          <w:gridAfter w:val="179"/>
          <w:wAfter w:w="7041" w:type="dxa"/>
          <w:trHeight w:val="900"/>
        </w:trPr>
        <w:tc>
          <w:tcPr>
            <w:tcW w:w="887" w:type="dxa"/>
            <w:gridSpan w:val="24"/>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 </w:t>
            </w:r>
            <w:proofErr w:type="gramStart"/>
            <w:r w:rsidRPr="00662F97">
              <w:rPr>
                <w:rFonts w:ascii="Times New Roman" w:hAnsi="Times New Roman" w:cs="Times New Roman"/>
                <w:color w:val="000000"/>
                <w:sz w:val="20"/>
                <w:szCs w:val="20"/>
              </w:rPr>
              <w:t>п</w:t>
            </w:r>
            <w:proofErr w:type="gramEnd"/>
            <w:r w:rsidRPr="00662F97">
              <w:rPr>
                <w:rFonts w:ascii="Times New Roman" w:hAnsi="Times New Roman" w:cs="Times New Roman"/>
                <w:color w:val="000000"/>
                <w:sz w:val="20"/>
                <w:szCs w:val="20"/>
              </w:rPr>
              <w:t>/п</w:t>
            </w:r>
          </w:p>
        </w:tc>
        <w:tc>
          <w:tcPr>
            <w:tcW w:w="1832" w:type="dxa"/>
            <w:gridSpan w:val="18"/>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Наименование муниципальной  программы </w:t>
            </w:r>
          </w:p>
        </w:tc>
        <w:tc>
          <w:tcPr>
            <w:tcW w:w="1743" w:type="dxa"/>
            <w:gridSpan w:val="36"/>
            <w:tcBorders>
              <w:top w:val="single" w:sz="8" w:space="0" w:color="auto"/>
              <w:left w:val="nil"/>
              <w:bottom w:val="single" w:sz="4" w:space="0" w:color="auto"/>
              <w:right w:val="single" w:sz="4" w:space="0" w:color="000000"/>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Информация по выполнению основных мероприятий за 2024 год</w:t>
            </w:r>
          </w:p>
        </w:tc>
        <w:tc>
          <w:tcPr>
            <w:tcW w:w="6455" w:type="dxa"/>
            <w:gridSpan w:val="182"/>
            <w:tcBorders>
              <w:top w:val="single" w:sz="8" w:space="0" w:color="auto"/>
              <w:left w:val="nil"/>
              <w:bottom w:val="single" w:sz="4" w:space="0" w:color="auto"/>
              <w:right w:val="single" w:sz="4" w:space="0" w:color="000000"/>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Оценка использования финансовых средств</w:t>
            </w:r>
          </w:p>
        </w:tc>
        <w:tc>
          <w:tcPr>
            <w:tcW w:w="8792" w:type="dxa"/>
            <w:gridSpan w:val="284"/>
            <w:tcBorders>
              <w:top w:val="single" w:sz="8" w:space="0" w:color="auto"/>
              <w:left w:val="nil"/>
              <w:bottom w:val="single" w:sz="4" w:space="0" w:color="auto"/>
              <w:right w:val="single" w:sz="4" w:space="0" w:color="auto"/>
            </w:tcBorders>
            <w:shd w:val="clear" w:color="auto" w:fill="auto"/>
            <w:noWrap/>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Информация по целевым индикаторам муниципальной программы</w:t>
            </w:r>
          </w:p>
        </w:tc>
        <w:tc>
          <w:tcPr>
            <w:tcW w:w="3607" w:type="dxa"/>
            <w:gridSpan w:val="129"/>
            <w:tcBorders>
              <w:top w:val="single" w:sz="8" w:space="0" w:color="auto"/>
              <w:left w:val="single" w:sz="4"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Уровень эффективности реализации программы</w:t>
            </w:r>
          </w:p>
        </w:tc>
        <w:tc>
          <w:tcPr>
            <w:tcW w:w="2032" w:type="dxa"/>
            <w:gridSpan w:val="58"/>
            <w:tcBorders>
              <w:top w:val="single" w:sz="8" w:space="0" w:color="auto"/>
              <w:left w:val="single" w:sz="4" w:space="0" w:color="auto"/>
              <w:bottom w:val="single" w:sz="4" w:space="0" w:color="auto"/>
              <w:right w:val="single" w:sz="8"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Вывод об эффективности реализации муниципальной программы                                                                                                                                                                            (более 100% - высокоэффективная;                                                                                                                                                                                                                                   от 80 до 100% - эффективная;                                                                                                                                                                                                                                           от 50 до 79% - удовлетворительный уровень эффективности;                                                                                                                                                                                         менее 50 % - неэффективная)</w:t>
            </w:r>
          </w:p>
        </w:tc>
      </w:tr>
      <w:tr w:rsidR="00662F97" w:rsidRPr="00662F97" w:rsidTr="00662F97">
        <w:trPr>
          <w:gridAfter w:val="2"/>
          <w:trHeight w:val="2865"/>
        </w:trPr>
        <w:tc>
          <w:tcPr>
            <w:tcW w:w="887" w:type="dxa"/>
            <w:gridSpan w:val="24"/>
            <w:vMerge/>
            <w:tcBorders>
              <w:top w:val="single" w:sz="8" w:space="0" w:color="auto"/>
              <w:left w:val="single" w:sz="8"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1832" w:type="dxa"/>
            <w:gridSpan w:val="18"/>
            <w:vMerge/>
            <w:tcBorders>
              <w:top w:val="single" w:sz="8" w:space="0" w:color="auto"/>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3525" w:type="dxa"/>
            <w:gridSpan w:val="79"/>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Число основных мероприятий, запланированных к реализации в 2024 г., единиц</w:t>
            </w:r>
          </w:p>
        </w:tc>
        <w:tc>
          <w:tcPr>
            <w:tcW w:w="1582" w:type="dxa"/>
            <w:gridSpan w:val="41"/>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Число выполненных основных мероприятий, единиц</w:t>
            </w:r>
          </w:p>
        </w:tc>
        <w:tc>
          <w:tcPr>
            <w:tcW w:w="1201" w:type="dxa"/>
            <w:gridSpan w:val="34"/>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Степень реализации основных мероприятий, %</w:t>
            </w:r>
          </w:p>
        </w:tc>
        <w:tc>
          <w:tcPr>
            <w:tcW w:w="1481" w:type="dxa"/>
            <w:gridSpan w:val="48"/>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Источники финансирования</w:t>
            </w:r>
          </w:p>
        </w:tc>
        <w:tc>
          <w:tcPr>
            <w:tcW w:w="1695" w:type="dxa"/>
            <w:gridSpan w:val="60"/>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Объем финансовых средств, запланированный по программе на                                                                                                                                                                                          2024 г., тыс. рублей</w:t>
            </w:r>
          </w:p>
        </w:tc>
        <w:tc>
          <w:tcPr>
            <w:tcW w:w="2303" w:type="dxa"/>
            <w:gridSpan w:val="84"/>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Фактически освоенный объем финансирования программы за 2024 г., тыс. рублей</w:t>
            </w:r>
          </w:p>
        </w:tc>
        <w:tc>
          <w:tcPr>
            <w:tcW w:w="1755" w:type="dxa"/>
            <w:gridSpan w:val="43"/>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Степень соответствия запланированному уровню затрат, %</w:t>
            </w:r>
          </w:p>
        </w:tc>
        <w:tc>
          <w:tcPr>
            <w:tcW w:w="1466" w:type="dxa"/>
            <w:gridSpan w:val="45"/>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Оценка эффективности использования средств, %</w:t>
            </w:r>
          </w:p>
        </w:tc>
        <w:tc>
          <w:tcPr>
            <w:tcW w:w="1929" w:type="dxa"/>
            <w:gridSpan w:val="59"/>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Наименование показателя,             единица измерения</w:t>
            </w:r>
          </w:p>
        </w:tc>
        <w:tc>
          <w:tcPr>
            <w:tcW w:w="4667" w:type="dxa"/>
            <w:gridSpan w:val="166"/>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Целевое значение на 2024 г.</w:t>
            </w:r>
          </w:p>
        </w:tc>
        <w:tc>
          <w:tcPr>
            <w:tcW w:w="1327" w:type="dxa"/>
            <w:gridSpan w:val="40"/>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Фактическое значение за 2024 г.</w:t>
            </w:r>
          </w:p>
        </w:tc>
        <w:tc>
          <w:tcPr>
            <w:tcW w:w="3794" w:type="dxa"/>
            <w:gridSpan w:val="120"/>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Степень достижения целевого значений, %</w:t>
            </w:r>
          </w:p>
        </w:tc>
        <w:tc>
          <w:tcPr>
            <w:tcW w:w="1726" w:type="dxa"/>
            <w:gridSpan w:val="27"/>
            <w:tcBorders>
              <w:top w:val="single" w:sz="8" w:space="0" w:color="auto"/>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1219" w:type="dxa"/>
            <w:gridSpan w:val="20"/>
            <w:tcBorders>
              <w:top w:val="single" w:sz="8" w:space="0" w:color="auto"/>
              <w:left w:val="single" w:sz="4" w:space="0" w:color="auto"/>
              <w:bottom w:val="single" w:sz="4" w:space="0" w:color="auto"/>
              <w:right w:val="single" w:sz="8"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r>
      <w:tr w:rsidR="00662F97" w:rsidRPr="00662F97" w:rsidTr="00662F97">
        <w:trPr>
          <w:gridAfter w:val="2"/>
          <w:trHeight w:val="945"/>
        </w:trPr>
        <w:tc>
          <w:tcPr>
            <w:tcW w:w="887" w:type="dxa"/>
            <w:gridSpan w:val="24"/>
            <w:tcBorders>
              <w:top w:val="nil"/>
              <w:left w:val="single" w:sz="8"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832" w:type="dxa"/>
            <w:gridSpan w:val="18"/>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w:t>
            </w:r>
          </w:p>
        </w:tc>
        <w:tc>
          <w:tcPr>
            <w:tcW w:w="3525" w:type="dxa"/>
            <w:gridSpan w:val="79"/>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2</w:t>
            </w:r>
          </w:p>
        </w:tc>
        <w:tc>
          <w:tcPr>
            <w:tcW w:w="1582" w:type="dxa"/>
            <w:gridSpan w:val="41"/>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3</w:t>
            </w:r>
          </w:p>
        </w:tc>
        <w:tc>
          <w:tcPr>
            <w:tcW w:w="1201" w:type="dxa"/>
            <w:gridSpan w:val="34"/>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4=3/2*100%</w:t>
            </w:r>
          </w:p>
        </w:tc>
        <w:tc>
          <w:tcPr>
            <w:tcW w:w="1481" w:type="dxa"/>
            <w:gridSpan w:val="48"/>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5</w:t>
            </w:r>
          </w:p>
        </w:tc>
        <w:tc>
          <w:tcPr>
            <w:tcW w:w="1695" w:type="dxa"/>
            <w:gridSpan w:val="60"/>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6</w:t>
            </w:r>
          </w:p>
        </w:tc>
        <w:tc>
          <w:tcPr>
            <w:tcW w:w="2303" w:type="dxa"/>
            <w:gridSpan w:val="84"/>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7</w:t>
            </w:r>
          </w:p>
        </w:tc>
        <w:tc>
          <w:tcPr>
            <w:tcW w:w="1755" w:type="dxa"/>
            <w:gridSpan w:val="43"/>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8=7/6*100%</w:t>
            </w:r>
          </w:p>
        </w:tc>
        <w:tc>
          <w:tcPr>
            <w:tcW w:w="1466" w:type="dxa"/>
            <w:gridSpan w:val="45"/>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9=4/8*100%</w:t>
            </w:r>
          </w:p>
        </w:tc>
        <w:tc>
          <w:tcPr>
            <w:tcW w:w="1929" w:type="dxa"/>
            <w:gridSpan w:val="59"/>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w:t>
            </w:r>
          </w:p>
        </w:tc>
        <w:tc>
          <w:tcPr>
            <w:tcW w:w="4667" w:type="dxa"/>
            <w:gridSpan w:val="166"/>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11</w:t>
            </w:r>
          </w:p>
        </w:tc>
        <w:tc>
          <w:tcPr>
            <w:tcW w:w="1327" w:type="dxa"/>
            <w:gridSpan w:val="40"/>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12</w:t>
            </w:r>
          </w:p>
        </w:tc>
        <w:tc>
          <w:tcPr>
            <w:tcW w:w="3794" w:type="dxa"/>
            <w:gridSpan w:val="120"/>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13=12/11*100%</w:t>
            </w:r>
          </w:p>
        </w:tc>
        <w:tc>
          <w:tcPr>
            <w:tcW w:w="1726" w:type="dxa"/>
            <w:gridSpan w:val="27"/>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14= общая степень  достижения цели*9столбец/100%</w:t>
            </w:r>
          </w:p>
        </w:tc>
        <w:tc>
          <w:tcPr>
            <w:tcW w:w="1219" w:type="dxa"/>
            <w:gridSpan w:val="20"/>
            <w:tcBorders>
              <w:top w:val="nil"/>
              <w:left w:val="nil"/>
              <w:bottom w:val="single" w:sz="4" w:space="0" w:color="auto"/>
              <w:right w:val="single" w:sz="8"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15</w:t>
            </w:r>
          </w:p>
        </w:tc>
      </w:tr>
      <w:tr w:rsidR="00662F97" w:rsidRPr="00662F97" w:rsidTr="00662F97">
        <w:trPr>
          <w:gridAfter w:val="2"/>
          <w:trHeight w:val="2220"/>
        </w:trPr>
        <w:tc>
          <w:tcPr>
            <w:tcW w:w="887" w:type="dxa"/>
            <w:gridSpan w:val="24"/>
            <w:vMerge w:val="restart"/>
            <w:tcBorders>
              <w:top w:val="nil"/>
              <w:left w:val="single" w:sz="4" w:space="0" w:color="auto"/>
              <w:bottom w:val="single" w:sz="4" w:space="0" w:color="000000"/>
              <w:right w:val="single" w:sz="4" w:space="0" w:color="auto"/>
            </w:tcBorders>
            <w:shd w:val="clear" w:color="auto" w:fill="auto"/>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 </w:t>
            </w:r>
          </w:p>
        </w:tc>
        <w:tc>
          <w:tcPr>
            <w:tcW w:w="1832" w:type="dxa"/>
            <w:gridSpan w:val="18"/>
            <w:vMerge w:val="restart"/>
            <w:tcBorders>
              <w:top w:val="nil"/>
              <w:left w:val="single" w:sz="4" w:space="0" w:color="auto"/>
              <w:bottom w:val="single" w:sz="4" w:space="0" w:color="000000"/>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 xml:space="preserve">Развитие образования в Темниковском муниципальном районе </w:t>
            </w:r>
          </w:p>
        </w:tc>
        <w:tc>
          <w:tcPr>
            <w:tcW w:w="3525" w:type="dxa"/>
            <w:gridSpan w:val="79"/>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7</w:t>
            </w:r>
          </w:p>
        </w:tc>
        <w:tc>
          <w:tcPr>
            <w:tcW w:w="1582" w:type="dxa"/>
            <w:gridSpan w:val="41"/>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7</w:t>
            </w:r>
          </w:p>
        </w:tc>
        <w:tc>
          <w:tcPr>
            <w:tcW w:w="1201" w:type="dxa"/>
            <w:gridSpan w:val="34"/>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100,0</w:t>
            </w:r>
          </w:p>
        </w:tc>
        <w:tc>
          <w:tcPr>
            <w:tcW w:w="1481" w:type="dxa"/>
            <w:gridSpan w:val="48"/>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b/>
                <w:bCs/>
                <w:sz w:val="20"/>
                <w:szCs w:val="20"/>
              </w:rPr>
            </w:pPr>
            <w:r w:rsidRPr="00662F97">
              <w:rPr>
                <w:rFonts w:ascii="Times New Roman" w:hAnsi="Times New Roman" w:cs="Times New Roman"/>
                <w:b/>
                <w:bCs/>
                <w:sz w:val="20"/>
                <w:szCs w:val="20"/>
              </w:rPr>
              <w:t>всего:</w:t>
            </w:r>
          </w:p>
        </w:tc>
        <w:tc>
          <w:tcPr>
            <w:tcW w:w="1695" w:type="dxa"/>
            <w:gridSpan w:val="6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305471,3</w:t>
            </w:r>
          </w:p>
        </w:tc>
        <w:tc>
          <w:tcPr>
            <w:tcW w:w="2303" w:type="dxa"/>
            <w:gridSpan w:val="84"/>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305471,3</w:t>
            </w:r>
          </w:p>
        </w:tc>
        <w:tc>
          <w:tcPr>
            <w:tcW w:w="1755" w:type="dxa"/>
            <w:gridSpan w:val="43"/>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100,0</w:t>
            </w:r>
          </w:p>
        </w:tc>
        <w:tc>
          <w:tcPr>
            <w:tcW w:w="1466" w:type="dxa"/>
            <w:gridSpan w:val="45"/>
            <w:tcBorders>
              <w:top w:val="nil"/>
              <w:left w:val="single" w:sz="4" w:space="0" w:color="auto"/>
              <w:bottom w:val="nil"/>
              <w:right w:val="single" w:sz="4" w:space="0" w:color="auto"/>
            </w:tcBorders>
            <w:shd w:val="clear" w:color="auto" w:fill="auto"/>
            <w:noWrap/>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100,0</w:t>
            </w:r>
          </w:p>
        </w:tc>
        <w:tc>
          <w:tcPr>
            <w:tcW w:w="1929" w:type="dxa"/>
            <w:gridSpan w:val="59"/>
            <w:tcBorders>
              <w:top w:val="single" w:sz="4" w:space="0" w:color="auto"/>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jc w:val="both"/>
              <w:rPr>
                <w:rFonts w:ascii="Times New Roman" w:hAnsi="Times New Roman" w:cs="Times New Roman"/>
                <w:color w:val="000000"/>
                <w:sz w:val="20"/>
                <w:szCs w:val="20"/>
              </w:rPr>
            </w:pPr>
            <w:r w:rsidRPr="00662F97">
              <w:rPr>
                <w:rFonts w:ascii="Times New Roman" w:hAnsi="Times New Roman" w:cs="Times New Roman"/>
                <w:color w:val="000000"/>
                <w:sz w:val="20"/>
                <w:szCs w:val="20"/>
              </w:rPr>
              <w:t>1.Доля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tc>
        <w:tc>
          <w:tcPr>
            <w:tcW w:w="4667" w:type="dxa"/>
            <w:gridSpan w:val="166"/>
            <w:tcBorders>
              <w:top w:val="single" w:sz="4" w:space="0" w:color="auto"/>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jc w:val="right"/>
              <w:rPr>
                <w:rFonts w:ascii="Times New Roman" w:hAnsi="Times New Roman" w:cs="Times New Roman"/>
                <w:color w:val="000000"/>
                <w:sz w:val="20"/>
                <w:szCs w:val="20"/>
              </w:rPr>
            </w:pPr>
            <w:r w:rsidRPr="00662F97">
              <w:rPr>
                <w:rFonts w:ascii="Times New Roman" w:hAnsi="Times New Roman" w:cs="Times New Roman"/>
                <w:color w:val="000000"/>
                <w:sz w:val="20"/>
                <w:szCs w:val="20"/>
              </w:rPr>
              <w:t>58,8</w:t>
            </w:r>
          </w:p>
        </w:tc>
        <w:tc>
          <w:tcPr>
            <w:tcW w:w="1327" w:type="dxa"/>
            <w:gridSpan w:val="40"/>
            <w:tcBorders>
              <w:top w:val="single" w:sz="4" w:space="0" w:color="auto"/>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57,1</w:t>
            </w:r>
          </w:p>
        </w:tc>
        <w:tc>
          <w:tcPr>
            <w:tcW w:w="3794" w:type="dxa"/>
            <w:gridSpan w:val="120"/>
            <w:tcBorders>
              <w:top w:val="single" w:sz="4" w:space="0" w:color="auto"/>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97,1</w:t>
            </w:r>
          </w:p>
        </w:tc>
        <w:tc>
          <w:tcPr>
            <w:tcW w:w="1726" w:type="dxa"/>
            <w:gridSpan w:val="27"/>
            <w:tcBorders>
              <w:top w:val="nil"/>
              <w:left w:val="single" w:sz="4" w:space="0" w:color="auto"/>
              <w:bottom w:val="single" w:sz="4" w:space="0" w:color="000000"/>
              <w:right w:val="single" w:sz="4" w:space="0" w:color="auto"/>
            </w:tcBorders>
            <w:shd w:val="clear" w:color="auto" w:fill="auto"/>
            <w:noWrap/>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99,6</w:t>
            </w:r>
          </w:p>
        </w:tc>
        <w:tc>
          <w:tcPr>
            <w:tcW w:w="1219" w:type="dxa"/>
            <w:gridSpan w:val="20"/>
            <w:tcBorders>
              <w:top w:val="nil"/>
              <w:left w:val="single" w:sz="4" w:space="0" w:color="auto"/>
              <w:bottom w:val="single" w:sz="4" w:space="0" w:color="auto"/>
              <w:right w:val="single" w:sz="4" w:space="0" w:color="auto"/>
            </w:tcBorders>
            <w:shd w:val="clear" w:color="auto" w:fill="auto"/>
            <w:noWrap/>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эффективная</w:t>
            </w:r>
          </w:p>
        </w:tc>
      </w:tr>
      <w:tr w:rsidR="00662F97" w:rsidRPr="00662F97" w:rsidTr="00662F97">
        <w:trPr>
          <w:gridAfter w:val="38"/>
          <w:wAfter w:w="2072" w:type="dxa"/>
          <w:trHeight w:val="1950"/>
        </w:trPr>
        <w:tc>
          <w:tcPr>
            <w:tcW w:w="887" w:type="dxa"/>
            <w:gridSpan w:val="24"/>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832" w:type="dxa"/>
            <w:gridSpan w:val="18"/>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743" w:type="dxa"/>
            <w:gridSpan w:val="36"/>
            <w:tcBorders>
              <w:top w:val="single" w:sz="4" w:space="0" w:color="auto"/>
              <w:left w:val="nil"/>
              <w:bottom w:val="single" w:sz="4" w:space="0" w:color="auto"/>
              <w:right w:val="single" w:sz="4" w:space="0" w:color="000000"/>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Развитие дошкольного образования</w:t>
            </w:r>
          </w:p>
        </w:tc>
        <w:tc>
          <w:tcPr>
            <w:tcW w:w="5438" w:type="dxa"/>
            <w:gridSpan w:val="150"/>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федеральный бюджет</w:t>
            </w:r>
          </w:p>
        </w:tc>
        <w:tc>
          <w:tcPr>
            <w:tcW w:w="832" w:type="dxa"/>
            <w:gridSpan w:val="2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3463,7</w:t>
            </w:r>
          </w:p>
        </w:tc>
        <w:tc>
          <w:tcPr>
            <w:tcW w:w="1622" w:type="dxa"/>
            <w:gridSpan w:val="6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3463,7</w:t>
            </w:r>
          </w:p>
        </w:tc>
        <w:tc>
          <w:tcPr>
            <w:tcW w:w="1311" w:type="dxa"/>
            <w:gridSpan w:val="51"/>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100,0</w:t>
            </w:r>
          </w:p>
        </w:tc>
        <w:tc>
          <w:tcPr>
            <w:tcW w:w="5264" w:type="dxa"/>
            <w:gridSpan w:val="157"/>
            <w:vMerge w:val="restart"/>
            <w:tcBorders>
              <w:top w:val="nil"/>
              <w:left w:val="single" w:sz="4" w:space="0" w:color="auto"/>
              <w:bottom w:val="nil"/>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3043" w:type="dxa"/>
            <w:gridSpan w:val="115"/>
            <w:tcBorders>
              <w:top w:val="nil"/>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jc w:val="both"/>
              <w:rPr>
                <w:rFonts w:ascii="Times New Roman" w:hAnsi="Times New Roman" w:cs="Times New Roman"/>
                <w:color w:val="000000"/>
                <w:sz w:val="20"/>
                <w:szCs w:val="20"/>
              </w:rPr>
            </w:pPr>
            <w:r w:rsidRPr="00662F97">
              <w:rPr>
                <w:rFonts w:ascii="Times New Roman" w:hAnsi="Times New Roman" w:cs="Times New Roman"/>
                <w:color w:val="000000"/>
                <w:sz w:val="20"/>
                <w:szCs w:val="20"/>
              </w:rPr>
              <w:t>2.Доля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w:t>
            </w:r>
          </w:p>
        </w:tc>
        <w:tc>
          <w:tcPr>
            <w:tcW w:w="1703" w:type="dxa"/>
            <w:gridSpan w:val="48"/>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jc w:val="right"/>
              <w:rPr>
                <w:rFonts w:ascii="Times New Roman" w:hAnsi="Times New Roman" w:cs="Times New Roman"/>
                <w:color w:val="000000"/>
                <w:sz w:val="20"/>
                <w:szCs w:val="20"/>
              </w:rPr>
            </w:pPr>
            <w:r w:rsidRPr="00662F97">
              <w:rPr>
                <w:rFonts w:ascii="Times New Roman" w:hAnsi="Times New Roman" w:cs="Times New Roman"/>
                <w:color w:val="000000"/>
                <w:sz w:val="20"/>
                <w:szCs w:val="20"/>
              </w:rPr>
              <w:t>0</w:t>
            </w:r>
          </w:p>
        </w:tc>
        <w:tc>
          <w:tcPr>
            <w:tcW w:w="1705" w:type="dxa"/>
            <w:gridSpan w:val="54"/>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0</w:t>
            </w:r>
          </w:p>
        </w:tc>
        <w:tc>
          <w:tcPr>
            <w:tcW w:w="629" w:type="dxa"/>
            <w:gridSpan w:val="1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100,0</w:t>
            </w:r>
          </w:p>
        </w:tc>
        <w:tc>
          <w:tcPr>
            <w:tcW w:w="398" w:type="dxa"/>
            <w:gridSpan w:val="18"/>
            <w:vMerge w:val="restart"/>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3910" w:type="dxa"/>
            <w:gridSpan w:val="103"/>
            <w:vMerge w:val="restart"/>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38"/>
          <w:wAfter w:w="2072" w:type="dxa"/>
          <w:trHeight w:val="1710"/>
        </w:trPr>
        <w:tc>
          <w:tcPr>
            <w:tcW w:w="887" w:type="dxa"/>
            <w:gridSpan w:val="24"/>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832" w:type="dxa"/>
            <w:gridSpan w:val="18"/>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743" w:type="dxa"/>
            <w:gridSpan w:val="36"/>
            <w:tcBorders>
              <w:top w:val="single" w:sz="4" w:space="0" w:color="auto"/>
              <w:left w:val="nil"/>
              <w:bottom w:val="single" w:sz="4" w:space="0" w:color="auto"/>
              <w:right w:val="single" w:sz="4" w:space="0" w:color="000000"/>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Развитие общего образования</w:t>
            </w:r>
          </w:p>
        </w:tc>
        <w:tc>
          <w:tcPr>
            <w:tcW w:w="5438" w:type="dxa"/>
            <w:gridSpan w:val="150"/>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респуб-кий бюджет</w:t>
            </w:r>
          </w:p>
        </w:tc>
        <w:tc>
          <w:tcPr>
            <w:tcW w:w="832" w:type="dxa"/>
            <w:gridSpan w:val="2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           200 902,9   </w:t>
            </w:r>
          </w:p>
        </w:tc>
        <w:tc>
          <w:tcPr>
            <w:tcW w:w="1622" w:type="dxa"/>
            <w:gridSpan w:val="6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         200 902,9   </w:t>
            </w:r>
          </w:p>
        </w:tc>
        <w:tc>
          <w:tcPr>
            <w:tcW w:w="1311" w:type="dxa"/>
            <w:gridSpan w:val="51"/>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100,0</w:t>
            </w:r>
          </w:p>
        </w:tc>
        <w:tc>
          <w:tcPr>
            <w:tcW w:w="5264" w:type="dxa"/>
            <w:gridSpan w:val="157"/>
            <w:vMerge/>
            <w:tcBorders>
              <w:top w:val="nil"/>
              <w:left w:val="single" w:sz="4" w:space="0" w:color="auto"/>
              <w:bottom w:val="nil"/>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3043" w:type="dxa"/>
            <w:gridSpan w:val="115"/>
            <w:tcBorders>
              <w:top w:val="nil"/>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3.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703" w:type="dxa"/>
            <w:gridSpan w:val="48"/>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jc w:val="right"/>
              <w:rPr>
                <w:rFonts w:ascii="Times New Roman" w:hAnsi="Times New Roman" w:cs="Times New Roman"/>
                <w:color w:val="000000"/>
                <w:sz w:val="20"/>
                <w:szCs w:val="20"/>
              </w:rPr>
            </w:pPr>
            <w:r w:rsidRPr="00662F97">
              <w:rPr>
                <w:rFonts w:ascii="Times New Roman" w:hAnsi="Times New Roman" w:cs="Times New Roman"/>
                <w:color w:val="000000"/>
                <w:sz w:val="20"/>
                <w:szCs w:val="20"/>
              </w:rPr>
              <w:t>0</w:t>
            </w:r>
          </w:p>
        </w:tc>
        <w:tc>
          <w:tcPr>
            <w:tcW w:w="1705" w:type="dxa"/>
            <w:gridSpan w:val="54"/>
            <w:tcBorders>
              <w:top w:val="nil"/>
              <w:left w:val="nil"/>
              <w:bottom w:val="single" w:sz="4" w:space="0" w:color="auto"/>
              <w:right w:val="single" w:sz="4" w:space="0" w:color="auto"/>
            </w:tcBorders>
            <w:shd w:val="clear" w:color="000000" w:fill="FFFFFF"/>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0</w:t>
            </w:r>
          </w:p>
        </w:tc>
        <w:tc>
          <w:tcPr>
            <w:tcW w:w="629" w:type="dxa"/>
            <w:gridSpan w:val="1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100,0</w:t>
            </w:r>
          </w:p>
        </w:tc>
        <w:tc>
          <w:tcPr>
            <w:tcW w:w="398" w:type="dxa"/>
            <w:gridSpan w:val="18"/>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3910" w:type="dxa"/>
            <w:gridSpan w:val="103"/>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38"/>
          <w:wAfter w:w="2072" w:type="dxa"/>
          <w:trHeight w:val="1425"/>
        </w:trPr>
        <w:tc>
          <w:tcPr>
            <w:tcW w:w="887" w:type="dxa"/>
            <w:gridSpan w:val="24"/>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832" w:type="dxa"/>
            <w:gridSpan w:val="18"/>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743" w:type="dxa"/>
            <w:gridSpan w:val="36"/>
            <w:tcBorders>
              <w:top w:val="single" w:sz="4" w:space="0" w:color="auto"/>
              <w:left w:val="nil"/>
              <w:bottom w:val="single" w:sz="4" w:space="0" w:color="auto"/>
              <w:right w:val="single" w:sz="4" w:space="0" w:color="000000"/>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Развитие дополнительного образования детей</w:t>
            </w:r>
          </w:p>
        </w:tc>
        <w:tc>
          <w:tcPr>
            <w:tcW w:w="5438" w:type="dxa"/>
            <w:gridSpan w:val="150"/>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 xml:space="preserve">местный бюджет </w:t>
            </w:r>
          </w:p>
        </w:tc>
        <w:tc>
          <w:tcPr>
            <w:tcW w:w="832" w:type="dxa"/>
            <w:gridSpan w:val="2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           101 104,7   </w:t>
            </w:r>
          </w:p>
        </w:tc>
        <w:tc>
          <w:tcPr>
            <w:tcW w:w="1622" w:type="dxa"/>
            <w:gridSpan w:val="6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         101 104,7   </w:t>
            </w:r>
          </w:p>
        </w:tc>
        <w:tc>
          <w:tcPr>
            <w:tcW w:w="1311" w:type="dxa"/>
            <w:gridSpan w:val="51"/>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100,0</w:t>
            </w:r>
          </w:p>
        </w:tc>
        <w:tc>
          <w:tcPr>
            <w:tcW w:w="5264" w:type="dxa"/>
            <w:gridSpan w:val="157"/>
            <w:vMerge/>
            <w:tcBorders>
              <w:top w:val="nil"/>
              <w:left w:val="single" w:sz="4" w:space="0" w:color="auto"/>
              <w:bottom w:val="nil"/>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3043" w:type="dxa"/>
            <w:gridSpan w:val="115"/>
            <w:tcBorders>
              <w:top w:val="nil"/>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jc w:val="both"/>
              <w:rPr>
                <w:rFonts w:ascii="Times New Roman" w:hAnsi="Times New Roman" w:cs="Times New Roman"/>
                <w:color w:val="000000"/>
                <w:sz w:val="20"/>
                <w:szCs w:val="20"/>
              </w:rPr>
            </w:pPr>
            <w:r w:rsidRPr="00662F97">
              <w:rPr>
                <w:rFonts w:ascii="Times New Roman" w:hAnsi="Times New Roman" w:cs="Times New Roman"/>
                <w:color w:val="000000"/>
                <w:sz w:val="20"/>
                <w:szCs w:val="20"/>
              </w:rPr>
              <w:t>4.Доля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703" w:type="dxa"/>
            <w:gridSpan w:val="48"/>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jc w:val="right"/>
              <w:rPr>
                <w:rFonts w:ascii="Times New Roman" w:hAnsi="Times New Roman" w:cs="Times New Roman"/>
                <w:color w:val="000000"/>
                <w:sz w:val="20"/>
                <w:szCs w:val="20"/>
              </w:rPr>
            </w:pPr>
            <w:r w:rsidRPr="00662F97">
              <w:rPr>
                <w:rFonts w:ascii="Times New Roman" w:hAnsi="Times New Roman" w:cs="Times New Roman"/>
                <w:color w:val="000000"/>
                <w:sz w:val="20"/>
                <w:szCs w:val="20"/>
              </w:rPr>
              <w:t>88,5</w:t>
            </w:r>
          </w:p>
        </w:tc>
        <w:tc>
          <w:tcPr>
            <w:tcW w:w="1705" w:type="dxa"/>
            <w:gridSpan w:val="54"/>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88,5</w:t>
            </w:r>
          </w:p>
        </w:tc>
        <w:tc>
          <w:tcPr>
            <w:tcW w:w="629" w:type="dxa"/>
            <w:gridSpan w:val="1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100,0</w:t>
            </w:r>
          </w:p>
        </w:tc>
        <w:tc>
          <w:tcPr>
            <w:tcW w:w="398" w:type="dxa"/>
            <w:gridSpan w:val="18"/>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3910" w:type="dxa"/>
            <w:gridSpan w:val="103"/>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38"/>
          <w:wAfter w:w="2072" w:type="dxa"/>
          <w:trHeight w:val="2670"/>
        </w:trPr>
        <w:tc>
          <w:tcPr>
            <w:tcW w:w="887" w:type="dxa"/>
            <w:gridSpan w:val="24"/>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832" w:type="dxa"/>
            <w:gridSpan w:val="18"/>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743" w:type="dxa"/>
            <w:gridSpan w:val="36"/>
            <w:tcBorders>
              <w:top w:val="single" w:sz="4" w:space="0" w:color="auto"/>
              <w:left w:val="nil"/>
              <w:bottom w:val="nil"/>
              <w:right w:val="single" w:sz="4" w:space="0" w:color="000000"/>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Открылась «Точки роста» в МБОУ «Старогородская ООШ»</w:t>
            </w:r>
            <w:proofErr w:type="gramStart"/>
            <w:r w:rsidRPr="00662F97">
              <w:rPr>
                <w:rFonts w:ascii="Times New Roman" w:hAnsi="Times New Roman" w:cs="Times New Roman"/>
                <w:color w:val="000000"/>
                <w:sz w:val="20"/>
                <w:szCs w:val="20"/>
              </w:rPr>
              <w:t xml:space="preserve"> .</w:t>
            </w:r>
            <w:proofErr w:type="gramEnd"/>
            <w:r w:rsidRPr="00662F97">
              <w:rPr>
                <w:rFonts w:ascii="Times New Roman" w:hAnsi="Times New Roman" w:cs="Times New Roman"/>
                <w:color w:val="000000"/>
                <w:sz w:val="20"/>
                <w:szCs w:val="20"/>
              </w:rPr>
              <w:t xml:space="preserve">В рамках регионального проекта «Успех каждого ребенка» приобретен спортивный инвентарь в МБОУ «Андреевская ООШ». </w:t>
            </w:r>
          </w:p>
        </w:tc>
        <w:tc>
          <w:tcPr>
            <w:tcW w:w="5438" w:type="dxa"/>
            <w:gridSpan w:val="150"/>
            <w:vMerge w:val="restart"/>
            <w:tcBorders>
              <w:top w:val="nil"/>
              <w:left w:val="single" w:sz="4" w:space="0" w:color="auto"/>
              <w:bottom w:val="nil"/>
              <w:right w:val="single" w:sz="4" w:space="0" w:color="auto"/>
            </w:tcBorders>
            <w:shd w:val="clear" w:color="auto" w:fill="auto"/>
            <w:textDirection w:val="btL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внебюджетные средства</w:t>
            </w:r>
          </w:p>
        </w:tc>
        <w:tc>
          <w:tcPr>
            <w:tcW w:w="832" w:type="dxa"/>
            <w:gridSpan w:val="20"/>
            <w:vMerge w:val="restart"/>
            <w:tcBorders>
              <w:top w:val="nil"/>
              <w:left w:val="single" w:sz="4" w:space="0" w:color="auto"/>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 </w:t>
            </w:r>
          </w:p>
        </w:tc>
        <w:tc>
          <w:tcPr>
            <w:tcW w:w="1622" w:type="dxa"/>
            <w:gridSpan w:val="60"/>
            <w:vMerge w:val="restart"/>
            <w:tcBorders>
              <w:top w:val="nil"/>
              <w:left w:val="single" w:sz="4" w:space="0" w:color="auto"/>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 </w:t>
            </w:r>
          </w:p>
        </w:tc>
        <w:tc>
          <w:tcPr>
            <w:tcW w:w="1311" w:type="dxa"/>
            <w:gridSpan w:val="51"/>
            <w:vMerge w:val="restart"/>
            <w:tcBorders>
              <w:top w:val="nil"/>
              <w:left w:val="single" w:sz="4" w:space="0" w:color="auto"/>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 </w:t>
            </w:r>
          </w:p>
        </w:tc>
        <w:tc>
          <w:tcPr>
            <w:tcW w:w="5264" w:type="dxa"/>
            <w:gridSpan w:val="157"/>
            <w:vMerge/>
            <w:tcBorders>
              <w:top w:val="nil"/>
              <w:left w:val="single" w:sz="4" w:space="0" w:color="auto"/>
              <w:bottom w:val="nil"/>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3043" w:type="dxa"/>
            <w:gridSpan w:val="115"/>
            <w:tcBorders>
              <w:top w:val="nil"/>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jc w:val="both"/>
              <w:rPr>
                <w:rFonts w:ascii="Times New Roman" w:hAnsi="Times New Roman" w:cs="Times New Roman"/>
                <w:color w:val="000000"/>
                <w:sz w:val="20"/>
                <w:szCs w:val="20"/>
              </w:rPr>
            </w:pPr>
            <w:r w:rsidRPr="00662F97">
              <w:rPr>
                <w:rFonts w:ascii="Times New Roman" w:hAnsi="Times New Roman" w:cs="Times New Roman"/>
                <w:color w:val="000000"/>
                <w:sz w:val="20"/>
                <w:szCs w:val="20"/>
              </w:rPr>
              <w:t>5.Доля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703" w:type="dxa"/>
            <w:gridSpan w:val="48"/>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jc w:val="right"/>
              <w:rPr>
                <w:rFonts w:ascii="Times New Roman" w:hAnsi="Times New Roman" w:cs="Times New Roman"/>
                <w:color w:val="000000"/>
                <w:sz w:val="20"/>
                <w:szCs w:val="20"/>
              </w:rPr>
            </w:pPr>
            <w:r w:rsidRPr="00662F97">
              <w:rPr>
                <w:rFonts w:ascii="Times New Roman" w:hAnsi="Times New Roman" w:cs="Times New Roman"/>
                <w:color w:val="000000"/>
                <w:sz w:val="20"/>
                <w:szCs w:val="20"/>
              </w:rPr>
              <w:t>25</w:t>
            </w:r>
          </w:p>
        </w:tc>
        <w:tc>
          <w:tcPr>
            <w:tcW w:w="1705" w:type="dxa"/>
            <w:gridSpan w:val="54"/>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25</w:t>
            </w:r>
          </w:p>
        </w:tc>
        <w:tc>
          <w:tcPr>
            <w:tcW w:w="629" w:type="dxa"/>
            <w:gridSpan w:val="1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100,0</w:t>
            </w:r>
          </w:p>
        </w:tc>
        <w:tc>
          <w:tcPr>
            <w:tcW w:w="398" w:type="dxa"/>
            <w:gridSpan w:val="18"/>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3910" w:type="dxa"/>
            <w:gridSpan w:val="103"/>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38"/>
          <w:wAfter w:w="2072" w:type="dxa"/>
          <w:trHeight w:val="2340"/>
        </w:trPr>
        <w:tc>
          <w:tcPr>
            <w:tcW w:w="887" w:type="dxa"/>
            <w:gridSpan w:val="24"/>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832" w:type="dxa"/>
            <w:gridSpan w:val="18"/>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743" w:type="dxa"/>
            <w:gridSpan w:val="36"/>
            <w:tcBorders>
              <w:top w:val="single" w:sz="4" w:space="0" w:color="auto"/>
              <w:left w:val="nil"/>
              <w:bottom w:val="single" w:sz="4" w:space="0" w:color="auto"/>
              <w:right w:val="single" w:sz="4" w:space="0" w:color="000000"/>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Благодаря поддержке Президента России в 2024 году получили школьные автобусы МБОУ «Темниковская СОШ имени Героя Советского Союза А.И.Семикова», БМОУ «Аксельская СОШ».</w:t>
            </w:r>
          </w:p>
        </w:tc>
        <w:tc>
          <w:tcPr>
            <w:tcW w:w="5438" w:type="dxa"/>
            <w:gridSpan w:val="150"/>
            <w:vMerge/>
            <w:tcBorders>
              <w:top w:val="nil"/>
              <w:left w:val="single" w:sz="4" w:space="0" w:color="auto"/>
              <w:bottom w:val="nil"/>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sz w:val="20"/>
                <w:szCs w:val="20"/>
              </w:rPr>
            </w:pPr>
          </w:p>
        </w:tc>
        <w:tc>
          <w:tcPr>
            <w:tcW w:w="832" w:type="dxa"/>
            <w:gridSpan w:val="20"/>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color w:val="000000"/>
                <w:sz w:val="20"/>
                <w:szCs w:val="20"/>
              </w:rPr>
            </w:pPr>
          </w:p>
        </w:tc>
        <w:tc>
          <w:tcPr>
            <w:tcW w:w="1622" w:type="dxa"/>
            <w:gridSpan w:val="60"/>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color w:val="000000"/>
                <w:sz w:val="20"/>
                <w:szCs w:val="20"/>
              </w:rPr>
            </w:pPr>
          </w:p>
        </w:tc>
        <w:tc>
          <w:tcPr>
            <w:tcW w:w="1311" w:type="dxa"/>
            <w:gridSpan w:val="51"/>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color w:val="000000"/>
                <w:sz w:val="20"/>
                <w:szCs w:val="20"/>
              </w:rPr>
            </w:pPr>
          </w:p>
        </w:tc>
        <w:tc>
          <w:tcPr>
            <w:tcW w:w="5264" w:type="dxa"/>
            <w:gridSpan w:val="157"/>
            <w:vMerge/>
            <w:tcBorders>
              <w:top w:val="nil"/>
              <w:left w:val="single" w:sz="4" w:space="0" w:color="auto"/>
              <w:bottom w:val="nil"/>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3043" w:type="dxa"/>
            <w:gridSpan w:val="115"/>
            <w:tcBorders>
              <w:top w:val="nil"/>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jc w:val="both"/>
              <w:rPr>
                <w:rFonts w:ascii="Times New Roman" w:hAnsi="Times New Roman" w:cs="Times New Roman"/>
                <w:color w:val="000000"/>
                <w:sz w:val="20"/>
                <w:szCs w:val="20"/>
              </w:rPr>
            </w:pPr>
            <w:r w:rsidRPr="00662F97">
              <w:rPr>
                <w:rFonts w:ascii="Times New Roman" w:hAnsi="Times New Roman" w:cs="Times New Roman"/>
                <w:color w:val="000000"/>
                <w:sz w:val="20"/>
                <w:szCs w:val="20"/>
              </w:rPr>
              <w:t>6.Доля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703" w:type="dxa"/>
            <w:gridSpan w:val="48"/>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jc w:val="right"/>
              <w:rPr>
                <w:rFonts w:ascii="Times New Roman" w:hAnsi="Times New Roman" w:cs="Times New Roman"/>
                <w:color w:val="000000"/>
                <w:sz w:val="20"/>
                <w:szCs w:val="20"/>
              </w:rPr>
            </w:pPr>
            <w:r w:rsidRPr="00662F97">
              <w:rPr>
                <w:rFonts w:ascii="Times New Roman" w:hAnsi="Times New Roman" w:cs="Times New Roman"/>
                <w:color w:val="000000"/>
                <w:sz w:val="20"/>
                <w:szCs w:val="20"/>
              </w:rPr>
              <w:t>0</w:t>
            </w:r>
          </w:p>
        </w:tc>
        <w:tc>
          <w:tcPr>
            <w:tcW w:w="1705" w:type="dxa"/>
            <w:gridSpan w:val="54"/>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0</w:t>
            </w:r>
          </w:p>
        </w:tc>
        <w:tc>
          <w:tcPr>
            <w:tcW w:w="629" w:type="dxa"/>
            <w:gridSpan w:val="1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100,0</w:t>
            </w:r>
          </w:p>
        </w:tc>
        <w:tc>
          <w:tcPr>
            <w:tcW w:w="398" w:type="dxa"/>
            <w:gridSpan w:val="18"/>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3910" w:type="dxa"/>
            <w:gridSpan w:val="103"/>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38"/>
          <w:wAfter w:w="2072" w:type="dxa"/>
          <w:trHeight w:val="1980"/>
        </w:trPr>
        <w:tc>
          <w:tcPr>
            <w:tcW w:w="887" w:type="dxa"/>
            <w:gridSpan w:val="24"/>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832" w:type="dxa"/>
            <w:gridSpan w:val="18"/>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743" w:type="dxa"/>
            <w:gridSpan w:val="36"/>
            <w:tcBorders>
              <w:top w:val="single" w:sz="4" w:space="0" w:color="auto"/>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5438" w:type="dxa"/>
            <w:gridSpan w:val="150"/>
            <w:vMerge/>
            <w:tcBorders>
              <w:top w:val="nil"/>
              <w:left w:val="single" w:sz="4" w:space="0" w:color="auto"/>
              <w:bottom w:val="nil"/>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sz w:val="20"/>
                <w:szCs w:val="20"/>
              </w:rPr>
            </w:pPr>
          </w:p>
        </w:tc>
        <w:tc>
          <w:tcPr>
            <w:tcW w:w="832" w:type="dxa"/>
            <w:gridSpan w:val="20"/>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color w:val="000000"/>
                <w:sz w:val="20"/>
                <w:szCs w:val="20"/>
              </w:rPr>
            </w:pPr>
          </w:p>
        </w:tc>
        <w:tc>
          <w:tcPr>
            <w:tcW w:w="1622" w:type="dxa"/>
            <w:gridSpan w:val="60"/>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color w:val="000000"/>
                <w:sz w:val="20"/>
                <w:szCs w:val="20"/>
              </w:rPr>
            </w:pPr>
          </w:p>
        </w:tc>
        <w:tc>
          <w:tcPr>
            <w:tcW w:w="1311" w:type="dxa"/>
            <w:gridSpan w:val="51"/>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color w:val="000000"/>
                <w:sz w:val="20"/>
                <w:szCs w:val="20"/>
              </w:rPr>
            </w:pPr>
          </w:p>
        </w:tc>
        <w:tc>
          <w:tcPr>
            <w:tcW w:w="5264" w:type="dxa"/>
            <w:gridSpan w:val="157"/>
            <w:vMerge/>
            <w:tcBorders>
              <w:top w:val="nil"/>
              <w:left w:val="single" w:sz="4" w:space="0" w:color="auto"/>
              <w:bottom w:val="nil"/>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3043" w:type="dxa"/>
            <w:gridSpan w:val="115"/>
            <w:tcBorders>
              <w:top w:val="nil"/>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jc w:val="both"/>
              <w:rPr>
                <w:rFonts w:ascii="Times New Roman" w:hAnsi="Times New Roman" w:cs="Times New Roman"/>
                <w:color w:val="000000"/>
                <w:sz w:val="20"/>
                <w:szCs w:val="20"/>
              </w:rPr>
            </w:pPr>
            <w:r w:rsidRPr="00662F97">
              <w:rPr>
                <w:rFonts w:ascii="Times New Roman" w:hAnsi="Times New Roman" w:cs="Times New Roman"/>
                <w:color w:val="000000"/>
                <w:sz w:val="20"/>
                <w:szCs w:val="20"/>
              </w:rPr>
              <w:t>7.Доля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образование за счет бюджетных средств</w:t>
            </w:r>
          </w:p>
        </w:tc>
        <w:tc>
          <w:tcPr>
            <w:tcW w:w="1703" w:type="dxa"/>
            <w:gridSpan w:val="48"/>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jc w:val="right"/>
              <w:rPr>
                <w:rFonts w:ascii="Times New Roman" w:hAnsi="Times New Roman" w:cs="Times New Roman"/>
                <w:color w:val="000000"/>
                <w:sz w:val="20"/>
                <w:szCs w:val="20"/>
              </w:rPr>
            </w:pPr>
            <w:r w:rsidRPr="00662F97">
              <w:rPr>
                <w:rFonts w:ascii="Times New Roman" w:hAnsi="Times New Roman" w:cs="Times New Roman"/>
                <w:color w:val="000000"/>
                <w:sz w:val="20"/>
                <w:szCs w:val="20"/>
              </w:rPr>
              <w:t>0</w:t>
            </w:r>
          </w:p>
        </w:tc>
        <w:tc>
          <w:tcPr>
            <w:tcW w:w="1705" w:type="dxa"/>
            <w:gridSpan w:val="54"/>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jc w:val="right"/>
              <w:rPr>
                <w:rFonts w:ascii="Times New Roman" w:hAnsi="Times New Roman" w:cs="Times New Roman"/>
                <w:color w:val="000000"/>
                <w:sz w:val="20"/>
                <w:szCs w:val="20"/>
              </w:rPr>
            </w:pPr>
            <w:r w:rsidRPr="00662F97">
              <w:rPr>
                <w:rFonts w:ascii="Times New Roman" w:hAnsi="Times New Roman" w:cs="Times New Roman"/>
                <w:color w:val="000000"/>
                <w:sz w:val="20"/>
                <w:szCs w:val="20"/>
              </w:rPr>
              <w:t>0</w:t>
            </w:r>
          </w:p>
        </w:tc>
        <w:tc>
          <w:tcPr>
            <w:tcW w:w="629" w:type="dxa"/>
            <w:gridSpan w:val="1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100,0</w:t>
            </w:r>
          </w:p>
        </w:tc>
        <w:tc>
          <w:tcPr>
            <w:tcW w:w="398" w:type="dxa"/>
            <w:gridSpan w:val="18"/>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3910" w:type="dxa"/>
            <w:gridSpan w:val="103"/>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15"/>
          <w:wAfter w:w="954" w:type="dxa"/>
          <w:trHeight w:val="690"/>
        </w:trPr>
        <w:tc>
          <w:tcPr>
            <w:tcW w:w="887" w:type="dxa"/>
            <w:gridSpan w:val="24"/>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832" w:type="dxa"/>
            <w:gridSpan w:val="18"/>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743" w:type="dxa"/>
            <w:gridSpan w:val="36"/>
            <w:tcBorders>
              <w:top w:val="single" w:sz="4" w:space="0" w:color="auto"/>
              <w:left w:val="nil"/>
              <w:bottom w:val="single" w:sz="4" w:space="0" w:color="auto"/>
              <w:right w:val="single" w:sz="4" w:space="0" w:color="000000"/>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 </w:t>
            </w:r>
          </w:p>
        </w:tc>
        <w:tc>
          <w:tcPr>
            <w:tcW w:w="5438" w:type="dxa"/>
            <w:gridSpan w:val="150"/>
            <w:tcBorders>
              <w:top w:val="single" w:sz="4" w:space="0" w:color="auto"/>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 </w:t>
            </w:r>
          </w:p>
        </w:tc>
        <w:tc>
          <w:tcPr>
            <w:tcW w:w="832" w:type="dxa"/>
            <w:gridSpan w:val="2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 </w:t>
            </w:r>
          </w:p>
        </w:tc>
        <w:tc>
          <w:tcPr>
            <w:tcW w:w="1622" w:type="dxa"/>
            <w:gridSpan w:val="6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 </w:t>
            </w:r>
          </w:p>
        </w:tc>
        <w:tc>
          <w:tcPr>
            <w:tcW w:w="1311" w:type="dxa"/>
            <w:gridSpan w:val="51"/>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 </w:t>
            </w:r>
          </w:p>
        </w:tc>
        <w:tc>
          <w:tcPr>
            <w:tcW w:w="5264" w:type="dxa"/>
            <w:gridSpan w:val="157"/>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 </w:t>
            </w:r>
          </w:p>
        </w:tc>
        <w:tc>
          <w:tcPr>
            <w:tcW w:w="1466" w:type="dxa"/>
            <w:gridSpan w:val="5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Итого общая степень достижения целей программы</w:t>
            </w:r>
          </w:p>
        </w:tc>
        <w:tc>
          <w:tcPr>
            <w:tcW w:w="6885" w:type="dxa"/>
            <w:gridSpan w:val="223"/>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99,6</w:t>
            </w:r>
          </w:p>
        </w:tc>
        <w:tc>
          <w:tcPr>
            <w:tcW w:w="1552" w:type="dxa"/>
            <w:gridSpan w:val="51"/>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603" w:type="dxa"/>
            <w:gridSpan w:val="47"/>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15"/>
          <w:wAfter w:w="954" w:type="dxa"/>
          <w:trHeight w:val="469"/>
        </w:trPr>
        <w:tc>
          <w:tcPr>
            <w:tcW w:w="748" w:type="dxa"/>
            <w:gridSpan w:val="1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379" w:type="dxa"/>
            <w:gridSpan w:val="5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18" w:type="dxa"/>
            <w:gridSpan w:val="3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277" w:type="dxa"/>
            <w:gridSpan w:val="3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4219" w:type="dxa"/>
            <w:gridSpan w:val="12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16" w:type="dxa"/>
            <w:gridSpan w:val="5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25" w:type="dxa"/>
            <w:gridSpan w:val="5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447" w:type="dxa"/>
            <w:gridSpan w:val="4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96" w:type="dxa"/>
            <w:gridSpan w:val="4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86" w:type="dxa"/>
            <w:gridSpan w:val="3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19" w:type="dxa"/>
            <w:gridSpan w:val="5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52" w:type="dxa"/>
            <w:gridSpan w:val="5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9953" w:type="dxa"/>
            <w:gridSpan w:val="28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Приложение № 11</w:t>
            </w:r>
          </w:p>
        </w:tc>
      </w:tr>
      <w:tr w:rsidR="00662F97" w:rsidRPr="00662F97" w:rsidTr="00662F97">
        <w:trPr>
          <w:gridAfter w:val="15"/>
          <w:wAfter w:w="954" w:type="dxa"/>
          <w:trHeight w:val="469"/>
        </w:trPr>
        <w:tc>
          <w:tcPr>
            <w:tcW w:w="748" w:type="dxa"/>
            <w:gridSpan w:val="1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379" w:type="dxa"/>
            <w:gridSpan w:val="5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18" w:type="dxa"/>
            <w:gridSpan w:val="3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277" w:type="dxa"/>
            <w:gridSpan w:val="3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4219" w:type="dxa"/>
            <w:gridSpan w:val="12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16" w:type="dxa"/>
            <w:gridSpan w:val="5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25" w:type="dxa"/>
            <w:gridSpan w:val="5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447" w:type="dxa"/>
            <w:gridSpan w:val="4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96" w:type="dxa"/>
            <w:gridSpan w:val="4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86" w:type="dxa"/>
            <w:gridSpan w:val="3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19" w:type="dxa"/>
            <w:gridSpan w:val="5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52" w:type="dxa"/>
            <w:gridSpan w:val="5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9953" w:type="dxa"/>
            <w:gridSpan w:val="28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УТВЕРЖДЕНО</w:t>
            </w:r>
          </w:p>
        </w:tc>
      </w:tr>
      <w:tr w:rsidR="00662F97" w:rsidRPr="00662F97" w:rsidTr="00662F97">
        <w:trPr>
          <w:gridAfter w:val="15"/>
          <w:wAfter w:w="954" w:type="dxa"/>
          <w:trHeight w:val="469"/>
        </w:trPr>
        <w:tc>
          <w:tcPr>
            <w:tcW w:w="748" w:type="dxa"/>
            <w:gridSpan w:val="1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379" w:type="dxa"/>
            <w:gridSpan w:val="5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18" w:type="dxa"/>
            <w:gridSpan w:val="3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277" w:type="dxa"/>
            <w:gridSpan w:val="3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4219" w:type="dxa"/>
            <w:gridSpan w:val="12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16" w:type="dxa"/>
            <w:gridSpan w:val="5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25" w:type="dxa"/>
            <w:gridSpan w:val="5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447" w:type="dxa"/>
            <w:gridSpan w:val="4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96" w:type="dxa"/>
            <w:gridSpan w:val="4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86" w:type="dxa"/>
            <w:gridSpan w:val="3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19" w:type="dxa"/>
            <w:gridSpan w:val="5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52" w:type="dxa"/>
            <w:gridSpan w:val="5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9953" w:type="dxa"/>
            <w:gridSpan w:val="284"/>
            <w:tcBorders>
              <w:top w:val="nil"/>
              <w:left w:val="nil"/>
              <w:bottom w:val="nil"/>
              <w:right w:val="nil"/>
            </w:tcBorders>
            <w:shd w:val="clear" w:color="auto" w:fill="auto"/>
            <w:noWrap/>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постановлением Администрации  Темниковского</w:t>
            </w:r>
          </w:p>
        </w:tc>
      </w:tr>
      <w:tr w:rsidR="00662F97" w:rsidRPr="00662F97" w:rsidTr="00662F97">
        <w:trPr>
          <w:gridAfter w:val="15"/>
          <w:wAfter w:w="954" w:type="dxa"/>
          <w:trHeight w:val="469"/>
        </w:trPr>
        <w:tc>
          <w:tcPr>
            <w:tcW w:w="748" w:type="dxa"/>
            <w:gridSpan w:val="1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379" w:type="dxa"/>
            <w:gridSpan w:val="5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18" w:type="dxa"/>
            <w:gridSpan w:val="3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277" w:type="dxa"/>
            <w:gridSpan w:val="3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4219" w:type="dxa"/>
            <w:gridSpan w:val="12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16" w:type="dxa"/>
            <w:gridSpan w:val="5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25" w:type="dxa"/>
            <w:gridSpan w:val="5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447" w:type="dxa"/>
            <w:gridSpan w:val="4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96" w:type="dxa"/>
            <w:gridSpan w:val="4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86" w:type="dxa"/>
            <w:gridSpan w:val="3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19" w:type="dxa"/>
            <w:gridSpan w:val="5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52" w:type="dxa"/>
            <w:gridSpan w:val="5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9953" w:type="dxa"/>
            <w:gridSpan w:val="284"/>
            <w:tcBorders>
              <w:top w:val="nil"/>
              <w:left w:val="nil"/>
              <w:bottom w:val="nil"/>
              <w:right w:val="nil"/>
            </w:tcBorders>
            <w:shd w:val="clear" w:color="auto" w:fill="auto"/>
            <w:noWrap/>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муниципального района  от  29 апреля 2025 года №184</w:t>
            </w:r>
          </w:p>
        </w:tc>
      </w:tr>
      <w:tr w:rsidR="00662F97" w:rsidRPr="00662F97" w:rsidTr="00662F97">
        <w:trPr>
          <w:gridAfter w:val="354"/>
          <w:wAfter w:w="12456" w:type="dxa"/>
          <w:trHeight w:val="510"/>
        </w:trPr>
        <w:tc>
          <w:tcPr>
            <w:tcW w:w="19933" w:type="dxa"/>
            <w:gridSpan w:val="556"/>
            <w:tcBorders>
              <w:top w:val="nil"/>
              <w:left w:val="nil"/>
              <w:bottom w:val="nil"/>
              <w:right w:val="nil"/>
            </w:tcBorders>
            <w:shd w:val="clear" w:color="auto" w:fill="auto"/>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Отчет о реализации  муниципальной программы "Доступная среда " за 2024 год</w:t>
            </w:r>
          </w:p>
        </w:tc>
      </w:tr>
      <w:tr w:rsidR="00662F97" w:rsidRPr="00662F97" w:rsidTr="00662F97">
        <w:trPr>
          <w:gridAfter w:val="2"/>
          <w:trHeight w:val="469"/>
        </w:trPr>
        <w:tc>
          <w:tcPr>
            <w:tcW w:w="748" w:type="dxa"/>
            <w:gridSpan w:val="1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379" w:type="dxa"/>
            <w:gridSpan w:val="5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18" w:type="dxa"/>
            <w:gridSpan w:val="3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277" w:type="dxa"/>
            <w:gridSpan w:val="3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4219" w:type="dxa"/>
            <w:gridSpan w:val="12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16" w:type="dxa"/>
            <w:gridSpan w:val="5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25" w:type="dxa"/>
            <w:gridSpan w:val="5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447" w:type="dxa"/>
            <w:gridSpan w:val="4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96" w:type="dxa"/>
            <w:gridSpan w:val="4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86" w:type="dxa"/>
            <w:gridSpan w:val="3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19" w:type="dxa"/>
            <w:gridSpan w:val="5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52" w:type="dxa"/>
            <w:gridSpan w:val="5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4725" w:type="dxa"/>
            <w:gridSpan w:val="15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406" w:type="dxa"/>
            <w:gridSpan w:val="4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31" w:type="dxa"/>
            <w:gridSpan w:val="5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945" w:type="dxa"/>
            <w:gridSpan w:val="4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r>
      <w:tr w:rsidR="00662F97" w:rsidRPr="00662F97" w:rsidTr="00662F97">
        <w:trPr>
          <w:gridAfter w:val="232"/>
          <w:wAfter w:w="8893" w:type="dxa"/>
          <w:trHeight w:val="900"/>
        </w:trPr>
        <w:tc>
          <w:tcPr>
            <w:tcW w:w="748" w:type="dxa"/>
            <w:gridSpan w:val="14"/>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 </w:t>
            </w:r>
            <w:proofErr w:type="gramStart"/>
            <w:r w:rsidRPr="00662F97">
              <w:rPr>
                <w:rFonts w:ascii="Times New Roman" w:hAnsi="Times New Roman" w:cs="Times New Roman"/>
                <w:color w:val="000000"/>
                <w:sz w:val="20"/>
                <w:szCs w:val="20"/>
              </w:rPr>
              <w:t>п</w:t>
            </w:r>
            <w:proofErr w:type="gramEnd"/>
            <w:r w:rsidRPr="00662F97">
              <w:rPr>
                <w:rFonts w:ascii="Times New Roman" w:hAnsi="Times New Roman" w:cs="Times New Roman"/>
                <w:color w:val="000000"/>
                <w:sz w:val="20"/>
                <w:szCs w:val="20"/>
              </w:rPr>
              <w:t>/п</w:t>
            </w:r>
          </w:p>
        </w:tc>
        <w:tc>
          <w:tcPr>
            <w:tcW w:w="3379" w:type="dxa"/>
            <w:gridSpan w:val="54"/>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Наименование муниципальной  программы </w:t>
            </w:r>
          </w:p>
        </w:tc>
        <w:tc>
          <w:tcPr>
            <w:tcW w:w="1840" w:type="dxa"/>
            <w:gridSpan w:val="44"/>
            <w:tcBorders>
              <w:top w:val="single" w:sz="8" w:space="0" w:color="auto"/>
              <w:left w:val="nil"/>
              <w:bottom w:val="single" w:sz="4" w:space="0" w:color="auto"/>
              <w:right w:val="single" w:sz="4" w:space="0" w:color="000000"/>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Информация по выполнению основных мероприятий за 2024 год</w:t>
            </w:r>
          </w:p>
        </w:tc>
        <w:tc>
          <w:tcPr>
            <w:tcW w:w="3484" w:type="dxa"/>
            <w:gridSpan w:val="98"/>
            <w:tcBorders>
              <w:top w:val="single" w:sz="8" w:space="0" w:color="auto"/>
              <w:left w:val="nil"/>
              <w:bottom w:val="single" w:sz="4" w:space="0" w:color="auto"/>
              <w:right w:val="single" w:sz="4" w:space="0" w:color="000000"/>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Оценка использования финансовых средств</w:t>
            </w:r>
          </w:p>
        </w:tc>
        <w:tc>
          <w:tcPr>
            <w:tcW w:w="8607" w:type="dxa"/>
            <w:gridSpan w:val="276"/>
            <w:tcBorders>
              <w:top w:val="single" w:sz="8" w:space="0" w:color="auto"/>
              <w:left w:val="nil"/>
              <w:bottom w:val="single" w:sz="4" w:space="0" w:color="auto"/>
              <w:right w:val="single" w:sz="4" w:space="0" w:color="auto"/>
            </w:tcBorders>
            <w:shd w:val="clear" w:color="auto" w:fill="auto"/>
            <w:noWrap/>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Информация по целевым индикаторам муниципальной программы</w:t>
            </w:r>
          </w:p>
        </w:tc>
        <w:tc>
          <w:tcPr>
            <w:tcW w:w="3512" w:type="dxa"/>
            <w:gridSpan w:val="132"/>
            <w:tcBorders>
              <w:top w:val="single" w:sz="8" w:space="0" w:color="auto"/>
              <w:left w:val="single" w:sz="4"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Уровень эффективности реализации программы</w:t>
            </w:r>
          </w:p>
        </w:tc>
        <w:tc>
          <w:tcPr>
            <w:tcW w:w="1926" w:type="dxa"/>
            <w:gridSpan w:val="60"/>
            <w:tcBorders>
              <w:top w:val="single" w:sz="8" w:space="0" w:color="auto"/>
              <w:left w:val="single" w:sz="4" w:space="0" w:color="auto"/>
              <w:bottom w:val="single" w:sz="4" w:space="0" w:color="auto"/>
              <w:right w:val="single" w:sz="8"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Вывод об эффективности реализации муниципальной программы                                                                                                                                                                            (более 100% - высокоэффективная;                                                                                                                                                                                                                                   от 80 до 100% - эффективная;                                                                                                                                                                                                                                           от 50 до 79% - удовлетворительный уровень эффективности;                                                                                                                                                                                         менее 50 % - неэффективная)</w:t>
            </w:r>
          </w:p>
        </w:tc>
      </w:tr>
      <w:tr w:rsidR="00662F97" w:rsidRPr="00662F97" w:rsidTr="00662F97">
        <w:trPr>
          <w:gridAfter w:val="2"/>
          <w:trHeight w:val="2640"/>
        </w:trPr>
        <w:tc>
          <w:tcPr>
            <w:tcW w:w="748" w:type="dxa"/>
            <w:gridSpan w:val="14"/>
            <w:vMerge/>
            <w:tcBorders>
              <w:top w:val="single" w:sz="8" w:space="0" w:color="auto"/>
              <w:left w:val="single" w:sz="8"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3379" w:type="dxa"/>
            <w:gridSpan w:val="54"/>
            <w:vMerge/>
            <w:tcBorders>
              <w:top w:val="single" w:sz="8" w:space="0" w:color="auto"/>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1518" w:type="dxa"/>
            <w:gridSpan w:val="38"/>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Число основных мероприятий, запланированных к реализации в 2024 г., единиц</w:t>
            </w:r>
          </w:p>
        </w:tc>
        <w:tc>
          <w:tcPr>
            <w:tcW w:w="1277" w:type="dxa"/>
            <w:gridSpan w:val="37"/>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Число выполненных основных мероприятий, единиц</w:t>
            </w:r>
          </w:p>
        </w:tc>
        <w:tc>
          <w:tcPr>
            <w:tcW w:w="4219" w:type="dxa"/>
            <w:gridSpan w:val="123"/>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Степень реализации основных мероприятий, %</w:t>
            </w:r>
          </w:p>
        </w:tc>
        <w:tc>
          <w:tcPr>
            <w:tcW w:w="1516" w:type="dxa"/>
            <w:gridSpan w:val="54"/>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Источники финансирования</w:t>
            </w:r>
          </w:p>
        </w:tc>
        <w:tc>
          <w:tcPr>
            <w:tcW w:w="1525" w:type="dxa"/>
            <w:gridSpan w:val="53"/>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Объем финансовых средств, запланированный по программе на                                                                                                                                                                                          2024 г., тыс. рублей</w:t>
            </w:r>
          </w:p>
        </w:tc>
        <w:tc>
          <w:tcPr>
            <w:tcW w:w="1447" w:type="dxa"/>
            <w:gridSpan w:val="48"/>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Фактически освоенный объем финансирования программы за 2024 г., тыс. рублей</w:t>
            </w:r>
          </w:p>
        </w:tc>
        <w:tc>
          <w:tcPr>
            <w:tcW w:w="1596" w:type="dxa"/>
            <w:gridSpan w:val="44"/>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Степень соответствия запланированному уровню затрат, %</w:t>
            </w:r>
          </w:p>
        </w:tc>
        <w:tc>
          <w:tcPr>
            <w:tcW w:w="1386" w:type="dxa"/>
            <w:gridSpan w:val="35"/>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Оценка эффективности использования средств, %</w:t>
            </w:r>
          </w:p>
        </w:tc>
        <w:tc>
          <w:tcPr>
            <w:tcW w:w="1519" w:type="dxa"/>
            <w:gridSpan w:val="59"/>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Наименование показателя,             единица измерения</w:t>
            </w:r>
          </w:p>
        </w:tc>
        <w:tc>
          <w:tcPr>
            <w:tcW w:w="1352" w:type="dxa"/>
            <w:gridSpan w:val="52"/>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Целевое значение на 2024 г.</w:t>
            </w:r>
          </w:p>
        </w:tc>
        <w:tc>
          <w:tcPr>
            <w:tcW w:w="4725" w:type="dxa"/>
            <w:gridSpan w:val="151"/>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Фактическое значение за 2024 г.</w:t>
            </w:r>
          </w:p>
        </w:tc>
        <w:tc>
          <w:tcPr>
            <w:tcW w:w="1406" w:type="dxa"/>
            <w:gridSpan w:val="48"/>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Степень достижения целевого значений, %</w:t>
            </w:r>
          </w:p>
        </w:tc>
        <w:tc>
          <w:tcPr>
            <w:tcW w:w="1831" w:type="dxa"/>
            <w:gridSpan w:val="51"/>
            <w:tcBorders>
              <w:top w:val="single" w:sz="8" w:space="0" w:color="auto"/>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2945" w:type="dxa"/>
            <w:gridSpan w:val="47"/>
            <w:tcBorders>
              <w:top w:val="single" w:sz="8" w:space="0" w:color="auto"/>
              <w:left w:val="single" w:sz="4" w:space="0" w:color="auto"/>
              <w:bottom w:val="single" w:sz="4" w:space="0" w:color="auto"/>
              <w:right w:val="single" w:sz="8"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r>
      <w:tr w:rsidR="00662F97" w:rsidRPr="00662F97" w:rsidTr="00662F97">
        <w:trPr>
          <w:gridAfter w:val="2"/>
          <w:trHeight w:val="1260"/>
        </w:trPr>
        <w:tc>
          <w:tcPr>
            <w:tcW w:w="748" w:type="dxa"/>
            <w:gridSpan w:val="14"/>
            <w:tcBorders>
              <w:top w:val="nil"/>
              <w:left w:val="single" w:sz="8"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3379" w:type="dxa"/>
            <w:gridSpan w:val="54"/>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w:t>
            </w:r>
          </w:p>
        </w:tc>
        <w:tc>
          <w:tcPr>
            <w:tcW w:w="1518" w:type="dxa"/>
            <w:gridSpan w:val="38"/>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2</w:t>
            </w:r>
          </w:p>
        </w:tc>
        <w:tc>
          <w:tcPr>
            <w:tcW w:w="1277" w:type="dxa"/>
            <w:gridSpan w:val="37"/>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3</w:t>
            </w:r>
          </w:p>
        </w:tc>
        <w:tc>
          <w:tcPr>
            <w:tcW w:w="4219" w:type="dxa"/>
            <w:gridSpan w:val="123"/>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4=3/2*100%</w:t>
            </w:r>
          </w:p>
        </w:tc>
        <w:tc>
          <w:tcPr>
            <w:tcW w:w="1516" w:type="dxa"/>
            <w:gridSpan w:val="54"/>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5</w:t>
            </w:r>
          </w:p>
        </w:tc>
        <w:tc>
          <w:tcPr>
            <w:tcW w:w="1525" w:type="dxa"/>
            <w:gridSpan w:val="53"/>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6</w:t>
            </w:r>
          </w:p>
        </w:tc>
        <w:tc>
          <w:tcPr>
            <w:tcW w:w="1447" w:type="dxa"/>
            <w:gridSpan w:val="48"/>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7</w:t>
            </w:r>
          </w:p>
        </w:tc>
        <w:tc>
          <w:tcPr>
            <w:tcW w:w="1596" w:type="dxa"/>
            <w:gridSpan w:val="44"/>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8=7/6*100%</w:t>
            </w:r>
          </w:p>
        </w:tc>
        <w:tc>
          <w:tcPr>
            <w:tcW w:w="1386" w:type="dxa"/>
            <w:gridSpan w:val="35"/>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9=4/8*100%</w:t>
            </w:r>
          </w:p>
        </w:tc>
        <w:tc>
          <w:tcPr>
            <w:tcW w:w="1519" w:type="dxa"/>
            <w:gridSpan w:val="59"/>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w:t>
            </w:r>
          </w:p>
        </w:tc>
        <w:tc>
          <w:tcPr>
            <w:tcW w:w="1352" w:type="dxa"/>
            <w:gridSpan w:val="52"/>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11</w:t>
            </w:r>
          </w:p>
        </w:tc>
        <w:tc>
          <w:tcPr>
            <w:tcW w:w="4725" w:type="dxa"/>
            <w:gridSpan w:val="151"/>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12</w:t>
            </w:r>
          </w:p>
        </w:tc>
        <w:tc>
          <w:tcPr>
            <w:tcW w:w="1406" w:type="dxa"/>
            <w:gridSpan w:val="48"/>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13=12/11*100%</w:t>
            </w:r>
          </w:p>
        </w:tc>
        <w:tc>
          <w:tcPr>
            <w:tcW w:w="1831" w:type="dxa"/>
            <w:gridSpan w:val="51"/>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14= общая степень  достижения цели*9столбец/100%</w:t>
            </w:r>
          </w:p>
        </w:tc>
        <w:tc>
          <w:tcPr>
            <w:tcW w:w="2945" w:type="dxa"/>
            <w:gridSpan w:val="47"/>
            <w:tcBorders>
              <w:top w:val="nil"/>
              <w:left w:val="nil"/>
              <w:bottom w:val="single" w:sz="4" w:space="0" w:color="auto"/>
              <w:right w:val="single" w:sz="8"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15</w:t>
            </w:r>
          </w:p>
        </w:tc>
      </w:tr>
      <w:tr w:rsidR="00662F97" w:rsidRPr="00662F97" w:rsidTr="00662F97">
        <w:trPr>
          <w:gridAfter w:val="2"/>
          <w:trHeight w:val="2175"/>
        </w:trPr>
        <w:tc>
          <w:tcPr>
            <w:tcW w:w="748" w:type="dxa"/>
            <w:gridSpan w:val="14"/>
            <w:vMerge w:val="restart"/>
            <w:tcBorders>
              <w:top w:val="nil"/>
              <w:left w:val="single" w:sz="4" w:space="0" w:color="auto"/>
              <w:bottom w:val="single" w:sz="4" w:space="0" w:color="auto"/>
              <w:right w:val="single" w:sz="4" w:space="0" w:color="auto"/>
            </w:tcBorders>
            <w:shd w:val="clear" w:color="auto" w:fill="auto"/>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lastRenderedPageBreak/>
              <w:t> </w:t>
            </w:r>
          </w:p>
        </w:tc>
        <w:tc>
          <w:tcPr>
            <w:tcW w:w="3379" w:type="dxa"/>
            <w:gridSpan w:val="54"/>
            <w:vMerge w:val="restart"/>
            <w:tcBorders>
              <w:top w:val="nil"/>
              <w:left w:val="single" w:sz="4" w:space="0" w:color="auto"/>
              <w:bottom w:val="nil"/>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Доступная среда</w:t>
            </w:r>
          </w:p>
        </w:tc>
        <w:tc>
          <w:tcPr>
            <w:tcW w:w="1518" w:type="dxa"/>
            <w:gridSpan w:val="3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17</w:t>
            </w:r>
          </w:p>
        </w:tc>
        <w:tc>
          <w:tcPr>
            <w:tcW w:w="1277" w:type="dxa"/>
            <w:gridSpan w:val="37"/>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15</w:t>
            </w:r>
          </w:p>
        </w:tc>
        <w:tc>
          <w:tcPr>
            <w:tcW w:w="4219" w:type="dxa"/>
            <w:gridSpan w:val="123"/>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88,2</w:t>
            </w:r>
          </w:p>
        </w:tc>
        <w:tc>
          <w:tcPr>
            <w:tcW w:w="1516" w:type="dxa"/>
            <w:gridSpan w:val="54"/>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b/>
                <w:bCs/>
                <w:sz w:val="20"/>
                <w:szCs w:val="20"/>
              </w:rPr>
            </w:pPr>
            <w:r w:rsidRPr="00662F97">
              <w:rPr>
                <w:rFonts w:ascii="Times New Roman" w:hAnsi="Times New Roman" w:cs="Times New Roman"/>
                <w:b/>
                <w:bCs/>
                <w:sz w:val="20"/>
                <w:szCs w:val="20"/>
              </w:rPr>
              <w:t>всего:</w:t>
            </w:r>
          </w:p>
        </w:tc>
        <w:tc>
          <w:tcPr>
            <w:tcW w:w="1525" w:type="dxa"/>
            <w:gridSpan w:val="53"/>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0,0</w:t>
            </w:r>
          </w:p>
        </w:tc>
        <w:tc>
          <w:tcPr>
            <w:tcW w:w="1447" w:type="dxa"/>
            <w:gridSpan w:val="4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0,0</w:t>
            </w:r>
          </w:p>
        </w:tc>
        <w:tc>
          <w:tcPr>
            <w:tcW w:w="1596" w:type="dxa"/>
            <w:gridSpan w:val="44"/>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100</w:t>
            </w:r>
          </w:p>
        </w:tc>
        <w:tc>
          <w:tcPr>
            <w:tcW w:w="1386" w:type="dxa"/>
            <w:gridSpan w:val="35"/>
            <w:tcBorders>
              <w:top w:val="nil"/>
              <w:left w:val="single" w:sz="4" w:space="0" w:color="auto"/>
              <w:bottom w:val="nil"/>
              <w:right w:val="single" w:sz="4" w:space="0" w:color="auto"/>
            </w:tcBorders>
            <w:shd w:val="clear" w:color="auto" w:fill="auto"/>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88,2</w:t>
            </w:r>
          </w:p>
        </w:tc>
        <w:tc>
          <w:tcPr>
            <w:tcW w:w="1519" w:type="dxa"/>
            <w:gridSpan w:val="59"/>
            <w:tcBorders>
              <w:top w:val="single" w:sz="4" w:space="0" w:color="auto"/>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1.Доля доступных для инвалидов и других маломобильных приоритетных объектов социальной и  инженерной инфраструктуры в общем количестве приоритетных объектов в Темниковском муниципальном районе,%</w:t>
            </w:r>
          </w:p>
        </w:tc>
        <w:tc>
          <w:tcPr>
            <w:tcW w:w="1352" w:type="dxa"/>
            <w:gridSpan w:val="52"/>
            <w:tcBorders>
              <w:top w:val="single" w:sz="4" w:space="0" w:color="auto"/>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70</w:t>
            </w:r>
          </w:p>
        </w:tc>
        <w:tc>
          <w:tcPr>
            <w:tcW w:w="4725" w:type="dxa"/>
            <w:gridSpan w:val="151"/>
            <w:tcBorders>
              <w:top w:val="single" w:sz="4" w:space="0" w:color="auto"/>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70</w:t>
            </w:r>
          </w:p>
        </w:tc>
        <w:tc>
          <w:tcPr>
            <w:tcW w:w="1406" w:type="dxa"/>
            <w:gridSpan w:val="48"/>
            <w:tcBorders>
              <w:top w:val="single" w:sz="4" w:space="0" w:color="auto"/>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100,0</w:t>
            </w:r>
          </w:p>
        </w:tc>
        <w:tc>
          <w:tcPr>
            <w:tcW w:w="1831" w:type="dxa"/>
            <w:gridSpan w:val="51"/>
            <w:tcBorders>
              <w:top w:val="nil"/>
              <w:left w:val="single" w:sz="4" w:space="0" w:color="auto"/>
              <w:bottom w:val="nil"/>
              <w:right w:val="single" w:sz="4" w:space="0" w:color="auto"/>
            </w:tcBorders>
            <w:shd w:val="clear" w:color="auto" w:fill="auto"/>
            <w:noWrap/>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90,4</w:t>
            </w:r>
          </w:p>
        </w:tc>
        <w:tc>
          <w:tcPr>
            <w:tcW w:w="2945" w:type="dxa"/>
            <w:gridSpan w:val="47"/>
            <w:tcBorders>
              <w:top w:val="nil"/>
              <w:left w:val="single" w:sz="4" w:space="0" w:color="auto"/>
              <w:bottom w:val="nil"/>
              <w:right w:val="nil"/>
            </w:tcBorders>
            <w:shd w:val="clear" w:color="auto" w:fill="auto"/>
            <w:noWrap/>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эффективная</w:t>
            </w:r>
          </w:p>
        </w:tc>
      </w:tr>
      <w:tr w:rsidR="00662F97" w:rsidRPr="00662F97" w:rsidTr="00662F97">
        <w:trPr>
          <w:gridAfter w:val="15"/>
          <w:wAfter w:w="954" w:type="dxa"/>
          <w:trHeight w:val="2445"/>
        </w:trPr>
        <w:tc>
          <w:tcPr>
            <w:tcW w:w="748" w:type="dxa"/>
            <w:gridSpan w:val="14"/>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3379" w:type="dxa"/>
            <w:gridSpan w:val="54"/>
            <w:vMerge/>
            <w:tcBorders>
              <w:top w:val="nil"/>
              <w:left w:val="single" w:sz="4" w:space="0" w:color="auto"/>
              <w:bottom w:val="nil"/>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840" w:type="dxa"/>
            <w:gridSpan w:val="44"/>
            <w:tcBorders>
              <w:top w:val="single" w:sz="4" w:space="0" w:color="auto"/>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Создание в учреждениях общего и дополнительного образования универсальной безбарьерной среды, позволяющей обеспечить полноценную интеграцию детей-инвалидов в общество (установка пандусов, поручней, средств ориентации для инвалидов по зрению) </w:t>
            </w:r>
          </w:p>
        </w:tc>
        <w:tc>
          <w:tcPr>
            <w:tcW w:w="5351" w:type="dxa"/>
            <w:gridSpan w:val="163"/>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федеральный бюджет</w:t>
            </w:r>
          </w:p>
        </w:tc>
        <w:tc>
          <w:tcPr>
            <w:tcW w:w="1339" w:type="dxa"/>
            <w:gridSpan w:val="45"/>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525" w:type="dxa"/>
            <w:gridSpan w:val="53"/>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447" w:type="dxa"/>
            <w:gridSpan w:val="4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4657" w:type="dxa"/>
            <w:gridSpan w:val="145"/>
            <w:vMerge w:val="restart"/>
            <w:tcBorders>
              <w:top w:val="nil"/>
              <w:left w:val="single" w:sz="4" w:space="0" w:color="auto"/>
              <w:bottom w:val="nil"/>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686" w:type="dxa"/>
            <w:gridSpan w:val="65"/>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2. Доля лиц с ограниченными возможностями здоровья и инвалидов от 6 до 18 лет, систематически занимающихся физической культурой и спортом, в общей численности данной категории населения в Темниковском муниципальном районе,%</w:t>
            </w:r>
          </w:p>
        </w:tc>
        <w:tc>
          <w:tcPr>
            <w:tcW w:w="1703" w:type="dxa"/>
            <w:gridSpan w:val="4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50,7</w:t>
            </w:r>
          </w:p>
        </w:tc>
        <w:tc>
          <w:tcPr>
            <w:tcW w:w="4021" w:type="dxa"/>
            <w:gridSpan w:val="13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55,5</w:t>
            </w:r>
          </w:p>
        </w:tc>
        <w:tc>
          <w:tcPr>
            <w:tcW w:w="1055" w:type="dxa"/>
            <w:gridSpan w:val="23"/>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109,5</w:t>
            </w:r>
          </w:p>
        </w:tc>
        <w:tc>
          <w:tcPr>
            <w:tcW w:w="2459" w:type="dxa"/>
            <w:gridSpan w:val="51"/>
            <w:vMerge w:val="restart"/>
            <w:tcBorders>
              <w:top w:val="nil"/>
              <w:left w:val="single" w:sz="4" w:space="0" w:color="auto"/>
              <w:bottom w:val="nil"/>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25" w:type="dxa"/>
            <w:gridSpan w:val="4"/>
            <w:vMerge w:val="restart"/>
            <w:tcBorders>
              <w:top w:val="nil"/>
              <w:left w:val="single" w:sz="4" w:space="0" w:color="auto"/>
              <w:bottom w:val="nil"/>
              <w:right w:val="nil"/>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15"/>
          <w:wAfter w:w="954" w:type="dxa"/>
          <w:trHeight w:val="1800"/>
        </w:trPr>
        <w:tc>
          <w:tcPr>
            <w:tcW w:w="748" w:type="dxa"/>
            <w:gridSpan w:val="14"/>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3379" w:type="dxa"/>
            <w:gridSpan w:val="54"/>
            <w:vMerge/>
            <w:tcBorders>
              <w:top w:val="nil"/>
              <w:left w:val="single" w:sz="4" w:space="0" w:color="auto"/>
              <w:bottom w:val="nil"/>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840" w:type="dxa"/>
            <w:gridSpan w:val="44"/>
            <w:tcBorders>
              <w:top w:val="single" w:sz="4" w:space="0" w:color="auto"/>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Создание в учреждениях общего и дополнительного образования универсальной безбарьерной среды, позволяющей обеспечить полноценную интеграцию детей-инвалидов в общество (установка поручней, средств ориентации для инвалидов по зрению)</w:t>
            </w:r>
          </w:p>
        </w:tc>
        <w:tc>
          <w:tcPr>
            <w:tcW w:w="5351" w:type="dxa"/>
            <w:gridSpan w:val="163"/>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респуб-кий бюджет</w:t>
            </w:r>
          </w:p>
        </w:tc>
        <w:tc>
          <w:tcPr>
            <w:tcW w:w="1339" w:type="dxa"/>
            <w:gridSpan w:val="45"/>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525" w:type="dxa"/>
            <w:gridSpan w:val="53"/>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 </w:t>
            </w:r>
          </w:p>
        </w:tc>
        <w:tc>
          <w:tcPr>
            <w:tcW w:w="1447" w:type="dxa"/>
            <w:gridSpan w:val="4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4657" w:type="dxa"/>
            <w:gridSpan w:val="145"/>
            <w:vMerge/>
            <w:tcBorders>
              <w:top w:val="nil"/>
              <w:left w:val="single" w:sz="4" w:space="0" w:color="auto"/>
              <w:bottom w:val="nil"/>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686" w:type="dxa"/>
            <w:gridSpan w:val="65"/>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3. Доля инвалидов, положительно оценивающих отношение населения к проблемам инвалидов, в общей </w:t>
            </w:r>
            <w:proofErr w:type="gramStart"/>
            <w:r w:rsidRPr="00662F97">
              <w:rPr>
                <w:rFonts w:ascii="Times New Roman" w:hAnsi="Times New Roman" w:cs="Times New Roman"/>
                <w:color w:val="000000"/>
                <w:sz w:val="20"/>
                <w:szCs w:val="20"/>
              </w:rPr>
              <w:t>численности</w:t>
            </w:r>
            <w:proofErr w:type="gramEnd"/>
            <w:r w:rsidRPr="00662F97">
              <w:rPr>
                <w:rFonts w:ascii="Times New Roman" w:hAnsi="Times New Roman" w:cs="Times New Roman"/>
                <w:color w:val="000000"/>
                <w:sz w:val="20"/>
                <w:szCs w:val="20"/>
              </w:rPr>
              <w:t xml:space="preserve"> опрошенных инвалидов в Темниковском муниципальном районе Республике Мордовия,%</w:t>
            </w:r>
          </w:p>
        </w:tc>
        <w:tc>
          <w:tcPr>
            <w:tcW w:w="1703" w:type="dxa"/>
            <w:gridSpan w:val="4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50</w:t>
            </w:r>
          </w:p>
        </w:tc>
        <w:tc>
          <w:tcPr>
            <w:tcW w:w="4021" w:type="dxa"/>
            <w:gridSpan w:val="13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50</w:t>
            </w:r>
          </w:p>
        </w:tc>
        <w:tc>
          <w:tcPr>
            <w:tcW w:w="1055" w:type="dxa"/>
            <w:gridSpan w:val="23"/>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100</w:t>
            </w:r>
          </w:p>
        </w:tc>
        <w:tc>
          <w:tcPr>
            <w:tcW w:w="2459" w:type="dxa"/>
            <w:gridSpan w:val="51"/>
            <w:vMerge/>
            <w:tcBorders>
              <w:top w:val="nil"/>
              <w:left w:val="single" w:sz="4" w:space="0" w:color="auto"/>
              <w:bottom w:val="nil"/>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25" w:type="dxa"/>
            <w:gridSpan w:val="4"/>
            <w:vMerge/>
            <w:tcBorders>
              <w:top w:val="nil"/>
              <w:left w:val="single" w:sz="4" w:space="0" w:color="auto"/>
              <w:bottom w:val="nil"/>
              <w:right w:val="nil"/>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15"/>
          <w:wAfter w:w="954" w:type="dxa"/>
          <w:trHeight w:val="1890"/>
        </w:trPr>
        <w:tc>
          <w:tcPr>
            <w:tcW w:w="748" w:type="dxa"/>
            <w:gridSpan w:val="14"/>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3379" w:type="dxa"/>
            <w:gridSpan w:val="54"/>
            <w:vMerge/>
            <w:tcBorders>
              <w:top w:val="nil"/>
              <w:left w:val="single" w:sz="4" w:space="0" w:color="auto"/>
              <w:bottom w:val="nil"/>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840" w:type="dxa"/>
            <w:gridSpan w:val="44"/>
            <w:tcBorders>
              <w:top w:val="single" w:sz="4" w:space="0" w:color="auto"/>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Создание в учреждениях среднего специального образования универсальной безбарьерной среды, позволяющей обеспечить полноценную интеграцию детей-инвалидов в общество (установка средств ориентации для инвалидов по зрению)</w:t>
            </w:r>
          </w:p>
        </w:tc>
        <w:tc>
          <w:tcPr>
            <w:tcW w:w="5351" w:type="dxa"/>
            <w:gridSpan w:val="163"/>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 xml:space="preserve">местный бюджет </w:t>
            </w:r>
          </w:p>
        </w:tc>
        <w:tc>
          <w:tcPr>
            <w:tcW w:w="1339" w:type="dxa"/>
            <w:gridSpan w:val="45"/>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0,0</w:t>
            </w:r>
          </w:p>
        </w:tc>
        <w:tc>
          <w:tcPr>
            <w:tcW w:w="1525" w:type="dxa"/>
            <w:gridSpan w:val="53"/>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0,0</w:t>
            </w:r>
          </w:p>
        </w:tc>
        <w:tc>
          <w:tcPr>
            <w:tcW w:w="1447" w:type="dxa"/>
            <w:gridSpan w:val="4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w:t>
            </w:r>
          </w:p>
        </w:tc>
        <w:tc>
          <w:tcPr>
            <w:tcW w:w="4657" w:type="dxa"/>
            <w:gridSpan w:val="145"/>
            <w:vMerge/>
            <w:tcBorders>
              <w:top w:val="nil"/>
              <w:left w:val="single" w:sz="4" w:space="0" w:color="auto"/>
              <w:bottom w:val="nil"/>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686" w:type="dxa"/>
            <w:gridSpan w:val="65"/>
            <w:tcBorders>
              <w:top w:val="nil"/>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4.  Приведение муниципальных нормативно-правовых актов в соответствие с федеральным законодательством по  вопросам социальной защиты инвалидов</w:t>
            </w:r>
          </w:p>
        </w:tc>
        <w:tc>
          <w:tcPr>
            <w:tcW w:w="1703" w:type="dxa"/>
            <w:gridSpan w:val="4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наличие</w:t>
            </w:r>
          </w:p>
        </w:tc>
        <w:tc>
          <w:tcPr>
            <w:tcW w:w="4021" w:type="dxa"/>
            <w:gridSpan w:val="13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наличие</w:t>
            </w:r>
          </w:p>
        </w:tc>
        <w:tc>
          <w:tcPr>
            <w:tcW w:w="1055" w:type="dxa"/>
            <w:gridSpan w:val="23"/>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w:t>
            </w:r>
          </w:p>
        </w:tc>
        <w:tc>
          <w:tcPr>
            <w:tcW w:w="2459" w:type="dxa"/>
            <w:gridSpan w:val="51"/>
            <w:vMerge/>
            <w:tcBorders>
              <w:top w:val="nil"/>
              <w:left w:val="single" w:sz="4" w:space="0" w:color="auto"/>
              <w:bottom w:val="nil"/>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25" w:type="dxa"/>
            <w:gridSpan w:val="4"/>
            <w:vMerge/>
            <w:tcBorders>
              <w:top w:val="nil"/>
              <w:left w:val="single" w:sz="4" w:space="0" w:color="auto"/>
              <w:bottom w:val="nil"/>
              <w:right w:val="nil"/>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15"/>
          <w:wAfter w:w="954" w:type="dxa"/>
          <w:trHeight w:val="1230"/>
        </w:trPr>
        <w:tc>
          <w:tcPr>
            <w:tcW w:w="748" w:type="dxa"/>
            <w:gridSpan w:val="14"/>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3379" w:type="dxa"/>
            <w:gridSpan w:val="54"/>
            <w:vMerge/>
            <w:tcBorders>
              <w:top w:val="nil"/>
              <w:left w:val="single" w:sz="4" w:space="0" w:color="auto"/>
              <w:bottom w:val="nil"/>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840" w:type="dxa"/>
            <w:gridSpan w:val="44"/>
            <w:tcBorders>
              <w:top w:val="single" w:sz="4" w:space="0" w:color="auto"/>
              <w:left w:val="nil"/>
              <w:bottom w:val="single" w:sz="4" w:space="0" w:color="auto"/>
              <w:right w:val="single" w:sz="4" w:space="0" w:color="000000"/>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Адаптация спортивных объектов с учетом доступности для инвалидов (установка поручней, средств ориентации для инвалидов по зрению)</w:t>
            </w:r>
          </w:p>
        </w:tc>
        <w:tc>
          <w:tcPr>
            <w:tcW w:w="5351" w:type="dxa"/>
            <w:gridSpan w:val="163"/>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внебюджетные средства</w:t>
            </w:r>
          </w:p>
        </w:tc>
        <w:tc>
          <w:tcPr>
            <w:tcW w:w="1339" w:type="dxa"/>
            <w:gridSpan w:val="45"/>
            <w:vMerge w:val="restart"/>
            <w:tcBorders>
              <w:top w:val="nil"/>
              <w:left w:val="single" w:sz="4" w:space="0" w:color="auto"/>
              <w:bottom w:val="nil"/>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525" w:type="dxa"/>
            <w:gridSpan w:val="53"/>
            <w:vMerge w:val="restart"/>
            <w:tcBorders>
              <w:top w:val="nil"/>
              <w:left w:val="single" w:sz="4" w:space="0" w:color="auto"/>
              <w:bottom w:val="nil"/>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 </w:t>
            </w:r>
          </w:p>
        </w:tc>
        <w:tc>
          <w:tcPr>
            <w:tcW w:w="1447" w:type="dxa"/>
            <w:gridSpan w:val="48"/>
            <w:vMerge w:val="restart"/>
            <w:tcBorders>
              <w:top w:val="nil"/>
              <w:left w:val="single" w:sz="4" w:space="0" w:color="auto"/>
              <w:bottom w:val="nil"/>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 </w:t>
            </w:r>
          </w:p>
        </w:tc>
        <w:tc>
          <w:tcPr>
            <w:tcW w:w="4657" w:type="dxa"/>
            <w:gridSpan w:val="145"/>
            <w:vMerge/>
            <w:tcBorders>
              <w:top w:val="nil"/>
              <w:left w:val="single" w:sz="4" w:space="0" w:color="auto"/>
              <w:bottom w:val="nil"/>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686" w:type="dxa"/>
            <w:gridSpan w:val="65"/>
            <w:vMerge w:val="restart"/>
            <w:tcBorders>
              <w:top w:val="nil"/>
              <w:left w:val="single" w:sz="4" w:space="0" w:color="auto"/>
              <w:bottom w:val="nil"/>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 </w:t>
            </w:r>
          </w:p>
        </w:tc>
        <w:tc>
          <w:tcPr>
            <w:tcW w:w="1703" w:type="dxa"/>
            <w:gridSpan w:val="48"/>
            <w:vMerge w:val="restart"/>
            <w:tcBorders>
              <w:top w:val="nil"/>
              <w:left w:val="single" w:sz="4" w:space="0" w:color="auto"/>
              <w:bottom w:val="nil"/>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 </w:t>
            </w:r>
          </w:p>
        </w:tc>
        <w:tc>
          <w:tcPr>
            <w:tcW w:w="4021" w:type="dxa"/>
            <w:gridSpan w:val="138"/>
            <w:vMerge w:val="restart"/>
            <w:tcBorders>
              <w:top w:val="nil"/>
              <w:left w:val="single" w:sz="4" w:space="0" w:color="auto"/>
              <w:bottom w:val="nil"/>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 </w:t>
            </w:r>
          </w:p>
        </w:tc>
        <w:tc>
          <w:tcPr>
            <w:tcW w:w="1055" w:type="dxa"/>
            <w:gridSpan w:val="23"/>
            <w:vMerge w:val="restart"/>
            <w:tcBorders>
              <w:top w:val="nil"/>
              <w:left w:val="single" w:sz="4" w:space="0" w:color="auto"/>
              <w:bottom w:val="nil"/>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 </w:t>
            </w:r>
          </w:p>
        </w:tc>
        <w:tc>
          <w:tcPr>
            <w:tcW w:w="2459" w:type="dxa"/>
            <w:gridSpan w:val="51"/>
            <w:vMerge/>
            <w:tcBorders>
              <w:top w:val="nil"/>
              <w:left w:val="single" w:sz="4" w:space="0" w:color="auto"/>
              <w:bottom w:val="nil"/>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25" w:type="dxa"/>
            <w:gridSpan w:val="4"/>
            <w:vMerge/>
            <w:tcBorders>
              <w:top w:val="nil"/>
              <w:left w:val="single" w:sz="4" w:space="0" w:color="auto"/>
              <w:bottom w:val="nil"/>
              <w:right w:val="nil"/>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15"/>
          <w:wAfter w:w="954" w:type="dxa"/>
          <w:trHeight w:val="930"/>
        </w:trPr>
        <w:tc>
          <w:tcPr>
            <w:tcW w:w="748" w:type="dxa"/>
            <w:gridSpan w:val="14"/>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3379" w:type="dxa"/>
            <w:gridSpan w:val="54"/>
            <w:vMerge/>
            <w:tcBorders>
              <w:top w:val="nil"/>
              <w:left w:val="single" w:sz="4" w:space="0" w:color="auto"/>
              <w:bottom w:val="nil"/>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840" w:type="dxa"/>
            <w:gridSpan w:val="44"/>
            <w:tcBorders>
              <w:top w:val="single" w:sz="4" w:space="0" w:color="auto"/>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Проведение совещаний, семинаров,   «круглых столов», конференций, мероприятий по проблемам  инвалидов </w:t>
            </w:r>
          </w:p>
        </w:tc>
        <w:tc>
          <w:tcPr>
            <w:tcW w:w="5351" w:type="dxa"/>
            <w:gridSpan w:val="163"/>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sz w:val="20"/>
                <w:szCs w:val="20"/>
              </w:rPr>
            </w:pPr>
          </w:p>
        </w:tc>
        <w:tc>
          <w:tcPr>
            <w:tcW w:w="1339" w:type="dxa"/>
            <w:gridSpan w:val="45"/>
            <w:vMerge/>
            <w:tcBorders>
              <w:top w:val="nil"/>
              <w:left w:val="single" w:sz="4" w:space="0" w:color="auto"/>
              <w:bottom w:val="nil"/>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1525" w:type="dxa"/>
            <w:gridSpan w:val="53"/>
            <w:vMerge/>
            <w:tcBorders>
              <w:top w:val="nil"/>
              <w:left w:val="single" w:sz="4" w:space="0" w:color="auto"/>
              <w:bottom w:val="nil"/>
              <w:right w:val="single" w:sz="4" w:space="0" w:color="auto"/>
            </w:tcBorders>
            <w:vAlign w:val="center"/>
            <w:hideMark/>
          </w:tcPr>
          <w:p w:rsidR="00662F97" w:rsidRPr="00662F97" w:rsidRDefault="00662F97" w:rsidP="00662F97">
            <w:pPr>
              <w:widowControl/>
              <w:autoSpaceDE/>
              <w:autoSpaceDN/>
              <w:rPr>
                <w:rFonts w:ascii="Calibri" w:hAnsi="Calibri" w:cs="Calibri"/>
                <w:color w:val="000000"/>
                <w:sz w:val="20"/>
                <w:szCs w:val="20"/>
              </w:rPr>
            </w:pPr>
          </w:p>
        </w:tc>
        <w:tc>
          <w:tcPr>
            <w:tcW w:w="1447" w:type="dxa"/>
            <w:gridSpan w:val="48"/>
            <w:vMerge/>
            <w:tcBorders>
              <w:top w:val="nil"/>
              <w:left w:val="single" w:sz="4" w:space="0" w:color="auto"/>
              <w:bottom w:val="nil"/>
              <w:right w:val="single" w:sz="4" w:space="0" w:color="auto"/>
            </w:tcBorders>
            <w:vAlign w:val="center"/>
            <w:hideMark/>
          </w:tcPr>
          <w:p w:rsidR="00662F97" w:rsidRPr="00662F97" w:rsidRDefault="00662F97" w:rsidP="00662F97">
            <w:pPr>
              <w:widowControl/>
              <w:autoSpaceDE/>
              <w:autoSpaceDN/>
              <w:rPr>
                <w:rFonts w:ascii="Calibri" w:hAnsi="Calibri" w:cs="Calibri"/>
                <w:color w:val="000000"/>
                <w:sz w:val="20"/>
                <w:szCs w:val="20"/>
              </w:rPr>
            </w:pPr>
          </w:p>
        </w:tc>
        <w:tc>
          <w:tcPr>
            <w:tcW w:w="4657" w:type="dxa"/>
            <w:gridSpan w:val="145"/>
            <w:vMerge/>
            <w:tcBorders>
              <w:top w:val="nil"/>
              <w:left w:val="single" w:sz="4" w:space="0" w:color="auto"/>
              <w:bottom w:val="nil"/>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686" w:type="dxa"/>
            <w:gridSpan w:val="65"/>
            <w:vMerge/>
            <w:tcBorders>
              <w:top w:val="nil"/>
              <w:left w:val="single" w:sz="4" w:space="0" w:color="auto"/>
              <w:bottom w:val="nil"/>
              <w:right w:val="single" w:sz="4" w:space="0" w:color="auto"/>
            </w:tcBorders>
            <w:vAlign w:val="center"/>
            <w:hideMark/>
          </w:tcPr>
          <w:p w:rsidR="00662F97" w:rsidRPr="00662F97" w:rsidRDefault="00662F97" w:rsidP="00662F97">
            <w:pPr>
              <w:widowControl/>
              <w:autoSpaceDE/>
              <w:autoSpaceDN/>
              <w:rPr>
                <w:rFonts w:ascii="Calibri" w:hAnsi="Calibri" w:cs="Calibri"/>
                <w:color w:val="000000"/>
                <w:sz w:val="20"/>
                <w:szCs w:val="20"/>
              </w:rPr>
            </w:pPr>
          </w:p>
        </w:tc>
        <w:tc>
          <w:tcPr>
            <w:tcW w:w="1703" w:type="dxa"/>
            <w:gridSpan w:val="48"/>
            <w:vMerge/>
            <w:tcBorders>
              <w:top w:val="nil"/>
              <w:left w:val="single" w:sz="4" w:space="0" w:color="auto"/>
              <w:bottom w:val="nil"/>
              <w:right w:val="single" w:sz="4" w:space="0" w:color="auto"/>
            </w:tcBorders>
            <w:vAlign w:val="center"/>
            <w:hideMark/>
          </w:tcPr>
          <w:p w:rsidR="00662F97" w:rsidRPr="00662F97" w:rsidRDefault="00662F97" w:rsidP="00662F97">
            <w:pPr>
              <w:widowControl/>
              <w:autoSpaceDE/>
              <w:autoSpaceDN/>
              <w:rPr>
                <w:rFonts w:ascii="Calibri" w:hAnsi="Calibri" w:cs="Calibri"/>
                <w:color w:val="000000"/>
                <w:sz w:val="20"/>
                <w:szCs w:val="20"/>
              </w:rPr>
            </w:pPr>
          </w:p>
        </w:tc>
        <w:tc>
          <w:tcPr>
            <w:tcW w:w="4021" w:type="dxa"/>
            <w:gridSpan w:val="138"/>
            <w:vMerge/>
            <w:tcBorders>
              <w:top w:val="nil"/>
              <w:left w:val="single" w:sz="4" w:space="0" w:color="auto"/>
              <w:bottom w:val="nil"/>
              <w:right w:val="single" w:sz="4" w:space="0" w:color="auto"/>
            </w:tcBorders>
            <w:vAlign w:val="center"/>
            <w:hideMark/>
          </w:tcPr>
          <w:p w:rsidR="00662F97" w:rsidRPr="00662F97" w:rsidRDefault="00662F97" w:rsidP="00662F97">
            <w:pPr>
              <w:widowControl/>
              <w:autoSpaceDE/>
              <w:autoSpaceDN/>
              <w:rPr>
                <w:rFonts w:ascii="Calibri" w:hAnsi="Calibri" w:cs="Calibri"/>
                <w:color w:val="000000"/>
                <w:sz w:val="20"/>
                <w:szCs w:val="20"/>
              </w:rPr>
            </w:pPr>
          </w:p>
        </w:tc>
        <w:tc>
          <w:tcPr>
            <w:tcW w:w="1055" w:type="dxa"/>
            <w:gridSpan w:val="23"/>
            <w:vMerge/>
            <w:tcBorders>
              <w:top w:val="nil"/>
              <w:left w:val="single" w:sz="4" w:space="0" w:color="auto"/>
              <w:bottom w:val="nil"/>
              <w:right w:val="single" w:sz="4" w:space="0" w:color="auto"/>
            </w:tcBorders>
            <w:vAlign w:val="center"/>
            <w:hideMark/>
          </w:tcPr>
          <w:p w:rsidR="00662F97" w:rsidRPr="00662F97" w:rsidRDefault="00662F97" w:rsidP="00662F97">
            <w:pPr>
              <w:widowControl/>
              <w:autoSpaceDE/>
              <w:autoSpaceDN/>
              <w:rPr>
                <w:rFonts w:ascii="Calibri" w:hAnsi="Calibri" w:cs="Calibri"/>
                <w:color w:val="000000"/>
                <w:sz w:val="20"/>
                <w:szCs w:val="20"/>
              </w:rPr>
            </w:pPr>
          </w:p>
        </w:tc>
        <w:tc>
          <w:tcPr>
            <w:tcW w:w="2459" w:type="dxa"/>
            <w:gridSpan w:val="51"/>
            <w:vMerge/>
            <w:tcBorders>
              <w:top w:val="nil"/>
              <w:left w:val="single" w:sz="4" w:space="0" w:color="auto"/>
              <w:bottom w:val="nil"/>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25" w:type="dxa"/>
            <w:gridSpan w:val="4"/>
            <w:vMerge/>
            <w:tcBorders>
              <w:top w:val="nil"/>
              <w:left w:val="single" w:sz="4" w:space="0" w:color="auto"/>
              <w:bottom w:val="nil"/>
              <w:right w:val="nil"/>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98"/>
          <w:wAfter w:w="5800" w:type="dxa"/>
          <w:trHeight w:val="390"/>
        </w:trPr>
        <w:tc>
          <w:tcPr>
            <w:tcW w:w="1745" w:type="dxa"/>
            <w:gridSpan w:val="34"/>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4802" w:type="dxa"/>
            <w:gridSpan w:val="121"/>
            <w:vMerge/>
            <w:tcBorders>
              <w:top w:val="nil"/>
              <w:left w:val="single" w:sz="4" w:space="0" w:color="auto"/>
              <w:bottom w:val="nil"/>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343" w:type="dxa"/>
            <w:gridSpan w:val="12"/>
            <w:tcBorders>
              <w:top w:val="single" w:sz="4" w:space="0" w:color="auto"/>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5358" w:type="dxa"/>
            <w:gridSpan w:val="173"/>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sz w:val="20"/>
                <w:szCs w:val="20"/>
              </w:rPr>
            </w:pPr>
          </w:p>
        </w:tc>
        <w:tc>
          <w:tcPr>
            <w:tcW w:w="447" w:type="dxa"/>
            <w:gridSpan w:val="17"/>
            <w:vMerge/>
            <w:tcBorders>
              <w:top w:val="nil"/>
              <w:left w:val="single" w:sz="4" w:space="0" w:color="auto"/>
              <w:bottom w:val="nil"/>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298" w:type="dxa"/>
            <w:gridSpan w:val="8"/>
            <w:vMerge/>
            <w:tcBorders>
              <w:top w:val="nil"/>
              <w:left w:val="single" w:sz="4" w:space="0" w:color="auto"/>
              <w:bottom w:val="nil"/>
              <w:right w:val="single" w:sz="4" w:space="0" w:color="auto"/>
            </w:tcBorders>
            <w:vAlign w:val="center"/>
            <w:hideMark/>
          </w:tcPr>
          <w:p w:rsidR="00662F97" w:rsidRPr="00662F97" w:rsidRDefault="00662F97" w:rsidP="00662F97">
            <w:pPr>
              <w:widowControl/>
              <w:autoSpaceDE/>
              <w:autoSpaceDN/>
              <w:rPr>
                <w:rFonts w:ascii="Calibri" w:hAnsi="Calibri" w:cs="Calibri"/>
                <w:color w:val="000000"/>
                <w:sz w:val="20"/>
                <w:szCs w:val="20"/>
              </w:rPr>
            </w:pPr>
          </w:p>
        </w:tc>
        <w:tc>
          <w:tcPr>
            <w:tcW w:w="298" w:type="dxa"/>
            <w:gridSpan w:val="7"/>
            <w:vMerge/>
            <w:tcBorders>
              <w:top w:val="nil"/>
              <w:left w:val="single" w:sz="4" w:space="0" w:color="auto"/>
              <w:bottom w:val="nil"/>
              <w:right w:val="single" w:sz="4" w:space="0" w:color="auto"/>
            </w:tcBorders>
            <w:vAlign w:val="center"/>
            <w:hideMark/>
          </w:tcPr>
          <w:p w:rsidR="00662F97" w:rsidRPr="00662F97" w:rsidRDefault="00662F97" w:rsidP="00662F97">
            <w:pPr>
              <w:widowControl/>
              <w:autoSpaceDE/>
              <w:autoSpaceDN/>
              <w:rPr>
                <w:rFonts w:ascii="Calibri" w:hAnsi="Calibri" w:cs="Calibri"/>
                <w:color w:val="000000"/>
                <w:sz w:val="20"/>
                <w:szCs w:val="20"/>
              </w:rPr>
            </w:pPr>
          </w:p>
        </w:tc>
        <w:tc>
          <w:tcPr>
            <w:tcW w:w="2770" w:type="dxa"/>
            <w:gridSpan w:val="81"/>
            <w:vMerge/>
            <w:tcBorders>
              <w:top w:val="nil"/>
              <w:left w:val="single" w:sz="4" w:space="0" w:color="auto"/>
              <w:bottom w:val="nil"/>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910" w:type="dxa"/>
            <w:gridSpan w:val="95"/>
            <w:tcBorders>
              <w:top w:val="single" w:sz="4" w:space="0" w:color="auto"/>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Итого общая степень достижения целей программы</w:t>
            </w:r>
          </w:p>
        </w:tc>
        <w:tc>
          <w:tcPr>
            <w:tcW w:w="4199" w:type="dxa"/>
            <w:gridSpan w:val="15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102,4</w:t>
            </w:r>
          </w:p>
        </w:tc>
        <w:tc>
          <w:tcPr>
            <w:tcW w:w="1151" w:type="dxa"/>
            <w:gridSpan w:val="39"/>
            <w:tcBorders>
              <w:top w:val="nil"/>
              <w:left w:val="single" w:sz="4" w:space="0" w:color="auto"/>
              <w:bottom w:val="nil"/>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268" w:type="dxa"/>
            <w:gridSpan w:val="75"/>
            <w:tcBorders>
              <w:top w:val="nil"/>
              <w:left w:val="single" w:sz="4" w:space="0" w:color="auto"/>
              <w:bottom w:val="nil"/>
              <w:right w:val="nil"/>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101"/>
          <w:wAfter w:w="5924" w:type="dxa"/>
          <w:trHeight w:val="469"/>
        </w:trPr>
        <w:tc>
          <w:tcPr>
            <w:tcW w:w="815" w:type="dxa"/>
            <w:gridSpan w:val="2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610" w:type="dxa"/>
            <w:gridSpan w:val="3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26" w:type="dxa"/>
            <w:gridSpan w:val="4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96" w:type="dxa"/>
            <w:gridSpan w:val="5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178" w:type="dxa"/>
            <w:gridSpan w:val="6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1" w:type="dxa"/>
            <w:gridSpan w:val="5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33" w:type="dxa"/>
            <w:gridSpan w:val="6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1" w:type="dxa"/>
            <w:gridSpan w:val="5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18" w:type="dxa"/>
            <w:gridSpan w:val="4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27" w:type="dxa"/>
            <w:gridSpan w:val="4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70" w:type="dxa"/>
            <w:gridSpan w:val="6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143" w:type="dxa"/>
            <w:gridSpan w:val="4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6367" w:type="dxa"/>
            <w:gridSpan w:val="21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Приложение № 12</w:t>
            </w:r>
          </w:p>
        </w:tc>
      </w:tr>
      <w:tr w:rsidR="00662F97" w:rsidRPr="00662F97" w:rsidTr="00662F97">
        <w:trPr>
          <w:gridAfter w:val="101"/>
          <w:wAfter w:w="5924" w:type="dxa"/>
          <w:trHeight w:val="469"/>
        </w:trPr>
        <w:tc>
          <w:tcPr>
            <w:tcW w:w="815" w:type="dxa"/>
            <w:gridSpan w:val="2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610" w:type="dxa"/>
            <w:gridSpan w:val="3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26" w:type="dxa"/>
            <w:gridSpan w:val="4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96" w:type="dxa"/>
            <w:gridSpan w:val="5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178" w:type="dxa"/>
            <w:gridSpan w:val="6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1" w:type="dxa"/>
            <w:gridSpan w:val="5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33" w:type="dxa"/>
            <w:gridSpan w:val="6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1" w:type="dxa"/>
            <w:gridSpan w:val="5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18" w:type="dxa"/>
            <w:gridSpan w:val="4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27" w:type="dxa"/>
            <w:gridSpan w:val="4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70" w:type="dxa"/>
            <w:gridSpan w:val="6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143" w:type="dxa"/>
            <w:gridSpan w:val="4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6367" w:type="dxa"/>
            <w:gridSpan w:val="21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УТВЕРЖДЕНО</w:t>
            </w:r>
          </w:p>
        </w:tc>
      </w:tr>
      <w:tr w:rsidR="00662F97" w:rsidRPr="00662F97" w:rsidTr="00662F97">
        <w:trPr>
          <w:gridAfter w:val="101"/>
          <w:wAfter w:w="5924" w:type="dxa"/>
          <w:trHeight w:val="469"/>
        </w:trPr>
        <w:tc>
          <w:tcPr>
            <w:tcW w:w="815" w:type="dxa"/>
            <w:gridSpan w:val="2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610" w:type="dxa"/>
            <w:gridSpan w:val="3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26" w:type="dxa"/>
            <w:gridSpan w:val="4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96" w:type="dxa"/>
            <w:gridSpan w:val="5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178" w:type="dxa"/>
            <w:gridSpan w:val="6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1" w:type="dxa"/>
            <w:gridSpan w:val="5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33" w:type="dxa"/>
            <w:gridSpan w:val="6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1" w:type="dxa"/>
            <w:gridSpan w:val="5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18" w:type="dxa"/>
            <w:gridSpan w:val="4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27" w:type="dxa"/>
            <w:gridSpan w:val="4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70" w:type="dxa"/>
            <w:gridSpan w:val="6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143" w:type="dxa"/>
            <w:gridSpan w:val="4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6367" w:type="dxa"/>
            <w:gridSpan w:val="216"/>
            <w:tcBorders>
              <w:top w:val="nil"/>
              <w:left w:val="nil"/>
              <w:bottom w:val="nil"/>
              <w:right w:val="nil"/>
            </w:tcBorders>
            <w:shd w:val="clear" w:color="auto" w:fill="auto"/>
            <w:noWrap/>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постановлением Администрации  Темниковского</w:t>
            </w:r>
          </w:p>
        </w:tc>
      </w:tr>
      <w:tr w:rsidR="00662F97" w:rsidRPr="00662F97" w:rsidTr="00662F97">
        <w:trPr>
          <w:gridAfter w:val="101"/>
          <w:wAfter w:w="5924" w:type="dxa"/>
          <w:trHeight w:val="469"/>
        </w:trPr>
        <w:tc>
          <w:tcPr>
            <w:tcW w:w="815" w:type="dxa"/>
            <w:gridSpan w:val="2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610" w:type="dxa"/>
            <w:gridSpan w:val="3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26" w:type="dxa"/>
            <w:gridSpan w:val="4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96" w:type="dxa"/>
            <w:gridSpan w:val="5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178" w:type="dxa"/>
            <w:gridSpan w:val="6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1" w:type="dxa"/>
            <w:gridSpan w:val="5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33" w:type="dxa"/>
            <w:gridSpan w:val="6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1" w:type="dxa"/>
            <w:gridSpan w:val="5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18" w:type="dxa"/>
            <w:gridSpan w:val="4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27" w:type="dxa"/>
            <w:gridSpan w:val="4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70" w:type="dxa"/>
            <w:gridSpan w:val="6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143" w:type="dxa"/>
            <w:gridSpan w:val="4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6367" w:type="dxa"/>
            <w:gridSpan w:val="216"/>
            <w:tcBorders>
              <w:top w:val="nil"/>
              <w:left w:val="nil"/>
              <w:bottom w:val="nil"/>
              <w:right w:val="nil"/>
            </w:tcBorders>
            <w:shd w:val="clear" w:color="auto" w:fill="auto"/>
            <w:noWrap/>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муниципального района  от  29 апреля 2025 года №184</w:t>
            </w:r>
          </w:p>
        </w:tc>
      </w:tr>
      <w:tr w:rsidR="00662F97" w:rsidRPr="00662F97" w:rsidTr="00662F97">
        <w:trPr>
          <w:gridAfter w:val="466"/>
          <w:wAfter w:w="16602" w:type="dxa"/>
          <w:trHeight w:val="510"/>
        </w:trPr>
        <w:tc>
          <w:tcPr>
            <w:tcW w:w="15787" w:type="dxa"/>
            <w:gridSpan w:val="444"/>
            <w:tcBorders>
              <w:top w:val="nil"/>
              <w:left w:val="nil"/>
              <w:bottom w:val="nil"/>
              <w:right w:val="nil"/>
            </w:tcBorders>
            <w:shd w:val="clear" w:color="auto" w:fill="auto"/>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Отчет о реализации  муниципальной программы "Развитие муниципальной службы в Темниковском муниципальном районе Республики Мордовия" за 2024 год</w:t>
            </w:r>
          </w:p>
        </w:tc>
      </w:tr>
      <w:tr w:rsidR="00662F97" w:rsidRPr="00662F97" w:rsidTr="00662F97">
        <w:trPr>
          <w:gridAfter w:val="105"/>
          <w:wAfter w:w="6037" w:type="dxa"/>
          <w:trHeight w:val="469"/>
        </w:trPr>
        <w:tc>
          <w:tcPr>
            <w:tcW w:w="815" w:type="dxa"/>
            <w:gridSpan w:val="2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610" w:type="dxa"/>
            <w:gridSpan w:val="3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26" w:type="dxa"/>
            <w:gridSpan w:val="4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96" w:type="dxa"/>
            <w:gridSpan w:val="5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178" w:type="dxa"/>
            <w:gridSpan w:val="6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1" w:type="dxa"/>
            <w:gridSpan w:val="5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33" w:type="dxa"/>
            <w:gridSpan w:val="6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1" w:type="dxa"/>
            <w:gridSpan w:val="5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18" w:type="dxa"/>
            <w:gridSpan w:val="4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27" w:type="dxa"/>
            <w:gridSpan w:val="4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70" w:type="dxa"/>
            <w:gridSpan w:val="6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143" w:type="dxa"/>
            <w:gridSpan w:val="4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19" w:type="dxa"/>
            <w:gridSpan w:val="4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51" w:type="dxa"/>
            <w:gridSpan w:val="5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015" w:type="dxa"/>
            <w:gridSpan w:val="6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69" w:type="dxa"/>
            <w:gridSpan w:val="4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r>
      <w:tr w:rsidR="00662F97" w:rsidRPr="00662F97" w:rsidTr="00662F97">
        <w:trPr>
          <w:gridAfter w:val="362"/>
          <w:wAfter w:w="13434" w:type="dxa"/>
          <w:trHeight w:val="720"/>
        </w:trPr>
        <w:tc>
          <w:tcPr>
            <w:tcW w:w="815" w:type="dxa"/>
            <w:gridSpan w:val="21"/>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 </w:t>
            </w:r>
            <w:proofErr w:type="gramStart"/>
            <w:r w:rsidRPr="00662F97">
              <w:rPr>
                <w:rFonts w:ascii="Times New Roman" w:hAnsi="Times New Roman" w:cs="Times New Roman"/>
                <w:color w:val="000000"/>
                <w:sz w:val="20"/>
                <w:szCs w:val="20"/>
              </w:rPr>
              <w:t>п</w:t>
            </w:r>
            <w:proofErr w:type="gramEnd"/>
            <w:r w:rsidRPr="00662F97">
              <w:rPr>
                <w:rFonts w:ascii="Times New Roman" w:hAnsi="Times New Roman" w:cs="Times New Roman"/>
                <w:color w:val="000000"/>
                <w:sz w:val="20"/>
                <w:szCs w:val="20"/>
              </w:rPr>
              <w:t>/п</w:t>
            </w:r>
          </w:p>
        </w:tc>
        <w:tc>
          <w:tcPr>
            <w:tcW w:w="2610" w:type="dxa"/>
            <w:gridSpan w:val="39"/>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Наименование муниципальной  программы </w:t>
            </w:r>
          </w:p>
        </w:tc>
        <w:tc>
          <w:tcPr>
            <w:tcW w:w="3465" w:type="dxa"/>
            <w:gridSpan w:val="107"/>
            <w:tcBorders>
              <w:top w:val="single" w:sz="8" w:space="0" w:color="auto"/>
              <w:left w:val="nil"/>
              <w:bottom w:val="single" w:sz="4" w:space="0" w:color="auto"/>
              <w:right w:val="single" w:sz="4" w:space="0" w:color="000000"/>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Информация по выполнению основных мероприятий за 2024 год</w:t>
            </w:r>
          </w:p>
        </w:tc>
        <w:tc>
          <w:tcPr>
            <w:tcW w:w="1479" w:type="dxa"/>
            <w:gridSpan w:val="40"/>
            <w:tcBorders>
              <w:top w:val="single" w:sz="8" w:space="0" w:color="auto"/>
              <w:left w:val="nil"/>
              <w:bottom w:val="single" w:sz="4" w:space="0" w:color="auto"/>
              <w:right w:val="single" w:sz="4" w:space="0" w:color="000000"/>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Оценка использования финансовых средств</w:t>
            </w:r>
          </w:p>
        </w:tc>
        <w:tc>
          <w:tcPr>
            <w:tcW w:w="5371" w:type="dxa"/>
            <w:gridSpan w:val="184"/>
            <w:tcBorders>
              <w:top w:val="single" w:sz="8" w:space="0" w:color="auto"/>
              <w:left w:val="nil"/>
              <w:bottom w:val="single" w:sz="4" w:space="0" w:color="auto"/>
              <w:right w:val="single" w:sz="4" w:space="0" w:color="auto"/>
            </w:tcBorders>
            <w:shd w:val="clear" w:color="auto" w:fill="auto"/>
            <w:noWrap/>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Информация по целевым индикаторам муниципальной программы</w:t>
            </w:r>
          </w:p>
        </w:tc>
        <w:tc>
          <w:tcPr>
            <w:tcW w:w="2321" w:type="dxa"/>
            <w:gridSpan w:val="62"/>
            <w:tcBorders>
              <w:top w:val="single" w:sz="8" w:space="0" w:color="auto"/>
              <w:left w:val="single" w:sz="4"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Уровень эффективности реализации программы</w:t>
            </w:r>
          </w:p>
        </w:tc>
        <w:tc>
          <w:tcPr>
            <w:tcW w:w="2894" w:type="dxa"/>
            <w:gridSpan w:val="95"/>
            <w:tcBorders>
              <w:top w:val="single" w:sz="8" w:space="0" w:color="auto"/>
              <w:left w:val="single" w:sz="4" w:space="0" w:color="auto"/>
              <w:bottom w:val="single" w:sz="4" w:space="0" w:color="auto"/>
              <w:right w:val="single" w:sz="8"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Вывод об эффективности реализации муниципальной программы                                                                                                                                                                            (более 100% - высокоэффективная;                                                                                                                                                                                                                                   от 80 до 100% - эффективная;                                                                                                                                                                                                                                           от 50 до 79% - удовлетворительный уровень эффективности;                                                                                                                                                                                         </w:t>
            </w:r>
            <w:r w:rsidRPr="00662F97">
              <w:rPr>
                <w:rFonts w:ascii="Times New Roman" w:hAnsi="Times New Roman" w:cs="Times New Roman"/>
                <w:color w:val="000000"/>
                <w:sz w:val="20"/>
                <w:szCs w:val="20"/>
              </w:rPr>
              <w:lastRenderedPageBreak/>
              <w:t>менее 50 % - неэффективная)</w:t>
            </w:r>
          </w:p>
        </w:tc>
      </w:tr>
      <w:tr w:rsidR="00662F97" w:rsidRPr="00662F97" w:rsidTr="00662F97">
        <w:trPr>
          <w:gridAfter w:val="105"/>
          <w:wAfter w:w="6037" w:type="dxa"/>
          <w:trHeight w:val="2625"/>
        </w:trPr>
        <w:tc>
          <w:tcPr>
            <w:tcW w:w="815" w:type="dxa"/>
            <w:gridSpan w:val="21"/>
            <w:vMerge/>
            <w:tcBorders>
              <w:top w:val="single" w:sz="8" w:space="0" w:color="auto"/>
              <w:left w:val="single" w:sz="8"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2610" w:type="dxa"/>
            <w:gridSpan w:val="39"/>
            <w:vMerge/>
            <w:tcBorders>
              <w:top w:val="single" w:sz="8" w:space="0" w:color="auto"/>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1726" w:type="dxa"/>
            <w:gridSpan w:val="44"/>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Число основных мероприятий, запланированных к реализации в 2024 г., единиц</w:t>
            </w:r>
          </w:p>
        </w:tc>
        <w:tc>
          <w:tcPr>
            <w:tcW w:w="1396" w:type="dxa"/>
            <w:gridSpan w:val="51"/>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Число выполненных основных мероприятий, единиц</w:t>
            </w:r>
          </w:p>
        </w:tc>
        <w:tc>
          <w:tcPr>
            <w:tcW w:w="2178" w:type="dxa"/>
            <w:gridSpan w:val="66"/>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Степень реализации основных мероприятий, %</w:t>
            </w:r>
          </w:p>
        </w:tc>
        <w:tc>
          <w:tcPr>
            <w:tcW w:w="1641" w:type="dxa"/>
            <w:gridSpan w:val="51"/>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Источники финансирования</w:t>
            </w:r>
          </w:p>
        </w:tc>
        <w:tc>
          <w:tcPr>
            <w:tcW w:w="1733" w:type="dxa"/>
            <w:gridSpan w:val="63"/>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Объем финансовых средств, запланированный по программе на                                                                                                                                                                                          2024 г., тыс. рублей</w:t>
            </w:r>
          </w:p>
        </w:tc>
        <w:tc>
          <w:tcPr>
            <w:tcW w:w="1641" w:type="dxa"/>
            <w:gridSpan w:val="56"/>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Фактически освоенный объем финансирования программы за 2024 г., тыс. рублей</w:t>
            </w:r>
          </w:p>
        </w:tc>
        <w:tc>
          <w:tcPr>
            <w:tcW w:w="1818" w:type="dxa"/>
            <w:gridSpan w:val="43"/>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Степень соответствия запланированному уровню затрат, %</w:t>
            </w:r>
          </w:p>
        </w:tc>
        <w:tc>
          <w:tcPr>
            <w:tcW w:w="1527" w:type="dxa"/>
            <w:gridSpan w:val="45"/>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Оценка эффективности использования средств, %</w:t>
            </w:r>
          </w:p>
        </w:tc>
        <w:tc>
          <w:tcPr>
            <w:tcW w:w="1870" w:type="dxa"/>
            <w:gridSpan w:val="69"/>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Наименование показателя,             единица измерения</w:t>
            </w:r>
          </w:p>
        </w:tc>
        <w:tc>
          <w:tcPr>
            <w:tcW w:w="1143" w:type="dxa"/>
            <w:gridSpan w:val="45"/>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Целевое значение на 2024 г.</w:t>
            </w:r>
          </w:p>
        </w:tc>
        <w:tc>
          <w:tcPr>
            <w:tcW w:w="1319" w:type="dxa"/>
            <w:gridSpan w:val="47"/>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Фактическое значение за 2024 г.</w:t>
            </w:r>
          </w:p>
        </w:tc>
        <w:tc>
          <w:tcPr>
            <w:tcW w:w="1551" w:type="dxa"/>
            <w:gridSpan w:val="51"/>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Степень достижения целевого значений, %</w:t>
            </w:r>
          </w:p>
        </w:tc>
        <w:tc>
          <w:tcPr>
            <w:tcW w:w="2015" w:type="dxa"/>
            <w:gridSpan w:val="67"/>
            <w:tcBorders>
              <w:top w:val="single" w:sz="8" w:space="0" w:color="auto"/>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1369" w:type="dxa"/>
            <w:gridSpan w:val="47"/>
            <w:tcBorders>
              <w:top w:val="single" w:sz="8" w:space="0" w:color="auto"/>
              <w:left w:val="single" w:sz="4" w:space="0" w:color="auto"/>
              <w:bottom w:val="single" w:sz="4" w:space="0" w:color="auto"/>
              <w:right w:val="single" w:sz="8"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r>
      <w:tr w:rsidR="00662F97" w:rsidRPr="00662F97" w:rsidTr="00662F97">
        <w:trPr>
          <w:gridAfter w:val="105"/>
          <w:wAfter w:w="6037" w:type="dxa"/>
          <w:trHeight w:val="1260"/>
        </w:trPr>
        <w:tc>
          <w:tcPr>
            <w:tcW w:w="815" w:type="dxa"/>
            <w:gridSpan w:val="21"/>
            <w:tcBorders>
              <w:top w:val="nil"/>
              <w:left w:val="single" w:sz="8"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2610" w:type="dxa"/>
            <w:gridSpan w:val="39"/>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w:t>
            </w:r>
          </w:p>
        </w:tc>
        <w:tc>
          <w:tcPr>
            <w:tcW w:w="1726" w:type="dxa"/>
            <w:gridSpan w:val="44"/>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2</w:t>
            </w:r>
          </w:p>
        </w:tc>
        <w:tc>
          <w:tcPr>
            <w:tcW w:w="1396" w:type="dxa"/>
            <w:gridSpan w:val="51"/>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3</w:t>
            </w:r>
          </w:p>
        </w:tc>
        <w:tc>
          <w:tcPr>
            <w:tcW w:w="2178" w:type="dxa"/>
            <w:gridSpan w:val="66"/>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4=3/2*100%</w:t>
            </w:r>
          </w:p>
        </w:tc>
        <w:tc>
          <w:tcPr>
            <w:tcW w:w="1641" w:type="dxa"/>
            <w:gridSpan w:val="51"/>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5</w:t>
            </w:r>
          </w:p>
        </w:tc>
        <w:tc>
          <w:tcPr>
            <w:tcW w:w="1733" w:type="dxa"/>
            <w:gridSpan w:val="63"/>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6</w:t>
            </w:r>
          </w:p>
        </w:tc>
        <w:tc>
          <w:tcPr>
            <w:tcW w:w="1641" w:type="dxa"/>
            <w:gridSpan w:val="56"/>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7</w:t>
            </w:r>
          </w:p>
        </w:tc>
        <w:tc>
          <w:tcPr>
            <w:tcW w:w="1818" w:type="dxa"/>
            <w:gridSpan w:val="43"/>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8=7/6*100%</w:t>
            </w:r>
          </w:p>
        </w:tc>
        <w:tc>
          <w:tcPr>
            <w:tcW w:w="1527" w:type="dxa"/>
            <w:gridSpan w:val="45"/>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9=4/8*100%</w:t>
            </w:r>
          </w:p>
        </w:tc>
        <w:tc>
          <w:tcPr>
            <w:tcW w:w="1870" w:type="dxa"/>
            <w:gridSpan w:val="69"/>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w:t>
            </w:r>
          </w:p>
        </w:tc>
        <w:tc>
          <w:tcPr>
            <w:tcW w:w="1143" w:type="dxa"/>
            <w:gridSpan w:val="45"/>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11</w:t>
            </w:r>
          </w:p>
        </w:tc>
        <w:tc>
          <w:tcPr>
            <w:tcW w:w="1319" w:type="dxa"/>
            <w:gridSpan w:val="47"/>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12</w:t>
            </w:r>
          </w:p>
        </w:tc>
        <w:tc>
          <w:tcPr>
            <w:tcW w:w="1551" w:type="dxa"/>
            <w:gridSpan w:val="51"/>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13=12/11*100%</w:t>
            </w:r>
          </w:p>
        </w:tc>
        <w:tc>
          <w:tcPr>
            <w:tcW w:w="2015" w:type="dxa"/>
            <w:gridSpan w:val="67"/>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14= общая степень  достижения цели*9столбец/100%</w:t>
            </w:r>
          </w:p>
        </w:tc>
        <w:tc>
          <w:tcPr>
            <w:tcW w:w="1369" w:type="dxa"/>
            <w:gridSpan w:val="47"/>
            <w:tcBorders>
              <w:top w:val="nil"/>
              <w:left w:val="nil"/>
              <w:bottom w:val="single" w:sz="4" w:space="0" w:color="auto"/>
              <w:right w:val="single" w:sz="8"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15</w:t>
            </w:r>
          </w:p>
        </w:tc>
      </w:tr>
      <w:tr w:rsidR="00662F97" w:rsidRPr="00662F97" w:rsidTr="00662F97">
        <w:trPr>
          <w:gridAfter w:val="105"/>
          <w:wAfter w:w="6037" w:type="dxa"/>
          <w:trHeight w:val="2220"/>
        </w:trPr>
        <w:tc>
          <w:tcPr>
            <w:tcW w:w="815" w:type="dxa"/>
            <w:gridSpan w:val="21"/>
            <w:vMerge w:val="restart"/>
            <w:tcBorders>
              <w:top w:val="nil"/>
              <w:left w:val="single" w:sz="4" w:space="0" w:color="auto"/>
              <w:bottom w:val="single" w:sz="4" w:space="0" w:color="auto"/>
              <w:right w:val="single" w:sz="4" w:space="0" w:color="auto"/>
            </w:tcBorders>
            <w:shd w:val="clear" w:color="auto" w:fill="auto"/>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 </w:t>
            </w:r>
          </w:p>
        </w:tc>
        <w:tc>
          <w:tcPr>
            <w:tcW w:w="2610" w:type="dxa"/>
            <w:gridSpan w:val="39"/>
            <w:vMerge w:val="restart"/>
            <w:tcBorders>
              <w:top w:val="nil"/>
              <w:left w:val="single" w:sz="4" w:space="0" w:color="auto"/>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Развитие муниципальной службы в Темниковском муниципальном районе Республики Мордовия</w:t>
            </w:r>
          </w:p>
        </w:tc>
        <w:tc>
          <w:tcPr>
            <w:tcW w:w="1726" w:type="dxa"/>
            <w:gridSpan w:val="44"/>
            <w:tcBorders>
              <w:top w:val="nil"/>
              <w:left w:val="nil"/>
              <w:bottom w:val="single" w:sz="4" w:space="0" w:color="auto"/>
              <w:right w:val="single" w:sz="4" w:space="0" w:color="auto"/>
            </w:tcBorders>
            <w:shd w:val="clear" w:color="auto" w:fill="auto"/>
            <w:noWrap/>
            <w:vAlign w:val="center"/>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18</w:t>
            </w:r>
          </w:p>
        </w:tc>
        <w:tc>
          <w:tcPr>
            <w:tcW w:w="1396" w:type="dxa"/>
            <w:gridSpan w:val="51"/>
            <w:tcBorders>
              <w:top w:val="nil"/>
              <w:left w:val="nil"/>
              <w:bottom w:val="single" w:sz="4" w:space="0" w:color="auto"/>
              <w:right w:val="single" w:sz="4" w:space="0" w:color="auto"/>
            </w:tcBorders>
            <w:shd w:val="clear" w:color="auto" w:fill="auto"/>
            <w:noWrap/>
            <w:vAlign w:val="center"/>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9</w:t>
            </w:r>
          </w:p>
        </w:tc>
        <w:tc>
          <w:tcPr>
            <w:tcW w:w="2178" w:type="dxa"/>
            <w:gridSpan w:val="66"/>
            <w:tcBorders>
              <w:top w:val="nil"/>
              <w:left w:val="nil"/>
              <w:bottom w:val="single" w:sz="4" w:space="0" w:color="auto"/>
              <w:right w:val="single" w:sz="4" w:space="0" w:color="auto"/>
            </w:tcBorders>
            <w:shd w:val="clear" w:color="auto" w:fill="auto"/>
            <w:noWrap/>
            <w:vAlign w:val="center"/>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50,0</w:t>
            </w:r>
          </w:p>
        </w:tc>
        <w:tc>
          <w:tcPr>
            <w:tcW w:w="1641" w:type="dxa"/>
            <w:gridSpan w:val="51"/>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b/>
                <w:bCs/>
                <w:sz w:val="20"/>
                <w:szCs w:val="20"/>
              </w:rPr>
            </w:pPr>
            <w:r w:rsidRPr="00662F97">
              <w:rPr>
                <w:rFonts w:ascii="Times New Roman" w:hAnsi="Times New Roman" w:cs="Times New Roman"/>
                <w:b/>
                <w:bCs/>
                <w:sz w:val="20"/>
                <w:szCs w:val="20"/>
              </w:rPr>
              <w:t>всего:</w:t>
            </w:r>
          </w:p>
        </w:tc>
        <w:tc>
          <w:tcPr>
            <w:tcW w:w="1733" w:type="dxa"/>
            <w:gridSpan w:val="63"/>
            <w:tcBorders>
              <w:top w:val="nil"/>
              <w:left w:val="nil"/>
              <w:bottom w:val="single" w:sz="4" w:space="0" w:color="auto"/>
              <w:right w:val="single" w:sz="4" w:space="0" w:color="auto"/>
            </w:tcBorders>
            <w:shd w:val="clear" w:color="auto" w:fill="auto"/>
            <w:noWrap/>
            <w:vAlign w:val="center"/>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50,0</w:t>
            </w:r>
          </w:p>
        </w:tc>
        <w:tc>
          <w:tcPr>
            <w:tcW w:w="1641" w:type="dxa"/>
            <w:gridSpan w:val="56"/>
            <w:tcBorders>
              <w:top w:val="nil"/>
              <w:left w:val="nil"/>
              <w:bottom w:val="single" w:sz="4" w:space="0" w:color="auto"/>
              <w:right w:val="single" w:sz="4" w:space="0" w:color="auto"/>
            </w:tcBorders>
            <w:shd w:val="clear" w:color="auto" w:fill="auto"/>
            <w:noWrap/>
            <w:vAlign w:val="center"/>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20,0</w:t>
            </w:r>
          </w:p>
        </w:tc>
        <w:tc>
          <w:tcPr>
            <w:tcW w:w="1818" w:type="dxa"/>
            <w:gridSpan w:val="43"/>
            <w:tcBorders>
              <w:top w:val="nil"/>
              <w:left w:val="nil"/>
              <w:bottom w:val="single" w:sz="4" w:space="0" w:color="auto"/>
              <w:right w:val="single" w:sz="4" w:space="0" w:color="auto"/>
            </w:tcBorders>
            <w:shd w:val="clear" w:color="auto" w:fill="auto"/>
            <w:noWrap/>
            <w:vAlign w:val="center"/>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40,0</w:t>
            </w:r>
          </w:p>
        </w:tc>
        <w:tc>
          <w:tcPr>
            <w:tcW w:w="1527" w:type="dxa"/>
            <w:gridSpan w:val="45"/>
            <w:tcBorders>
              <w:top w:val="nil"/>
              <w:left w:val="single" w:sz="4" w:space="0" w:color="auto"/>
              <w:bottom w:val="single" w:sz="4" w:space="0" w:color="000000"/>
              <w:right w:val="single" w:sz="4" w:space="0" w:color="auto"/>
            </w:tcBorders>
            <w:shd w:val="clear" w:color="auto" w:fill="auto"/>
            <w:noWrap/>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125,0</w:t>
            </w:r>
          </w:p>
        </w:tc>
        <w:tc>
          <w:tcPr>
            <w:tcW w:w="1870" w:type="dxa"/>
            <w:gridSpan w:val="69"/>
            <w:tcBorders>
              <w:top w:val="single" w:sz="4" w:space="0" w:color="auto"/>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1.Количество муниципальных служащих и лиц, замещающих муниципальные должности на постоянной основе, направленных на профессиональную переподготовку и повышение квалификации (не менее)</w:t>
            </w:r>
            <w:proofErr w:type="gramStart"/>
            <w:r w:rsidRPr="00662F97">
              <w:rPr>
                <w:rFonts w:ascii="Times New Roman" w:hAnsi="Times New Roman" w:cs="Times New Roman"/>
                <w:color w:val="000000"/>
                <w:sz w:val="20"/>
                <w:szCs w:val="20"/>
              </w:rPr>
              <w:t>,ч</w:t>
            </w:r>
            <w:proofErr w:type="gramEnd"/>
            <w:r w:rsidRPr="00662F97">
              <w:rPr>
                <w:rFonts w:ascii="Times New Roman" w:hAnsi="Times New Roman" w:cs="Times New Roman"/>
                <w:color w:val="000000"/>
                <w:sz w:val="20"/>
                <w:szCs w:val="20"/>
              </w:rPr>
              <w:t>ел.</w:t>
            </w:r>
          </w:p>
        </w:tc>
        <w:tc>
          <w:tcPr>
            <w:tcW w:w="1143" w:type="dxa"/>
            <w:gridSpan w:val="45"/>
            <w:tcBorders>
              <w:top w:val="single" w:sz="4" w:space="0" w:color="auto"/>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18</w:t>
            </w:r>
          </w:p>
        </w:tc>
        <w:tc>
          <w:tcPr>
            <w:tcW w:w="1319" w:type="dxa"/>
            <w:gridSpan w:val="47"/>
            <w:tcBorders>
              <w:top w:val="single" w:sz="4" w:space="0" w:color="auto"/>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15</w:t>
            </w:r>
          </w:p>
        </w:tc>
        <w:tc>
          <w:tcPr>
            <w:tcW w:w="1551" w:type="dxa"/>
            <w:gridSpan w:val="51"/>
            <w:tcBorders>
              <w:top w:val="single" w:sz="4" w:space="0" w:color="auto"/>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83,3</w:t>
            </w:r>
          </w:p>
        </w:tc>
        <w:tc>
          <w:tcPr>
            <w:tcW w:w="2015" w:type="dxa"/>
            <w:gridSpan w:val="67"/>
            <w:tcBorders>
              <w:top w:val="nil"/>
              <w:left w:val="single" w:sz="4" w:space="0" w:color="auto"/>
              <w:bottom w:val="single" w:sz="4" w:space="0" w:color="000000"/>
              <w:right w:val="single" w:sz="4" w:space="0" w:color="auto"/>
            </w:tcBorders>
            <w:shd w:val="clear" w:color="auto" w:fill="auto"/>
            <w:noWrap/>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90,3</w:t>
            </w:r>
          </w:p>
        </w:tc>
        <w:tc>
          <w:tcPr>
            <w:tcW w:w="1369" w:type="dxa"/>
            <w:gridSpan w:val="47"/>
            <w:tcBorders>
              <w:top w:val="nil"/>
              <w:left w:val="single" w:sz="4" w:space="0" w:color="auto"/>
              <w:bottom w:val="single" w:sz="4" w:space="0" w:color="auto"/>
              <w:right w:val="single" w:sz="4" w:space="0" w:color="auto"/>
            </w:tcBorders>
            <w:shd w:val="clear" w:color="auto" w:fill="auto"/>
            <w:noWrap/>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эффективная</w:t>
            </w:r>
          </w:p>
        </w:tc>
      </w:tr>
      <w:tr w:rsidR="00662F97" w:rsidRPr="00662F97" w:rsidTr="00662F97">
        <w:trPr>
          <w:gridAfter w:val="13"/>
          <w:trHeight w:val="2475"/>
        </w:trPr>
        <w:tc>
          <w:tcPr>
            <w:tcW w:w="815" w:type="dxa"/>
            <w:gridSpan w:val="21"/>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610" w:type="dxa"/>
            <w:gridSpan w:val="39"/>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3465" w:type="dxa"/>
            <w:gridSpan w:val="107"/>
            <w:tcBorders>
              <w:top w:val="single" w:sz="4" w:space="0" w:color="auto"/>
              <w:left w:val="nil"/>
              <w:bottom w:val="single" w:sz="4" w:space="0" w:color="auto"/>
              <w:right w:val="single" w:sz="4" w:space="0" w:color="000000"/>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Участие в софинансировании дополнительного профессионального образования (профессиональной переподготовки и повышения квалификации) муниципальных служащих и лиц, замещающих муниципальные должности на постоянной основе (финансирование командировочных расходов)</w:t>
            </w:r>
          </w:p>
        </w:tc>
        <w:tc>
          <w:tcPr>
            <w:tcW w:w="1664" w:type="dxa"/>
            <w:gridSpan w:val="44"/>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федеральный бюджет</w:t>
            </w:r>
          </w:p>
        </w:tc>
        <w:tc>
          <w:tcPr>
            <w:tcW w:w="657" w:type="dxa"/>
            <w:gridSpan w:val="25"/>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0</w:t>
            </w:r>
          </w:p>
        </w:tc>
        <w:tc>
          <w:tcPr>
            <w:tcW w:w="1668" w:type="dxa"/>
            <w:gridSpan w:val="54"/>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0</w:t>
            </w:r>
          </w:p>
        </w:tc>
        <w:tc>
          <w:tcPr>
            <w:tcW w:w="1667" w:type="dxa"/>
            <w:gridSpan w:val="6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 </w:t>
            </w:r>
          </w:p>
        </w:tc>
        <w:tc>
          <w:tcPr>
            <w:tcW w:w="1043" w:type="dxa"/>
            <w:gridSpan w:val="33"/>
            <w:vMerge w:val="restart"/>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198" w:type="dxa"/>
            <w:gridSpan w:val="61"/>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2.Количество муниципальных служащих и лиц, замещающих муниципальные должности на постоянной основе, принявших участие в семинарах, тренингах и других формах краткосрочного профессионального обучения (не менее)</w:t>
            </w:r>
            <w:proofErr w:type="gramStart"/>
            <w:r w:rsidRPr="00662F97">
              <w:rPr>
                <w:rFonts w:ascii="Times New Roman" w:hAnsi="Times New Roman" w:cs="Times New Roman"/>
                <w:color w:val="000000"/>
                <w:sz w:val="20"/>
                <w:szCs w:val="20"/>
              </w:rPr>
              <w:t>,ч</w:t>
            </w:r>
            <w:proofErr w:type="gramEnd"/>
            <w:r w:rsidRPr="00662F97">
              <w:rPr>
                <w:rFonts w:ascii="Times New Roman" w:hAnsi="Times New Roman" w:cs="Times New Roman"/>
                <w:color w:val="000000"/>
                <w:sz w:val="20"/>
                <w:szCs w:val="20"/>
              </w:rPr>
              <w:t>ел.</w:t>
            </w:r>
          </w:p>
        </w:tc>
        <w:tc>
          <w:tcPr>
            <w:tcW w:w="1712" w:type="dxa"/>
            <w:gridSpan w:val="4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18</w:t>
            </w:r>
          </w:p>
        </w:tc>
        <w:tc>
          <w:tcPr>
            <w:tcW w:w="1463" w:type="dxa"/>
            <w:gridSpan w:val="56"/>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19</w:t>
            </w:r>
          </w:p>
        </w:tc>
        <w:tc>
          <w:tcPr>
            <w:tcW w:w="666" w:type="dxa"/>
            <w:gridSpan w:val="3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105,6</w:t>
            </w:r>
          </w:p>
        </w:tc>
        <w:tc>
          <w:tcPr>
            <w:tcW w:w="2386" w:type="dxa"/>
            <w:gridSpan w:val="79"/>
            <w:vMerge w:val="restart"/>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9482" w:type="dxa"/>
            <w:gridSpan w:val="240"/>
            <w:vMerge w:val="restart"/>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13"/>
          <w:trHeight w:val="1545"/>
        </w:trPr>
        <w:tc>
          <w:tcPr>
            <w:tcW w:w="815" w:type="dxa"/>
            <w:gridSpan w:val="21"/>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610" w:type="dxa"/>
            <w:gridSpan w:val="39"/>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3465" w:type="dxa"/>
            <w:gridSpan w:val="107"/>
            <w:tcBorders>
              <w:top w:val="single" w:sz="4" w:space="0" w:color="auto"/>
              <w:left w:val="nil"/>
              <w:bottom w:val="single" w:sz="4" w:space="0" w:color="auto"/>
              <w:right w:val="single" w:sz="4" w:space="0" w:color="000000"/>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Участие в софинансировании проведения обучающих семинаров, тренингов и других форм краткосрочного профессионального обучения муниципальных служащих и лиц, замещающих муниципальные должности на постоянной основе</w:t>
            </w:r>
          </w:p>
        </w:tc>
        <w:tc>
          <w:tcPr>
            <w:tcW w:w="1664" w:type="dxa"/>
            <w:gridSpan w:val="44"/>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респуб-кий бюджет</w:t>
            </w:r>
          </w:p>
        </w:tc>
        <w:tc>
          <w:tcPr>
            <w:tcW w:w="657" w:type="dxa"/>
            <w:gridSpan w:val="25"/>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0</w:t>
            </w:r>
          </w:p>
        </w:tc>
        <w:tc>
          <w:tcPr>
            <w:tcW w:w="1668" w:type="dxa"/>
            <w:gridSpan w:val="54"/>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0</w:t>
            </w:r>
          </w:p>
        </w:tc>
        <w:tc>
          <w:tcPr>
            <w:tcW w:w="1667" w:type="dxa"/>
            <w:gridSpan w:val="6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 </w:t>
            </w:r>
          </w:p>
        </w:tc>
        <w:tc>
          <w:tcPr>
            <w:tcW w:w="1043" w:type="dxa"/>
            <w:gridSpan w:val="33"/>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198" w:type="dxa"/>
            <w:gridSpan w:val="61"/>
            <w:tcBorders>
              <w:top w:val="nil"/>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3. Доля вакантных должностей муниципальной службы, замещаемых на конкурсной основе (не менее),%</w:t>
            </w:r>
          </w:p>
        </w:tc>
        <w:tc>
          <w:tcPr>
            <w:tcW w:w="1712" w:type="dxa"/>
            <w:gridSpan w:val="4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6</w:t>
            </w:r>
          </w:p>
        </w:tc>
        <w:tc>
          <w:tcPr>
            <w:tcW w:w="1463" w:type="dxa"/>
            <w:gridSpan w:val="56"/>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w:t>
            </w:r>
          </w:p>
        </w:tc>
        <w:tc>
          <w:tcPr>
            <w:tcW w:w="666" w:type="dxa"/>
            <w:gridSpan w:val="3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16,7</w:t>
            </w:r>
          </w:p>
        </w:tc>
        <w:tc>
          <w:tcPr>
            <w:tcW w:w="2386" w:type="dxa"/>
            <w:gridSpan w:val="79"/>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9482" w:type="dxa"/>
            <w:gridSpan w:val="240"/>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13"/>
          <w:trHeight w:val="1230"/>
        </w:trPr>
        <w:tc>
          <w:tcPr>
            <w:tcW w:w="815" w:type="dxa"/>
            <w:gridSpan w:val="21"/>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610" w:type="dxa"/>
            <w:gridSpan w:val="39"/>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3465" w:type="dxa"/>
            <w:gridSpan w:val="107"/>
            <w:tcBorders>
              <w:top w:val="single" w:sz="4" w:space="0" w:color="auto"/>
              <w:left w:val="nil"/>
              <w:bottom w:val="single" w:sz="4" w:space="0" w:color="auto"/>
              <w:right w:val="single" w:sz="4" w:space="0" w:color="000000"/>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Анализ муниципальной нормативной правовой базы на предмет своевременного устранения выявленных нарушений действующего законодательства</w:t>
            </w:r>
          </w:p>
        </w:tc>
        <w:tc>
          <w:tcPr>
            <w:tcW w:w="1664" w:type="dxa"/>
            <w:gridSpan w:val="44"/>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 xml:space="preserve">местный бюджет </w:t>
            </w:r>
          </w:p>
        </w:tc>
        <w:tc>
          <w:tcPr>
            <w:tcW w:w="657" w:type="dxa"/>
            <w:gridSpan w:val="25"/>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50,0</w:t>
            </w:r>
          </w:p>
        </w:tc>
        <w:tc>
          <w:tcPr>
            <w:tcW w:w="1668" w:type="dxa"/>
            <w:gridSpan w:val="54"/>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20,0</w:t>
            </w:r>
          </w:p>
        </w:tc>
        <w:tc>
          <w:tcPr>
            <w:tcW w:w="1667" w:type="dxa"/>
            <w:gridSpan w:val="6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40,0</w:t>
            </w:r>
          </w:p>
        </w:tc>
        <w:tc>
          <w:tcPr>
            <w:tcW w:w="1043" w:type="dxa"/>
            <w:gridSpan w:val="33"/>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198" w:type="dxa"/>
            <w:gridSpan w:val="61"/>
            <w:tcBorders>
              <w:top w:val="nil"/>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4. Доля муниципальных служащих в возрасте до 30 лет, имеющих стаж муниципальной службы более трех лет (не менее),%</w:t>
            </w:r>
          </w:p>
        </w:tc>
        <w:tc>
          <w:tcPr>
            <w:tcW w:w="1712" w:type="dxa"/>
            <w:gridSpan w:val="4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9</w:t>
            </w:r>
          </w:p>
        </w:tc>
        <w:tc>
          <w:tcPr>
            <w:tcW w:w="1463" w:type="dxa"/>
            <w:gridSpan w:val="56"/>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0</w:t>
            </w:r>
          </w:p>
        </w:tc>
        <w:tc>
          <w:tcPr>
            <w:tcW w:w="666" w:type="dxa"/>
            <w:gridSpan w:val="3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0,0</w:t>
            </w:r>
          </w:p>
        </w:tc>
        <w:tc>
          <w:tcPr>
            <w:tcW w:w="2386" w:type="dxa"/>
            <w:gridSpan w:val="79"/>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9482" w:type="dxa"/>
            <w:gridSpan w:val="240"/>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13"/>
          <w:trHeight w:val="375"/>
        </w:trPr>
        <w:tc>
          <w:tcPr>
            <w:tcW w:w="815" w:type="dxa"/>
            <w:gridSpan w:val="21"/>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610" w:type="dxa"/>
            <w:gridSpan w:val="39"/>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3465" w:type="dxa"/>
            <w:gridSpan w:val="107"/>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Разработка и реализация нормативных правовых актов, направленных на дальнейшую социальную защиту муниципальных служащих, совершенствование взаимодействия муниципальной и государственной службы</w:t>
            </w:r>
          </w:p>
        </w:tc>
        <w:tc>
          <w:tcPr>
            <w:tcW w:w="1664" w:type="dxa"/>
            <w:gridSpan w:val="44"/>
            <w:vMerge w:val="restart"/>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внебюджетные средства</w:t>
            </w:r>
          </w:p>
        </w:tc>
        <w:tc>
          <w:tcPr>
            <w:tcW w:w="657" w:type="dxa"/>
            <w:gridSpan w:val="25"/>
            <w:vMerge w:val="restart"/>
            <w:tcBorders>
              <w:top w:val="nil"/>
              <w:left w:val="single" w:sz="4" w:space="0" w:color="auto"/>
              <w:bottom w:val="single" w:sz="4" w:space="0" w:color="000000"/>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0</w:t>
            </w:r>
          </w:p>
        </w:tc>
        <w:tc>
          <w:tcPr>
            <w:tcW w:w="1668" w:type="dxa"/>
            <w:gridSpan w:val="54"/>
            <w:vMerge w:val="restart"/>
            <w:tcBorders>
              <w:top w:val="nil"/>
              <w:left w:val="single" w:sz="4" w:space="0" w:color="auto"/>
              <w:bottom w:val="single" w:sz="4" w:space="0" w:color="000000"/>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0</w:t>
            </w:r>
          </w:p>
        </w:tc>
        <w:tc>
          <w:tcPr>
            <w:tcW w:w="1667" w:type="dxa"/>
            <w:gridSpan w:val="60"/>
            <w:vMerge w:val="restart"/>
            <w:tcBorders>
              <w:top w:val="nil"/>
              <w:left w:val="single" w:sz="4" w:space="0" w:color="auto"/>
              <w:bottom w:val="single" w:sz="4" w:space="0" w:color="000000"/>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043" w:type="dxa"/>
            <w:gridSpan w:val="33"/>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198" w:type="dxa"/>
            <w:gridSpan w:val="61"/>
            <w:vMerge w:val="restart"/>
            <w:tcBorders>
              <w:top w:val="nil"/>
              <w:left w:val="single" w:sz="4" w:space="0" w:color="auto"/>
              <w:bottom w:val="single" w:sz="4" w:space="0" w:color="000000"/>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5. Доля вакантных должностей муниципальной службы, замещаемых на основе назначения из кадрового резерва на муниципальной службе (не менее),%</w:t>
            </w:r>
          </w:p>
        </w:tc>
        <w:tc>
          <w:tcPr>
            <w:tcW w:w="1712" w:type="dxa"/>
            <w:gridSpan w:val="48"/>
            <w:vMerge w:val="restart"/>
            <w:tcBorders>
              <w:top w:val="nil"/>
              <w:left w:val="single" w:sz="4" w:space="0" w:color="auto"/>
              <w:bottom w:val="single" w:sz="4" w:space="0" w:color="000000"/>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w:t>
            </w:r>
          </w:p>
        </w:tc>
        <w:tc>
          <w:tcPr>
            <w:tcW w:w="1463" w:type="dxa"/>
            <w:gridSpan w:val="56"/>
            <w:vMerge w:val="restart"/>
            <w:tcBorders>
              <w:top w:val="nil"/>
              <w:left w:val="single" w:sz="4" w:space="0" w:color="auto"/>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0</w:t>
            </w:r>
          </w:p>
        </w:tc>
        <w:tc>
          <w:tcPr>
            <w:tcW w:w="666" w:type="dxa"/>
            <w:gridSpan w:val="30"/>
            <w:vMerge w:val="restart"/>
            <w:tcBorders>
              <w:top w:val="nil"/>
              <w:left w:val="single" w:sz="4" w:space="0" w:color="auto"/>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0</w:t>
            </w:r>
          </w:p>
        </w:tc>
        <w:tc>
          <w:tcPr>
            <w:tcW w:w="2386" w:type="dxa"/>
            <w:gridSpan w:val="79"/>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9482" w:type="dxa"/>
            <w:gridSpan w:val="240"/>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13"/>
          <w:trHeight w:val="375"/>
        </w:trPr>
        <w:tc>
          <w:tcPr>
            <w:tcW w:w="815" w:type="dxa"/>
            <w:gridSpan w:val="21"/>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610" w:type="dxa"/>
            <w:gridSpan w:val="39"/>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3465" w:type="dxa"/>
            <w:gridSpan w:val="107"/>
            <w:vMerge/>
            <w:tcBorders>
              <w:top w:val="single" w:sz="4" w:space="0" w:color="auto"/>
              <w:left w:val="single" w:sz="4" w:space="0" w:color="auto"/>
              <w:bottom w:val="single" w:sz="4" w:space="0" w:color="000000"/>
              <w:right w:val="single" w:sz="4" w:space="0" w:color="000000"/>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1664" w:type="dxa"/>
            <w:gridSpan w:val="44"/>
            <w:vMerge/>
            <w:tcBorders>
              <w:top w:val="nil"/>
              <w:left w:val="nil"/>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sz w:val="20"/>
                <w:szCs w:val="20"/>
              </w:rPr>
            </w:pPr>
          </w:p>
        </w:tc>
        <w:tc>
          <w:tcPr>
            <w:tcW w:w="657" w:type="dxa"/>
            <w:gridSpan w:val="25"/>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1668" w:type="dxa"/>
            <w:gridSpan w:val="54"/>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1667" w:type="dxa"/>
            <w:gridSpan w:val="60"/>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1043" w:type="dxa"/>
            <w:gridSpan w:val="33"/>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198" w:type="dxa"/>
            <w:gridSpan w:val="61"/>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1712" w:type="dxa"/>
            <w:gridSpan w:val="48"/>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1463" w:type="dxa"/>
            <w:gridSpan w:val="56"/>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666" w:type="dxa"/>
            <w:gridSpan w:val="30"/>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2386" w:type="dxa"/>
            <w:gridSpan w:val="79"/>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9482" w:type="dxa"/>
            <w:gridSpan w:val="240"/>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13"/>
          <w:trHeight w:val="1005"/>
        </w:trPr>
        <w:tc>
          <w:tcPr>
            <w:tcW w:w="815" w:type="dxa"/>
            <w:gridSpan w:val="21"/>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610" w:type="dxa"/>
            <w:gridSpan w:val="39"/>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3465" w:type="dxa"/>
            <w:gridSpan w:val="107"/>
            <w:vMerge/>
            <w:tcBorders>
              <w:top w:val="single" w:sz="4" w:space="0" w:color="auto"/>
              <w:left w:val="single" w:sz="4" w:space="0" w:color="auto"/>
              <w:bottom w:val="single" w:sz="4" w:space="0" w:color="000000"/>
              <w:right w:val="single" w:sz="4" w:space="0" w:color="000000"/>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1664" w:type="dxa"/>
            <w:gridSpan w:val="44"/>
            <w:vMerge/>
            <w:tcBorders>
              <w:top w:val="nil"/>
              <w:left w:val="nil"/>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sz w:val="20"/>
                <w:szCs w:val="20"/>
              </w:rPr>
            </w:pPr>
          </w:p>
        </w:tc>
        <w:tc>
          <w:tcPr>
            <w:tcW w:w="657" w:type="dxa"/>
            <w:gridSpan w:val="25"/>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1668" w:type="dxa"/>
            <w:gridSpan w:val="54"/>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1667" w:type="dxa"/>
            <w:gridSpan w:val="60"/>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1043" w:type="dxa"/>
            <w:gridSpan w:val="33"/>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198" w:type="dxa"/>
            <w:gridSpan w:val="61"/>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1712" w:type="dxa"/>
            <w:gridSpan w:val="48"/>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1463" w:type="dxa"/>
            <w:gridSpan w:val="56"/>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666" w:type="dxa"/>
            <w:gridSpan w:val="30"/>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2386" w:type="dxa"/>
            <w:gridSpan w:val="79"/>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9482" w:type="dxa"/>
            <w:gridSpan w:val="240"/>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13"/>
          <w:trHeight w:val="1575"/>
        </w:trPr>
        <w:tc>
          <w:tcPr>
            <w:tcW w:w="815" w:type="dxa"/>
            <w:gridSpan w:val="21"/>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610" w:type="dxa"/>
            <w:gridSpan w:val="39"/>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3465" w:type="dxa"/>
            <w:gridSpan w:val="107"/>
            <w:tcBorders>
              <w:top w:val="single" w:sz="4" w:space="0" w:color="auto"/>
              <w:left w:val="nil"/>
              <w:bottom w:val="single" w:sz="4" w:space="0" w:color="auto"/>
              <w:right w:val="single" w:sz="4" w:space="0" w:color="000000"/>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Разработка методических рекомендаций по вопросам местного самоуправления, муниципальной службы и модельных актов органов местного самоуправления, а также их актуализация</w:t>
            </w:r>
          </w:p>
        </w:tc>
        <w:tc>
          <w:tcPr>
            <w:tcW w:w="1664" w:type="dxa"/>
            <w:gridSpan w:val="44"/>
            <w:vMerge/>
            <w:tcBorders>
              <w:top w:val="nil"/>
              <w:left w:val="nil"/>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sz w:val="20"/>
                <w:szCs w:val="20"/>
              </w:rPr>
            </w:pPr>
          </w:p>
        </w:tc>
        <w:tc>
          <w:tcPr>
            <w:tcW w:w="657" w:type="dxa"/>
            <w:gridSpan w:val="25"/>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1668" w:type="dxa"/>
            <w:gridSpan w:val="54"/>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1667" w:type="dxa"/>
            <w:gridSpan w:val="60"/>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1043" w:type="dxa"/>
            <w:gridSpan w:val="33"/>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198" w:type="dxa"/>
            <w:gridSpan w:val="61"/>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6. Динамика (снижение) нарушений на муниципальной службе, в том числе коррупционной направленности,%</w:t>
            </w:r>
          </w:p>
        </w:tc>
        <w:tc>
          <w:tcPr>
            <w:tcW w:w="1712" w:type="dxa"/>
            <w:gridSpan w:val="4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w:t>
            </w:r>
          </w:p>
        </w:tc>
        <w:tc>
          <w:tcPr>
            <w:tcW w:w="1463" w:type="dxa"/>
            <w:gridSpan w:val="56"/>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0</w:t>
            </w:r>
          </w:p>
        </w:tc>
        <w:tc>
          <w:tcPr>
            <w:tcW w:w="666" w:type="dxa"/>
            <w:gridSpan w:val="3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0</w:t>
            </w:r>
          </w:p>
        </w:tc>
        <w:tc>
          <w:tcPr>
            <w:tcW w:w="2386" w:type="dxa"/>
            <w:gridSpan w:val="79"/>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9482" w:type="dxa"/>
            <w:gridSpan w:val="240"/>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13"/>
          <w:trHeight w:val="1440"/>
        </w:trPr>
        <w:tc>
          <w:tcPr>
            <w:tcW w:w="815" w:type="dxa"/>
            <w:gridSpan w:val="21"/>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610" w:type="dxa"/>
            <w:gridSpan w:val="39"/>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3465" w:type="dxa"/>
            <w:gridSpan w:val="107"/>
            <w:tcBorders>
              <w:top w:val="single" w:sz="4" w:space="0" w:color="auto"/>
              <w:left w:val="nil"/>
              <w:bottom w:val="single" w:sz="4" w:space="0" w:color="auto"/>
              <w:right w:val="single" w:sz="4" w:space="0" w:color="000000"/>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Разработка и внедрение методик оценки профессиональных, деловых и моральных качеств кадров при проведении конкурсов, аттестации и квалификационных экзаменов с целью повышения профессионального уровня кадров</w:t>
            </w:r>
          </w:p>
        </w:tc>
        <w:tc>
          <w:tcPr>
            <w:tcW w:w="1664" w:type="dxa"/>
            <w:gridSpan w:val="4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657" w:type="dxa"/>
            <w:gridSpan w:val="2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68" w:type="dxa"/>
            <w:gridSpan w:val="5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67" w:type="dxa"/>
            <w:gridSpan w:val="6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043" w:type="dxa"/>
            <w:gridSpan w:val="3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198" w:type="dxa"/>
            <w:gridSpan w:val="61"/>
            <w:tcBorders>
              <w:top w:val="nil"/>
              <w:left w:val="single" w:sz="4" w:space="0" w:color="auto"/>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7. Доля граждан, которые удовлетворены деятельностью органов местного самоуправления (не менее),%</w:t>
            </w:r>
          </w:p>
        </w:tc>
        <w:tc>
          <w:tcPr>
            <w:tcW w:w="1712" w:type="dxa"/>
            <w:gridSpan w:val="4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35</w:t>
            </w:r>
          </w:p>
        </w:tc>
        <w:tc>
          <w:tcPr>
            <w:tcW w:w="1463" w:type="dxa"/>
            <w:gridSpan w:val="56"/>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75</w:t>
            </w:r>
          </w:p>
        </w:tc>
        <w:tc>
          <w:tcPr>
            <w:tcW w:w="666" w:type="dxa"/>
            <w:gridSpan w:val="3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214,3</w:t>
            </w:r>
          </w:p>
        </w:tc>
        <w:tc>
          <w:tcPr>
            <w:tcW w:w="2386" w:type="dxa"/>
            <w:gridSpan w:val="79"/>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9482" w:type="dxa"/>
            <w:gridSpan w:val="240"/>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13"/>
          <w:trHeight w:val="1215"/>
        </w:trPr>
        <w:tc>
          <w:tcPr>
            <w:tcW w:w="815" w:type="dxa"/>
            <w:gridSpan w:val="21"/>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610" w:type="dxa"/>
            <w:gridSpan w:val="39"/>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3465" w:type="dxa"/>
            <w:gridSpan w:val="107"/>
            <w:tcBorders>
              <w:top w:val="single" w:sz="4" w:space="0" w:color="auto"/>
              <w:left w:val="nil"/>
              <w:bottom w:val="single" w:sz="4" w:space="0" w:color="auto"/>
              <w:right w:val="single" w:sz="4" w:space="0" w:color="000000"/>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Совершенствование работы, направленной на приоритетное применение мер по предупреждению и борьбе с коррупцией на муниципальной службе</w:t>
            </w:r>
          </w:p>
        </w:tc>
        <w:tc>
          <w:tcPr>
            <w:tcW w:w="1664" w:type="dxa"/>
            <w:gridSpan w:val="4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657" w:type="dxa"/>
            <w:gridSpan w:val="2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68" w:type="dxa"/>
            <w:gridSpan w:val="5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67" w:type="dxa"/>
            <w:gridSpan w:val="6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043" w:type="dxa"/>
            <w:gridSpan w:val="3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198" w:type="dxa"/>
            <w:gridSpan w:val="61"/>
            <w:tcBorders>
              <w:top w:val="nil"/>
              <w:left w:val="single" w:sz="4" w:space="0" w:color="auto"/>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8. Доля граждан, которые удовлетворены качеством муниципальных услуг (не менее),%</w:t>
            </w:r>
          </w:p>
        </w:tc>
        <w:tc>
          <w:tcPr>
            <w:tcW w:w="1712" w:type="dxa"/>
            <w:gridSpan w:val="4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50</w:t>
            </w:r>
          </w:p>
        </w:tc>
        <w:tc>
          <w:tcPr>
            <w:tcW w:w="1463" w:type="dxa"/>
            <w:gridSpan w:val="56"/>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79</w:t>
            </w:r>
          </w:p>
        </w:tc>
        <w:tc>
          <w:tcPr>
            <w:tcW w:w="666" w:type="dxa"/>
            <w:gridSpan w:val="3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158,0</w:t>
            </w:r>
          </w:p>
        </w:tc>
        <w:tc>
          <w:tcPr>
            <w:tcW w:w="2386" w:type="dxa"/>
            <w:gridSpan w:val="79"/>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9482" w:type="dxa"/>
            <w:gridSpan w:val="240"/>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321"/>
          <w:wAfter w:w="12374" w:type="dxa"/>
          <w:trHeight w:val="375"/>
        </w:trPr>
        <w:tc>
          <w:tcPr>
            <w:tcW w:w="815" w:type="dxa"/>
            <w:gridSpan w:val="21"/>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610" w:type="dxa"/>
            <w:gridSpan w:val="39"/>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3465" w:type="dxa"/>
            <w:gridSpan w:val="107"/>
            <w:tcBorders>
              <w:top w:val="single" w:sz="4" w:space="0" w:color="auto"/>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 </w:t>
            </w:r>
          </w:p>
        </w:tc>
        <w:tc>
          <w:tcPr>
            <w:tcW w:w="1664" w:type="dxa"/>
            <w:gridSpan w:val="44"/>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657" w:type="dxa"/>
            <w:gridSpan w:val="25"/>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668" w:type="dxa"/>
            <w:gridSpan w:val="54"/>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667" w:type="dxa"/>
            <w:gridSpan w:val="60"/>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043" w:type="dxa"/>
            <w:gridSpan w:val="33"/>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2472" w:type="dxa"/>
            <w:gridSpan w:val="7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Итого общая степень достижения целей программы</w:t>
            </w:r>
          </w:p>
        </w:tc>
        <w:tc>
          <w:tcPr>
            <w:tcW w:w="2886" w:type="dxa"/>
            <w:gridSpan w:val="95"/>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72,2</w:t>
            </w:r>
          </w:p>
        </w:tc>
        <w:tc>
          <w:tcPr>
            <w:tcW w:w="681" w:type="dxa"/>
            <w:gridSpan w:val="30"/>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387" w:type="dxa"/>
            <w:gridSpan w:val="11"/>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98"/>
          <w:wAfter w:w="5800" w:type="dxa"/>
          <w:trHeight w:val="469"/>
        </w:trPr>
        <w:tc>
          <w:tcPr>
            <w:tcW w:w="526" w:type="dxa"/>
            <w:gridSpan w:val="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149" w:type="dxa"/>
            <w:gridSpan w:val="3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872" w:type="dxa"/>
            <w:gridSpan w:val="11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43" w:type="dxa"/>
            <w:gridSpan w:val="1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97" w:type="dxa"/>
            <w:gridSpan w:val="1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5110" w:type="dxa"/>
            <w:gridSpan w:val="16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447" w:type="dxa"/>
            <w:gridSpan w:val="1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98" w:type="dxa"/>
            <w:gridSpan w:val="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98" w:type="dxa"/>
            <w:gridSpan w:val="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5500" w:type="dxa"/>
            <w:gridSpan w:val="17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539" w:type="dxa"/>
            <w:gridSpan w:val="2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423" w:type="dxa"/>
            <w:gridSpan w:val="1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4419" w:type="dxa"/>
            <w:gridSpan w:val="151"/>
            <w:tcBorders>
              <w:top w:val="nil"/>
              <w:left w:val="nil"/>
              <w:bottom w:val="nil"/>
              <w:right w:val="nil"/>
            </w:tcBorders>
            <w:shd w:val="clear" w:color="auto" w:fill="auto"/>
            <w:noWrap/>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662" w:type="dxa"/>
            <w:gridSpan w:val="2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1606" w:type="dxa"/>
            <w:gridSpan w:val="54"/>
            <w:tcBorders>
              <w:top w:val="nil"/>
              <w:left w:val="nil"/>
              <w:bottom w:val="nil"/>
              <w:right w:val="nil"/>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Приложение № 13</w:t>
            </w:r>
          </w:p>
        </w:tc>
      </w:tr>
      <w:tr w:rsidR="00662F97" w:rsidRPr="00662F97" w:rsidTr="00662F97">
        <w:trPr>
          <w:gridAfter w:val="98"/>
          <w:wAfter w:w="5800" w:type="dxa"/>
          <w:trHeight w:val="469"/>
        </w:trPr>
        <w:tc>
          <w:tcPr>
            <w:tcW w:w="526" w:type="dxa"/>
            <w:gridSpan w:val="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149" w:type="dxa"/>
            <w:gridSpan w:val="3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872" w:type="dxa"/>
            <w:gridSpan w:val="11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43" w:type="dxa"/>
            <w:gridSpan w:val="1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97" w:type="dxa"/>
            <w:gridSpan w:val="1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5110" w:type="dxa"/>
            <w:gridSpan w:val="16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447" w:type="dxa"/>
            <w:gridSpan w:val="1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98" w:type="dxa"/>
            <w:gridSpan w:val="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98" w:type="dxa"/>
            <w:gridSpan w:val="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5500" w:type="dxa"/>
            <w:gridSpan w:val="17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539" w:type="dxa"/>
            <w:gridSpan w:val="2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423" w:type="dxa"/>
            <w:gridSpan w:val="1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4419" w:type="dxa"/>
            <w:gridSpan w:val="151"/>
            <w:tcBorders>
              <w:top w:val="nil"/>
              <w:left w:val="nil"/>
              <w:bottom w:val="nil"/>
              <w:right w:val="nil"/>
            </w:tcBorders>
            <w:shd w:val="clear" w:color="auto" w:fill="auto"/>
            <w:noWrap/>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662" w:type="dxa"/>
            <w:gridSpan w:val="2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1606" w:type="dxa"/>
            <w:gridSpan w:val="54"/>
            <w:tcBorders>
              <w:top w:val="nil"/>
              <w:left w:val="nil"/>
              <w:bottom w:val="nil"/>
              <w:right w:val="nil"/>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УТВЕРЖДЕНО</w:t>
            </w:r>
          </w:p>
        </w:tc>
      </w:tr>
      <w:tr w:rsidR="00662F97" w:rsidRPr="00662F97" w:rsidTr="00662F97">
        <w:trPr>
          <w:gridAfter w:val="116"/>
          <w:wAfter w:w="6350" w:type="dxa"/>
          <w:trHeight w:val="469"/>
        </w:trPr>
        <w:tc>
          <w:tcPr>
            <w:tcW w:w="526" w:type="dxa"/>
            <w:gridSpan w:val="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149" w:type="dxa"/>
            <w:gridSpan w:val="3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872" w:type="dxa"/>
            <w:gridSpan w:val="11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43" w:type="dxa"/>
            <w:gridSpan w:val="1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97" w:type="dxa"/>
            <w:gridSpan w:val="1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5110" w:type="dxa"/>
            <w:gridSpan w:val="16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447" w:type="dxa"/>
            <w:gridSpan w:val="1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98" w:type="dxa"/>
            <w:gridSpan w:val="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98" w:type="dxa"/>
            <w:gridSpan w:val="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5500" w:type="dxa"/>
            <w:gridSpan w:val="17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539" w:type="dxa"/>
            <w:gridSpan w:val="2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423" w:type="dxa"/>
            <w:gridSpan w:val="1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4419" w:type="dxa"/>
            <w:gridSpan w:val="151"/>
            <w:tcBorders>
              <w:top w:val="nil"/>
              <w:left w:val="nil"/>
              <w:bottom w:val="nil"/>
              <w:right w:val="nil"/>
            </w:tcBorders>
            <w:shd w:val="clear" w:color="auto" w:fill="auto"/>
            <w:noWrap/>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1718" w:type="dxa"/>
            <w:gridSpan w:val="5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постановлением Администрации Темниковского</w:t>
            </w:r>
          </w:p>
        </w:tc>
      </w:tr>
      <w:tr w:rsidR="00662F97" w:rsidRPr="00662F97" w:rsidTr="00662F97">
        <w:trPr>
          <w:gridAfter w:val="116"/>
          <w:wAfter w:w="6350" w:type="dxa"/>
          <w:trHeight w:val="469"/>
        </w:trPr>
        <w:tc>
          <w:tcPr>
            <w:tcW w:w="526" w:type="dxa"/>
            <w:gridSpan w:val="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149" w:type="dxa"/>
            <w:gridSpan w:val="3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872" w:type="dxa"/>
            <w:gridSpan w:val="11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43" w:type="dxa"/>
            <w:gridSpan w:val="1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97" w:type="dxa"/>
            <w:gridSpan w:val="1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5110" w:type="dxa"/>
            <w:gridSpan w:val="16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447" w:type="dxa"/>
            <w:gridSpan w:val="1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98" w:type="dxa"/>
            <w:gridSpan w:val="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98" w:type="dxa"/>
            <w:gridSpan w:val="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5500" w:type="dxa"/>
            <w:gridSpan w:val="17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539" w:type="dxa"/>
            <w:gridSpan w:val="2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423" w:type="dxa"/>
            <w:gridSpan w:val="1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4419" w:type="dxa"/>
            <w:gridSpan w:val="151"/>
            <w:tcBorders>
              <w:top w:val="nil"/>
              <w:left w:val="nil"/>
              <w:bottom w:val="nil"/>
              <w:right w:val="nil"/>
            </w:tcBorders>
            <w:shd w:val="clear" w:color="auto" w:fill="auto"/>
            <w:noWrap/>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1718" w:type="dxa"/>
            <w:gridSpan w:val="5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муниципального района  от  29 апреля 2025 года №184</w:t>
            </w:r>
          </w:p>
        </w:tc>
      </w:tr>
      <w:tr w:rsidR="00662F97" w:rsidRPr="00662F97" w:rsidTr="00662F97">
        <w:trPr>
          <w:gridAfter w:val="466"/>
          <w:wAfter w:w="16602" w:type="dxa"/>
          <w:trHeight w:val="570"/>
        </w:trPr>
        <w:tc>
          <w:tcPr>
            <w:tcW w:w="15787" w:type="dxa"/>
            <w:gridSpan w:val="444"/>
            <w:tcBorders>
              <w:top w:val="nil"/>
              <w:left w:val="nil"/>
              <w:bottom w:val="nil"/>
              <w:right w:val="nil"/>
            </w:tcBorders>
            <w:shd w:val="clear" w:color="auto" w:fill="auto"/>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Отчет о реализации  муниципальной программы «Цифровая трансформация  Темниковского муниципального района Республики Мордовия»  за 2024 год</w:t>
            </w:r>
          </w:p>
        </w:tc>
      </w:tr>
      <w:tr w:rsidR="00662F97" w:rsidRPr="00662F97" w:rsidTr="00662F97">
        <w:trPr>
          <w:gridAfter w:val="9"/>
          <w:wAfter w:w="256" w:type="dxa"/>
          <w:trHeight w:val="469"/>
        </w:trPr>
        <w:tc>
          <w:tcPr>
            <w:tcW w:w="480" w:type="dxa"/>
            <w:gridSpan w:val="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86" w:type="dxa"/>
            <w:gridSpan w:val="3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966" w:type="dxa"/>
            <w:gridSpan w:val="6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087" w:type="dxa"/>
            <w:gridSpan w:val="3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402" w:type="dxa"/>
            <w:gridSpan w:val="3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4467" w:type="dxa"/>
            <w:gridSpan w:val="14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34" w:type="dxa"/>
            <w:gridSpan w:val="5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423" w:type="dxa"/>
            <w:gridSpan w:val="4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73" w:type="dxa"/>
            <w:gridSpan w:val="3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435" w:type="dxa"/>
            <w:gridSpan w:val="12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033" w:type="dxa"/>
            <w:gridSpan w:val="6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438" w:type="dxa"/>
            <w:gridSpan w:val="4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4368" w:type="dxa"/>
            <w:gridSpan w:val="14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24" w:type="dxa"/>
            <w:gridSpan w:val="3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73" w:type="dxa"/>
            <w:gridSpan w:val="2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944" w:type="dxa"/>
            <w:gridSpan w:val="1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r>
      <w:tr w:rsidR="00662F97" w:rsidRPr="00662F97" w:rsidTr="00662F97">
        <w:trPr>
          <w:gridAfter w:val="185"/>
          <w:wAfter w:w="7569" w:type="dxa"/>
          <w:trHeight w:val="840"/>
        </w:trPr>
        <w:tc>
          <w:tcPr>
            <w:tcW w:w="480" w:type="dxa"/>
            <w:gridSpan w:val="4"/>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 </w:t>
            </w:r>
            <w:proofErr w:type="gramStart"/>
            <w:r w:rsidRPr="00662F97">
              <w:rPr>
                <w:rFonts w:ascii="Times New Roman" w:hAnsi="Times New Roman" w:cs="Times New Roman"/>
                <w:color w:val="000000"/>
                <w:sz w:val="20"/>
                <w:szCs w:val="20"/>
              </w:rPr>
              <w:t>п</w:t>
            </w:r>
            <w:proofErr w:type="gramEnd"/>
            <w:r w:rsidRPr="00662F97">
              <w:rPr>
                <w:rFonts w:ascii="Times New Roman" w:hAnsi="Times New Roman" w:cs="Times New Roman"/>
                <w:color w:val="000000"/>
                <w:sz w:val="20"/>
                <w:szCs w:val="20"/>
              </w:rPr>
              <w:t>/п</w:t>
            </w:r>
          </w:p>
        </w:tc>
        <w:tc>
          <w:tcPr>
            <w:tcW w:w="1886" w:type="dxa"/>
            <w:gridSpan w:val="35"/>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Наименование муниципальной  программы </w:t>
            </w:r>
          </w:p>
        </w:tc>
        <w:tc>
          <w:tcPr>
            <w:tcW w:w="1546" w:type="dxa"/>
            <w:gridSpan w:val="26"/>
            <w:tcBorders>
              <w:top w:val="single" w:sz="8" w:space="0" w:color="auto"/>
              <w:left w:val="nil"/>
              <w:bottom w:val="single" w:sz="4" w:space="0" w:color="auto"/>
              <w:right w:val="single" w:sz="4" w:space="0" w:color="000000"/>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Информация по выполнению основных мероприятий за 2024 год</w:t>
            </w:r>
          </w:p>
        </w:tc>
        <w:tc>
          <w:tcPr>
            <w:tcW w:w="8882" w:type="dxa"/>
            <w:gridSpan w:val="265"/>
            <w:tcBorders>
              <w:top w:val="single" w:sz="8" w:space="0" w:color="auto"/>
              <w:left w:val="nil"/>
              <w:bottom w:val="single" w:sz="4" w:space="0" w:color="auto"/>
              <w:right w:val="single" w:sz="4" w:space="0" w:color="000000"/>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Оценка использования финансовых средств</w:t>
            </w:r>
          </w:p>
        </w:tc>
        <w:tc>
          <w:tcPr>
            <w:tcW w:w="7243" w:type="dxa"/>
            <w:gridSpan w:val="230"/>
            <w:tcBorders>
              <w:top w:val="single" w:sz="8" w:space="0" w:color="auto"/>
              <w:left w:val="nil"/>
              <w:bottom w:val="single" w:sz="4" w:space="0" w:color="auto"/>
              <w:right w:val="single" w:sz="4" w:space="0" w:color="auto"/>
            </w:tcBorders>
            <w:shd w:val="clear" w:color="auto" w:fill="auto"/>
            <w:noWrap/>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Информация по целевым индикаторам муниципальной программы</w:t>
            </w:r>
          </w:p>
        </w:tc>
        <w:tc>
          <w:tcPr>
            <w:tcW w:w="2951" w:type="dxa"/>
            <w:gridSpan w:val="96"/>
            <w:tcBorders>
              <w:top w:val="single" w:sz="8" w:space="0" w:color="auto"/>
              <w:left w:val="single" w:sz="4"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Уровень эффективности реализации программы</w:t>
            </w:r>
          </w:p>
        </w:tc>
        <w:tc>
          <w:tcPr>
            <w:tcW w:w="1832" w:type="dxa"/>
            <w:gridSpan w:val="69"/>
            <w:tcBorders>
              <w:top w:val="single" w:sz="8" w:space="0" w:color="auto"/>
              <w:left w:val="single" w:sz="4" w:space="0" w:color="auto"/>
              <w:bottom w:val="single" w:sz="4" w:space="0" w:color="auto"/>
              <w:right w:val="single" w:sz="8"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Вывод об эффективности реализации муниципальной программы                                                                                                                                                                            (более 100% - высокоэффективная;                                                                                                                                                                                                                                   от 80 до 100% - эффективная;                                                                                                                                                                                                                                           от 50 до 79% - </w:t>
            </w:r>
            <w:r w:rsidRPr="00662F97">
              <w:rPr>
                <w:rFonts w:ascii="Times New Roman" w:hAnsi="Times New Roman" w:cs="Times New Roman"/>
                <w:color w:val="000000"/>
                <w:sz w:val="20"/>
                <w:szCs w:val="20"/>
              </w:rPr>
              <w:lastRenderedPageBreak/>
              <w:t>удовлетворительный уровень эффективности;                                                                                                                                                                                         менее 50 % - неэффективная)</w:t>
            </w:r>
          </w:p>
        </w:tc>
      </w:tr>
      <w:tr w:rsidR="00662F97" w:rsidRPr="00662F97" w:rsidTr="00662F97">
        <w:trPr>
          <w:gridAfter w:val="9"/>
          <w:wAfter w:w="256" w:type="dxa"/>
          <w:trHeight w:val="2355"/>
        </w:trPr>
        <w:tc>
          <w:tcPr>
            <w:tcW w:w="480" w:type="dxa"/>
            <w:gridSpan w:val="4"/>
            <w:vMerge/>
            <w:tcBorders>
              <w:top w:val="single" w:sz="8" w:space="0" w:color="auto"/>
              <w:left w:val="single" w:sz="8"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1886" w:type="dxa"/>
            <w:gridSpan w:val="35"/>
            <w:vMerge/>
            <w:tcBorders>
              <w:top w:val="single" w:sz="8" w:space="0" w:color="auto"/>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2966" w:type="dxa"/>
            <w:gridSpan w:val="61"/>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Число основных мероприятий, запланированных к реализации в 2024 г., единиц</w:t>
            </w:r>
          </w:p>
        </w:tc>
        <w:tc>
          <w:tcPr>
            <w:tcW w:w="1087" w:type="dxa"/>
            <w:gridSpan w:val="31"/>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Число выполненных основных мероприятий, единиц</w:t>
            </w:r>
          </w:p>
        </w:tc>
        <w:tc>
          <w:tcPr>
            <w:tcW w:w="1402" w:type="dxa"/>
            <w:gridSpan w:val="37"/>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Степень реализации основных мероприятий, %</w:t>
            </w:r>
          </w:p>
        </w:tc>
        <w:tc>
          <w:tcPr>
            <w:tcW w:w="4467" w:type="dxa"/>
            <w:gridSpan w:val="144"/>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Источники финансирования</w:t>
            </w:r>
          </w:p>
        </w:tc>
        <w:tc>
          <w:tcPr>
            <w:tcW w:w="1534" w:type="dxa"/>
            <w:gridSpan w:val="55"/>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Объем финансовых средств, запланированный по программе на                                                                                                                                                                                          2024 г., тыс. рублей</w:t>
            </w:r>
          </w:p>
        </w:tc>
        <w:tc>
          <w:tcPr>
            <w:tcW w:w="1423" w:type="dxa"/>
            <w:gridSpan w:val="42"/>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Фактически освоенный объем финансирования программы за 2024 г., тыс. рублей</w:t>
            </w:r>
          </w:p>
        </w:tc>
        <w:tc>
          <w:tcPr>
            <w:tcW w:w="1573" w:type="dxa"/>
            <w:gridSpan w:val="38"/>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Степень соответствия запланированному уровню затрат, %</w:t>
            </w:r>
          </w:p>
        </w:tc>
        <w:tc>
          <w:tcPr>
            <w:tcW w:w="3435" w:type="dxa"/>
            <w:gridSpan w:val="120"/>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Оценка эффективности использования средств, %</w:t>
            </w:r>
          </w:p>
        </w:tc>
        <w:tc>
          <w:tcPr>
            <w:tcW w:w="2033" w:type="dxa"/>
            <w:gridSpan w:val="68"/>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Наименование показателя,             единица измерения</w:t>
            </w:r>
          </w:p>
        </w:tc>
        <w:tc>
          <w:tcPr>
            <w:tcW w:w="1438" w:type="dxa"/>
            <w:gridSpan w:val="49"/>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Целевое значение на 2024 г.</w:t>
            </w:r>
          </w:p>
        </w:tc>
        <w:tc>
          <w:tcPr>
            <w:tcW w:w="4368" w:type="dxa"/>
            <w:gridSpan w:val="146"/>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Фактическое значение за 2024 г.</w:t>
            </w:r>
          </w:p>
        </w:tc>
        <w:tc>
          <w:tcPr>
            <w:tcW w:w="1324" w:type="dxa"/>
            <w:gridSpan w:val="33"/>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Степень достижения целевого значений, %</w:t>
            </w:r>
          </w:p>
        </w:tc>
        <w:tc>
          <w:tcPr>
            <w:tcW w:w="1773" w:type="dxa"/>
            <w:gridSpan w:val="27"/>
            <w:tcBorders>
              <w:top w:val="single" w:sz="8" w:space="0" w:color="auto"/>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944" w:type="dxa"/>
            <w:gridSpan w:val="11"/>
            <w:tcBorders>
              <w:top w:val="single" w:sz="8" w:space="0" w:color="auto"/>
              <w:left w:val="single" w:sz="4" w:space="0" w:color="auto"/>
              <w:bottom w:val="single" w:sz="4" w:space="0" w:color="auto"/>
              <w:right w:val="single" w:sz="8"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r>
      <w:tr w:rsidR="00662F97" w:rsidRPr="00662F97" w:rsidTr="00662F97">
        <w:trPr>
          <w:gridAfter w:val="9"/>
          <w:wAfter w:w="256" w:type="dxa"/>
          <w:trHeight w:val="1260"/>
        </w:trPr>
        <w:tc>
          <w:tcPr>
            <w:tcW w:w="480" w:type="dxa"/>
            <w:gridSpan w:val="4"/>
            <w:tcBorders>
              <w:top w:val="nil"/>
              <w:left w:val="single" w:sz="8"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886" w:type="dxa"/>
            <w:gridSpan w:val="35"/>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w:t>
            </w:r>
          </w:p>
        </w:tc>
        <w:tc>
          <w:tcPr>
            <w:tcW w:w="2966" w:type="dxa"/>
            <w:gridSpan w:val="61"/>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2</w:t>
            </w:r>
          </w:p>
        </w:tc>
        <w:tc>
          <w:tcPr>
            <w:tcW w:w="1087" w:type="dxa"/>
            <w:gridSpan w:val="31"/>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3</w:t>
            </w:r>
          </w:p>
        </w:tc>
        <w:tc>
          <w:tcPr>
            <w:tcW w:w="1402" w:type="dxa"/>
            <w:gridSpan w:val="37"/>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4=3/2*100%</w:t>
            </w:r>
          </w:p>
        </w:tc>
        <w:tc>
          <w:tcPr>
            <w:tcW w:w="4467" w:type="dxa"/>
            <w:gridSpan w:val="144"/>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5</w:t>
            </w:r>
          </w:p>
        </w:tc>
        <w:tc>
          <w:tcPr>
            <w:tcW w:w="1534" w:type="dxa"/>
            <w:gridSpan w:val="55"/>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6</w:t>
            </w:r>
          </w:p>
        </w:tc>
        <w:tc>
          <w:tcPr>
            <w:tcW w:w="1423" w:type="dxa"/>
            <w:gridSpan w:val="42"/>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7</w:t>
            </w:r>
          </w:p>
        </w:tc>
        <w:tc>
          <w:tcPr>
            <w:tcW w:w="1573" w:type="dxa"/>
            <w:gridSpan w:val="38"/>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8=7/6*100%</w:t>
            </w:r>
          </w:p>
        </w:tc>
        <w:tc>
          <w:tcPr>
            <w:tcW w:w="3435" w:type="dxa"/>
            <w:gridSpan w:val="120"/>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9=4/8*100%</w:t>
            </w:r>
          </w:p>
        </w:tc>
        <w:tc>
          <w:tcPr>
            <w:tcW w:w="2033" w:type="dxa"/>
            <w:gridSpan w:val="68"/>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w:t>
            </w:r>
          </w:p>
        </w:tc>
        <w:tc>
          <w:tcPr>
            <w:tcW w:w="1438" w:type="dxa"/>
            <w:gridSpan w:val="49"/>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11</w:t>
            </w:r>
          </w:p>
        </w:tc>
        <w:tc>
          <w:tcPr>
            <w:tcW w:w="4368" w:type="dxa"/>
            <w:gridSpan w:val="146"/>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12</w:t>
            </w:r>
          </w:p>
        </w:tc>
        <w:tc>
          <w:tcPr>
            <w:tcW w:w="1324" w:type="dxa"/>
            <w:gridSpan w:val="33"/>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13=12/11*100%</w:t>
            </w:r>
          </w:p>
        </w:tc>
        <w:tc>
          <w:tcPr>
            <w:tcW w:w="1773" w:type="dxa"/>
            <w:gridSpan w:val="27"/>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14= общая степень  достижения цели*9столбец/100%</w:t>
            </w:r>
          </w:p>
        </w:tc>
        <w:tc>
          <w:tcPr>
            <w:tcW w:w="944" w:type="dxa"/>
            <w:gridSpan w:val="11"/>
            <w:tcBorders>
              <w:top w:val="nil"/>
              <w:left w:val="nil"/>
              <w:bottom w:val="single" w:sz="4" w:space="0" w:color="auto"/>
              <w:right w:val="single" w:sz="8"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15</w:t>
            </w:r>
          </w:p>
        </w:tc>
      </w:tr>
      <w:tr w:rsidR="00662F97" w:rsidRPr="00662F97" w:rsidTr="00662F97">
        <w:trPr>
          <w:gridAfter w:val="9"/>
          <w:wAfter w:w="256" w:type="dxa"/>
          <w:trHeight w:val="1905"/>
        </w:trPr>
        <w:tc>
          <w:tcPr>
            <w:tcW w:w="480" w:type="dxa"/>
            <w:gridSpan w:val="4"/>
            <w:vMerge w:val="restart"/>
            <w:tcBorders>
              <w:top w:val="nil"/>
              <w:left w:val="single" w:sz="4" w:space="0" w:color="auto"/>
              <w:bottom w:val="nil"/>
              <w:right w:val="single" w:sz="4" w:space="0" w:color="auto"/>
            </w:tcBorders>
            <w:shd w:val="clear" w:color="auto" w:fill="auto"/>
            <w:noWrap/>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 </w:t>
            </w:r>
          </w:p>
        </w:tc>
        <w:tc>
          <w:tcPr>
            <w:tcW w:w="1886" w:type="dxa"/>
            <w:gridSpan w:val="35"/>
            <w:vMerge w:val="restart"/>
            <w:tcBorders>
              <w:top w:val="nil"/>
              <w:left w:val="single" w:sz="4" w:space="0" w:color="auto"/>
              <w:bottom w:val="nil"/>
              <w:right w:val="nil"/>
            </w:tcBorders>
            <w:shd w:val="clear" w:color="auto" w:fill="auto"/>
            <w:hideMark/>
          </w:tcPr>
          <w:p w:rsidR="00662F97" w:rsidRPr="00662F97" w:rsidRDefault="00662F97" w:rsidP="00662F97">
            <w:pPr>
              <w:widowControl/>
              <w:autoSpaceDE/>
              <w:autoSpaceDN/>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 xml:space="preserve">«Цифровая трансформация  Темниковского муниципального района Республики Мордовия» </w:t>
            </w:r>
          </w:p>
        </w:tc>
        <w:tc>
          <w:tcPr>
            <w:tcW w:w="2966" w:type="dxa"/>
            <w:gridSpan w:val="61"/>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13</w:t>
            </w:r>
          </w:p>
        </w:tc>
        <w:tc>
          <w:tcPr>
            <w:tcW w:w="1087" w:type="dxa"/>
            <w:gridSpan w:val="31"/>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12</w:t>
            </w:r>
          </w:p>
        </w:tc>
        <w:tc>
          <w:tcPr>
            <w:tcW w:w="1402" w:type="dxa"/>
            <w:gridSpan w:val="37"/>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92,3</w:t>
            </w:r>
          </w:p>
        </w:tc>
        <w:tc>
          <w:tcPr>
            <w:tcW w:w="4467" w:type="dxa"/>
            <w:gridSpan w:val="144"/>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b/>
                <w:bCs/>
                <w:sz w:val="20"/>
                <w:szCs w:val="20"/>
              </w:rPr>
            </w:pPr>
            <w:r w:rsidRPr="00662F97">
              <w:rPr>
                <w:rFonts w:ascii="Times New Roman" w:hAnsi="Times New Roman" w:cs="Times New Roman"/>
                <w:b/>
                <w:bCs/>
                <w:sz w:val="20"/>
                <w:szCs w:val="20"/>
              </w:rPr>
              <w:t>всего:</w:t>
            </w:r>
          </w:p>
        </w:tc>
        <w:tc>
          <w:tcPr>
            <w:tcW w:w="1534" w:type="dxa"/>
            <w:gridSpan w:val="55"/>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 xml:space="preserve">                     1 165,20   </w:t>
            </w:r>
          </w:p>
        </w:tc>
        <w:tc>
          <w:tcPr>
            <w:tcW w:w="1423" w:type="dxa"/>
            <w:gridSpan w:val="42"/>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 xml:space="preserve">                  1 508,30   </w:t>
            </w:r>
          </w:p>
        </w:tc>
        <w:tc>
          <w:tcPr>
            <w:tcW w:w="1573" w:type="dxa"/>
            <w:gridSpan w:val="38"/>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129,4</w:t>
            </w:r>
          </w:p>
        </w:tc>
        <w:tc>
          <w:tcPr>
            <w:tcW w:w="3435" w:type="dxa"/>
            <w:gridSpan w:val="120"/>
            <w:tcBorders>
              <w:top w:val="nil"/>
              <w:left w:val="single" w:sz="4" w:space="0" w:color="auto"/>
              <w:bottom w:val="single" w:sz="4" w:space="0" w:color="auto"/>
              <w:right w:val="single" w:sz="4" w:space="0" w:color="auto"/>
            </w:tcBorders>
            <w:shd w:val="clear" w:color="auto" w:fill="auto"/>
            <w:noWrap/>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71,3</w:t>
            </w:r>
          </w:p>
        </w:tc>
        <w:tc>
          <w:tcPr>
            <w:tcW w:w="2033" w:type="dxa"/>
            <w:gridSpan w:val="68"/>
            <w:tcBorders>
              <w:top w:val="single" w:sz="4" w:space="0" w:color="auto"/>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1.Обеспеченность муниципальных служащих организационной и компьютерной техникой, доступность сервисов сайтов «Электронный бюджет», усл.ед.</w:t>
            </w:r>
          </w:p>
        </w:tc>
        <w:tc>
          <w:tcPr>
            <w:tcW w:w="1438" w:type="dxa"/>
            <w:gridSpan w:val="49"/>
            <w:tcBorders>
              <w:top w:val="single" w:sz="4" w:space="0" w:color="auto"/>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2</w:t>
            </w:r>
          </w:p>
        </w:tc>
        <w:tc>
          <w:tcPr>
            <w:tcW w:w="4368" w:type="dxa"/>
            <w:gridSpan w:val="146"/>
            <w:tcBorders>
              <w:top w:val="single" w:sz="4" w:space="0" w:color="auto"/>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2</w:t>
            </w:r>
          </w:p>
        </w:tc>
        <w:tc>
          <w:tcPr>
            <w:tcW w:w="1324" w:type="dxa"/>
            <w:gridSpan w:val="33"/>
            <w:tcBorders>
              <w:top w:val="single" w:sz="4" w:space="0" w:color="auto"/>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w:t>
            </w:r>
          </w:p>
        </w:tc>
        <w:tc>
          <w:tcPr>
            <w:tcW w:w="1773" w:type="dxa"/>
            <w:gridSpan w:val="27"/>
            <w:tcBorders>
              <w:top w:val="nil"/>
              <w:left w:val="single" w:sz="4" w:space="0" w:color="auto"/>
              <w:bottom w:val="single" w:sz="4" w:space="0" w:color="auto"/>
              <w:right w:val="single" w:sz="4" w:space="0" w:color="auto"/>
            </w:tcBorders>
            <w:shd w:val="clear" w:color="auto" w:fill="auto"/>
            <w:noWrap/>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79,6</w:t>
            </w:r>
          </w:p>
        </w:tc>
        <w:tc>
          <w:tcPr>
            <w:tcW w:w="944" w:type="dxa"/>
            <w:gridSpan w:val="11"/>
            <w:tcBorders>
              <w:top w:val="nil"/>
              <w:left w:val="single" w:sz="4" w:space="0" w:color="auto"/>
              <w:bottom w:val="single" w:sz="4" w:space="0" w:color="auto"/>
              <w:right w:val="single" w:sz="4" w:space="0" w:color="auto"/>
            </w:tcBorders>
            <w:shd w:val="clear" w:color="auto" w:fill="auto"/>
            <w:noWrap/>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эффективная</w:t>
            </w:r>
          </w:p>
        </w:tc>
      </w:tr>
      <w:tr w:rsidR="00662F97" w:rsidRPr="00662F97" w:rsidTr="00662F97">
        <w:trPr>
          <w:gridAfter w:val="10"/>
          <w:wAfter w:w="384" w:type="dxa"/>
          <w:trHeight w:val="1875"/>
        </w:trPr>
        <w:tc>
          <w:tcPr>
            <w:tcW w:w="480" w:type="dxa"/>
            <w:gridSpan w:val="4"/>
            <w:vMerge/>
            <w:tcBorders>
              <w:top w:val="nil"/>
              <w:left w:val="single" w:sz="4" w:space="0" w:color="auto"/>
              <w:bottom w:val="nil"/>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886" w:type="dxa"/>
            <w:gridSpan w:val="35"/>
            <w:vMerge/>
            <w:tcBorders>
              <w:top w:val="nil"/>
              <w:left w:val="single" w:sz="4" w:space="0" w:color="auto"/>
              <w:bottom w:val="nil"/>
              <w:right w:val="nil"/>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546" w:type="dxa"/>
            <w:gridSpan w:val="26"/>
            <w:tcBorders>
              <w:top w:val="single" w:sz="4" w:space="0" w:color="auto"/>
              <w:left w:val="single" w:sz="4" w:space="0" w:color="auto"/>
              <w:bottom w:val="single" w:sz="4" w:space="0" w:color="auto"/>
              <w:right w:val="single" w:sz="4" w:space="0" w:color="000000"/>
            </w:tcBorders>
            <w:shd w:val="clear" w:color="auto" w:fill="auto"/>
            <w:hideMark/>
          </w:tcPr>
          <w:p w:rsidR="00662F97" w:rsidRPr="00662F97" w:rsidRDefault="00662F97" w:rsidP="00662F97">
            <w:pPr>
              <w:widowControl/>
              <w:autoSpaceDE/>
              <w:autoSpaceDN/>
              <w:rPr>
                <w:rFonts w:ascii="Times New Roman" w:hAnsi="Times New Roman" w:cs="Times New Roman"/>
                <w:sz w:val="20"/>
                <w:szCs w:val="20"/>
              </w:rPr>
            </w:pPr>
            <w:r w:rsidRPr="00662F97">
              <w:rPr>
                <w:rFonts w:ascii="Times New Roman" w:hAnsi="Times New Roman" w:cs="Times New Roman"/>
                <w:sz w:val="20"/>
                <w:szCs w:val="20"/>
              </w:rPr>
              <w:t xml:space="preserve">Создание условий для содержания, обновления и расширения функциональных возможностей официального сайта администрации  </w:t>
            </w:r>
            <w:r w:rsidRPr="00662F97">
              <w:rPr>
                <w:rFonts w:ascii="Times New Roman" w:hAnsi="Times New Roman" w:cs="Times New Roman"/>
                <w:sz w:val="20"/>
                <w:szCs w:val="20"/>
              </w:rPr>
              <w:lastRenderedPageBreak/>
              <w:t>Темниковского муниципального района</w:t>
            </w:r>
          </w:p>
        </w:tc>
        <w:tc>
          <w:tcPr>
            <w:tcW w:w="8137" w:type="dxa"/>
            <w:gridSpan w:val="235"/>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lastRenderedPageBreak/>
              <w:t>федеральный бюджет</w:t>
            </w:r>
          </w:p>
        </w:tc>
        <w:tc>
          <w:tcPr>
            <w:tcW w:w="239" w:type="dxa"/>
            <w:gridSpan w:val="12"/>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0</w:t>
            </w:r>
          </w:p>
        </w:tc>
        <w:tc>
          <w:tcPr>
            <w:tcW w:w="1534" w:type="dxa"/>
            <w:gridSpan w:val="55"/>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0</w:t>
            </w:r>
          </w:p>
        </w:tc>
        <w:tc>
          <w:tcPr>
            <w:tcW w:w="1423" w:type="dxa"/>
            <w:gridSpan w:val="42"/>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 </w:t>
            </w:r>
          </w:p>
        </w:tc>
        <w:tc>
          <w:tcPr>
            <w:tcW w:w="4336" w:type="dxa"/>
            <w:gridSpan w:val="129"/>
            <w:vMerge w:val="restart"/>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3407" w:type="dxa"/>
            <w:gridSpan w:val="118"/>
            <w:tcBorders>
              <w:top w:val="nil"/>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sz w:val="20"/>
                <w:szCs w:val="20"/>
              </w:rPr>
            </w:pPr>
            <w:r w:rsidRPr="00662F97">
              <w:rPr>
                <w:rFonts w:ascii="Times New Roman" w:hAnsi="Times New Roman" w:cs="Times New Roman"/>
                <w:sz w:val="20"/>
                <w:szCs w:val="20"/>
              </w:rPr>
              <w:t>2.Обеспеченность муниципальных служащих организационной и компьютерной техникой, доступность сервисов сайтов ЕСИА, усл.ед.</w:t>
            </w:r>
          </w:p>
        </w:tc>
        <w:tc>
          <w:tcPr>
            <w:tcW w:w="1832" w:type="dxa"/>
            <w:gridSpan w:val="69"/>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10</w:t>
            </w:r>
          </w:p>
        </w:tc>
        <w:tc>
          <w:tcPr>
            <w:tcW w:w="1100" w:type="dxa"/>
            <w:gridSpan w:val="34"/>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w:t>
            </w:r>
          </w:p>
        </w:tc>
        <w:tc>
          <w:tcPr>
            <w:tcW w:w="1487" w:type="dxa"/>
            <w:gridSpan w:val="49"/>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w:t>
            </w:r>
          </w:p>
        </w:tc>
        <w:tc>
          <w:tcPr>
            <w:tcW w:w="469" w:type="dxa"/>
            <w:gridSpan w:val="14"/>
            <w:vMerge w:val="restart"/>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4129" w:type="dxa"/>
            <w:gridSpan w:val="78"/>
            <w:vMerge w:val="restart"/>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10"/>
          <w:wAfter w:w="384" w:type="dxa"/>
          <w:trHeight w:val="1620"/>
        </w:trPr>
        <w:tc>
          <w:tcPr>
            <w:tcW w:w="480" w:type="dxa"/>
            <w:gridSpan w:val="4"/>
            <w:vMerge/>
            <w:tcBorders>
              <w:top w:val="nil"/>
              <w:left w:val="single" w:sz="4" w:space="0" w:color="auto"/>
              <w:bottom w:val="nil"/>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886" w:type="dxa"/>
            <w:gridSpan w:val="35"/>
            <w:vMerge/>
            <w:tcBorders>
              <w:top w:val="nil"/>
              <w:left w:val="single" w:sz="4" w:space="0" w:color="auto"/>
              <w:bottom w:val="nil"/>
              <w:right w:val="nil"/>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546" w:type="dxa"/>
            <w:gridSpan w:val="26"/>
            <w:tcBorders>
              <w:top w:val="single" w:sz="4" w:space="0" w:color="auto"/>
              <w:left w:val="single" w:sz="4" w:space="0" w:color="auto"/>
              <w:bottom w:val="single" w:sz="4" w:space="0" w:color="auto"/>
              <w:right w:val="single" w:sz="4" w:space="0" w:color="000000"/>
            </w:tcBorders>
            <w:shd w:val="clear" w:color="auto" w:fill="auto"/>
            <w:hideMark/>
          </w:tcPr>
          <w:p w:rsidR="00662F97" w:rsidRPr="00662F97" w:rsidRDefault="00662F97" w:rsidP="00662F97">
            <w:pPr>
              <w:widowControl/>
              <w:autoSpaceDE/>
              <w:autoSpaceDN/>
              <w:rPr>
                <w:rFonts w:ascii="Times New Roman" w:hAnsi="Times New Roman" w:cs="Times New Roman"/>
                <w:sz w:val="20"/>
                <w:szCs w:val="20"/>
              </w:rPr>
            </w:pPr>
            <w:r w:rsidRPr="00662F97">
              <w:rPr>
                <w:rFonts w:ascii="Times New Roman" w:hAnsi="Times New Roman" w:cs="Times New Roman"/>
                <w:sz w:val="20"/>
                <w:szCs w:val="20"/>
              </w:rPr>
              <w:t>Оформление электронных подписей для информационного обмена</w:t>
            </w:r>
          </w:p>
        </w:tc>
        <w:tc>
          <w:tcPr>
            <w:tcW w:w="8137" w:type="dxa"/>
            <w:gridSpan w:val="235"/>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респуб-кий бюджет</w:t>
            </w:r>
          </w:p>
        </w:tc>
        <w:tc>
          <w:tcPr>
            <w:tcW w:w="239" w:type="dxa"/>
            <w:gridSpan w:val="12"/>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0</w:t>
            </w:r>
          </w:p>
        </w:tc>
        <w:tc>
          <w:tcPr>
            <w:tcW w:w="1534" w:type="dxa"/>
            <w:gridSpan w:val="55"/>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0</w:t>
            </w:r>
          </w:p>
        </w:tc>
        <w:tc>
          <w:tcPr>
            <w:tcW w:w="1423" w:type="dxa"/>
            <w:gridSpan w:val="42"/>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 </w:t>
            </w:r>
          </w:p>
        </w:tc>
        <w:tc>
          <w:tcPr>
            <w:tcW w:w="4336" w:type="dxa"/>
            <w:gridSpan w:val="129"/>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3407" w:type="dxa"/>
            <w:gridSpan w:val="118"/>
            <w:tcBorders>
              <w:top w:val="nil"/>
              <w:left w:val="nil"/>
              <w:bottom w:val="nil"/>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3.Обеспеченность муниципальных служащих организационной и компьютерной техникой, доступность сервисов сайтов ССТУ</w:t>
            </w:r>
            <w:proofErr w:type="gramStart"/>
            <w:r w:rsidRPr="00662F97">
              <w:rPr>
                <w:rFonts w:ascii="Times New Roman" w:hAnsi="Times New Roman" w:cs="Times New Roman"/>
                <w:color w:val="000000"/>
                <w:sz w:val="20"/>
                <w:szCs w:val="20"/>
              </w:rPr>
              <w:t>.Р</w:t>
            </w:r>
            <w:proofErr w:type="gramEnd"/>
            <w:r w:rsidRPr="00662F97">
              <w:rPr>
                <w:rFonts w:ascii="Times New Roman" w:hAnsi="Times New Roman" w:cs="Times New Roman"/>
                <w:color w:val="000000"/>
                <w:sz w:val="20"/>
                <w:szCs w:val="20"/>
              </w:rPr>
              <w:t>Ф, усл.ед.</w:t>
            </w:r>
          </w:p>
        </w:tc>
        <w:tc>
          <w:tcPr>
            <w:tcW w:w="1832" w:type="dxa"/>
            <w:gridSpan w:val="69"/>
            <w:tcBorders>
              <w:top w:val="nil"/>
              <w:left w:val="nil"/>
              <w:bottom w:val="nil"/>
              <w:right w:val="nil"/>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2</w:t>
            </w:r>
          </w:p>
        </w:tc>
        <w:tc>
          <w:tcPr>
            <w:tcW w:w="1100" w:type="dxa"/>
            <w:gridSpan w:val="34"/>
            <w:tcBorders>
              <w:top w:val="nil"/>
              <w:left w:val="single" w:sz="4" w:space="0" w:color="auto"/>
              <w:bottom w:val="nil"/>
              <w:right w:val="single" w:sz="4" w:space="0" w:color="auto"/>
            </w:tcBorders>
            <w:shd w:val="clear" w:color="auto" w:fill="auto"/>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2</w:t>
            </w:r>
          </w:p>
        </w:tc>
        <w:tc>
          <w:tcPr>
            <w:tcW w:w="1487" w:type="dxa"/>
            <w:gridSpan w:val="49"/>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w:t>
            </w:r>
          </w:p>
        </w:tc>
        <w:tc>
          <w:tcPr>
            <w:tcW w:w="469" w:type="dxa"/>
            <w:gridSpan w:val="14"/>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4129" w:type="dxa"/>
            <w:gridSpan w:val="78"/>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10"/>
          <w:wAfter w:w="384" w:type="dxa"/>
          <w:trHeight w:val="1590"/>
        </w:trPr>
        <w:tc>
          <w:tcPr>
            <w:tcW w:w="480" w:type="dxa"/>
            <w:gridSpan w:val="4"/>
            <w:vMerge/>
            <w:tcBorders>
              <w:top w:val="nil"/>
              <w:left w:val="single" w:sz="4" w:space="0" w:color="auto"/>
              <w:bottom w:val="nil"/>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886" w:type="dxa"/>
            <w:gridSpan w:val="35"/>
            <w:vMerge/>
            <w:tcBorders>
              <w:top w:val="nil"/>
              <w:left w:val="single" w:sz="4" w:space="0" w:color="auto"/>
              <w:bottom w:val="nil"/>
              <w:right w:val="nil"/>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546" w:type="dxa"/>
            <w:gridSpan w:val="26"/>
            <w:tcBorders>
              <w:top w:val="single" w:sz="4" w:space="0" w:color="auto"/>
              <w:left w:val="nil"/>
              <w:bottom w:val="single" w:sz="4" w:space="0" w:color="auto"/>
              <w:right w:val="single" w:sz="4" w:space="0" w:color="000000"/>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Приобретение и замена технических средств </w:t>
            </w:r>
          </w:p>
        </w:tc>
        <w:tc>
          <w:tcPr>
            <w:tcW w:w="8137" w:type="dxa"/>
            <w:gridSpan w:val="235"/>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 xml:space="preserve">местный бюджет </w:t>
            </w:r>
          </w:p>
        </w:tc>
        <w:tc>
          <w:tcPr>
            <w:tcW w:w="239" w:type="dxa"/>
            <w:gridSpan w:val="12"/>
            <w:tcBorders>
              <w:top w:val="nil"/>
              <w:left w:val="nil"/>
              <w:bottom w:val="single" w:sz="4" w:space="0" w:color="auto"/>
              <w:right w:val="single" w:sz="4" w:space="0" w:color="auto"/>
            </w:tcBorders>
            <w:shd w:val="clear" w:color="000000" w:fill="FFFFFF"/>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               1 165,2   </w:t>
            </w:r>
          </w:p>
        </w:tc>
        <w:tc>
          <w:tcPr>
            <w:tcW w:w="1534" w:type="dxa"/>
            <w:gridSpan w:val="55"/>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           1 508,30   </w:t>
            </w:r>
          </w:p>
        </w:tc>
        <w:tc>
          <w:tcPr>
            <w:tcW w:w="1423" w:type="dxa"/>
            <w:gridSpan w:val="42"/>
            <w:tcBorders>
              <w:top w:val="nil"/>
              <w:left w:val="nil"/>
              <w:bottom w:val="single" w:sz="4" w:space="0" w:color="auto"/>
              <w:right w:val="nil"/>
            </w:tcBorders>
            <w:shd w:val="clear" w:color="auto" w:fill="auto"/>
            <w:noWrap/>
            <w:vAlign w:val="center"/>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129,4</w:t>
            </w:r>
          </w:p>
        </w:tc>
        <w:tc>
          <w:tcPr>
            <w:tcW w:w="4336" w:type="dxa"/>
            <w:gridSpan w:val="129"/>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3407" w:type="dxa"/>
            <w:gridSpan w:val="118"/>
            <w:tcBorders>
              <w:top w:val="single" w:sz="4" w:space="0" w:color="auto"/>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4.Обеспеченность муниципальных служащих организационной и компьютерной техникой, доступность сервисов сайтов zakupki.gov.ru, усл.ед.</w:t>
            </w:r>
          </w:p>
        </w:tc>
        <w:tc>
          <w:tcPr>
            <w:tcW w:w="1832" w:type="dxa"/>
            <w:gridSpan w:val="69"/>
            <w:tcBorders>
              <w:top w:val="single" w:sz="4" w:space="0" w:color="auto"/>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w:t>
            </w:r>
          </w:p>
        </w:tc>
        <w:tc>
          <w:tcPr>
            <w:tcW w:w="1100" w:type="dxa"/>
            <w:gridSpan w:val="34"/>
            <w:tcBorders>
              <w:top w:val="single" w:sz="4" w:space="0" w:color="auto"/>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2</w:t>
            </w:r>
          </w:p>
        </w:tc>
        <w:tc>
          <w:tcPr>
            <w:tcW w:w="1487" w:type="dxa"/>
            <w:gridSpan w:val="49"/>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200</w:t>
            </w:r>
          </w:p>
        </w:tc>
        <w:tc>
          <w:tcPr>
            <w:tcW w:w="469" w:type="dxa"/>
            <w:gridSpan w:val="14"/>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4129" w:type="dxa"/>
            <w:gridSpan w:val="78"/>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10"/>
          <w:wAfter w:w="384" w:type="dxa"/>
          <w:trHeight w:val="2025"/>
        </w:trPr>
        <w:tc>
          <w:tcPr>
            <w:tcW w:w="480" w:type="dxa"/>
            <w:gridSpan w:val="4"/>
            <w:vMerge/>
            <w:tcBorders>
              <w:top w:val="nil"/>
              <w:left w:val="single" w:sz="4" w:space="0" w:color="auto"/>
              <w:bottom w:val="nil"/>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886" w:type="dxa"/>
            <w:gridSpan w:val="35"/>
            <w:vMerge/>
            <w:tcBorders>
              <w:top w:val="nil"/>
              <w:left w:val="single" w:sz="4" w:space="0" w:color="auto"/>
              <w:bottom w:val="nil"/>
              <w:right w:val="nil"/>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546" w:type="dxa"/>
            <w:gridSpan w:val="26"/>
            <w:tcBorders>
              <w:top w:val="single" w:sz="4" w:space="0" w:color="auto"/>
              <w:left w:val="single" w:sz="4" w:space="0" w:color="auto"/>
              <w:bottom w:val="single" w:sz="4" w:space="0" w:color="auto"/>
              <w:right w:val="single" w:sz="4" w:space="0" w:color="000000"/>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Техническое обслуживание компьютерного парка, оргтехники и сетевого оборудования </w:t>
            </w:r>
          </w:p>
        </w:tc>
        <w:tc>
          <w:tcPr>
            <w:tcW w:w="8137" w:type="dxa"/>
            <w:gridSpan w:val="235"/>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внебюджетные средства</w:t>
            </w:r>
          </w:p>
        </w:tc>
        <w:tc>
          <w:tcPr>
            <w:tcW w:w="239" w:type="dxa"/>
            <w:gridSpan w:val="12"/>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0</w:t>
            </w:r>
          </w:p>
        </w:tc>
        <w:tc>
          <w:tcPr>
            <w:tcW w:w="1534" w:type="dxa"/>
            <w:gridSpan w:val="55"/>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0</w:t>
            </w:r>
          </w:p>
        </w:tc>
        <w:tc>
          <w:tcPr>
            <w:tcW w:w="1423" w:type="dxa"/>
            <w:gridSpan w:val="42"/>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4336" w:type="dxa"/>
            <w:gridSpan w:val="129"/>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3407" w:type="dxa"/>
            <w:gridSpan w:val="118"/>
            <w:tcBorders>
              <w:top w:val="nil"/>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proofErr w:type="gramStart"/>
            <w:r w:rsidRPr="00662F97">
              <w:rPr>
                <w:rFonts w:ascii="Times New Roman" w:hAnsi="Times New Roman" w:cs="Times New Roman"/>
                <w:color w:val="000000"/>
                <w:sz w:val="20"/>
                <w:szCs w:val="20"/>
              </w:rPr>
              <w:t>5.Доля предоставления муниципальных услуг в электронном виде через официальные федеральный и региональный Порталы государственных услуг в сети Интернет,%</w:t>
            </w:r>
            <w:proofErr w:type="gramEnd"/>
          </w:p>
        </w:tc>
        <w:tc>
          <w:tcPr>
            <w:tcW w:w="1832" w:type="dxa"/>
            <w:gridSpan w:val="69"/>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w:t>
            </w:r>
          </w:p>
        </w:tc>
        <w:tc>
          <w:tcPr>
            <w:tcW w:w="1100" w:type="dxa"/>
            <w:gridSpan w:val="34"/>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w:t>
            </w:r>
          </w:p>
        </w:tc>
        <w:tc>
          <w:tcPr>
            <w:tcW w:w="1487" w:type="dxa"/>
            <w:gridSpan w:val="49"/>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100,0</w:t>
            </w:r>
          </w:p>
        </w:tc>
        <w:tc>
          <w:tcPr>
            <w:tcW w:w="469" w:type="dxa"/>
            <w:gridSpan w:val="14"/>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4129" w:type="dxa"/>
            <w:gridSpan w:val="78"/>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10"/>
          <w:wAfter w:w="384" w:type="dxa"/>
          <w:trHeight w:val="2100"/>
        </w:trPr>
        <w:tc>
          <w:tcPr>
            <w:tcW w:w="480" w:type="dxa"/>
            <w:gridSpan w:val="4"/>
            <w:vMerge/>
            <w:tcBorders>
              <w:top w:val="nil"/>
              <w:left w:val="single" w:sz="4" w:space="0" w:color="auto"/>
              <w:bottom w:val="nil"/>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886" w:type="dxa"/>
            <w:gridSpan w:val="35"/>
            <w:vMerge/>
            <w:tcBorders>
              <w:top w:val="nil"/>
              <w:left w:val="single" w:sz="4" w:space="0" w:color="auto"/>
              <w:bottom w:val="nil"/>
              <w:right w:val="nil"/>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546" w:type="dxa"/>
            <w:gridSpan w:val="26"/>
            <w:tcBorders>
              <w:top w:val="single" w:sz="4" w:space="0" w:color="auto"/>
              <w:left w:val="single" w:sz="4" w:space="0" w:color="auto"/>
              <w:bottom w:val="single" w:sz="4" w:space="0" w:color="auto"/>
              <w:right w:val="single" w:sz="4" w:space="0" w:color="000000"/>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8137" w:type="dxa"/>
            <w:gridSpan w:val="235"/>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239" w:type="dxa"/>
            <w:gridSpan w:val="12"/>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534" w:type="dxa"/>
            <w:gridSpan w:val="55"/>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423" w:type="dxa"/>
            <w:gridSpan w:val="42"/>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4336" w:type="dxa"/>
            <w:gridSpan w:val="129"/>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3407" w:type="dxa"/>
            <w:gridSpan w:val="118"/>
            <w:tcBorders>
              <w:top w:val="nil"/>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6.Доля электронного документооборота в администрации Темниковского муниципального района на базе СЭД «Дело» в общем объеме документооборота между структурными подразделениями администрации Темниковского муниципального района,%</w:t>
            </w:r>
          </w:p>
        </w:tc>
        <w:tc>
          <w:tcPr>
            <w:tcW w:w="1832" w:type="dxa"/>
            <w:gridSpan w:val="69"/>
            <w:tcBorders>
              <w:top w:val="nil"/>
              <w:left w:val="nil"/>
              <w:bottom w:val="nil"/>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w:t>
            </w:r>
          </w:p>
        </w:tc>
        <w:tc>
          <w:tcPr>
            <w:tcW w:w="1100" w:type="dxa"/>
            <w:gridSpan w:val="34"/>
            <w:tcBorders>
              <w:top w:val="nil"/>
              <w:left w:val="nil"/>
              <w:bottom w:val="nil"/>
              <w:right w:val="nil"/>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w:t>
            </w:r>
          </w:p>
        </w:tc>
        <w:tc>
          <w:tcPr>
            <w:tcW w:w="1487" w:type="dxa"/>
            <w:gridSpan w:val="49"/>
            <w:tcBorders>
              <w:top w:val="nil"/>
              <w:left w:val="single" w:sz="4" w:space="0" w:color="auto"/>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w:t>
            </w:r>
          </w:p>
        </w:tc>
        <w:tc>
          <w:tcPr>
            <w:tcW w:w="469" w:type="dxa"/>
            <w:gridSpan w:val="14"/>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4129" w:type="dxa"/>
            <w:gridSpan w:val="78"/>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10"/>
          <w:wAfter w:w="384" w:type="dxa"/>
          <w:trHeight w:val="1890"/>
        </w:trPr>
        <w:tc>
          <w:tcPr>
            <w:tcW w:w="480" w:type="dxa"/>
            <w:gridSpan w:val="4"/>
            <w:vMerge/>
            <w:tcBorders>
              <w:top w:val="nil"/>
              <w:left w:val="single" w:sz="4" w:space="0" w:color="auto"/>
              <w:bottom w:val="nil"/>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886" w:type="dxa"/>
            <w:gridSpan w:val="35"/>
            <w:vMerge/>
            <w:tcBorders>
              <w:top w:val="nil"/>
              <w:left w:val="single" w:sz="4" w:space="0" w:color="auto"/>
              <w:bottom w:val="nil"/>
              <w:right w:val="nil"/>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546" w:type="dxa"/>
            <w:gridSpan w:val="26"/>
            <w:tcBorders>
              <w:top w:val="single" w:sz="4" w:space="0" w:color="auto"/>
              <w:left w:val="single" w:sz="4" w:space="0" w:color="auto"/>
              <w:bottom w:val="single" w:sz="4" w:space="0" w:color="auto"/>
              <w:right w:val="single" w:sz="4" w:space="0" w:color="000000"/>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8137" w:type="dxa"/>
            <w:gridSpan w:val="235"/>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239" w:type="dxa"/>
            <w:gridSpan w:val="12"/>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534" w:type="dxa"/>
            <w:gridSpan w:val="55"/>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423" w:type="dxa"/>
            <w:gridSpan w:val="4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4336" w:type="dxa"/>
            <w:gridSpan w:val="129"/>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3407" w:type="dxa"/>
            <w:gridSpan w:val="118"/>
            <w:tcBorders>
              <w:top w:val="nil"/>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7.Количество  муниципальных услуг, оказанных в электронном виде дминистрации Темниковского муниципального района</w:t>
            </w:r>
            <w:proofErr w:type="gramStart"/>
            <w:r w:rsidRPr="00662F97">
              <w:rPr>
                <w:rFonts w:ascii="Times New Roman" w:hAnsi="Times New Roman" w:cs="Times New Roman"/>
                <w:color w:val="000000"/>
                <w:sz w:val="20"/>
                <w:szCs w:val="20"/>
              </w:rPr>
              <w:t>,е</w:t>
            </w:r>
            <w:proofErr w:type="gramEnd"/>
            <w:r w:rsidRPr="00662F97">
              <w:rPr>
                <w:rFonts w:ascii="Times New Roman" w:hAnsi="Times New Roman" w:cs="Times New Roman"/>
                <w:color w:val="000000"/>
                <w:sz w:val="20"/>
                <w:szCs w:val="20"/>
              </w:rPr>
              <w:t>диниц</w:t>
            </w:r>
          </w:p>
        </w:tc>
        <w:tc>
          <w:tcPr>
            <w:tcW w:w="1832" w:type="dxa"/>
            <w:gridSpan w:val="69"/>
            <w:tcBorders>
              <w:top w:val="single" w:sz="4" w:space="0" w:color="auto"/>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58</w:t>
            </w:r>
          </w:p>
        </w:tc>
        <w:tc>
          <w:tcPr>
            <w:tcW w:w="1100" w:type="dxa"/>
            <w:gridSpan w:val="34"/>
            <w:tcBorders>
              <w:top w:val="single" w:sz="4" w:space="0" w:color="auto"/>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47</w:t>
            </w:r>
          </w:p>
        </w:tc>
        <w:tc>
          <w:tcPr>
            <w:tcW w:w="1487" w:type="dxa"/>
            <w:gridSpan w:val="49"/>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81,0</w:t>
            </w:r>
          </w:p>
        </w:tc>
        <w:tc>
          <w:tcPr>
            <w:tcW w:w="469" w:type="dxa"/>
            <w:gridSpan w:val="14"/>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4129" w:type="dxa"/>
            <w:gridSpan w:val="78"/>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90"/>
          <w:wAfter w:w="4530" w:type="dxa"/>
          <w:trHeight w:val="480"/>
        </w:trPr>
        <w:tc>
          <w:tcPr>
            <w:tcW w:w="480" w:type="dxa"/>
            <w:gridSpan w:val="4"/>
            <w:tcBorders>
              <w:top w:val="nil"/>
              <w:left w:val="single" w:sz="4" w:space="0" w:color="auto"/>
              <w:bottom w:val="nil"/>
              <w:right w:val="single" w:sz="4" w:space="0" w:color="auto"/>
            </w:tcBorders>
            <w:shd w:val="clear" w:color="auto" w:fill="auto"/>
            <w:noWrap/>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 </w:t>
            </w:r>
          </w:p>
        </w:tc>
        <w:tc>
          <w:tcPr>
            <w:tcW w:w="1886" w:type="dxa"/>
            <w:gridSpan w:val="35"/>
            <w:tcBorders>
              <w:top w:val="nil"/>
              <w:left w:val="nil"/>
              <w:bottom w:val="nil"/>
              <w:right w:val="nil"/>
            </w:tcBorders>
            <w:shd w:val="clear" w:color="auto" w:fill="auto"/>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p>
        </w:tc>
        <w:tc>
          <w:tcPr>
            <w:tcW w:w="2966" w:type="dxa"/>
            <w:gridSpan w:val="61"/>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087" w:type="dxa"/>
            <w:gridSpan w:val="31"/>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402" w:type="dxa"/>
            <w:gridSpan w:val="37"/>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4467" w:type="dxa"/>
            <w:gridSpan w:val="144"/>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534" w:type="dxa"/>
            <w:gridSpan w:val="55"/>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423" w:type="dxa"/>
            <w:gridSpan w:val="42"/>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573" w:type="dxa"/>
            <w:gridSpan w:val="3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435" w:type="dxa"/>
            <w:gridSpan w:val="120"/>
            <w:tcBorders>
              <w:top w:val="nil"/>
              <w:left w:val="nil"/>
              <w:bottom w:val="nil"/>
              <w:right w:val="nil"/>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p>
        </w:tc>
        <w:tc>
          <w:tcPr>
            <w:tcW w:w="2249" w:type="dxa"/>
            <w:gridSpan w:val="76"/>
            <w:tcBorders>
              <w:top w:val="nil"/>
              <w:left w:val="single" w:sz="4" w:space="0" w:color="auto"/>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Итого общая степень достижения целей программы</w:t>
            </w:r>
          </w:p>
        </w:tc>
        <w:tc>
          <w:tcPr>
            <w:tcW w:w="1438" w:type="dxa"/>
            <w:gridSpan w:val="49"/>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111,6</w:t>
            </w:r>
          </w:p>
        </w:tc>
        <w:tc>
          <w:tcPr>
            <w:tcW w:w="1568" w:type="dxa"/>
            <w:gridSpan w:val="51"/>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351" w:type="dxa"/>
            <w:gridSpan w:val="77"/>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trHeight w:val="469"/>
        </w:trPr>
        <w:tc>
          <w:tcPr>
            <w:tcW w:w="696" w:type="dxa"/>
            <w:gridSpan w:val="1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432" w:type="dxa"/>
            <w:gridSpan w:val="5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075" w:type="dxa"/>
            <w:gridSpan w:val="4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248" w:type="dxa"/>
            <w:gridSpan w:val="3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242" w:type="dxa"/>
            <w:gridSpan w:val="3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423" w:type="dxa"/>
            <w:gridSpan w:val="4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01" w:type="dxa"/>
            <w:gridSpan w:val="4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5417" w:type="dxa"/>
            <w:gridSpan w:val="17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94" w:type="dxa"/>
            <w:gridSpan w:val="4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93" w:type="dxa"/>
            <w:gridSpan w:val="5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409" w:type="dxa"/>
            <w:gridSpan w:val="12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06" w:type="dxa"/>
            <w:gridSpan w:val="5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100" w:type="dxa"/>
            <w:gridSpan w:val="39"/>
            <w:tcBorders>
              <w:top w:val="nil"/>
              <w:left w:val="nil"/>
              <w:bottom w:val="nil"/>
              <w:right w:val="nil"/>
            </w:tcBorders>
            <w:shd w:val="clear" w:color="auto" w:fill="auto"/>
            <w:noWrap/>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6253" w:type="dxa"/>
            <w:gridSpan w:val="14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Приложение № 14</w:t>
            </w:r>
          </w:p>
        </w:tc>
      </w:tr>
      <w:tr w:rsidR="00662F97" w:rsidRPr="00662F97" w:rsidTr="00662F97">
        <w:trPr>
          <w:trHeight w:val="469"/>
        </w:trPr>
        <w:tc>
          <w:tcPr>
            <w:tcW w:w="696" w:type="dxa"/>
            <w:gridSpan w:val="1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432" w:type="dxa"/>
            <w:gridSpan w:val="5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075" w:type="dxa"/>
            <w:gridSpan w:val="4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248" w:type="dxa"/>
            <w:gridSpan w:val="3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242" w:type="dxa"/>
            <w:gridSpan w:val="3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423" w:type="dxa"/>
            <w:gridSpan w:val="4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01" w:type="dxa"/>
            <w:gridSpan w:val="4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5417" w:type="dxa"/>
            <w:gridSpan w:val="17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94" w:type="dxa"/>
            <w:gridSpan w:val="4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93" w:type="dxa"/>
            <w:gridSpan w:val="5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409" w:type="dxa"/>
            <w:gridSpan w:val="12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06" w:type="dxa"/>
            <w:gridSpan w:val="5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100" w:type="dxa"/>
            <w:gridSpan w:val="39"/>
            <w:tcBorders>
              <w:top w:val="nil"/>
              <w:left w:val="nil"/>
              <w:bottom w:val="nil"/>
              <w:right w:val="nil"/>
            </w:tcBorders>
            <w:shd w:val="clear" w:color="auto" w:fill="auto"/>
            <w:noWrap/>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6253" w:type="dxa"/>
            <w:gridSpan w:val="14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УТВЕРЖДЕНО</w:t>
            </w:r>
          </w:p>
        </w:tc>
      </w:tr>
      <w:tr w:rsidR="00662F97" w:rsidRPr="00662F97" w:rsidTr="00662F97">
        <w:trPr>
          <w:trHeight w:val="469"/>
        </w:trPr>
        <w:tc>
          <w:tcPr>
            <w:tcW w:w="696" w:type="dxa"/>
            <w:gridSpan w:val="1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432" w:type="dxa"/>
            <w:gridSpan w:val="5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075" w:type="dxa"/>
            <w:gridSpan w:val="4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248" w:type="dxa"/>
            <w:gridSpan w:val="3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242" w:type="dxa"/>
            <w:gridSpan w:val="3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423" w:type="dxa"/>
            <w:gridSpan w:val="4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01" w:type="dxa"/>
            <w:gridSpan w:val="4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5417" w:type="dxa"/>
            <w:gridSpan w:val="17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94" w:type="dxa"/>
            <w:gridSpan w:val="4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93" w:type="dxa"/>
            <w:gridSpan w:val="5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409" w:type="dxa"/>
            <w:gridSpan w:val="12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06" w:type="dxa"/>
            <w:gridSpan w:val="5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100" w:type="dxa"/>
            <w:gridSpan w:val="39"/>
            <w:tcBorders>
              <w:top w:val="nil"/>
              <w:left w:val="nil"/>
              <w:bottom w:val="nil"/>
              <w:right w:val="nil"/>
            </w:tcBorders>
            <w:shd w:val="clear" w:color="auto" w:fill="auto"/>
            <w:noWrap/>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6253" w:type="dxa"/>
            <w:gridSpan w:val="14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постановлением Администрации  Темниковского</w:t>
            </w:r>
          </w:p>
        </w:tc>
      </w:tr>
      <w:tr w:rsidR="00662F97" w:rsidRPr="00662F97" w:rsidTr="00662F97">
        <w:trPr>
          <w:trHeight w:val="469"/>
        </w:trPr>
        <w:tc>
          <w:tcPr>
            <w:tcW w:w="696" w:type="dxa"/>
            <w:gridSpan w:val="1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432" w:type="dxa"/>
            <w:gridSpan w:val="5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075" w:type="dxa"/>
            <w:gridSpan w:val="4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248" w:type="dxa"/>
            <w:gridSpan w:val="3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242" w:type="dxa"/>
            <w:gridSpan w:val="3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423" w:type="dxa"/>
            <w:gridSpan w:val="4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01" w:type="dxa"/>
            <w:gridSpan w:val="4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5417" w:type="dxa"/>
            <w:gridSpan w:val="17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94" w:type="dxa"/>
            <w:gridSpan w:val="4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93" w:type="dxa"/>
            <w:gridSpan w:val="5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409" w:type="dxa"/>
            <w:gridSpan w:val="12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06" w:type="dxa"/>
            <w:gridSpan w:val="5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100" w:type="dxa"/>
            <w:gridSpan w:val="39"/>
            <w:tcBorders>
              <w:top w:val="nil"/>
              <w:left w:val="nil"/>
              <w:bottom w:val="nil"/>
              <w:right w:val="nil"/>
            </w:tcBorders>
            <w:shd w:val="clear" w:color="auto" w:fill="auto"/>
            <w:noWrap/>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6253" w:type="dxa"/>
            <w:gridSpan w:val="14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муниципального района  от  29 апреля 2025 года №184</w:t>
            </w:r>
          </w:p>
        </w:tc>
      </w:tr>
      <w:tr w:rsidR="00662F97" w:rsidRPr="00662F97" w:rsidTr="00662F97">
        <w:trPr>
          <w:gridAfter w:val="377"/>
          <w:wAfter w:w="12971" w:type="dxa"/>
          <w:trHeight w:val="615"/>
        </w:trPr>
        <w:tc>
          <w:tcPr>
            <w:tcW w:w="19418" w:type="dxa"/>
            <w:gridSpan w:val="533"/>
            <w:tcBorders>
              <w:top w:val="nil"/>
              <w:left w:val="nil"/>
              <w:bottom w:val="nil"/>
              <w:right w:val="nil"/>
            </w:tcBorders>
            <w:shd w:val="clear" w:color="auto" w:fill="auto"/>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Отчет о реализации  муниципальной программы «Профилактика правонарушений и борьба с преступностью в Темниковском муниципальном районе Республики Мордовия »  за 2024 год</w:t>
            </w:r>
          </w:p>
        </w:tc>
      </w:tr>
      <w:tr w:rsidR="00662F97" w:rsidRPr="00662F97" w:rsidTr="00662F97">
        <w:trPr>
          <w:gridAfter w:val="4"/>
          <w:wAfter w:w="128" w:type="dxa"/>
          <w:trHeight w:val="469"/>
        </w:trPr>
        <w:tc>
          <w:tcPr>
            <w:tcW w:w="696" w:type="dxa"/>
            <w:gridSpan w:val="1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432" w:type="dxa"/>
            <w:gridSpan w:val="5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075" w:type="dxa"/>
            <w:gridSpan w:val="4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248" w:type="dxa"/>
            <w:gridSpan w:val="3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242" w:type="dxa"/>
            <w:gridSpan w:val="3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423" w:type="dxa"/>
            <w:gridSpan w:val="4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01" w:type="dxa"/>
            <w:gridSpan w:val="4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5417" w:type="dxa"/>
            <w:gridSpan w:val="17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94" w:type="dxa"/>
            <w:gridSpan w:val="4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93" w:type="dxa"/>
            <w:gridSpan w:val="5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409" w:type="dxa"/>
            <w:gridSpan w:val="12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06" w:type="dxa"/>
            <w:gridSpan w:val="5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100" w:type="dxa"/>
            <w:gridSpan w:val="3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487" w:type="dxa"/>
            <w:gridSpan w:val="4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709" w:type="dxa"/>
            <w:gridSpan w:val="6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929" w:type="dxa"/>
            <w:gridSpan w:val="3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r>
      <w:tr w:rsidR="00662F97" w:rsidRPr="00662F97" w:rsidTr="00662F97">
        <w:trPr>
          <w:gridAfter w:val="258"/>
          <w:wAfter w:w="9475" w:type="dxa"/>
          <w:trHeight w:val="1140"/>
        </w:trPr>
        <w:tc>
          <w:tcPr>
            <w:tcW w:w="696" w:type="dxa"/>
            <w:gridSpan w:val="12"/>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 </w:t>
            </w:r>
            <w:proofErr w:type="gramStart"/>
            <w:r w:rsidRPr="00662F97">
              <w:rPr>
                <w:rFonts w:ascii="Times New Roman" w:hAnsi="Times New Roman" w:cs="Times New Roman"/>
                <w:color w:val="000000"/>
                <w:sz w:val="20"/>
                <w:szCs w:val="20"/>
              </w:rPr>
              <w:t>п</w:t>
            </w:r>
            <w:proofErr w:type="gramEnd"/>
            <w:r w:rsidRPr="00662F97">
              <w:rPr>
                <w:rFonts w:ascii="Times New Roman" w:hAnsi="Times New Roman" w:cs="Times New Roman"/>
                <w:color w:val="000000"/>
                <w:sz w:val="20"/>
                <w:szCs w:val="20"/>
              </w:rPr>
              <w:t>/п</w:t>
            </w:r>
          </w:p>
        </w:tc>
        <w:tc>
          <w:tcPr>
            <w:tcW w:w="3432" w:type="dxa"/>
            <w:gridSpan w:val="59"/>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Наименование муниципальной  программы </w:t>
            </w:r>
          </w:p>
        </w:tc>
        <w:tc>
          <w:tcPr>
            <w:tcW w:w="988" w:type="dxa"/>
            <w:gridSpan w:val="21"/>
            <w:tcBorders>
              <w:top w:val="single" w:sz="8" w:space="0" w:color="auto"/>
              <w:left w:val="nil"/>
              <w:bottom w:val="single" w:sz="4" w:space="0" w:color="auto"/>
              <w:right w:val="single" w:sz="4" w:space="0" w:color="000000"/>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Информация по выполнению основных мероприятий за 2024 год</w:t>
            </w:r>
          </w:p>
        </w:tc>
        <w:tc>
          <w:tcPr>
            <w:tcW w:w="6717" w:type="dxa"/>
            <w:gridSpan w:val="204"/>
            <w:tcBorders>
              <w:top w:val="single" w:sz="8" w:space="0" w:color="auto"/>
              <w:left w:val="nil"/>
              <w:bottom w:val="single" w:sz="4" w:space="0" w:color="auto"/>
              <w:right w:val="single" w:sz="4" w:space="0" w:color="000000"/>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Оценка использования финансовых средств</w:t>
            </w:r>
          </w:p>
        </w:tc>
        <w:tc>
          <w:tcPr>
            <w:tcW w:w="7361" w:type="dxa"/>
            <w:gridSpan w:val="232"/>
            <w:tcBorders>
              <w:top w:val="single" w:sz="8" w:space="0" w:color="auto"/>
              <w:left w:val="nil"/>
              <w:bottom w:val="single" w:sz="4" w:space="0" w:color="auto"/>
              <w:right w:val="single" w:sz="4" w:space="0" w:color="auto"/>
            </w:tcBorders>
            <w:shd w:val="clear" w:color="auto" w:fill="auto"/>
            <w:noWrap/>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Информация по целевым индикаторам муниципальной программы</w:t>
            </w:r>
          </w:p>
        </w:tc>
        <w:tc>
          <w:tcPr>
            <w:tcW w:w="1922" w:type="dxa"/>
            <w:gridSpan w:val="68"/>
            <w:tcBorders>
              <w:top w:val="single" w:sz="8" w:space="0" w:color="auto"/>
              <w:left w:val="single" w:sz="4"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Уровень эффективности реализации программы</w:t>
            </w:r>
          </w:p>
        </w:tc>
        <w:tc>
          <w:tcPr>
            <w:tcW w:w="1798" w:type="dxa"/>
            <w:gridSpan w:val="56"/>
            <w:tcBorders>
              <w:top w:val="single" w:sz="8" w:space="0" w:color="auto"/>
              <w:left w:val="single" w:sz="4" w:space="0" w:color="auto"/>
              <w:bottom w:val="single" w:sz="4" w:space="0" w:color="auto"/>
              <w:right w:val="single" w:sz="8"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Вывод об эффективности реализации муниципальной программы                                                                                                                                                                            (более 100% - высокоэффективная;                                                                                                                                                                                                                                   от 80 до 100% - эффективная;                                                                                                                                                                                                                                           от 50 до 79% - удовлетворительный уровень эффективности;                                                                                                                                                                                         менее 50 % - неэффективная)</w:t>
            </w:r>
          </w:p>
        </w:tc>
      </w:tr>
      <w:tr w:rsidR="00662F97" w:rsidRPr="00662F97" w:rsidTr="00662F97">
        <w:trPr>
          <w:gridAfter w:val="4"/>
          <w:wAfter w:w="128" w:type="dxa"/>
          <w:trHeight w:val="2490"/>
        </w:trPr>
        <w:tc>
          <w:tcPr>
            <w:tcW w:w="696" w:type="dxa"/>
            <w:gridSpan w:val="12"/>
            <w:vMerge/>
            <w:tcBorders>
              <w:top w:val="single" w:sz="8" w:space="0" w:color="auto"/>
              <w:left w:val="single" w:sz="8"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3432" w:type="dxa"/>
            <w:gridSpan w:val="59"/>
            <w:vMerge/>
            <w:tcBorders>
              <w:top w:val="single" w:sz="8" w:space="0" w:color="auto"/>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2075" w:type="dxa"/>
            <w:gridSpan w:val="48"/>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Число основных мероприятий, запланированных к реализации в 2024 г., единиц</w:t>
            </w:r>
          </w:p>
        </w:tc>
        <w:tc>
          <w:tcPr>
            <w:tcW w:w="1248" w:type="dxa"/>
            <w:gridSpan w:val="34"/>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Число выполненных основных мероприятий, единиц</w:t>
            </w:r>
          </w:p>
        </w:tc>
        <w:tc>
          <w:tcPr>
            <w:tcW w:w="1242" w:type="dxa"/>
            <w:gridSpan w:val="39"/>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Степень реализации основных мероприятий, %</w:t>
            </w:r>
          </w:p>
        </w:tc>
        <w:tc>
          <w:tcPr>
            <w:tcW w:w="1423" w:type="dxa"/>
            <w:gridSpan w:val="45"/>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Источники финансирования</w:t>
            </w:r>
          </w:p>
        </w:tc>
        <w:tc>
          <w:tcPr>
            <w:tcW w:w="1501" w:type="dxa"/>
            <w:gridSpan w:val="47"/>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Объем финансовых средств, запланированный по программе на                                                                                                                                                                                          2024 г., тыс. рублей</w:t>
            </w:r>
          </w:p>
        </w:tc>
        <w:tc>
          <w:tcPr>
            <w:tcW w:w="5417" w:type="dxa"/>
            <w:gridSpan w:val="173"/>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Фактически освоенный объем финансирования программы за 2024 г., тыс. рублей</w:t>
            </w:r>
          </w:p>
        </w:tc>
        <w:tc>
          <w:tcPr>
            <w:tcW w:w="1394" w:type="dxa"/>
            <w:gridSpan w:val="42"/>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Степень соответствия запланированному уровню затрат, %</w:t>
            </w:r>
          </w:p>
        </w:tc>
        <w:tc>
          <w:tcPr>
            <w:tcW w:w="1393" w:type="dxa"/>
            <w:gridSpan w:val="51"/>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Оценка эффективности использования средств, %</w:t>
            </w:r>
          </w:p>
        </w:tc>
        <w:tc>
          <w:tcPr>
            <w:tcW w:w="3409" w:type="dxa"/>
            <w:gridSpan w:val="121"/>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Наименование показателя,             единица измерения</w:t>
            </w:r>
          </w:p>
        </w:tc>
        <w:tc>
          <w:tcPr>
            <w:tcW w:w="1806" w:type="dxa"/>
            <w:gridSpan w:val="58"/>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Целевое значение на 2024 г.</w:t>
            </w:r>
          </w:p>
        </w:tc>
        <w:tc>
          <w:tcPr>
            <w:tcW w:w="1100" w:type="dxa"/>
            <w:gridSpan w:val="39"/>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Фактическое значение за 2024 г.</w:t>
            </w:r>
          </w:p>
        </w:tc>
        <w:tc>
          <w:tcPr>
            <w:tcW w:w="1487" w:type="dxa"/>
            <w:gridSpan w:val="45"/>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Степень достижения целевого значений, %</w:t>
            </w:r>
          </w:p>
        </w:tc>
        <w:tc>
          <w:tcPr>
            <w:tcW w:w="2709" w:type="dxa"/>
            <w:gridSpan w:val="62"/>
            <w:tcBorders>
              <w:top w:val="single" w:sz="8" w:space="0" w:color="auto"/>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1929" w:type="dxa"/>
            <w:gridSpan w:val="31"/>
            <w:tcBorders>
              <w:top w:val="single" w:sz="8" w:space="0" w:color="auto"/>
              <w:left w:val="single" w:sz="4" w:space="0" w:color="auto"/>
              <w:bottom w:val="single" w:sz="4" w:space="0" w:color="auto"/>
              <w:right w:val="single" w:sz="8"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r>
      <w:tr w:rsidR="00662F97" w:rsidRPr="00662F97" w:rsidTr="00662F97">
        <w:trPr>
          <w:gridAfter w:val="4"/>
          <w:wAfter w:w="128" w:type="dxa"/>
          <w:trHeight w:val="1260"/>
        </w:trPr>
        <w:tc>
          <w:tcPr>
            <w:tcW w:w="696" w:type="dxa"/>
            <w:gridSpan w:val="12"/>
            <w:tcBorders>
              <w:top w:val="nil"/>
              <w:left w:val="single" w:sz="8"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3432" w:type="dxa"/>
            <w:gridSpan w:val="59"/>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w:t>
            </w:r>
          </w:p>
        </w:tc>
        <w:tc>
          <w:tcPr>
            <w:tcW w:w="2075" w:type="dxa"/>
            <w:gridSpan w:val="48"/>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2</w:t>
            </w:r>
          </w:p>
        </w:tc>
        <w:tc>
          <w:tcPr>
            <w:tcW w:w="1248" w:type="dxa"/>
            <w:gridSpan w:val="34"/>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3</w:t>
            </w:r>
          </w:p>
        </w:tc>
        <w:tc>
          <w:tcPr>
            <w:tcW w:w="1242" w:type="dxa"/>
            <w:gridSpan w:val="39"/>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4=3/2*100%</w:t>
            </w:r>
          </w:p>
        </w:tc>
        <w:tc>
          <w:tcPr>
            <w:tcW w:w="1423" w:type="dxa"/>
            <w:gridSpan w:val="45"/>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5</w:t>
            </w:r>
          </w:p>
        </w:tc>
        <w:tc>
          <w:tcPr>
            <w:tcW w:w="1501" w:type="dxa"/>
            <w:gridSpan w:val="47"/>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6</w:t>
            </w:r>
          </w:p>
        </w:tc>
        <w:tc>
          <w:tcPr>
            <w:tcW w:w="5417" w:type="dxa"/>
            <w:gridSpan w:val="173"/>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7</w:t>
            </w:r>
          </w:p>
        </w:tc>
        <w:tc>
          <w:tcPr>
            <w:tcW w:w="1394" w:type="dxa"/>
            <w:gridSpan w:val="42"/>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8=7/6*100%</w:t>
            </w:r>
          </w:p>
        </w:tc>
        <w:tc>
          <w:tcPr>
            <w:tcW w:w="1393" w:type="dxa"/>
            <w:gridSpan w:val="51"/>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9=4/8*100%</w:t>
            </w:r>
          </w:p>
        </w:tc>
        <w:tc>
          <w:tcPr>
            <w:tcW w:w="3409" w:type="dxa"/>
            <w:gridSpan w:val="121"/>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w:t>
            </w:r>
          </w:p>
        </w:tc>
        <w:tc>
          <w:tcPr>
            <w:tcW w:w="1806" w:type="dxa"/>
            <w:gridSpan w:val="58"/>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11</w:t>
            </w:r>
          </w:p>
        </w:tc>
        <w:tc>
          <w:tcPr>
            <w:tcW w:w="1100" w:type="dxa"/>
            <w:gridSpan w:val="39"/>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12</w:t>
            </w:r>
          </w:p>
        </w:tc>
        <w:tc>
          <w:tcPr>
            <w:tcW w:w="1487" w:type="dxa"/>
            <w:gridSpan w:val="45"/>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13=12/11*100%</w:t>
            </w:r>
          </w:p>
        </w:tc>
        <w:tc>
          <w:tcPr>
            <w:tcW w:w="2709" w:type="dxa"/>
            <w:gridSpan w:val="62"/>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14= общая степень  достижения цели*9столбец/100%</w:t>
            </w:r>
          </w:p>
        </w:tc>
        <w:tc>
          <w:tcPr>
            <w:tcW w:w="1929" w:type="dxa"/>
            <w:gridSpan w:val="31"/>
            <w:tcBorders>
              <w:top w:val="nil"/>
              <w:left w:val="nil"/>
              <w:bottom w:val="single" w:sz="4" w:space="0" w:color="auto"/>
              <w:right w:val="single" w:sz="8"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15</w:t>
            </w:r>
          </w:p>
        </w:tc>
      </w:tr>
      <w:tr w:rsidR="00662F97" w:rsidRPr="00662F97" w:rsidTr="00662F97">
        <w:trPr>
          <w:gridAfter w:val="4"/>
          <w:wAfter w:w="128" w:type="dxa"/>
          <w:trHeight w:val="1095"/>
        </w:trPr>
        <w:tc>
          <w:tcPr>
            <w:tcW w:w="696" w:type="dxa"/>
            <w:gridSpan w:val="12"/>
            <w:vMerge w:val="restart"/>
            <w:tcBorders>
              <w:top w:val="nil"/>
              <w:left w:val="single" w:sz="4" w:space="0" w:color="auto"/>
              <w:bottom w:val="single" w:sz="4" w:space="0" w:color="000000"/>
              <w:right w:val="single" w:sz="4" w:space="0" w:color="auto"/>
            </w:tcBorders>
            <w:shd w:val="clear" w:color="auto" w:fill="auto"/>
            <w:noWrap/>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 </w:t>
            </w:r>
          </w:p>
        </w:tc>
        <w:tc>
          <w:tcPr>
            <w:tcW w:w="3432" w:type="dxa"/>
            <w:gridSpan w:val="59"/>
            <w:vMerge w:val="restart"/>
            <w:tcBorders>
              <w:top w:val="nil"/>
              <w:left w:val="single" w:sz="4" w:space="0" w:color="auto"/>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 xml:space="preserve">"Профилактика правонарушений и борьба с преступностью в Темниковском муниципальном районе Республики Мордовия»  </w:t>
            </w:r>
          </w:p>
        </w:tc>
        <w:tc>
          <w:tcPr>
            <w:tcW w:w="2075" w:type="dxa"/>
            <w:gridSpan w:val="4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21</w:t>
            </w:r>
          </w:p>
        </w:tc>
        <w:tc>
          <w:tcPr>
            <w:tcW w:w="1248" w:type="dxa"/>
            <w:gridSpan w:val="34"/>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18</w:t>
            </w:r>
          </w:p>
        </w:tc>
        <w:tc>
          <w:tcPr>
            <w:tcW w:w="1242" w:type="dxa"/>
            <w:gridSpan w:val="39"/>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85,7</w:t>
            </w:r>
          </w:p>
        </w:tc>
        <w:tc>
          <w:tcPr>
            <w:tcW w:w="1423" w:type="dxa"/>
            <w:gridSpan w:val="45"/>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b/>
                <w:bCs/>
                <w:sz w:val="20"/>
                <w:szCs w:val="20"/>
              </w:rPr>
            </w:pPr>
            <w:r w:rsidRPr="00662F97">
              <w:rPr>
                <w:rFonts w:ascii="Times New Roman" w:hAnsi="Times New Roman" w:cs="Times New Roman"/>
                <w:b/>
                <w:bCs/>
                <w:sz w:val="20"/>
                <w:szCs w:val="20"/>
              </w:rPr>
              <w:t>всего:</w:t>
            </w:r>
          </w:p>
        </w:tc>
        <w:tc>
          <w:tcPr>
            <w:tcW w:w="1501" w:type="dxa"/>
            <w:gridSpan w:val="47"/>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483,7</w:t>
            </w:r>
          </w:p>
        </w:tc>
        <w:tc>
          <w:tcPr>
            <w:tcW w:w="5417" w:type="dxa"/>
            <w:gridSpan w:val="173"/>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483,7</w:t>
            </w:r>
          </w:p>
        </w:tc>
        <w:tc>
          <w:tcPr>
            <w:tcW w:w="1394" w:type="dxa"/>
            <w:gridSpan w:val="42"/>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100,0</w:t>
            </w:r>
          </w:p>
        </w:tc>
        <w:tc>
          <w:tcPr>
            <w:tcW w:w="1393" w:type="dxa"/>
            <w:gridSpan w:val="51"/>
            <w:tcBorders>
              <w:top w:val="nil"/>
              <w:left w:val="nil"/>
              <w:bottom w:val="single" w:sz="4" w:space="0" w:color="000000"/>
              <w:right w:val="single" w:sz="4" w:space="0" w:color="auto"/>
            </w:tcBorders>
            <w:shd w:val="clear" w:color="auto" w:fill="auto"/>
            <w:noWrap/>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85,7</w:t>
            </w:r>
          </w:p>
        </w:tc>
        <w:tc>
          <w:tcPr>
            <w:tcW w:w="3409" w:type="dxa"/>
            <w:gridSpan w:val="121"/>
            <w:tcBorders>
              <w:top w:val="single" w:sz="4" w:space="0" w:color="auto"/>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1.Уровень преступности в расчете на 10 тыс. населения</w:t>
            </w:r>
            <w:proofErr w:type="gramStart"/>
            <w:r w:rsidRPr="00662F97">
              <w:rPr>
                <w:rFonts w:ascii="Times New Roman" w:hAnsi="Times New Roman" w:cs="Times New Roman"/>
                <w:color w:val="000000"/>
                <w:sz w:val="20"/>
                <w:szCs w:val="20"/>
              </w:rPr>
              <w:t>,у</w:t>
            </w:r>
            <w:proofErr w:type="gramEnd"/>
            <w:r w:rsidRPr="00662F97">
              <w:rPr>
                <w:rFonts w:ascii="Times New Roman" w:hAnsi="Times New Roman" w:cs="Times New Roman"/>
                <w:color w:val="000000"/>
                <w:sz w:val="20"/>
                <w:szCs w:val="20"/>
              </w:rPr>
              <w:t>сл.ед.</w:t>
            </w:r>
          </w:p>
        </w:tc>
        <w:tc>
          <w:tcPr>
            <w:tcW w:w="1806" w:type="dxa"/>
            <w:gridSpan w:val="58"/>
            <w:tcBorders>
              <w:top w:val="single" w:sz="4" w:space="0" w:color="auto"/>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100,6</w:t>
            </w:r>
          </w:p>
        </w:tc>
        <w:tc>
          <w:tcPr>
            <w:tcW w:w="1100" w:type="dxa"/>
            <w:gridSpan w:val="39"/>
            <w:tcBorders>
              <w:top w:val="single" w:sz="4" w:space="0" w:color="auto"/>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78,6</w:t>
            </w:r>
          </w:p>
        </w:tc>
        <w:tc>
          <w:tcPr>
            <w:tcW w:w="1487" w:type="dxa"/>
            <w:gridSpan w:val="45"/>
            <w:tcBorders>
              <w:top w:val="single" w:sz="4" w:space="0" w:color="auto"/>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78,1</w:t>
            </w:r>
          </w:p>
        </w:tc>
        <w:tc>
          <w:tcPr>
            <w:tcW w:w="2709" w:type="dxa"/>
            <w:gridSpan w:val="62"/>
            <w:tcBorders>
              <w:top w:val="nil"/>
              <w:left w:val="single" w:sz="4" w:space="0" w:color="auto"/>
              <w:bottom w:val="single" w:sz="4" w:space="0" w:color="000000"/>
              <w:right w:val="single" w:sz="4" w:space="0" w:color="auto"/>
            </w:tcBorders>
            <w:shd w:val="clear" w:color="auto" w:fill="auto"/>
            <w:noWrap/>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50,2</w:t>
            </w:r>
          </w:p>
        </w:tc>
        <w:tc>
          <w:tcPr>
            <w:tcW w:w="1929" w:type="dxa"/>
            <w:gridSpan w:val="31"/>
            <w:tcBorders>
              <w:top w:val="nil"/>
              <w:left w:val="single" w:sz="4" w:space="0" w:color="auto"/>
              <w:bottom w:val="single" w:sz="4" w:space="0" w:color="000000"/>
              <w:right w:val="single" w:sz="4" w:space="0" w:color="auto"/>
            </w:tcBorders>
            <w:shd w:val="clear" w:color="auto" w:fill="auto"/>
            <w:noWrap/>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удовлетворительная</w:t>
            </w:r>
          </w:p>
        </w:tc>
      </w:tr>
      <w:tr w:rsidR="00662F97" w:rsidRPr="00662F97" w:rsidTr="00662F97">
        <w:trPr>
          <w:gridAfter w:val="13"/>
          <w:trHeight w:val="1530"/>
        </w:trPr>
        <w:tc>
          <w:tcPr>
            <w:tcW w:w="705" w:type="dxa"/>
            <w:gridSpan w:val="18"/>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236" w:type="dxa"/>
            <w:gridSpan w:val="35"/>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623" w:type="dxa"/>
            <w:gridSpan w:val="58"/>
            <w:tcBorders>
              <w:top w:val="single" w:sz="4" w:space="0" w:color="auto"/>
              <w:left w:val="nil"/>
              <w:bottom w:val="single" w:sz="4" w:space="0" w:color="auto"/>
              <w:right w:val="single" w:sz="4" w:space="0" w:color="000000"/>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Проведение разъяснительной работы среди граждан о действиях при возникновении угрозы совершения террористических актов </w:t>
            </w:r>
          </w:p>
        </w:tc>
        <w:tc>
          <w:tcPr>
            <w:tcW w:w="4140" w:type="dxa"/>
            <w:gridSpan w:val="121"/>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федеральный бюджет</w:t>
            </w:r>
          </w:p>
        </w:tc>
        <w:tc>
          <w:tcPr>
            <w:tcW w:w="823" w:type="dxa"/>
            <w:gridSpan w:val="21"/>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 </w:t>
            </w:r>
          </w:p>
        </w:tc>
        <w:tc>
          <w:tcPr>
            <w:tcW w:w="854" w:type="dxa"/>
            <w:gridSpan w:val="33"/>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3338" w:type="dxa"/>
            <w:gridSpan w:val="11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2797" w:type="dxa"/>
            <w:gridSpan w:val="77"/>
            <w:vMerge w:val="restart"/>
            <w:tcBorders>
              <w:top w:val="nil"/>
              <w:left w:val="nil"/>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381" w:type="dxa"/>
            <w:gridSpan w:val="76"/>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2.Количество преступлений, совершенных в общественных местах,%</w:t>
            </w:r>
          </w:p>
        </w:tc>
        <w:tc>
          <w:tcPr>
            <w:tcW w:w="2611" w:type="dxa"/>
            <w:gridSpan w:val="96"/>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98</w:t>
            </w:r>
          </w:p>
        </w:tc>
        <w:tc>
          <w:tcPr>
            <w:tcW w:w="3087" w:type="dxa"/>
            <w:gridSpan w:val="100"/>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16</w:t>
            </w:r>
          </w:p>
        </w:tc>
        <w:tc>
          <w:tcPr>
            <w:tcW w:w="2000" w:type="dxa"/>
            <w:gridSpan w:val="69"/>
            <w:tcBorders>
              <w:top w:val="nil"/>
              <w:left w:val="single" w:sz="4" w:space="0" w:color="auto"/>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16,3</w:t>
            </w:r>
          </w:p>
        </w:tc>
        <w:tc>
          <w:tcPr>
            <w:tcW w:w="2079" w:type="dxa"/>
            <w:gridSpan w:val="52"/>
            <w:vMerge w:val="restart"/>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822" w:type="dxa"/>
            <w:gridSpan w:val="31"/>
            <w:vMerge w:val="restart"/>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13"/>
          <w:trHeight w:val="1410"/>
        </w:trPr>
        <w:tc>
          <w:tcPr>
            <w:tcW w:w="705" w:type="dxa"/>
            <w:gridSpan w:val="18"/>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236" w:type="dxa"/>
            <w:gridSpan w:val="35"/>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623" w:type="dxa"/>
            <w:gridSpan w:val="58"/>
            <w:tcBorders>
              <w:top w:val="single" w:sz="4" w:space="0" w:color="auto"/>
              <w:left w:val="nil"/>
              <w:bottom w:val="single" w:sz="4" w:space="0" w:color="auto"/>
              <w:right w:val="single" w:sz="4" w:space="0" w:color="000000"/>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Проведение (плановых и внеплановых) проверок на предмет антитеррористической защищенности объектов особой важности, повышенной опасности и жизнеобеспечения, объектов энергетики </w:t>
            </w:r>
          </w:p>
        </w:tc>
        <w:tc>
          <w:tcPr>
            <w:tcW w:w="4140" w:type="dxa"/>
            <w:gridSpan w:val="121"/>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респуб-кий бюджет</w:t>
            </w:r>
          </w:p>
        </w:tc>
        <w:tc>
          <w:tcPr>
            <w:tcW w:w="823" w:type="dxa"/>
            <w:gridSpan w:val="21"/>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223,4</w:t>
            </w:r>
          </w:p>
        </w:tc>
        <w:tc>
          <w:tcPr>
            <w:tcW w:w="854" w:type="dxa"/>
            <w:gridSpan w:val="33"/>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223,4</w:t>
            </w:r>
          </w:p>
        </w:tc>
        <w:tc>
          <w:tcPr>
            <w:tcW w:w="3338" w:type="dxa"/>
            <w:gridSpan w:val="11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100,0</w:t>
            </w:r>
          </w:p>
        </w:tc>
        <w:tc>
          <w:tcPr>
            <w:tcW w:w="2797" w:type="dxa"/>
            <w:gridSpan w:val="77"/>
            <w:vMerge/>
            <w:tcBorders>
              <w:top w:val="nil"/>
              <w:left w:val="nil"/>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381" w:type="dxa"/>
            <w:gridSpan w:val="76"/>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3.Количество преступлений, совершенных на улицах,%</w:t>
            </w:r>
          </w:p>
        </w:tc>
        <w:tc>
          <w:tcPr>
            <w:tcW w:w="2611" w:type="dxa"/>
            <w:gridSpan w:val="96"/>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98</w:t>
            </w:r>
          </w:p>
        </w:tc>
        <w:tc>
          <w:tcPr>
            <w:tcW w:w="3087" w:type="dxa"/>
            <w:gridSpan w:val="100"/>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16</w:t>
            </w:r>
          </w:p>
        </w:tc>
        <w:tc>
          <w:tcPr>
            <w:tcW w:w="2000" w:type="dxa"/>
            <w:gridSpan w:val="69"/>
            <w:tcBorders>
              <w:top w:val="nil"/>
              <w:left w:val="single" w:sz="4" w:space="0" w:color="auto"/>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16,3</w:t>
            </w:r>
          </w:p>
        </w:tc>
        <w:tc>
          <w:tcPr>
            <w:tcW w:w="2079" w:type="dxa"/>
            <w:gridSpan w:val="52"/>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822" w:type="dxa"/>
            <w:gridSpan w:val="31"/>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13"/>
          <w:trHeight w:val="1575"/>
        </w:trPr>
        <w:tc>
          <w:tcPr>
            <w:tcW w:w="705" w:type="dxa"/>
            <w:gridSpan w:val="18"/>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236" w:type="dxa"/>
            <w:gridSpan w:val="35"/>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623" w:type="dxa"/>
            <w:gridSpan w:val="58"/>
            <w:tcBorders>
              <w:top w:val="single" w:sz="4" w:space="0" w:color="auto"/>
              <w:left w:val="nil"/>
              <w:bottom w:val="single" w:sz="4" w:space="0" w:color="auto"/>
              <w:right w:val="single" w:sz="4" w:space="0" w:color="000000"/>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Проведение совместных мероприятий, направленных на обеспечение антитеррористической безопасности граждан в местах массового скопления людей, культурных, медицинских и образовательных учреждениях </w:t>
            </w:r>
          </w:p>
        </w:tc>
        <w:tc>
          <w:tcPr>
            <w:tcW w:w="4140" w:type="dxa"/>
            <w:gridSpan w:val="121"/>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 xml:space="preserve">местный бюджет </w:t>
            </w:r>
          </w:p>
        </w:tc>
        <w:tc>
          <w:tcPr>
            <w:tcW w:w="823" w:type="dxa"/>
            <w:gridSpan w:val="21"/>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260,3</w:t>
            </w:r>
          </w:p>
        </w:tc>
        <w:tc>
          <w:tcPr>
            <w:tcW w:w="854" w:type="dxa"/>
            <w:gridSpan w:val="33"/>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260,3</w:t>
            </w:r>
          </w:p>
        </w:tc>
        <w:tc>
          <w:tcPr>
            <w:tcW w:w="3338" w:type="dxa"/>
            <w:gridSpan w:val="11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100,0</w:t>
            </w:r>
          </w:p>
        </w:tc>
        <w:tc>
          <w:tcPr>
            <w:tcW w:w="2797" w:type="dxa"/>
            <w:gridSpan w:val="77"/>
            <w:vMerge/>
            <w:tcBorders>
              <w:top w:val="nil"/>
              <w:left w:val="nil"/>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381" w:type="dxa"/>
            <w:gridSpan w:val="76"/>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4.Количество преступлений, совершенных ранее </w:t>
            </w:r>
            <w:proofErr w:type="gramStart"/>
            <w:r w:rsidRPr="00662F97">
              <w:rPr>
                <w:rFonts w:ascii="Times New Roman" w:hAnsi="Times New Roman" w:cs="Times New Roman"/>
                <w:color w:val="000000"/>
                <w:sz w:val="20"/>
                <w:szCs w:val="20"/>
              </w:rPr>
              <w:t>судимыми</w:t>
            </w:r>
            <w:proofErr w:type="gramEnd"/>
            <w:r w:rsidRPr="00662F97">
              <w:rPr>
                <w:rFonts w:ascii="Times New Roman" w:hAnsi="Times New Roman" w:cs="Times New Roman"/>
                <w:color w:val="000000"/>
                <w:sz w:val="20"/>
                <w:szCs w:val="20"/>
              </w:rPr>
              <w:t>,%</w:t>
            </w:r>
          </w:p>
        </w:tc>
        <w:tc>
          <w:tcPr>
            <w:tcW w:w="2611" w:type="dxa"/>
            <w:gridSpan w:val="96"/>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98</w:t>
            </w:r>
          </w:p>
        </w:tc>
        <w:tc>
          <w:tcPr>
            <w:tcW w:w="3087" w:type="dxa"/>
            <w:gridSpan w:val="100"/>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7</w:t>
            </w:r>
          </w:p>
        </w:tc>
        <w:tc>
          <w:tcPr>
            <w:tcW w:w="2000" w:type="dxa"/>
            <w:gridSpan w:val="69"/>
            <w:tcBorders>
              <w:top w:val="nil"/>
              <w:left w:val="single" w:sz="4" w:space="0" w:color="auto"/>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7,1</w:t>
            </w:r>
          </w:p>
        </w:tc>
        <w:tc>
          <w:tcPr>
            <w:tcW w:w="2079" w:type="dxa"/>
            <w:gridSpan w:val="52"/>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822" w:type="dxa"/>
            <w:gridSpan w:val="31"/>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13"/>
          <w:trHeight w:val="1755"/>
        </w:trPr>
        <w:tc>
          <w:tcPr>
            <w:tcW w:w="705" w:type="dxa"/>
            <w:gridSpan w:val="18"/>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236" w:type="dxa"/>
            <w:gridSpan w:val="35"/>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623" w:type="dxa"/>
            <w:gridSpan w:val="58"/>
            <w:tcBorders>
              <w:top w:val="single" w:sz="4" w:space="0" w:color="auto"/>
              <w:left w:val="nil"/>
              <w:bottom w:val="single" w:sz="4" w:space="0" w:color="auto"/>
              <w:right w:val="single" w:sz="4" w:space="0" w:color="000000"/>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Реализация комплекса мероприятий по осуществлению </w:t>
            </w:r>
            <w:proofErr w:type="gramStart"/>
            <w:r w:rsidRPr="00662F97">
              <w:rPr>
                <w:rFonts w:ascii="Times New Roman" w:hAnsi="Times New Roman" w:cs="Times New Roman"/>
                <w:color w:val="000000"/>
                <w:sz w:val="20"/>
                <w:szCs w:val="20"/>
              </w:rPr>
              <w:t>контроля за</w:t>
            </w:r>
            <w:proofErr w:type="gramEnd"/>
            <w:r w:rsidRPr="00662F97">
              <w:rPr>
                <w:rFonts w:ascii="Times New Roman" w:hAnsi="Times New Roman" w:cs="Times New Roman"/>
                <w:color w:val="000000"/>
                <w:sz w:val="20"/>
                <w:szCs w:val="20"/>
              </w:rPr>
              <w:t xml:space="preserve"> соблюдением иностранными гражданами правил пребывания на территории района </w:t>
            </w:r>
          </w:p>
        </w:tc>
        <w:tc>
          <w:tcPr>
            <w:tcW w:w="4140" w:type="dxa"/>
            <w:gridSpan w:val="121"/>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внебюджетные средства</w:t>
            </w:r>
          </w:p>
        </w:tc>
        <w:tc>
          <w:tcPr>
            <w:tcW w:w="823" w:type="dxa"/>
            <w:gridSpan w:val="21"/>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0,0</w:t>
            </w:r>
          </w:p>
        </w:tc>
        <w:tc>
          <w:tcPr>
            <w:tcW w:w="854" w:type="dxa"/>
            <w:gridSpan w:val="33"/>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0,0</w:t>
            </w:r>
          </w:p>
        </w:tc>
        <w:tc>
          <w:tcPr>
            <w:tcW w:w="3338" w:type="dxa"/>
            <w:gridSpan w:val="11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2797" w:type="dxa"/>
            <w:gridSpan w:val="77"/>
            <w:vMerge/>
            <w:tcBorders>
              <w:top w:val="nil"/>
              <w:left w:val="nil"/>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381" w:type="dxa"/>
            <w:gridSpan w:val="76"/>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5.Количество преступлений, совершенных несовершеннолетними,%</w:t>
            </w:r>
          </w:p>
        </w:tc>
        <w:tc>
          <w:tcPr>
            <w:tcW w:w="2611" w:type="dxa"/>
            <w:gridSpan w:val="96"/>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98</w:t>
            </w:r>
          </w:p>
        </w:tc>
        <w:tc>
          <w:tcPr>
            <w:tcW w:w="3087" w:type="dxa"/>
            <w:gridSpan w:val="100"/>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w:t>
            </w:r>
          </w:p>
        </w:tc>
        <w:tc>
          <w:tcPr>
            <w:tcW w:w="2000" w:type="dxa"/>
            <w:gridSpan w:val="69"/>
            <w:tcBorders>
              <w:top w:val="nil"/>
              <w:left w:val="single" w:sz="4" w:space="0" w:color="auto"/>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1,0</w:t>
            </w:r>
          </w:p>
        </w:tc>
        <w:tc>
          <w:tcPr>
            <w:tcW w:w="2079" w:type="dxa"/>
            <w:gridSpan w:val="52"/>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822" w:type="dxa"/>
            <w:gridSpan w:val="31"/>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13"/>
          <w:trHeight w:val="2160"/>
        </w:trPr>
        <w:tc>
          <w:tcPr>
            <w:tcW w:w="705" w:type="dxa"/>
            <w:gridSpan w:val="18"/>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236" w:type="dxa"/>
            <w:gridSpan w:val="35"/>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623" w:type="dxa"/>
            <w:gridSpan w:val="58"/>
            <w:tcBorders>
              <w:top w:val="single" w:sz="4" w:space="0" w:color="auto"/>
              <w:left w:val="nil"/>
              <w:bottom w:val="single" w:sz="4" w:space="0" w:color="auto"/>
              <w:right w:val="single" w:sz="4" w:space="0" w:color="000000"/>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Проведение мероприятий по выявлению и пресечению преступлений экстремистской направленности, обратив особое внимание на отработку лиц</w:t>
            </w:r>
            <w:proofErr w:type="gramStart"/>
            <w:r w:rsidRPr="00662F97">
              <w:rPr>
                <w:rFonts w:ascii="Times New Roman" w:hAnsi="Times New Roman" w:cs="Times New Roman"/>
                <w:color w:val="000000"/>
                <w:sz w:val="20"/>
                <w:szCs w:val="20"/>
              </w:rPr>
              <w:t xml:space="preserve"> ,</w:t>
            </w:r>
            <w:proofErr w:type="gramEnd"/>
            <w:r w:rsidRPr="00662F97">
              <w:rPr>
                <w:rFonts w:ascii="Times New Roman" w:hAnsi="Times New Roman" w:cs="Times New Roman"/>
                <w:color w:val="000000"/>
                <w:sz w:val="20"/>
                <w:szCs w:val="20"/>
              </w:rPr>
              <w:t xml:space="preserve"> подтвержденных влиянию радикального религиозного течения «Ваххабизм» , а также по выявлению и перекрытию каналов финансирования религиозных экстремистских формирований</w:t>
            </w:r>
          </w:p>
        </w:tc>
        <w:tc>
          <w:tcPr>
            <w:tcW w:w="4140" w:type="dxa"/>
            <w:gridSpan w:val="12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823" w:type="dxa"/>
            <w:gridSpan w:val="2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854" w:type="dxa"/>
            <w:gridSpan w:val="3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338" w:type="dxa"/>
            <w:gridSpan w:val="11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797" w:type="dxa"/>
            <w:gridSpan w:val="77"/>
            <w:vMerge/>
            <w:tcBorders>
              <w:top w:val="nil"/>
              <w:left w:val="nil"/>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381" w:type="dxa"/>
            <w:gridSpan w:val="76"/>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6.Количество ДТП,%</w:t>
            </w:r>
          </w:p>
        </w:tc>
        <w:tc>
          <w:tcPr>
            <w:tcW w:w="2611" w:type="dxa"/>
            <w:gridSpan w:val="96"/>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99</w:t>
            </w:r>
          </w:p>
        </w:tc>
        <w:tc>
          <w:tcPr>
            <w:tcW w:w="3087" w:type="dxa"/>
            <w:gridSpan w:val="100"/>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99</w:t>
            </w:r>
          </w:p>
        </w:tc>
        <w:tc>
          <w:tcPr>
            <w:tcW w:w="2000" w:type="dxa"/>
            <w:gridSpan w:val="69"/>
            <w:tcBorders>
              <w:top w:val="nil"/>
              <w:left w:val="single" w:sz="4" w:space="0" w:color="auto"/>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100,0</w:t>
            </w:r>
          </w:p>
        </w:tc>
        <w:tc>
          <w:tcPr>
            <w:tcW w:w="2079" w:type="dxa"/>
            <w:gridSpan w:val="52"/>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822" w:type="dxa"/>
            <w:gridSpan w:val="31"/>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13"/>
          <w:trHeight w:val="2055"/>
        </w:trPr>
        <w:tc>
          <w:tcPr>
            <w:tcW w:w="705" w:type="dxa"/>
            <w:gridSpan w:val="18"/>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236" w:type="dxa"/>
            <w:gridSpan w:val="35"/>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623" w:type="dxa"/>
            <w:gridSpan w:val="58"/>
            <w:tcBorders>
              <w:top w:val="single" w:sz="4" w:space="0" w:color="auto"/>
              <w:left w:val="nil"/>
              <w:bottom w:val="single" w:sz="4" w:space="0" w:color="auto"/>
              <w:right w:val="single" w:sz="4" w:space="0" w:color="000000"/>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Выявление и пресечение фактов использования организованными криминальными группами и сообществами коммерческих структур для финансирования противоправной деятельности, совершения финансовых махинаций, легализации (отмывания) денежных средств и имущества, приобретенных незаконным путем </w:t>
            </w:r>
          </w:p>
        </w:tc>
        <w:tc>
          <w:tcPr>
            <w:tcW w:w="4140" w:type="dxa"/>
            <w:gridSpan w:val="12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823" w:type="dxa"/>
            <w:gridSpan w:val="2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854" w:type="dxa"/>
            <w:gridSpan w:val="3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338" w:type="dxa"/>
            <w:gridSpan w:val="11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797" w:type="dxa"/>
            <w:gridSpan w:val="77"/>
            <w:vMerge/>
            <w:tcBorders>
              <w:top w:val="nil"/>
              <w:left w:val="nil"/>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381" w:type="dxa"/>
            <w:gridSpan w:val="76"/>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7.Количество погибших в результате ДТП,%</w:t>
            </w:r>
          </w:p>
        </w:tc>
        <w:tc>
          <w:tcPr>
            <w:tcW w:w="2611" w:type="dxa"/>
            <w:gridSpan w:val="96"/>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99</w:t>
            </w:r>
          </w:p>
        </w:tc>
        <w:tc>
          <w:tcPr>
            <w:tcW w:w="3087" w:type="dxa"/>
            <w:gridSpan w:val="10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16</w:t>
            </w:r>
          </w:p>
        </w:tc>
        <w:tc>
          <w:tcPr>
            <w:tcW w:w="2000" w:type="dxa"/>
            <w:gridSpan w:val="69"/>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16,2</w:t>
            </w:r>
          </w:p>
        </w:tc>
        <w:tc>
          <w:tcPr>
            <w:tcW w:w="2079" w:type="dxa"/>
            <w:gridSpan w:val="52"/>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822" w:type="dxa"/>
            <w:gridSpan w:val="31"/>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13"/>
          <w:trHeight w:val="840"/>
        </w:trPr>
        <w:tc>
          <w:tcPr>
            <w:tcW w:w="705" w:type="dxa"/>
            <w:gridSpan w:val="18"/>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236" w:type="dxa"/>
            <w:gridSpan w:val="35"/>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623" w:type="dxa"/>
            <w:gridSpan w:val="58"/>
            <w:tcBorders>
              <w:top w:val="single" w:sz="4" w:space="0" w:color="auto"/>
              <w:left w:val="nil"/>
              <w:bottom w:val="single" w:sz="4" w:space="0" w:color="auto"/>
              <w:right w:val="single" w:sz="4" w:space="0" w:color="000000"/>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4140" w:type="dxa"/>
            <w:gridSpan w:val="12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823" w:type="dxa"/>
            <w:gridSpan w:val="2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854" w:type="dxa"/>
            <w:gridSpan w:val="3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338" w:type="dxa"/>
            <w:gridSpan w:val="11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797" w:type="dxa"/>
            <w:gridSpan w:val="77"/>
            <w:vMerge/>
            <w:tcBorders>
              <w:top w:val="nil"/>
              <w:left w:val="nil"/>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381" w:type="dxa"/>
            <w:gridSpan w:val="76"/>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8.Количество раненых в результате ДТП,%</w:t>
            </w:r>
          </w:p>
        </w:tc>
        <w:tc>
          <w:tcPr>
            <w:tcW w:w="2611" w:type="dxa"/>
            <w:gridSpan w:val="96"/>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97</w:t>
            </w:r>
          </w:p>
        </w:tc>
        <w:tc>
          <w:tcPr>
            <w:tcW w:w="3087" w:type="dxa"/>
            <w:gridSpan w:val="10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20</w:t>
            </w:r>
          </w:p>
        </w:tc>
        <w:tc>
          <w:tcPr>
            <w:tcW w:w="2000" w:type="dxa"/>
            <w:gridSpan w:val="69"/>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20,6</w:t>
            </w:r>
          </w:p>
        </w:tc>
        <w:tc>
          <w:tcPr>
            <w:tcW w:w="2079" w:type="dxa"/>
            <w:gridSpan w:val="52"/>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822" w:type="dxa"/>
            <w:gridSpan w:val="31"/>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75"/>
          <w:wAfter w:w="3956" w:type="dxa"/>
          <w:trHeight w:val="615"/>
        </w:trPr>
        <w:tc>
          <w:tcPr>
            <w:tcW w:w="705" w:type="dxa"/>
            <w:gridSpan w:val="18"/>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236" w:type="dxa"/>
            <w:gridSpan w:val="35"/>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623" w:type="dxa"/>
            <w:gridSpan w:val="58"/>
            <w:tcBorders>
              <w:top w:val="single" w:sz="4" w:space="0" w:color="auto"/>
              <w:left w:val="nil"/>
              <w:bottom w:val="single" w:sz="4" w:space="0" w:color="auto"/>
              <w:right w:val="single" w:sz="4" w:space="0" w:color="000000"/>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4140" w:type="dxa"/>
            <w:gridSpan w:val="121"/>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823" w:type="dxa"/>
            <w:gridSpan w:val="21"/>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854" w:type="dxa"/>
            <w:gridSpan w:val="33"/>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3338" w:type="dxa"/>
            <w:gridSpan w:val="110"/>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2797" w:type="dxa"/>
            <w:gridSpan w:val="77"/>
            <w:vMerge/>
            <w:tcBorders>
              <w:top w:val="nil"/>
              <w:left w:val="nil"/>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3504" w:type="dxa"/>
            <w:gridSpan w:val="117"/>
            <w:tcBorders>
              <w:top w:val="single" w:sz="4" w:space="0" w:color="auto"/>
              <w:left w:val="nil"/>
              <w:bottom w:val="single" w:sz="4" w:space="0" w:color="auto"/>
              <w:right w:val="single" w:sz="4" w:space="0" w:color="000000"/>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Итого общая степень достижения целей программы</w:t>
            </w:r>
          </w:p>
        </w:tc>
        <w:tc>
          <w:tcPr>
            <w:tcW w:w="4787" w:type="dxa"/>
            <w:gridSpan w:val="163"/>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58,6</w:t>
            </w:r>
          </w:p>
        </w:tc>
        <w:tc>
          <w:tcPr>
            <w:tcW w:w="1822" w:type="dxa"/>
            <w:gridSpan w:val="62"/>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804" w:type="dxa"/>
            <w:gridSpan w:val="20"/>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76"/>
          <w:wAfter w:w="4014" w:type="dxa"/>
          <w:trHeight w:val="469"/>
        </w:trPr>
        <w:tc>
          <w:tcPr>
            <w:tcW w:w="705" w:type="dxa"/>
            <w:gridSpan w:val="1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566" w:type="dxa"/>
            <w:gridSpan w:val="4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293" w:type="dxa"/>
            <w:gridSpan w:val="5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97" w:type="dxa"/>
            <w:gridSpan w:val="3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743" w:type="dxa"/>
            <w:gridSpan w:val="8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1" w:type="dxa"/>
            <w:gridSpan w:val="5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33" w:type="dxa"/>
            <w:gridSpan w:val="6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1" w:type="dxa"/>
            <w:gridSpan w:val="5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26" w:type="dxa"/>
            <w:gridSpan w:val="6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989" w:type="dxa"/>
            <w:gridSpan w:val="13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14" w:type="dxa"/>
            <w:gridSpan w:val="5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983" w:type="dxa"/>
            <w:gridSpan w:val="3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19" w:type="dxa"/>
            <w:gridSpan w:val="43"/>
            <w:tcBorders>
              <w:top w:val="nil"/>
              <w:left w:val="nil"/>
              <w:bottom w:val="nil"/>
              <w:right w:val="nil"/>
            </w:tcBorders>
            <w:shd w:val="clear" w:color="auto" w:fill="auto"/>
            <w:noWrap/>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3325" w:type="dxa"/>
            <w:gridSpan w:val="10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Приложение № 14</w:t>
            </w:r>
          </w:p>
        </w:tc>
      </w:tr>
      <w:tr w:rsidR="00662F97" w:rsidRPr="00662F97" w:rsidTr="00662F97">
        <w:trPr>
          <w:gridAfter w:val="76"/>
          <w:wAfter w:w="4014" w:type="dxa"/>
          <w:trHeight w:val="469"/>
        </w:trPr>
        <w:tc>
          <w:tcPr>
            <w:tcW w:w="705" w:type="dxa"/>
            <w:gridSpan w:val="1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566" w:type="dxa"/>
            <w:gridSpan w:val="4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293" w:type="dxa"/>
            <w:gridSpan w:val="5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97" w:type="dxa"/>
            <w:gridSpan w:val="3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743" w:type="dxa"/>
            <w:gridSpan w:val="8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1" w:type="dxa"/>
            <w:gridSpan w:val="5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33" w:type="dxa"/>
            <w:gridSpan w:val="6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1" w:type="dxa"/>
            <w:gridSpan w:val="5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26" w:type="dxa"/>
            <w:gridSpan w:val="6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989" w:type="dxa"/>
            <w:gridSpan w:val="13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14" w:type="dxa"/>
            <w:gridSpan w:val="5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983" w:type="dxa"/>
            <w:gridSpan w:val="3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19" w:type="dxa"/>
            <w:gridSpan w:val="43"/>
            <w:tcBorders>
              <w:top w:val="nil"/>
              <w:left w:val="nil"/>
              <w:bottom w:val="nil"/>
              <w:right w:val="nil"/>
            </w:tcBorders>
            <w:shd w:val="clear" w:color="auto" w:fill="auto"/>
            <w:noWrap/>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3325" w:type="dxa"/>
            <w:gridSpan w:val="10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УТВЕРЖДЕНО</w:t>
            </w:r>
          </w:p>
        </w:tc>
      </w:tr>
      <w:tr w:rsidR="00662F97" w:rsidRPr="00662F97" w:rsidTr="00662F97">
        <w:trPr>
          <w:gridAfter w:val="76"/>
          <w:wAfter w:w="4014" w:type="dxa"/>
          <w:trHeight w:val="469"/>
        </w:trPr>
        <w:tc>
          <w:tcPr>
            <w:tcW w:w="705" w:type="dxa"/>
            <w:gridSpan w:val="1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566" w:type="dxa"/>
            <w:gridSpan w:val="4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293" w:type="dxa"/>
            <w:gridSpan w:val="5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97" w:type="dxa"/>
            <w:gridSpan w:val="3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743" w:type="dxa"/>
            <w:gridSpan w:val="8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1" w:type="dxa"/>
            <w:gridSpan w:val="5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33" w:type="dxa"/>
            <w:gridSpan w:val="6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1" w:type="dxa"/>
            <w:gridSpan w:val="5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26" w:type="dxa"/>
            <w:gridSpan w:val="6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989" w:type="dxa"/>
            <w:gridSpan w:val="13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14" w:type="dxa"/>
            <w:gridSpan w:val="5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983" w:type="dxa"/>
            <w:gridSpan w:val="3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19" w:type="dxa"/>
            <w:gridSpan w:val="43"/>
            <w:tcBorders>
              <w:top w:val="nil"/>
              <w:left w:val="nil"/>
              <w:bottom w:val="nil"/>
              <w:right w:val="nil"/>
            </w:tcBorders>
            <w:shd w:val="clear" w:color="auto" w:fill="auto"/>
            <w:noWrap/>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3325" w:type="dxa"/>
            <w:gridSpan w:val="10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постановлением Администрации  Темниковского</w:t>
            </w:r>
          </w:p>
        </w:tc>
      </w:tr>
      <w:tr w:rsidR="00662F97" w:rsidRPr="00662F97" w:rsidTr="00662F97">
        <w:trPr>
          <w:gridAfter w:val="76"/>
          <w:wAfter w:w="4014" w:type="dxa"/>
          <w:trHeight w:val="469"/>
        </w:trPr>
        <w:tc>
          <w:tcPr>
            <w:tcW w:w="705" w:type="dxa"/>
            <w:gridSpan w:val="1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566" w:type="dxa"/>
            <w:gridSpan w:val="4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293" w:type="dxa"/>
            <w:gridSpan w:val="5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97" w:type="dxa"/>
            <w:gridSpan w:val="3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743" w:type="dxa"/>
            <w:gridSpan w:val="8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1" w:type="dxa"/>
            <w:gridSpan w:val="5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33" w:type="dxa"/>
            <w:gridSpan w:val="6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1" w:type="dxa"/>
            <w:gridSpan w:val="5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26" w:type="dxa"/>
            <w:gridSpan w:val="6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989" w:type="dxa"/>
            <w:gridSpan w:val="13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14" w:type="dxa"/>
            <w:gridSpan w:val="5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983" w:type="dxa"/>
            <w:gridSpan w:val="3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19" w:type="dxa"/>
            <w:gridSpan w:val="43"/>
            <w:tcBorders>
              <w:top w:val="nil"/>
              <w:left w:val="nil"/>
              <w:bottom w:val="nil"/>
              <w:right w:val="nil"/>
            </w:tcBorders>
            <w:shd w:val="clear" w:color="auto" w:fill="auto"/>
            <w:noWrap/>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3325" w:type="dxa"/>
            <w:gridSpan w:val="10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муниципального района  от  29 апреля 2025 года №184</w:t>
            </w:r>
          </w:p>
        </w:tc>
      </w:tr>
      <w:tr w:rsidR="00662F97" w:rsidRPr="00662F97" w:rsidTr="00662F97">
        <w:trPr>
          <w:gridAfter w:val="446"/>
          <w:wAfter w:w="15280" w:type="dxa"/>
          <w:trHeight w:val="615"/>
        </w:trPr>
        <w:tc>
          <w:tcPr>
            <w:tcW w:w="17109" w:type="dxa"/>
            <w:gridSpan w:val="464"/>
            <w:tcBorders>
              <w:top w:val="nil"/>
              <w:left w:val="nil"/>
              <w:bottom w:val="nil"/>
              <w:right w:val="nil"/>
            </w:tcBorders>
            <w:shd w:val="clear" w:color="auto" w:fill="auto"/>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Отчет о реализации  муниципальной программы «Профилактика правонарушений и борьба с преступностью в Темниковском муниципальном районе Республики Мордовия »  за 2024 год</w:t>
            </w:r>
          </w:p>
        </w:tc>
      </w:tr>
      <w:tr w:rsidR="00662F97" w:rsidRPr="00662F97" w:rsidTr="00662F97">
        <w:trPr>
          <w:gridAfter w:val="28"/>
          <w:wAfter w:w="1740" w:type="dxa"/>
          <w:trHeight w:val="469"/>
        </w:trPr>
        <w:tc>
          <w:tcPr>
            <w:tcW w:w="705" w:type="dxa"/>
            <w:gridSpan w:val="1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566" w:type="dxa"/>
            <w:gridSpan w:val="4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293" w:type="dxa"/>
            <w:gridSpan w:val="5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97" w:type="dxa"/>
            <w:gridSpan w:val="3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743" w:type="dxa"/>
            <w:gridSpan w:val="8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1" w:type="dxa"/>
            <w:gridSpan w:val="5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33" w:type="dxa"/>
            <w:gridSpan w:val="6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1" w:type="dxa"/>
            <w:gridSpan w:val="5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26" w:type="dxa"/>
            <w:gridSpan w:val="6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989" w:type="dxa"/>
            <w:gridSpan w:val="13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14" w:type="dxa"/>
            <w:gridSpan w:val="5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983" w:type="dxa"/>
            <w:gridSpan w:val="3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19" w:type="dxa"/>
            <w:gridSpan w:val="4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51" w:type="dxa"/>
            <w:gridSpan w:val="5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015" w:type="dxa"/>
            <w:gridSpan w:val="6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033" w:type="dxa"/>
            <w:gridSpan w:val="4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r>
      <w:tr w:rsidR="00662F97" w:rsidRPr="00662F97" w:rsidTr="00662F97">
        <w:trPr>
          <w:gridAfter w:val="264"/>
          <w:wAfter w:w="9870" w:type="dxa"/>
          <w:trHeight w:val="1140"/>
        </w:trPr>
        <w:tc>
          <w:tcPr>
            <w:tcW w:w="705" w:type="dxa"/>
            <w:gridSpan w:val="18"/>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 </w:t>
            </w:r>
            <w:proofErr w:type="gramStart"/>
            <w:r w:rsidRPr="00662F97">
              <w:rPr>
                <w:rFonts w:ascii="Times New Roman" w:hAnsi="Times New Roman" w:cs="Times New Roman"/>
                <w:color w:val="000000"/>
                <w:sz w:val="20"/>
                <w:szCs w:val="20"/>
              </w:rPr>
              <w:t>п</w:t>
            </w:r>
            <w:proofErr w:type="gramEnd"/>
            <w:r w:rsidRPr="00662F97">
              <w:rPr>
                <w:rFonts w:ascii="Times New Roman" w:hAnsi="Times New Roman" w:cs="Times New Roman"/>
                <w:color w:val="000000"/>
                <w:sz w:val="20"/>
                <w:szCs w:val="20"/>
              </w:rPr>
              <w:t>/п</w:t>
            </w:r>
          </w:p>
        </w:tc>
        <w:tc>
          <w:tcPr>
            <w:tcW w:w="2566" w:type="dxa"/>
            <w:gridSpan w:val="40"/>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Наименование муниципальной  программы </w:t>
            </w:r>
          </w:p>
        </w:tc>
        <w:tc>
          <w:tcPr>
            <w:tcW w:w="2293" w:type="dxa"/>
            <w:gridSpan w:val="53"/>
            <w:tcBorders>
              <w:top w:val="single" w:sz="8" w:space="0" w:color="auto"/>
              <w:left w:val="nil"/>
              <w:bottom w:val="single" w:sz="4" w:space="0" w:color="auto"/>
              <w:right w:val="single" w:sz="4" w:space="0" w:color="000000"/>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Информация по выполнению основных мероприятий за 2024 год</w:t>
            </w:r>
          </w:p>
        </w:tc>
        <w:tc>
          <w:tcPr>
            <w:tcW w:w="2105" w:type="dxa"/>
            <w:gridSpan w:val="60"/>
            <w:tcBorders>
              <w:top w:val="single" w:sz="8" w:space="0" w:color="auto"/>
              <w:left w:val="nil"/>
              <w:bottom w:val="single" w:sz="4" w:space="0" w:color="auto"/>
              <w:right w:val="single" w:sz="4" w:space="0" w:color="000000"/>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Оценка использования финансовых средств</w:t>
            </w:r>
          </w:p>
        </w:tc>
        <w:tc>
          <w:tcPr>
            <w:tcW w:w="9376" w:type="dxa"/>
            <w:gridSpan w:val="290"/>
            <w:tcBorders>
              <w:top w:val="single" w:sz="8" w:space="0" w:color="auto"/>
              <w:left w:val="nil"/>
              <w:bottom w:val="single" w:sz="4" w:space="0" w:color="auto"/>
              <w:right w:val="single" w:sz="4" w:space="0" w:color="auto"/>
            </w:tcBorders>
            <w:shd w:val="clear" w:color="auto" w:fill="auto"/>
            <w:noWrap/>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Информация по целевым индикаторам муниципальной программы</w:t>
            </w:r>
          </w:p>
        </w:tc>
        <w:tc>
          <w:tcPr>
            <w:tcW w:w="2852" w:type="dxa"/>
            <w:gridSpan w:val="88"/>
            <w:tcBorders>
              <w:top w:val="single" w:sz="8" w:space="0" w:color="auto"/>
              <w:left w:val="single" w:sz="4"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Уровень эффективности реализации программы</w:t>
            </w:r>
          </w:p>
        </w:tc>
        <w:tc>
          <w:tcPr>
            <w:tcW w:w="2622" w:type="dxa"/>
            <w:gridSpan w:val="97"/>
            <w:tcBorders>
              <w:top w:val="single" w:sz="8" w:space="0" w:color="auto"/>
              <w:left w:val="single" w:sz="4" w:space="0" w:color="auto"/>
              <w:bottom w:val="single" w:sz="4" w:space="0" w:color="auto"/>
              <w:right w:val="single" w:sz="8"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Вывод об эффективности реализации муниципальной программы                                                                                                                                                                            (более 100% - высокоэффективная;                                                                                                                                                                                                                                   от 80 до 100% - эффективная;                                                                                                                                                                                                                                           от 50 до 79% - </w:t>
            </w:r>
            <w:r w:rsidRPr="00662F97">
              <w:rPr>
                <w:rFonts w:ascii="Times New Roman" w:hAnsi="Times New Roman" w:cs="Times New Roman"/>
                <w:color w:val="000000"/>
                <w:sz w:val="20"/>
                <w:szCs w:val="20"/>
              </w:rPr>
              <w:lastRenderedPageBreak/>
              <w:t>удовлетворительный уровень эффективности;                                                                                                                                                                                         менее 50 % - неэффективная)</w:t>
            </w:r>
          </w:p>
        </w:tc>
      </w:tr>
      <w:tr w:rsidR="00662F97" w:rsidRPr="00662F97" w:rsidTr="00662F97">
        <w:trPr>
          <w:gridAfter w:val="28"/>
          <w:wAfter w:w="1740" w:type="dxa"/>
          <w:trHeight w:val="2490"/>
        </w:trPr>
        <w:tc>
          <w:tcPr>
            <w:tcW w:w="705" w:type="dxa"/>
            <w:gridSpan w:val="18"/>
            <w:vMerge/>
            <w:tcBorders>
              <w:top w:val="single" w:sz="8" w:space="0" w:color="auto"/>
              <w:left w:val="single" w:sz="8"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2566" w:type="dxa"/>
            <w:gridSpan w:val="40"/>
            <w:vMerge/>
            <w:tcBorders>
              <w:top w:val="single" w:sz="8" w:space="0" w:color="auto"/>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2293" w:type="dxa"/>
            <w:gridSpan w:val="53"/>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Число основных мероприятий, запланированных к реализации в 2024 г., единиц</w:t>
            </w:r>
          </w:p>
        </w:tc>
        <w:tc>
          <w:tcPr>
            <w:tcW w:w="1397" w:type="dxa"/>
            <w:gridSpan w:val="38"/>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Число выполненных основных мероприятий, единиц</w:t>
            </w:r>
          </w:p>
        </w:tc>
        <w:tc>
          <w:tcPr>
            <w:tcW w:w="2743" w:type="dxa"/>
            <w:gridSpan w:val="83"/>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Степень реализации основных мероприятий, %</w:t>
            </w:r>
          </w:p>
        </w:tc>
        <w:tc>
          <w:tcPr>
            <w:tcW w:w="1641" w:type="dxa"/>
            <w:gridSpan w:val="51"/>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Источники финансирования</w:t>
            </w:r>
          </w:p>
        </w:tc>
        <w:tc>
          <w:tcPr>
            <w:tcW w:w="1733" w:type="dxa"/>
            <w:gridSpan w:val="63"/>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Объем финансовых средств, запланированный по программе на                                                                                                                                                                                          2024 г., тыс. рублей</w:t>
            </w:r>
          </w:p>
        </w:tc>
        <w:tc>
          <w:tcPr>
            <w:tcW w:w="1641" w:type="dxa"/>
            <w:gridSpan w:val="50"/>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Фактически освоенный объем финансирования программы за 2024 г., тыс. рублей</w:t>
            </w:r>
          </w:p>
        </w:tc>
        <w:tc>
          <w:tcPr>
            <w:tcW w:w="2326" w:type="dxa"/>
            <w:gridSpan w:val="65"/>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Степень соответствия запланированному уровню затрат, %</w:t>
            </w:r>
          </w:p>
        </w:tc>
        <w:tc>
          <w:tcPr>
            <w:tcW w:w="3989" w:type="dxa"/>
            <w:gridSpan w:val="131"/>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Оценка эффективности использования средств, %</w:t>
            </w:r>
          </w:p>
        </w:tc>
        <w:tc>
          <w:tcPr>
            <w:tcW w:w="1714" w:type="dxa"/>
            <w:gridSpan w:val="59"/>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Наименование показателя,             единица измерения</w:t>
            </w:r>
          </w:p>
        </w:tc>
        <w:tc>
          <w:tcPr>
            <w:tcW w:w="983" w:type="dxa"/>
            <w:gridSpan w:val="36"/>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Целевое значение на 2024 г.</w:t>
            </w:r>
          </w:p>
        </w:tc>
        <w:tc>
          <w:tcPr>
            <w:tcW w:w="1319" w:type="dxa"/>
            <w:gridSpan w:val="43"/>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Фактическое значение за 2024 г.</w:t>
            </w:r>
          </w:p>
        </w:tc>
        <w:tc>
          <w:tcPr>
            <w:tcW w:w="1551" w:type="dxa"/>
            <w:gridSpan w:val="51"/>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Степень достижения целевого значений, %</w:t>
            </w:r>
          </w:p>
        </w:tc>
        <w:tc>
          <w:tcPr>
            <w:tcW w:w="2015" w:type="dxa"/>
            <w:gridSpan w:val="61"/>
            <w:tcBorders>
              <w:top w:val="single" w:sz="8" w:space="0" w:color="auto"/>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2033" w:type="dxa"/>
            <w:gridSpan w:val="40"/>
            <w:tcBorders>
              <w:top w:val="single" w:sz="8" w:space="0" w:color="auto"/>
              <w:left w:val="single" w:sz="4" w:space="0" w:color="auto"/>
              <w:bottom w:val="single" w:sz="4" w:space="0" w:color="auto"/>
              <w:right w:val="single" w:sz="8"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r>
      <w:tr w:rsidR="00662F97" w:rsidRPr="00662F97" w:rsidTr="00662F97">
        <w:trPr>
          <w:gridAfter w:val="28"/>
          <w:wAfter w:w="1740" w:type="dxa"/>
          <w:trHeight w:val="1260"/>
        </w:trPr>
        <w:tc>
          <w:tcPr>
            <w:tcW w:w="705" w:type="dxa"/>
            <w:gridSpan w:val="18"/>
            <w:tcBorders>
              <w:top w:val="nil"/>
              <w:left w:val="single" w:sz="8"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2566" w:type="dxa"/>
            <w:gridSpan w:val="40"/>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w:t>
            </w:r>
          </w:p>
        </w:tc>
        <w:tc>
          <w:tcPr>
            <w:tcW w:w="2293" w:type="dxa"/>
            <w:gridSpan w:val="53"/>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2</w:t>
            </w:r>
          </w:p>
        </w:tc>
        <w:tc>
          <w:tcPr>
            <w:tcW w:w="1397" w:type="dxa"/>
            <w:gridSpan w:val="38"/>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3</w:t>
            </w:r>
          </w:p>
        </w:tc>
        <w:tc>
          <w:tcPr>
            <w:tcW w:w="2743" w:type="dxa"/>
            <w:gridSpan w:val="83"/>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4=3/2*100%</w:t>
            </w:r>
          </w:p>
        </w:tc>
        <w:tc>
          <w:tcPr>
            <w:tcW w:w="1641" w:type="dxa"/>
            <w:gridSpan w:val="51"/>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5</w:t>
            </w:r>
          </w:p>
        </w:tc>
        <w:tc>
          <w:tcPr>
            <w:tcW w:w="1733" w:type="dxa"/>
            <w:gridSpan w:val="63"/>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6</w:t>
            </w:r>
          </w:p>
        </w:tc>
        <w:tc>
          <w:tcPr>
            <w:tcW w:w="1641" w:type="dxa"/>
            <w:gridSpan w:val="50"/>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7</w:t>
            </w:r>
          </w:p>
        </w:tc>
        <w:tc>
          <w:tcPr>
            <w:tcW w:w="2326" w:type="dxa"/>
            <w:gridSpan w:val="65"/>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8=7/6*100%</w:t>
            </w:r>
          </w:p>
        </w:tc>
        <w:tc>
          <w:tcPr>
            <w:tcW w:w="3989" w:type="dxa"/>
            <w:gridSpan w:val="131"/>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9=4/8*100%</w:t>
            </w:r>
          </w:p>
        </w:tc>
        <w:tc>
          <w:tcPr>
            <w:tcW w:w="1714" w:type="dxa"/>
            <w:gridSpan w:val="59"/>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w:t>
            </w:r>
          </w:p>
        </w:tc>
        <w:tc>
          <w:tcPr>
            <w:tcW w:w="983" w:type="dxa"/>
            <w:gridSpan w:val="36"/>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11</w:t>
            </w:r>
          </w:p>
        </w:tc>
        <w:tc>
          <w:tcPr>
            <w:tcW w:w="1319" w:type="dxa"/>
            <w:gridSpan w:val="43"/>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12</w:t>
            </w:r>
          </w:p>
        </w:tc>
        <w:tc>
          <w:tcPr>
            <w:tcW w:w="1551" w:type="dxa"/>
            <w:gridSpan w:val="51"/>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13=12/11*100%</w:t>
            </w:r>
          </w:p>
        </w:tc>
        <w:tc>
          <w:tcPr>
            <w:tcW w:w="2015" w:type="dxa"/>
            <w:gridSpan w:val="61"/>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14= общая степень  достижения цели*9столбец/100%</w:t>
            </w:r>
          </w:p>
        </w:tc>
        <w:tc>
          <w:tcPr>
            <w:tcW w:w="2033" w:type="dxa"/>
            <w:gridSpan w:val="40"/>
            <w:tcBorders>
              <w:top w:val="nil"/>
              <w:left w:val="nil"/>
              <w:bottom w:val="single" w:sz="4" w:space="0" w:color="auto"/>
              <w:right w:val="single" w:sz="8"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15</w:t>
            </w:r>
          </w:p>
        </w:tc>
      </w:tr>
      <w:tr w:rsidR="00662F97" w:rsidRPr="00662F97" w:rsidTr="00662F97">
        <w:trPr>
          <w:gridAfter w:val="28"/>
          <w:wAfter w:w="1740" w:type="dxa"/>
          <w:trHeight w:val="1095"/>
        </w:trPr>
        <w:tc>
          <w:tcPr>
            <w:tcW w:w="705" w:type="dxa"/>
            <w:gridSpan w:val="18"/>
            <w:vMerge w:val="restart"/>
            <w:tcBorders>
              <w:top w:val="nil"/>
              <w:left w:val="single" w:sz="4" w:space="0" w:color="auto"/>
              <w:bottom w:val="single" w:sz="4" w:space="0" w:color="000000"/>
              <w:right w:val="single" w:sz="4" w:space="0" w:color="auto"/>
            </w:tcBorders>
            <w:shd w:val="clear" w:color="auto" w:fill="auto"/>
            <w:noWrap/>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 </w:t>
            </w:r>
          </w:p>
        </w:tc>
        <w:tc>
          <w:tcPr>
            <w:tcW w:w="2566" w:type="dxa"/>
            <w:gridSpan w:val="40"/>
            <w:vMerge w:val="restart"/>
            <w:tcBorders>
              <w:top w:val="nil"/>
              <w:left w:val="single" w:sz="4" w:space="0" w:color="auto"/>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 xml:space="preserve">"Профилактика правонарушений и борьба с преступностью в Темниковском муниципальном районе Республики Мордовия»  </w:t>
            </w:r>
          </w:p>
        </w:tc>
        <w:tc>
          <w:tcPr>
            <w:tcW w:w="2293" w:type="dxa"/>
            <w:gridSpan w:val="53"/>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21</w:t>
            </w:r>
          </w:p>
        </w:tc>
        <w:tc>
          <w:tcPr>
            <w:tcW w:w="1397" w:type="dxa"/>
            <w:gridSpan w:val="3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18</w:t>
            </w:r>
          </w:p>
        </w:tc>
        <w:tc>
          <w:tcPr>
            <w:tcW w:w="2743" w:type="dxa"/>
            <w:gridSpan w:val="83"/>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85,7</w:t>
            </w:r>
          </w:p>
        </w:tc>
        <w:tc>
          <w:tcPr>
            <w:tcW w:w="1641" w:type="dxa"/>
            <w:gridSpan w:val="51"/>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b/>
                <w:bCs/>
                <w:sz w:val="20"/>
                <w:szCs w:val="20"/>
              </w:rPr>
            </w:pPr>
            <w:r w:rsidRPr="00662F97">
              <w:rPr>
                <w:rFonts w:ascii="Times New Roman" w:hAnsi="Times New Roman" w:cs="Times New Roman"/>
                <w:b/>
                <w:bCs/>
                <w:sz w:val="20"/>
                <w:szCs w:val="20"/>
              </w:rPr>
              <w:t>всего:</w:t>
            </w:r>
          </w:p>
        </w:tc>
        <w:tc>
          <w:tcPr>
            <w:tcW w:w="1733" w:type="dxa"/>
            <w:gridSpan w:val="63"/>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483,7</w:t>
            </w:r>
          </w:p>
        </w:tc>
        <w:tc>
          <w:tcPr>
            <w:tcW w:w="1641" w:type="dxa"/>
            <w:gridSpan w:val="5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483,7</w:t>
            </w:r>
          </w:p>
        </w:tc>
        <w:tc>
          <w:tcPr>
            <w:tcW w:w="2326" w:type="dxa"/>
            <w:gridSpan w:val="65"/>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100,0</w:t>
            </w:r>
          </w:p>
        </w:tc>
        <w:tc>
          <w:tcPr>
            <w:tcW w:w="3989" w:type="dxa"/>
            <w:gridSpan w:val="131"/>
            <w:tcBorders>
              <w:top w:val="nil"/>
              <w:left w:val="nil"/>
              <w:bottom w:val="single" w:sz="4" w:space="0" w:color="000000"/>
              <w:right w:val="single" w:sz="4" w:space="0" w:color="auto"/>
            </w:tcBorders>
            <w:shd w:val="clear" w:color="auto" w:fill="auto"/>
            <w:noWrap/>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85,7</w:t>
            </w:r>
          </w:p>
        </w:tc>
        <w:tc>
          <w:tcPr>
            <w:tcW w:w="1714" w:type="dxa"/>
            <w:gridSpan w:val="59"/>
            <w:tcBorders>
              <w:top w:val="single" w:sz="4" w:space="0" w:color="auto"/>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1.Уровень преступности в расчете на 10 тыс. населения</w:t>
            </w:r>
            <w:proofErr w:type="gramStart"/>
            <w:r w:rsidRPr="00662F97">
              <w:rPr>
                <w:rFonts w:ascii="Times New Roman" w:hAnsi="Times New Roman" w:cs="Times New Roman"/>
                <w:color w:val="000000"/>
                <w:sz w:val="20"/>
                <w:szCs w:val="20"/>
              </w:rPr>
              <w:t>,у</w:t>
            </w:r>
            <w:proofErr w:type="gramEnd"/>
            <w:r w:rsidRPr="00662F97">
              <w:rPr>
                <w:rFonts w:ascii="Times New Roman" w:hAnsi="Times New Roman" w:cs="Times New Roman"/>
                <w:color w:val="000000"/>
                <w:sz w:val="20"/>
                <w:szCs w:val="20"/>
              </w:rPr>
              <w:t>сл.ед.</w:t>
            </w:r>
          </w:p>
        </w:tc>
        <w:tc>
          <w:tcPr>
            <w:tcW w:w="983" w:type="dxa"/>
            <w:gridSpan w:val="36"/>
            <w:tcBorders>
              <w:top w:val="single" w:sz="4" w:space="0" w:color="auto"/>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100,6</w:t>
            </w:r>
          </w:p>
        </w:tc>
        <w:tc>
          <w:tcPr>
            <w:tcW w:w="1319" w:type="dxa"/>
            <w:gridSpan w:val="43"/>
            <w:tcBorders>
              <w:top w:val="single" w:sz="4" w:space="0" w:color="auto"/>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78,6</w:t>
            </w:r>
          </w:p>
        </w:tc>
        <w:tc>
          <w:tcPr>
            <w:tcW w:w="1551" w:type="dxa"/>
            <w:gridSpan w:val="51"/>
            <w:tcBorders>
              <w:top w:val="single" w:sz="4" w:space="0" w:color="auto"/>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78,1</w:t>
            </w:r>
          </w:p>
        </w:tc>
        <w:tc>
          <w:tcPr>
            <w:tcW w:w="2015" w:type="dxa"/>
            <w:gridSpan w:val="61"/>
            <w:tcBorders>
              <w:top w:val="nil"/>
              <w:left w:val="single" w:sz="4" w:space="0" w:color="auto"/>
              <w:bottom w:val="single" w:sz="4" w:space="0" w:color="000000"/>
              <w:right w:val="single" w:sz="4" w:space="0" w:color="auto"/>
            </w:tcBorders>
            <w:shd w:val="clear" w:color="auto" w:fill="auto"/>
            <w:noWrap/>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50,2</w:t>
            </w:r>
          </w:p>
        </w:tc>
        <w:tc>
          <w:tcPr>
            <w:tcW w:w="2033" w:type="dxa"/>
            <w:gridSpan w:val="40"/>
            <w:tcBorders>
              <w:top w:val="nil"/>
              <w:left w:val="single" w:sz="4" w:space="0" w:color="auto"/>
              <w:bottom w:val="single" w:sz="4" w:space="0" w:color="000000"/>
              <w:right w:val="single" w:sz="4" w:space="0" w:color="auto"/>
            </w:tcBorders>
            <w:shd w:val="clear" w:color="auto" w:fill="auto"/>
            <w:noWrap/>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удовлетворительная</w:t>
            </w:r>
          </w:p>
        </w:tc>
      </w:tr>
      <w:tr w:rsidR="00662F97" w:rsidRPr="00662F97" w:rsidTr="00662F97">
        <w:trPr>
          <w:gridAfter w:val="67"/>
          <w:wAfter w:w="3763" w:type="dxa"/>
          <w:trHeight w:val="1530"/>
        </w:trPr>
        <w:tc>
          <w:tcPr>
            <w:tcW w:w="705" w:type="dxa"/>
            <w:gridSpan w:val="18"/>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566" w:type="dxa"/>
            <w:gridSpan w:val="40"/>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293" w:type="dxa"/>
            <w:gridSpan w:val="53"/>
            <w:tcBorders>
              <w:top w:val="single" w:sz="4" w:space="0" w:color="auto"/>
              <w:left w:val="nil"/>
              <w:bottom w:val="single" w:sz="4" w:space="0" w:color="auto"/>
              <w:right w:val="single" w:sz="4" w:space="0" w:color="000000"/>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Проведение разъяснительной работы среди граждан о действиях при возникновении угрозы совершения террористических актов </w:t>
            </w:r>
          </w:p>
        </w:tc>
        <w:tc>
          <w:tcPr>
            <w:tcW w:w="2105" w:type="dxa"/>
            <w:gridSpan w:val="60"/>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федеральный бюджет</w:t>
            </w:r>
          </w:p>
        </w:tc>
        <w:tc>
          <w:tcPr>
            <w:tcW w:w="672" w:type="dxa"/>
            <w:gridSpan w:val="1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 </w:t>
            </w:r>
          </w:p>
        </w:tc>
        <w:tc>
          <w:tcPr>
            <w:tcW w:w="672" w:type="dxa"/>
            <w:gridSpan w:val="17"/>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697" w:type="dxa"/>
            <w:gridSpan w:val="27"/>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5017" w:type="dxa"/>
            <w:gridSpan w:val="164"/>
            <w:vMerge w:val="restart"/>
            <w:tcBorders>
              <w:top w:val="nil"/>
              <w:left w:val="nil"/>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382" w:type="dxa"/>
            <w:gridSpan w:val="67"/>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2.Количество преступлений, совершенных в общественных местах,%</w:t>
            </w:r>
          </w:p>
        </w:tc>
        <w:tc>
          <w:tcPr>
            <w:tcW w:w="418" w:type="dxa"/>
            <w:gridSpan w:val="1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98</w:t>
            </w:r>
          </w:p>
        </w:tc>
        <w:tc>
          <w:tcPr>
            <w:tcW w:w="2384" w:type="dxa"/>
            <w:gridSpan w:val="78"/>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16</w:t>
            </w:r>
          </w:p>
        </w:tc>
        <w:tc>
          <w:tcPr>
            <w:tcW w:w="2608" w:type="dxa"/>
            <w:gridSpan w:val="94"/>
            <w:tcBorders>
              <w:top w:val="nil"/>
              <w:left w:val="single" w:sz="4" w:space="0" w:color="auto"/>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16,3</w:t>
            </w:r>
          </w:p>
        </w:tc>
        <w:tc>
          <w:tcPr>
            <w:tcW w:w="1240" w:type="dxa"/>
            <w:gridSpan w:val="42"/>
            <w:vMerge w:val="restart"/>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4867" w:type="dxa"/>
            <w:gridSpan w:val="155"/>
            <w:vMerge w:val="restart"/>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67"/>
          <w:wAfter w:w="3763" w:type="dxa"/>
          <w:trHeight w:val="1410"/>
        </w:trPr>
        <w:tc>
          <w:tcPr>
            <w:tcW w:w="705" w:type="dxa"/>
            <w:gridSpan w:val="18"/>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566" w:type="dxa"/>
            <w:gridSpan w:val="40"/>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293" w:type="dxa"/>
            <w:gridSpan w:val="53"/>
            <w:tcBorders>
              <w:top w:val="single" w:sz="4" w:space="0" w:color="auto"/>
              <w:left w:val="nil"/>
              <w:bottom w:val="single" w:sz="4" w:space="0" w:color="auto"/>
              <w:right w:val="single" w:sz="4" w:space="0" w:color="000000"/>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Проведение (плановых и внеплановых) проверок на предмет антитеррористической защищенности объектов особой важности, повышенной опасности и </w:t>
            </w:r>
            <w:r w:rsidRPr="00662F97">
              <w:rPr>
                <w:rFonts w:ascii="Times New Roman" w:hAnsi="Times New Roman" w:cs="Times New Roman"/>
                <w:color w:val="000000"/>
                <w:sz w:val="20"/>
                <w:szCs w:val="20"/>
              </w:rPr>
              <w:lastRenderedPageBreak/>
              <w:t xml:space="preserve">жизнеобеспечения, объектов энергетики </w:t>
            </w:r>
          </w:p>
        </w:tc>
        <w:tc>
          <w:tcPr>
            <w:tcW w:w="2105" w:type="dxa"/>
            <w:gridSpan w:val="60"/>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lastRenderedPageBreak/>
              <w:t>респуб-кий бюджет</w:t>
            </w:r>
          </w:p>
        </w:tc>
        <w:tc>
          <w:tcPr>
            <w:tcW w:w="672" w:type="dxa"/>
            <w:gridSpan w:val="1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223,4</w:t>
            </w:r>
          </w:p>
        </w:tc>
        <w:tc>
          <w:tcPr>
            <w:tcW w:w="672" w:type="dxa"/>
            <w:gridSpan w:val="17"/>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223,4</w:t>
            </w:r>
          </w:p>
        </w:tc>
        <w:tc>
          <w:tcPr>
            <w:tcW w:w="697" w:type="dxa"/>
            <w:gridSpan w:val="27"/>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100,0</w:t>
            </w:r>
          </w:p>
        </w:tc>
        <w:tc>
          <w:tcPr>
            <w:tcW w:w="5017" w:type="dxa"/>
            <w:gridSpan w:val="164"/>
            <w:vMerge/>
            <w:tcBorders>
              <w:top w:val="nil"/>
              <w:left w:val="nil"/>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382" w:type="dxa"/>
            <w:gridSpan w:val="67"/>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3.Количество преступлений, совершенных на улицах,%</w:t>
            </w:r>
          </w:p>
        </w:tc>
        <w:tc>
          <w:tcPr>
            <w:tcW w:w="418" w:type="dxa"/>
            <w:gridSpan w:val="1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98</w:t>
            </w:r>
          </w:p>
        </w:tc>
        <w:tc>
          <w:tcPr>
            <w:tcW w:w="2384" w:type="dxa"/>
            <w:gridSpan w:val="78"/>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16</w:t>
            </w:r>
          </w:p>
        </w:tc>
        <w:tc>
          <w:tcPr>
            <w:tcW w:w="2608" w:type="dxa"/>
            <w:gridSpan w:val="94"/>
            <w:tcBorders>
              <w:top w:val="nil"/>
              <w:left w:val="single" w:sz="4" w:space="0" w:color="auto"/>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16,3</w:t>
            </w:r>
          </w:p>
        </w:tc>
        <w:tc>
          <w:tcPr>
            <w:tcW w:w="1240" w:type="dxa"/>
            <w:gridSpan w:val="42"/>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4867" w:type="dxa"/>
            <w:gridSpan w:val="155"/>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67"/>
          <w:wAfter w:w="3763" w:type="dxa"/>
          <w:trHeight w:val="1575"/>
        </w:trPr>
        <w:tc>
          <w:tcPr>
            <w:tcW w:w="705" w:type="dxa"/>
            <w:gridSpan w:val="18"/>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566" w:type="dxa"/>
            <w:gridSpan w:val="40"/>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293" w:type="dxa"/>
            <w:gridSpan w:val="53"/>
            <w:tcBorders>
              <w:top w:val="single" w:sz="4" w:space="0" w:color="auto"/>
              <w:left w:val="nil"/>
              <w:bottom w:val="single" w:sz="4" w:space="0" w:color="auto"/>
              <w:right w:val="single" w:sz="4" w:space="0" w:color="000000"/>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Проведение совместных мероприятий, направленных на обеспечение антитеррористической безопасности граждан в местах массового скопления людей, культурных, медицинских и образовательных учреждениях </w:t>
            </w:r>
          </w:p>
        </w:tc>
        <w:tc>
          <w:tcPr>
            <w:tcW w:w="2105" w:type="dxa"/>
            <w:gridSpan w:val="60"/>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 xml:space="preserve">местный бюджет </w:t>
            </w:r>
          </w:p>
        </w:tc>
        <w:tc>
          <w:tcPr>
            <w:tcW w:w="672" w:type="dxa"/>
            <w:gridSpan w:val="1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260,3</w:t>
            </w:r>
          </w:p>
        </w:tc>
        <w:tc>
          <w:tcPr>
            <w:tcW w:w="672" w:type="dxa"/>
            <w:gridSpan w:val="17"/>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260,3</w:t>
            </w:r>
          </w:p>
        </w:tc>
        <w:tc>
          <w:tcPr>
            <w:tcW w:w="697" w:type="dxa"/>
            <w:gridSpan w:val="27"/>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100,0</w:t>
            </w:r>
          </w:p>
        </w:tc>
        <w:tc>
          <w:tcPr>
            <w:tcW w:w="5017" w:type="dxa"/>
            <w:gridSpan w:val="164"/>
            <w:vMerge/>
            <w:tcBorders>
              <w:top w:val="nil"/>
              <w:left w:val="nil"/>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382" w:type="dxa"/>
            <w:gridSpan w:val="67"/>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4.Количество преступлений, совершенных ранее </w:t>
            </w:r>
            <w:proofErr w:type="gramStart"/>
            <w:r w:rsidRPr="00662F97">
              <w:rPr>
                <w:rFonts w:ascii="Times New Roman" w:hAnsi="Times New Roman" w:cs="Times New Roman"/>
                <w:color w:val="000000"/>
                <w:sz w:val="20"/>
                <w:szCs w:val="20"/>
              </w:rPr>
              <w:t>судимыми</w:t>
            </w:r>
            <w:proofErr w:type="gramEnd"/>
            <w:r w:rsidRPr="00662F97">
              <w:rPr>
                <w:rFonts w:ascii="Times New Roman" w:hAnsi="Times New Roman" w:cs="Times New Roman"/>
                <w:color w:val="000000"/>
                <w:sz w:val="20"/>
                <w:szCs w:val="20"/>
              </w:rPr>
              <w:t>,%</w:t>
            </w:r>
          </w:p>
        </w:tc>
        <w:tc>
          <w:tcPr>
            <w:tcW w:w="418" w:type="dxa"/>
            <w:gridSpan w:val="1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98</w:t>
            </w:r>
          </w:p>
        </w:tc>
        <w:tc>
          <w:tcPr>
            <w:tcW w:w="2384" w:type="dxa"/>
            <w:gridSpan w:val="78"/>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7</w:t>
            </w:r>
          </w:p>
        </w:tc>
        <w:tc>
          <w:tcPr>
            <w:tcW w:w="2608" w:type="dxa"/>
            <w:gridSpan w:val="94"/>
            <w:tcBorders>
              <w:top w:val="nil"/>
              <w:left w:val="single" w:sz="4" w:space="0" w:color="auto"/>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7,1</w:t>
            </w:r>
          </w:p>
        </w:tc>
        <w:tc>
          <w:tcPr>
            <w:tcW w:w="1240" w:type="dxa"/>
            <w:gridSpan w:val="42"/>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4867" w:type="dxa"/>
            <w:gridSpan w:val="155"/>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67"/>
          <w:wAfter w:w="3763" w:type="dxa"/>
          <w:trHeight w:val="1755"/>
        </w:trPr>
        <w:tc>
          <w:tcPr>
            <w:tcW w:w="705" w:type="dxa"/>
            <w:gridSpan w:val="18"/>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566" w:type="dxa"/>
            <w:gridSpan w:val="40"/>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293" w:type="dxa"/>
            <w:gridSpan w:val="53"/>
            <w:tcBorders>
              <w:top w:val="single" w:sz="4" w:space="0" w:color="auto"/>
              <w:left w:val="nil"/>
              <w:bottom w:val="single" w:sz="4" w:space="0" w:color="auto"/>
              <w:right w:val="single" w:sz="4" w:space="0" w:color="000000"/>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Реализация комплекса мероприятий по осуществлению </w:t>
            </w:r>
            <w:proofErr w:type="gramStart"/>
            <w:r w:rsidRPr="00662F97">
              <w:rPr>
                <w:rFonts w:ascii="Times New Roman" w:hAnsi="Times New Roman" w:cs="Times New Roman"/>
                <w:color w:val="000000"/>
                <w:sz w:val="20"/>
                <w:szCs w:val="20"/>
              </w:rPr>
              <w:t>контроля за</w:t>
            </w:r>
            <w:proofErr w:type="gramEnd"/>
            <w:r w:rsidRPr="00662F97">
              <w:rPr>
                <w:rFonts w:ascii="Times New Roman" w:hAnsi="Times New Roman" w:cs="Times New Roman"/>
                <w:color w:val="000000"/>
                <w:sz w:val="20"/>
                <w:szCs w:val="20"/>
              </w:rPr>
              <w:t xml:space="preserve"> соблюдением иностранными гражданами правил пребывания на территории района </w:t>
            </w:r>
          </w:p>
        </w:tc>
        <w:tc>
          <w:tcPr>
            <w:tcW w:w="2105" w:type="dxa"/>
            <w:gridSpan w:val="60"/>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внебюджетные средства</w:t>
            </w:r>
          </w:p>
        </w:tc>
        <w:tc>
          <w:tcPr>
            <w:tcW w:w="672" w:type="dxa"/>
            <w:gridSpan w:val="1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0,0</w:t>
            </w:r>
          </w:p>
        </w:tc>
        <w:tc>
          <w:tcPr>
            <w:tcW w:w="672" w:type="dxa"/>
            <w:gridSpan w:val="17"/>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0,0</w:t>
            </w:r>
          </w:p>
        </w:tc>
        <w:tc>
          <w:tcPr>
            <w:tcW w:w="697" w:type="dxa"/>
            <w:gridSpan w:val="27"/>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5017" w:type="dxa"/>
            <w:gridSpan w:val="164"/>
            <w:vMerge/>
            <w:tcBorders>
              <w:top w:val="nil"/>
              <w:left w:val="nil"/>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382" w:type="dxa"/>
            <w:gridSpan w:val="67"/>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5.Количество преступлений, совершенных несовершеннолетними,%</w:t>
            </w:r>
          </w:p>
        </w:tc>
        <w:tc>
          <w:tcPr>
            <w:tcW w:w="418" w:type="dxa"/>
            <w:gridSpan w:val="1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98</w:t>
            </w:r>
          </w:p>
        </w:tc>
        <w:tc>
          <w:tcPr>
            <w:tcW w:w="2384" w:type="dxa"/>
            <w:gridSpan w:val="78"/>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w:t>
            </w:r>
          </w:p>
        </w:tc>
        <w:tc>
          <w:tcPr>
            <w:tcW w:w="2608" w:type="dxa"/>
            <w:gridSpan w:val="94"/>
            <w:tcBorders>
              <w:top w:val="nil"/>
              <w:left w:val="single" w:sz="4" w:space="0" w:color="auto"/>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1,0</w:t>
            </w:r>
          </w:p>
        </w:tc>
        <w:tc>
          <w:tcPr>
            <w:tcW w:w="1240" w:type="dxa"/>
            <w:gridSpan w:val="42"/>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4867" w:type="dxa"/>
            <w:gridSpan w:val="155"/>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67"/>
          <w:wAfter w:w="3763" w:type="dxa"/>
          <w:trHeight w:val="2160"/>
        </w:trPr>
        <w:tc>
          <w:tcPr>
            <w:tcW w:w="705" w:type="dxa"/>
            <w:gridSpan w:val="18"/>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566" w:type="dxa"/>
            <w:gridSpan w:val="40"/>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293" w:type="dxa"/>
            <w:gridSpan w:val="53"/>
            <w:tcBorders>
              <w:top w:val="single" w:sz="4" w:space="0" w:color="auto"/>
              <w:left w:val="nil"/>
              <w:bottom w:val="single" w:sz="4" w:space="0" w:color="auto"/>
              <w:right w:val="single" w:sz="4" w:space="0" w:color="000000"/>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Проведение мероприятий по выявлению и пресечению преступлений экстремистской направленности, обратив особое внимание на отработку лиц</w:t>
            </w:r>
            <w:proofErr w:type="gramStart"/>
            <w:r w:rsidRPr="00662F97">
              <w:rPr>
                <w:rFonts w:ascii="Times New Roman" w:hAnsi="Times New Roman" w:cs="Times New Roman"/>
                <w:color w:val="000000"/>
                <w:sz w:val="20"/>
                <w:szCs w:val="20"/>
              </w:rPr>
              <w:t xml:space="preserve"> ,</w:t>
            </w:r>
            <w:proofErr w:type="gramEnd"/>
            <w:r w:rsidRPr="00662F97">
              <w:rPr>
                <w:rFonts w:ascii="Times New Roman" w:hAnsi="Times New Roman" w:cs="Times New Roman"/>
                <w:color w:val="000000"/>
                <w:sz w:val="20"/>
                <w:szCs w:val="20"/>
              </w:rPr>
              <w:t xml:space="preserve"> подтвержденных влиянию радикального религиозного течения «Ваххабизм» , а также </w:t>
            </w:r>
            <w:r w:rsidRPr="00662F97">
              <w:rPr>
                <w:rFonts w:ascii="Times New Roman" w:hAnsi="Times New Roman" w:cs="Times New Roman"/>
                <w:color w:val="000000"/>
                <w:sz w:val="20"/>
                <w:szCs w:val="20"/>
              </w:rPr>
              <w:lastRenderedPageBreak/>
              <w:t>по выявлению и перекрытию каналов финансирования религиозных экстремистских формирований</w:t>
            </w:r>
          </w:p>
        </w:tc>
        <w:tc>
          <w:tcPr>
            <w:tcW w:w="2105" w:type="dxa"/>
            <w:gridSpan w:val="6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672" w:type="dxa"/>
            <w:gridSpan w:val="1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672" w:type="dxa"/>
            <w:gridSpan w:val="1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697" w:type="dxa"/>
            <w:gridSpan w:val="2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5017" w:type="dxa"/>
            <w:gridSpan w:val="164"/>
            <w:vMerge/>
            <w:tcBorders>
              <w:top w:val="nil"/>
              <w:left w:val="nil"/>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382" w:type="dxa"/>
            <w:gridSpan w:val="67"/>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6.Количество ДТП,%</w:t>
            </w:r>
          </w:p>
        </w:tc>
        <w:tc>
          <w:tcPr>
            <w:tcW w:w="418" w:type="dxa"/>
            <w:gridSpan w:val="1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99</w:t>
            </w:r>
          </w:p>
        </w:tc>
        <w:tc>
          <w:tcPr>
            <w:tcW w:w="2384" w:type="dxa"/>
            <w:gridSpan w:val="78"/>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99</w:t>
            </w:r>
          </w:p>
        </w:tc>
        <w:tc>
          <w:tcPr>
            <w:tcW w:w="2608" w:type="dxa"/>
            <w:gridSpan w:val="94"/>
            <w:tcBorders>
              <w:top w:val="nil"/>
              <w:left w:val="single" w:sz="4" w:space="0" w:color="auto"/>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100,0</w:t>
            </w:r>
          </w:p>
        </w:tc>
        <w:tc>
          <w:tcPr>
            <w:tcW w:w="1240" w:type="dxa"/>
            <w:gridSpan w:val="42"/>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4867" w:type="dxa"/>
            <w:gridSpan w:val="155"/>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67"/>
          <w:wAfter w:w="3763" w:type="dxa"/>
          <w:trHeight w:val="2055"/>
        </w:trPr>
        <w:tc>
          <w:tcPr>
            <w:tcW w:w="705" w:type="dxa"/>
            <w:gridSpan w:val="18"/>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566" w:type="dxa"/>
            <w:gridSpan w:val="40"/>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293" w:type="dxa"/>
            <w:gridSpan w:val="53"/>
            <w:tcBorders>
              <w:top w:val="single" w:sz="4" w:space="0" w:color="auto"/>
              <w:left w:val="nil"/>
              <w:bottom w:val="single" w:sz="4" w:space="0" w:color="auto"/>
              <w:right w:val="single" w:sz="4" w:space="0" w:color="000000"/>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Выявление и пресечение фактов использования организованными криминальными группами и сообществами коммерческих структур для финансирования противоправной деятельности, совершения финансовых махинаций, легализации (отмывания) денежных средств и имущества, приобретенных незаконным путем </w:t>
            </w:r>
          </w:p>
        </w:tc>
        <w:tc>
          <w:tcPr>
            <w:tcW w:w="2105" w:type="dxa"/>
            <w:gridSpan w:val="6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672" w:type="dxa"/>
            <w:gridSpan w:val="1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672" w:type="dxa"/>
            <w:gridSpan w:val="1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697" w:type="dxa"/>
            <w:gridSpan w:val="2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5017" w:type="dxa"/>
            <w:gridSpan w:val="164"/>
            <w:vMerge/>
            <w:tcBorders>
              <w:top w:val="nil"/>
              <w:left w:val="nil"/>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382" w:type="dxa"/>
            <w:gridSpan w:val="67"/>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7.Количество погибших в результате ДТП,%</w:t>
            </w:r>
          </w:p>
        </w:tc>
        <w:tc>
          <w:tcPr>
            <w:tcW w:w="418" w:type="dxa"/>
            <w:gridSpan w:val="1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99</w:t>
            </w:r>
          </w:p>
        </w:tc>
        <w:tc>
          <w:tcPr>
            <w:tcW w:w="2384" w:type="dxa"/>
            <w:gridSpan w:val="7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16</w:t>
            </w:r>
          </w:p>
        </w:tc>
        <w:tc>
          <w:tcPr>
            <w:tcW w:w="2608" w:type="dxa"/>
            <w:gridSpan w:val="94"/>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16,2</w:t>
            </w:r>
          </w:p>
        </w:tc>
        <w:tc>
          <w:tcPr>
            <w:tcW w:w="1240" w:type="dxa"/>
            <w:gridSpan w:val="42"/>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4867" w:type="dxa"/>
            <w:gridSpan w:val="155"/>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67"/>
          <w:wAfter w:w="3763" w:type="dxa"/>
          <w:trHeight w:val="840"/>
        </w:trPr>
        <w:tc>
          <w:tcPr>
            <w:tcW w:w="705" w:type="dxa"/>
            <w:gridSpan w:val="18"/>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566" w:type="dxa"/>
            <w:gridSpan w:val="40"/>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293" w:type="dxa"/>
            <w:gridSpan w:val="53"/>
            <w:tcBorders>
              <w:top w:val="single" w:sz="4" w:space="0" w:color="auto"/>
              <w:left w:val="nil"/>
              <w:bottom w:val="single" w:sz="4" w:space="0" w:color="auto"/>
              <w:right w:val="single" w:sz="4" w:space="0" w:color="000000"/>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2105" w:type="dxa"/>
            <w:gridSpan w:val="6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672" w:type="dxa"/>
            <w:gridSpan w:val="1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672" w:type="dxa"/>
            <w:gridSpan w:val="1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697" w:type="dxa"/>
            <w:gridSpan w:val="2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5017" w:type="dxa"/>
            <w:gridSpan w:val="164"/>
            <w:vMerge/>
            <w:tcBorders>
              <w:top w:val="nil"/>
              <w:left w:val="nil"/>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382" w:type="dxa"/>
            <w:gridSpan w:val="67"/>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8.Количество раненых в результате ДТП,%</w:t>
            </w:r>
          </w:p>
        </w:tc>
        <w:tc>
          <w:tcPr>
            <w:tcW w:w="418" w:type="dxa"/>
            <w:gridSpan w:val="1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97</w:t>
            </w:r>
          </w:p>
        </w:tc>
        <w:tc>
          <w:tcPr>
            <w:tcW w:w="2384" w:type="dxa"/>
            <w:gridSpan w:val="7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20</w:t>
            </w:r>
          </w:p>
        </w:tc>
        <w:tc>
          <w:tcPr>
            <w:tcW w:w="2608" w:type="dxa"/>
            <w:gridSpan w:val="94"/>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20,6</w:t>
            </w:r>
          </w:p>
        </w:tc>
        <w:tc>
          <w:tcPr>
            <w:tcW w:w="1240" w:type="dxa"/>
            <w:gridSpan w:val="42"/>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4867" w:type="dxa"/>
            <w:gridSpan w:val="155"/>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91"/>
          <w:wAfter w:w="4658" w:type="dxa"/>
          <w:trHeight w:val="615"/>
        </w:trPr>
        <w:tc>
          <w:tcPr>
            <w:tcW w:w="705" w:type="dxa"/>
            <w:gridSpan w:val="18"/>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566" w:type="dxa"/>
            <w:gridSpan w:val="40"/>
            <w:vMerge/>
            <w:tcBorders>
              <w:top w:val="nil"/>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293" w:type="dxa"/>
            <w:gridSpan w:val="53"/>
            <w:tcBorders>
              <w:top w:val="single" w:sz="4" w:space="0" w:color="auto"/>
              <w:left w:val="nil"/>
              <w:bottom w:val="single" w:sz="4" w:space="0" w:color="auto"/>
              <w:right w:val="single" w:sz="4" w:space="0" w:color="000000"/>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2105" w:type="dxa"/>
            <w:gridSpan w:val="60"/>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672" w:type="dxa"/>
            <w:gridSpan w:val="18"/>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672" w:type="dxa"/>
            <w:gridSpan w:val="17"/>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697" w:type="dxa"/>
            <w:gridSpan w:val="27"/>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5017" w:type="dxa"/>
            <w:gridSpan w:val="164"/>
            <w:vMerge/>
            <w:tcBorders>
              <w:top w:val="nil"/>
              <w:left w:val="nil"/>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811" w:type="dxa"/>
            <w:gridSpan w:val="78"/>
            <w:tcBorders>
              <w:top w:val="single" w:sz="4" w:space="0" w:color="auto"/>
              <w:left w:val="nil"/>
              <w:bottom w:val="single" w:sz="4" w:space="0" w:color="auto"/>
              <w:right w:val="single" w:sz="4" w:space="0" w:color="000000"/>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Итого общая степень достижения целей программы</w:t>
            </w:r>
          </w:p>
        </w:tc>
        <w:tc>
          <w:tcPr>
            <w:tcW w:w="3519" w:type="dxa"/>
            <w:gridSpan w:val="12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58,6</w:t>
            </w:r>
          </w:p>
        </w:tc>
        <w:tc>
          <w:tcPr>
            <w:tcW w:w="1955" w:type="dxa"/>
            <w:gridSpan w:val="69"/>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4719" w:type="dxa"/>
            <w:gridSpan w:val="155"/>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678"/>
          <w:wAfter w:w="22685" w:type="dxa"/>
          <w:trHeight w:val="469"/>
        </w:trPr>
        <w:tc>
          <w:tcPr>
            <w:tcW w:w="705" w:type="dxa"/>
            <w:gridSpan w:val="1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bookmarkStart w:id="9" w:name="RANGE!A1:P28"/>
            <w:bookmarkEnd w:id="9"/>
          </w:p>
        </w:tc>
        <w:tc>
          <w:tcPr>
            <w:tcW w:w="2236" w:type="dxa"/>
            <w:gridSpan w:val="3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30" w:type="dxa"/>
            <w:gridSpan w:val="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6" w:type="dxa"/>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85" w:type="dxa"/>
            <w:gridSpan w:val="3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6" w:type="dxa"/>
            <w:gridSpan w:val="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6" w:type="dxa"/>
            <w:gridSpan w:val="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70" w:type="dxa"/>
            <w:gridSpan w:val="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70" w:type="dxa"/>
            <w:gridSpan w:val="1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857" w:type="dxa"/>
            <w:gridSpan w:val="2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6" w:type="dxa"/>
            <w:gridSpan w:val="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6" w:type="dxa"/>
            <w:gridSpan w:val="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6" w:type="dxa"/>
            <w:gridSpan w:val="10"/>
            <w:tcBorders>
              <w:top w:val="nil"/>
              <w:left w:val="nil"/>
              <w:bottom w:val="nil"/>
              <w:right w:val="nil"/>
            </w:tcBorders>
            <w:shd w:val="clear" w:color="auto" w:fill="auto"/>
            <w:noWrap/>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2035" w:type="dxa"/>
            <w:gridSpan w:val="6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Приложение № 16</w:t>
            </w:r>
          </w:p>
        </w:tc>
      </w:tr>
      <w:tr w:rsidR="00662F97" w:rsidRPr="00662F97" w:rsidTr="00662F97">
        <w:trPr>
          <w:gridAfter w:val="678"/>
          <w:wAfter w:w="22685" w:type="dxa"/>
          <w:trHeight w:val="469"/>
        </w:trPr>
        <w:tc>
          <w:tcPr>
            <w:tcW w:w="705" w:type="dxa"/>
            <w:gridSpan w:val="1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236" w:type="dxa"/>
            <w:gridSpan w:val="3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30" w:type="dxa"/>
            <w:gridSpan w:val="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6" w:type="dxa"/>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85" w:type="dxa"/>
            <w:gridSpan w:val="3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6" w:type="dxa"/>
            <w:gridSpan w:val="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6" w:type="dxa"/>
            <w:gridSpan w:val="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70" w:type="dxa"/>
            <w:gridSpan w:val="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70" w:type="dxa"/>
            <w:gridSpan w:val="1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857" w:type="dxa"/>
            <w:gridSpan w:val="2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6" w:type="dxa"/>
            <w:gridSpan w:val="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6" w:type="dxa"/>
            <w:gridSpan w:val="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6" w:type="dxa"/>
            <w:gridSpan w:val="10"/>
            <w:tcBorders>
              <w:top w:val="nil"/>
              <w:left w:val="nil"/>
              <w:bottom w:val="nil"/>
              <w:right w:val="nil"/>
            </w:tcBorders>
            <w:shd w:val="clear" w:color="auto" w:fill="auto"/>
            <w:noWrap/>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2035" w:type="dxa"/>
            <w:gridSpan w:val="6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УТВЕРЖДЕНО</w:t>
            </w:r>
          </w:p>
        </w:tc>
      </w:tr>
      <w:tr w:rsidR="00662F97" w:rsidRPr="00662F97" w:rsidTr="00662F97">
        <w:trPr>
          <w:gridAfter w:val="678"/>
          <w:wAfter w:w="22685" w:type="dxa"/>
          <w:trHeight w:val="469"/>
        </w:trPr>
        <w:tc>
          <w:tcPr>
            <w:tcW w:w="705" w:type="dxa"/>
            <w:gridSpan w:val="1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236" w:type="dxa"/>
            <w:gridSpan w:val="3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30" w:type="dxa"/>
            <w:gridSpan w:val="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6" w:type="dxa"/>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85" w:type="dxa"/>
            <w:gridSpan w:val="3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6" w:type="dxa"/>
            <w:gridSpan w:val="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6" w:type="dxa"/>
            <w:gridSpan w:val="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70" w:type="dxa"/>
            <w:gridSpan w:val="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70" w:type="dxa"/>
            <w:gridSpan w:val="1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857" w:type="dxa"/>
            <w:gridSpan w:val="2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6" w:type="dxa"/>
            <w:gridSpan w:val="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6" w:type="dxa"/>
            <w:gridSpan w:val="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6" w:type="dxa"/>
            <w:gridSpan w:val="10"/>
            <w:tcBorders>
              <w:top w:val="nil"/>
              <w:left w:val="nil"/>
              <w:bottom w:val="nil"/>
              <w:right w:val="nil"/>
            </w:tcBorders>
            <w:shd w:val="clear" w:color="auto" w:fill="auto"/>
            <w:noWrap/>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2035" w:type="dxa"/>
            <w:gridSpan w:val="6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постановлением Администрации  </w:t>
            </w:r>
            <w:r w:rsidRPr="00662F97">
              <w:rPr>
                <w:rFonts w:ascii="Times New Roman" w:hAnsi="Times New Roman" w:cs="Times New Roman"/>
                <w:color w:val="000000"/>
                <w:sz w:val="20"/>
                <w:szCs w:val="20"/>
              </w:rPr>
              <w:lastRenderedPageBreak/>
              <w:t>Темниковского</w:t>
            </w:r>
          </w:p>
        </w:tc>
      </w:tr>
      <w:tr w:rsidR="00662F97" w:rsidRPr="00662F97" w:rsidTr="00662F97">
        <w:trPr>
          <w:gridAfter w:val="678"/>
          <w:wAfter w:w="22685" w:type="dxa"/>
          <w:trHeight w:val="469"/>
        </w:trPr>
        <w:tc>
          <w:tcPr>
            <w:tcW w:w="705" w:type="dxa"/>
            <w:gridSpan w:val="1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236" w:type="dxa"/>
            <w:gridSpan w:val="3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30" w:type="dxa"/>
            <w:gridSpan w:val="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6" w:type="dxa"/>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85" w:type="dxa"/>
            <w:gridSpan w:val="3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6" w:type="dxa"/>
            <w:gridSpan w:val="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6" w:type="dxa"/>
            <w:gridSpan w:val="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70" w:type="dxa"/>
            <w:gridSpan w:val="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70" w:type="dxa"/>
            <w:gridSpan w:val="1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857" w:type="dxa"/>
            <w:gridSpan w:val="2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6" w:type="dxa"/>
            <w:gridSpan w:val="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6" w:type="dxa"/>
            <w:gridSpan w:val="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6" w:type="dxa"/>
            <w:gridSpan w:val="10"/>
            <w:tcBorders>
              <w:top w:val="nil"/>
              <w:left w:val="nil"/>
              <w:bottom w:val="nil"/>
              <w:right w:val="nil"/>
            </w:tcBorders>
            <w:shd w:val="clear" w:color="auto" w:fill="auto"/>
            <w:noWrap/>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2035" w:type="dxa"/>
            <w:gridSpan w:val="6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муниципального района  от  29 апреля 2025 года №184</w:t>
            </w:r>
          </w:p>
        </w:tc>
      </w:tr>
      <w:tr w:rsidR="00662F97" w:rsidRPr="00662F97" w:rsidTr="00662F97">
        <w:trPr>
          <w:gridAfter w:val="756"/>
          <w:wAfter w:w="25192" w:type="dxa"/>
          <w:trHeight w:val="945"/>
        </w:trPr>
        <w:tc>
          <w:tcPr>
            <w:tcW w:w="7197" w:type="dxa"/>
            <w:gridSpan w:val="154"/>
            <w:tcBorders>
              <w:top w:val="nil"/>
              <w:left w:val="nil"/>
              <w:bottom w:val="nil"/>
              <w:right w:val="nil"/>
            </w:tcBorders>
            <w:shd w:val="clear" w:color="auto" w:fill="auto"/>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Отчет о реализации  муниципальной программы «Противодействие коррупции в органах местного самоуправления Темниковского муниципального района Республики Мордовия»  за 2024 год</w:t>
            </w:r>
          </w:p>
        </w:tc>
      </w:tr>
      <w:tr w:rsidR="00662F97" w:rsidRPr="00662F97" w:rsidTr="00662F97">
        <w:trPr>
          <w:gridAfter w:val="18"/>
          <w:wAfter w:w="918" w:type="dxa"/>
          <w:trHeight w:val="469"/>
        </w:trPr>
        <w:tc>
          <w:tcPr>
            <w:tcW w:w="704" w:type="dxa"/>
            <w:gridSpan w:val="1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132" w:type="dxa"/>
            <w:gridSpan w:val="3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26" w:type="dxa"/>
            <w:gridSpan w:val="3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96" w:type="dxa"/>
            <w:gridSpan w:val="3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989" w:type="dxa"/>
            <w:gridSpan w:val="8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36" w:type="dxa"/>
            <w:gridSpan w:val="5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35" w:type="dxa"/>
            <w:gridSpan w:val="6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17" w:type="dxa"/>
            <w:gridSpan w:val="5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22" w:type="dxa"/>
            <w:gridSpan w:val="4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24" w:type="dxa"/>
            <w:gridSpan w:val="5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299" w:type="dxa"/>
            <w:gridSpan w:val="7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064" w:type="dxa"/>
            <w:gridSpan w:val="4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23" w:type="dxa"/>
            <w:gridSpan w:val="6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918" w:type="dxa"/>
            <w:gridSpan w:val="6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4209" w:type="dxa"/>
            <w:gridSpan w:val="12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77" w:type="dxa"/>
            <w:gridSpan w:val="4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r>
      <w:tr w:rsidR="00662F97" w:rsidRPr="00662F97" w:rsidTr="00662F97">
        <w:trPr>
          <w:gridAfter w:val="206"/>
          <w:wAfter w:w="8133" w:type="dxa"/>
          <w:trHeight w:val="1140"/>
        </w:trPr>
        <w:tc>
          <w:tcPr>
            <w:tcW w:w="704" w:type="dxa"/>
            <w:gridSpan w:val="17"/>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 </w:t>
            </w:r>
            <w:proofErr w:type="gramStart"/>
            <w:r w:rsidRPr="00662F97">
              <w:rPr>
                <w:rFonts w:ascii="Times New Roman" w:hAnsi="Times New Roman" w:cs="Times New Roman"/>
                <w:color w:val="000000"/>
                <w:sz w:val="20"/>
                <w:szCs w:val="20"/>
              </w:rPr>
              <w:t>п</w:t>
            </w:r>
            <w:proofErr w:type="gramEnd"/>
            <w:r w:rsidRPr="00662F97">
              <w:rPr>
                <w:rFonts w:ascii="Times New Roman" w:hAnsi="Times New Roman" w:cs="Times New Roman"/>
                <w:color w:val="000000"/>
                <w:sz w:val="20"/>
                <w:szCs w:val="20"/>
              </w:rPr>
              <w:t>/п</w:t>
            </w:r>
          </w:p>
        </w:tc>
        <w:tc>
          <w:tcPr>
            <w:tcW w:w="2132" w:type="dxa"/>
            <w:gridSpan w:val="34"/>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Наименование муниципальной  программы </w:t>
            </w:r>
          </w:p>
        </w:tc>
        <w:tc>
          <w:tcPr>
            <w:tcW w:w="4708" w:type="dxa"/>
            <w:gridSpan w:val="115"/>
            <w:tcBorders>
              <w:top w:val="single" w:sz="8" w:space="0" w:color="auto"/>
              <w:left w:val="nil"/>
              <w:bottom w:val="single" w:sz="4" w:space="0" w:color="auto"/>
              <w:right w:val="single" w:sz="4" w:space="0" w:color="000000"/>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Информация по выполнению основных мероприятий за 2024 год</w:t>
            </w:r>
          </w:p>
        </w:tc>
        <w:tc>
          <w:tcPr>
            <w:tcW w:w="4881" w:type="dxa"/>
            <w:gridSpan w:val="158"/>
            <w:tcBorders>
              <w:top w:val="single" w:sz="8" w:space="0" w:color="auto"/>
              <w:left w:val="nil"/>
              <w:bottom w:val="single" w:sz="4" w:space="0" w:color="auto"/>
              <w:right w:val="single" w:sz="4" w:space="0" w:color="000000"/>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Оценка использования финансовых средств</w:t>
            </w:r>
          </w:p>
        </w:tc>
        <w:tc>
          <w:tcPr>
            <w:tcW w:w="7742" w:type="dxa"/>
            <w:gridSpan w:val="238"/>
            <w:tcBorders>
              <w:top w:val="single" w:sz="8" w:space="0" w:color="auto"/>
              <w:left w:val="nil"/>
              <w:bottom w:val="single" w:sz="4" w:space="0" w:color="auto"/>
              <w:right w:val="single" w:sz="4" w:space="0" w:color="auto"/>
            </w:tcBorders>
            <w:shd w:val="clear" w:color="auto" w:fill="auto"/>
            <w:noWrap/>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Информация по целевым индикаторам муниципальной программы</w:t>
            </w:r>
          </w:p>
        </w:tc>
        <w:tc>
          <w:tcPr>
            <w:tcW w:w="1527" w:type="dxa"/>
            <w:gridSpan w:val="58"/>
            <w:tcBorders>
              <w:top w:val="single" w:sz="8" w:space="0" w:color="auto"/>
              <w:left w:val="single" w:sz="4"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Уровень эффективности реализации программы</w:t>
            </w:r>
          </w:p>
        </w:tc>
        <w:tc>
          <w:tcPr>
            <w:tcW w:w="2562" w:type="dxa"/>
            <w:gridSpan w:val="84"/>
            <w:tcBorders>
              <w:top w:val="single" w:sz="8" w:space="0" w:color="auto"/>
              <w:left w:val="single" w:sz="4" w:space="0" w:color="auto"/>
              <w:bottom w:val="single" w:sz="4" w:space="0" w:color="auto"/>
              <w:right w:val="single" w:sz="8"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Вывод об эффективности реализации муниципальной программы                                                                                                                                                                            (более 100% - высокоэффективная;                                                                                                                                                                                                                                   от 80 до 100% - эффективная;                                                                                                                                                                                                                                           от 50 до 79% - удовлетворительный уровень эффективности;                                                                                                                                                                                         менее 50 % - неэффективная)</w:t>
            </w:r>
          </w:p>
        </w:tc>
      </w:tr>
      <w:tr w:rsidR="00662F97" w:rsidRPr="00662F97" w:rsidTr="00662F97">
        <w:trPr>
          <w:gridAfter w:val="18"/>
          <w:wAfter w:w="918" w:type="dxa"/>
          <w:trHeight w:val="2490"/>
        </w:trPr>
        <w:tc>
          <w:tcPr>
            <w:tcW w:w="704" w:type="dxa"/>
            <w:gridSpan w:val="17"/>
            <w:vMerge/>
            <w:tcBorders>
              <w:top w:val="single" w:sz="8" w:space="0" w:color="auto"/>
              <w:left w:val="single" w:sz="8"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2132" w:type="dxa"/>
            <w:gridSpan w:val="34"/>
            <w:vMerge/>
            <w:tcBorders>
              <w:top w:val="single" w:sz="8" w:space="0" w:color="auto"/>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1726" w:type="dxa"/>
            <w:gridSpan w:val="33"/>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Число основных мероприятий, запланированных к реализации в 2024 г., единиц</w:t>
            </w:r>
          </w:p>
        </w:tc>
        <w:tc>
          <w:tcPr>
            <w:tcW w:w="1396" w:type="dxa"/>
            <w:gridSpan w:val="36"/>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Число выполненных основных мероприятий, единиц</w:t>
            </w:r>
          </w:p>
        </w:tc>
        <w:tc>
          <w:tcPr>
            <w:tcW w:w="2989" w:type="dxa"/>
            <w:gridSpan w:val="83"/>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Степень реализации основных мероприятий, %</w:t>
            </w:r>
          </w:p>
        </w:tc>
        <w:tc>
          <w:tcPr>
            <w:tcW w:w="1736" w:type="dxa"/>
            <w:gridSpan w:val="58"/>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Источники финансирования</w:t>
            </w:r>
          </w:p>
        </w:tc>
        <w:tc>
          <w:tcPr>
            <w:tcW w:w="1735" w:type="dxa"/>
            <w:gridSpan w:val="62"/>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Объем финансовых средств, запланированный по программе на                                                                                                                                                                                          2024 г., тыс. рублей</w:t>
            </w:r>
          </w:p>
        </w:tc>
        <w:tc>
          <w:tcPr>
            <w:tcW w:w="1817" w:type="dxa"/>
            <w:gridSpan w:val="59"/>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Фактически освоенный объем финансирования программы за 2024 г., тыс. рублей</w:t>
            </w:r>
          </w:p>
        </w:tc>
        <w:tc>
          <w:tcPr>
            <w:tcW w:w="1822" w:type="dxa"/>
            <w:gridSpan w:val="47"/>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Степень соответствия запланированному уровню затрат, %</w:t>
            </w:r>
          </w:p>
        </w:tc>
        <w:tc>
          <w:tcPr>
            <w:tcW w:w="1724" w:type="dxa"/>
            <w:gridSpan w:val="52"/>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Оценка эффективности использования средств, %</w:t>
            </w:r>
          </w:p>
        </w:tc>
        <w:tc>
          <w:tcPr>
            <w:tcW w:w="2299" w:type="dxa"/>
            <w:gridSpan w:val="77"/>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Наименование показателя,             единица измерения</w:t>
            </w:r>
          </w:p>
        </w:tc>
        <w:tc>
          <w:tcPr>
            <w:tcW w:w="1064" w:type="dxa"/>
            <w:gridSpan w:val="41"/>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Целевое значение на 2024 г.</w:t>
            </w:r>
          </w:p>
        </w:tc>
        <w:tc>
          <w:tcPr>
            <w:tcW w:w="1823" w:type="dxa"/>
            <w:gridSpan w:val="60"/>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Фактическое значение за 2024 г.</w:t>
            </w:r>
          </w:p>
        </w:tc>
        <w:tc>
          <w:tcPr>
            <w:tcW w:w="1918" w:type="dxa"/>
            <w:gridSpan w:val="67"/>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Степень достижения целевого значений, %</w:t>
            </w:r>
          </w:p>
        </w:tc>
        <w:tc>
          <w:tcPr>
            <w:tcW w:w="4209" w:type="dxa"/>
            <w:gridSpan w:val="126"/>
            <w:tcBorders>
              <w:top w:val="single" w:sz="8" w:space="0" w:color="auto"/>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2377" w:type="dxa"/>
            <w:gridSpan w:val="40"/>
            <w:tcBorders>
              <w:top w:val="single" w:sz="8" w:space="0" w:color="auto"/>
              <w:left w:val="single" w:sz="4" w:space="0" w:color="auto"/>
              <w:bottom w:val="single" w:sz="4" w:space="0" w:color="auto"/>
              <w:right w:val="single" w:sz="8"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r>
      <w:tr w:rsidR="00662F97" w:rsidRPr="00662F97" w:rsidTr="00662F97">
        <w:trPr>
          <w:gridAfter w:val="18"/>
          <w:wAfter w:w="918" w:type="dxa"/>
          <w:trHeight w:val="1260"/>
        </w:trPr>
        <w:tc>
          <w:tcPr>
            <w:tcW w:w="704" w:type="dxa"/>
            <w:gridSpan w:val="17"/>
            <w:tcBorders>
              <w:top w:val="nil"/>
              <w:left w:val="single" w:sz="8"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2132" w:type="dxa"/>
            <w:gridSpan w:val="34"/>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w:t>
            </w:r>
          </w:p>
        </w:tc>
        <w:tc>
          <w:tcPr>
            <w:tcW w:w="1726" w:type="dxa"/>
            <w:gridSpan w:val="33"/>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2</w:t>
            </w:r>
          </w:p>
        </w:tc>
        <w:tc>
          <w:tcPr>
            <w:tcW w:w="1396" w:type="dxa"/>
            <w:gridSpan w:val="36"/>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3</w:t>
            </w:r>
          </w:p>
        </w:tc>
        <w:tc>
          <w:tcPr>
            <w:tcW w:w="2989" w:type="dxa"/>
            <w:gridSpan w:val="83"/>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4=3/2*100%</w:t>
            </w:r>
          </w:p>
        </w:tc>
        <w:tc>
          <w:tcPr>
            <w:tcW w:w="1736" w:type="dxa"/>
            <w:gridSpan w:val="58"/>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5</w:t>
            </w:r>
          </w:p>
        </w:tc>
        <w:tc>
          <w:tcPr>
            <w:tcW w:w="1735" w:type="dxa"/>
            <w:gridSpan w:val="62"/>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6</w:t>
            </w:r>
          </w:p>
        </w:tc>
        <w:tc>
          <w:tcPr>
            <w:tcW w:w="1817" w:type="dxa"/>
            <w:gridSpan w:val="59"/>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7</w:t>
            </w:r>
          </w:p>
        </w:tc>
        <w:tc>
          <w:tcPr>
            <w:tcW w:w="1822" w:type="dxa"/>
            <w:gridSpan w:val="47"/>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8=7/6*100%</w:t>
            </w:r>
          </w:p>
        </w:tc>
        <w:tc>
          <w:tcPr>
            <w:tcW w:w="1724" w:type="dxa"/>
            <w:gridSpan w:val="52"/>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9=4/8*100%</w:t>
            </w:r>
          </w:p>
        </w:tc>
        <w:tc>
          <w:tcPr>
            <w:tcW w:w="2299" w:type="dxa"/>
            <w:gridSpan w:val="77"/>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w:t>
            </w:r>
          </w:p>
        </w:tc>
        <w:tc>
          <w:tcPr>
            <w:tcW w:w="1064" w:type="dxa"/>
            <w:gridSpan w:val="41"/>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11</w:t>
            </w:r>
          </w:p>
        </w:tc>
        <w:tc>
          <w:tcPr>
            <w:tcW w:w="1823" w:type="dxa"/>
            <w:gridSpan w:val="60"/>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12</w:t>
            </w:r>
          </w:p>
        </w:tc>
        <w:tc>
          <w:tcPr>
            <w:tcW w:w="1918" w:type="dxa"/>
            <w:gridSpan w:val="67"/>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13=12/11*100%</w:t>
            </w:r>
          </w:p>
        </w:tc>
        <w:tc>
          <w:tcPr>
            <w:tcW w:w="4209" w:type="dxa"/>
            <w:gridSpan w:val="126"/>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14= общая степень  достижения цели*9столбец/100%</w:t>
            </w:r>
          </w:p>
        </w:tc>
        <w:tc>
          <w:tcPr>
            <w:tcW w:w="2377" w:type="dxa"/>
            <w:gridSpan w:val="40"/>
            <w:tcBorders>
              <w:top w:val="nil"/>
              <w:left w:val="nil"/>
              <w:bottom w:val="single" w:sz="4" w:space="0" w:color="auto"/>
              <w:right w:val="single" w:sz="8"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15</w:t>
            </w:r>
          </w:p>
        </w:tc>
      </w:tr>
      <w:tr w:rsidR="00662F97" w:rsidRPr="00662F97" w:rsidTr="00662F97">
        <w:trPr>
          <w:gridAfter w:val="18"/>
          <w:wAfter w:w="918" w:type="dxa"/>
          <w:trHeight w:val="1905"/>
        </w:trPr>
        <w:tc>
          <w:tcPr>
            <w:tcW w:w="704" w:type="dxa"/>
            <w:gridSpan w:val="17"/>
            <w:vMerge w:val="restart"/>
            <w:tcBorders>
              <w:top w:val="nil"/>
              <w:left w:val="single" w:sz="4" w:space="0" w:color="auto"/>
              <w:bottom w:val="single" w:sz="4" w:space="0" w:color="000000"/>
              <w:right w:val="single" w:sz="4" w:space="0" w:color="auto"/>
            </w:tcBorders>
            <w:shd w:val="clear" w:color="auto" w:fill="auto"/>
            <w:noWrap/>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lastRenderedPageBreak/>
              <w:t> </w:t>
            </w:r>
          </w:p>
        </w:tc>
        <w:tc>
          <w:tcPr>
            <w:tcW w:w="2132" w:type="dxa"/>
            <w:gridSpan w:val="34"/>
            <w:vMerge w:val="restart"/>
            <w:tcBorders>
              <w:top w:val="nil"/>
              <w:left w:val="single" w:sz="4" w:space="0" w:color="auto"/>
              <w:bottom w:val="single" w:sz="4" w:space="0" w:color="000000"/>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«Противодействие коррупции в органах местного самоуправления Темниковского муниципального района Республики Мордовия»</w:t>
            </w:r>
          </w:p>
        </w:tc>
        <w:tc>
          <w:tcPr>
            <w:tcW w:w="1726" w:type="dxa"/>
            <w:gridSpan w:val="33"/>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18</w:t>
            </w:r>
          </w:p>
        </w:tc>
        <w:tc>
          <w:tcPr>
            <w:tcW w:w="1396" w:type="dxa"/>
            <w:gridSpan w:val="36"/>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12</w:t>
            </w:r>
          </w:p>
        </w:tc>
        <w:tc>
          <w:tcPr>
            <w:tcW w:w="2989" w:type="dxa"/>
            <w:gridSpan w:val="83"/>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66,7</w:t>
            </w:r>
          </w:p>
        </w:tc>
        <w:tc>
          <w:tcPr>
            <w:tcW w:w="1736" w:type="dxa"/>
            <w:gridSpan w:val="58"/>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b/>
                <w:bCs/>
                <w:sz w:val="20"/>
                <w:szCs w:val="20"/>
              </w:rPr>
            </w:pPr>
            <w:r w:rsidRPr="00662F97">
              <w:rPr>
                <w:rFonts w:ascii="Times New Roman" w:hAnsi="Times New Roman" w:cs="Times New Roman"/>
                <w:b/>
                <w:bCs/>
                <w:sz w:val="20"/>
                <w:szCs w:val="20"/>
              </w:rPr>
              <w:t>всего:</w:t>
            </w:r>
          </w:p>
        </w:tc>
        <w:tc>
          <w:tcPr>
            <w:tcW w:w="1735" w:type="dxa"/>
            <w:gridSpan w:val="62"/>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10,0</w:t>
            </w:r>
          </w:p>
        </w:tc>
        <w:tc>
          <w:tcPr>
            <w:tcW w:w="1817" w:type="dxa"/>
            <w:gridSpan w:val="59"/>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0,0</w:t>
            </w:r>
          </w:p>
        </w:tc>
        <w:tc>
          <w:tcPr>
            <w:tcW w:w="1822" w:type="dxa"/>
            <w:gridSpan w:val="47"/>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 </w:t>
            </w:r>
          </w:p>
        </w:tc>
        <w:tc>
          <w:tcPr>
            <w:tcW w:w="1724" w:type="dxa"/>
            <w:gridSpan w:val="52"/>
            <w:tcBorders>
              <w:top w:val="nil"/>
              <w:left w:val="nil"/>
              <w:bottom w:val="single" w:sz="4" w:space="0" w:color="000000"/>
              <w:right w:val="single" w:sz="4" w:space="0" w:color="auto"/>
            </w:tcBorders>
            <w:shd w:val="clear" w:color="auto" w:fill="auto"/>
            <w:noWrap/>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66,7</w:t>
            </w:r>
          </w:p>
        </w:tc>
        <w:tc>
          <w:tcPr>
            <w:tcW w:w="2299" w:type="dxa"/>
            <w:gridSpan w:val="77"/>
            <w:tcBorders>
              <w:top w:val="single" w:sz="4" w:space="0" w:color="auto"/>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1.Количество проведенных заседаний межведомственной комиссии по противодействию коррупции администрации Темниковского муниципального района</w:t>
            </w:r>
            <w:proofErr w:type="gramStart"/>
            <w:r w:rsidRPr="00662F97">
              <w:rPr>
                <w:rFonts w:ascii="Times New Roman" w:hAnsi="Times New Roman" w:cs="Times New Roman"/>
                <w:color w:val="000000"/>
                <w:sz w:val="20"/>
                <w:szCs w:val="20"/>
              </w:rPr>
              <w:t>,е</w:t>
            </w:r>
            <w:proofErr w:type="gramEnd"/>
            <w:r w:rsidRPr="00662F97">
              <w:rPr>
                <w:rFonts w:ascii="Times New Roman" w:hAnsi="Times New Roman" w:cs="Times New Roman"/>
                <w:color w:val="000000"/>
                <w:sz w:val="20"/>
                <w:szCs w:val="20"/>
              </w:rPr>
              <w:t>д</w:t>
            </w:r>
          </w:p>
        </w:tc>
        <w:tc>
          <w:tcPr>
            <w:tcW w:w="1064" w:type="dxa"/>
            <w:gridSpan w:val="41"/>
            <w:tcBorders>
              <w:top w:val="single" w:sz="4" w:space="0" w:color="auto"/>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2</w:t>
            </w:r>
          </w:p>
        </w:tc>
        <w:tc>
          <w:tcPr>
            <w:tcW w:w="1823" w:type="dxa"/>
            <w:gridSpan w:val="60"/>
            <w:tcBorders>
              <w:top w:val="single" w:sz="4" w:space="0" w:color="auto"/>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2</w:t>
            </w:r>
          </w:p>
        </w:tc>
        <w:tc>
          <w:tcPr>
            <w:tcW w:w="1918" w:type="dxa"/>
            <w:gridSpan w:val="67"/>
            <w:tcBorders>
              <w:top w:val="single" w:sz="4" w:space="0" w:color="auto"/>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100</w:t>
            </w:r>
          </w:p>
        </w:tc>
        <w:tc>
          <w:tcPr>
            <w:tcW w:w="4209" w:type="dxa"/>
            <w:gridSpan w:val="126"/>
            <w:tcBorders>
              <w:top w:val="nil"/>
              <w:left w:val="single" w:sz="4" w:space="0" w:color="auto"/>
              <w:bottom w:val="single" w:sz="4" w:space="0" w:color="000000"/>
              <w:right w:val="single" w:sz="4" w:space="0" w:color="auto"/>
            </w:tcBorders>
            <w:shd w:val="clear" w:color="auto" w:fill="auto"/>
            <w:noWrap/>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66,7</w:t>
            </w:r>
          </w:p>
        </w:tc>
        <w:tc>
          <w:tcPr>
            <w:tcW w:w="2377" w:type="dxa"/>
            <w:gridSpan w:val="40"/>
            <w:tcBorders>
              <w:top w:val="nil"/>
              <w:left w:val="single" w:sz="4" w:space="0" w:color="auto"/>
              <w:bottom w:val="single" w:sz="4" w:space="0" w:color="000000"/>
              <w:right w:val="single" w:sz="4" w:space="0" w:color="auto"/>
            </w:tcBorders>
            <w:shd w:val="clear" w:color="auto" w:fill="auto"/>
            <w:noWrap/>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удовлетворительная</w:t>
            </w:r>
          </w:p>
        </w:tc>
      </w:tr>
      <w:tr w:rsidR="00662F97" w:rsidRPr="00662F97" w:rsidTr="00662F97">
        <w:trPr>
          <w:gridAfter w:val="26"/>
          <w:wAfter w:w="1632" w:type="dxa"/>
          <w:trHeight w:val="1650"/>
        </w:trPr>
        <w:tc>
          <w:tcPr>
            <w:tcW w:w="704" w:type="dxa"/>
            <w:gridSpan w:val="17"/>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132" w:type="dxa"/>
            <w:gridSpan w:val="34"/>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4708" w:type="dxa"/>
            <w:gridSpan w:val="115"/>
            <w:tcBorders>
              <w:top w:val="single" w:sz="4" w:space="0" w:color="auto"/>
              <w:left w:val="nil"/>
              <w:bottom w:val="single" w:sz="4" w:space="0" w:color="auto"/>
              <w:right w:val="single" w:sz="4" w:space="0" w:color="000000"/>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Проведение мониторинга изменений действующего законодательства по вопросам противодействия коррупции в целях своевременного учета соответствующих изменений в муниципальных правовых актах</w:t>
            </w:r>
          </w:p>
        </w:tc>
        <w:tc>
          <w:tcPr>
            <w:tcW w:w="1302" w:type="dxa"/>
            <w:gridSpan w:val="34"/>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федеральный бюджет</w:t>
            </w:r>
          </w:p>
        </w:tc>
        <w:tc>
          <w:tcPr>
            <w:tcW w:w="1207" w:type="dxa"/>
            <w:gridSpan w:val="4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734" w:type="dxa"/>
            <w:gridSpan w:val="59"/>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783" w:type="dxa"/>
            <w:gridSpan w:val="65"/>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3609" w:type="dxa"/>
            <w:gridSpan w:val="103"/>
            <w:vMerge w:val="restart"/>
            <w:tcBorders>
              <w:top w:val="nil"/>
              <w:left w:val="nil"/>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946" w:type="dxa"/>
            <w:gridSpan w:val="56"/>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2. Доля нормативных правовых актов, подвергнутых антикоррупционной экспертизе на стадии разработки их проектов,%</w:t>
            </w:r>
          </w:p>
        </w:tc>
        <w:tc>
          <w:tcPr>
            <w:tcW w:w="1236" w:type="dxa"/>
            <w:gridSpan w:val="46"/>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w:t>
            </w:r>
          </w:p>
        </w:tc>
        <w:tc>
          <w:tcPr>
            <w:tcW w:w="1586" w:type="dxa"/>
            <w:gridSpan w:val="59"/>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w:t>
            </w:r>
          </w:p>
        </w:tc>
        <w:tc>
          <w:tcPr>
            <w:tcW w:w="2362" w:type="dxa"/>
            <w:gridSpan w:val="80"/>
            <w:tcBorders>
              <w:top w:val="nil"/>
              <w:left w:val="single" w:sz="4" w:space="0" w:color="auto"/>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100,0</w:t>
            </w:r>
          </w:p>
        </w:tc>
        <w:tc>
          <w:tcPr>
            <w:tcW w:w="3765" w:type="dxa"/>
            <w:gridSpan w:val="123"/>
            <w:vMerge w:val="restart"/>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683" w:type="dxa"/>
            <w:gridSpan w:val="53"/>
            <w:vMerge w:val="restart"/>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26"/>
          <w:wAfter w:w="1632" w:type="dxa"/>
          <w:trHeight w:val="1560"/>
        </w:trPr>
        <w:tc>
          <w:tcPr>
            <w:tcW w:w="704" w:type="dxa"/>
            <w:gridSpan w:val="17"/>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132" w:type="dxa"/>
            <w:gridSpan w:val="34"/>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4708" w:type="dxa"/>
            <w:gridSpan w:val="115"/>
            <w:tcBorders>
              <w:top w:val="single" w:sz="4" w:space="0" w:color="auto"/>
              <w:left w:val="nil"/>
              <w:bottom w:val="single" w:sz="4" w:space="0" w:color="auto"/>
              <w:right w:val="single" w:sz="4" w:space="0" w:color="000000"/>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Приведение муниципальных правовых актов в соответствие с требованиями действующего законодательства в сфере противодействия коррупции при его изменении</w:t>
            </w:r>
          </w:p>
        </w:tc>
        <w:tc>
          <w:tcPr>
            <w:tcW w:w="1302" w:type="dxa"/>
            <w:gridSpan w:val="34"/>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респуб-кий бюджет</w:t>
            </w:r>
          </w:p>
        </w:tc>
        <w:tc>
          <w:tcPr>
            <w:tcW w:w="1207" w:type="dxa"/>
            <w:gridSpan w:val="4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734" w:type="dxa"/>
            <w:gridSpan w:val="59"/>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783" w:type="dxa"/>
            <w:gridSpan w:val="65"/>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3609" w:type="dxa"/>
            <w:gridSpan w:val="103"/>
            <w:vMerge/>
            <w:tcBorders>
              <w:top w:val="nil"/>
              <w:left w:val="nil"/>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946" w:type="dxa"/>
            <w:gridSpan w:val="56"/>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3.Обеспечения  проведения ротации муниципальных служащих Темниковского муниципального района в 2024 – 2024 годах составит 100 процентов</w:t>
            </w:r>
          </w:p>
        </w:tc>
        <w:tc>
          <w:tcPr>
            <w:tcW w:w="1236" w:type="dxa"/>
            <w:gridSpan w:val="46"/>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w:t>
            </w:r>
          </w:p>
        </w:tc>
        <w:tc>
          <w:tcPr>
            <w:tcW w:w="1586" w:type="dxa"/>
            <w:gridSpan w:val="59"/>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w:t>
            </w:r>
          </w:p>
        </w:tc>
        <w:tc>
          <w:tcPr>
            <w:tcW w:w="2362" w:type="dxa"/>
            <w:gridSpan w:val="80"/>
            <w:tcBorders>
              <w:top w:val="nil"/>
              <w:left w:val="single" w:sz="4" w:space="0" w:color="auto"/>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100,0</w:t>
            </w:r>
          </w:p>
        </w:tc>
        <w:tc>
          <w:tcPr>
            <w:tcW w:w="3765" w:type="dxa"/>
            <w:gridSpan w:val="123"/>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683" w:type="dxa"/>
            <w:gridSpan w:val="53"/>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26"/>
          <w:wAfter w:w="1632" w:type="dxa"/>
          <w:trHeight w:val="1665"/>
        </w:trPr>
        <w:tc>
          <w:tcPr>
            <w:tcW w:w="704" w:type="dxa"/>
            <w:gridSpan w:val="17"/>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132" w:type="dxa"/>
            <w:gridSpan w:val="34"/>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4708" w:type="dxa"/>
            <w:gridSpan w:val="115"/>
            <w:tcBorders>
              <w:top w:val="single" w:sz="4" w:space="0" w:color="auto"/>
              <w:left w:val="nil"/>
              <w:bottom w:val="single" w:sz="4" w:space="0" w:color="auto"/>
              <w:right w:val="single" w:sz="4" w:space="0" w:color="000000"/>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Обеспечение деятельности межведомственной комиссии при Главе  Темниковского муниципального района по противодействию коррупции</w:t>
            </w:r>
          </w:p>
        </w:tc>
        <w:tc>
          <w:tcPr>
            <w:tcW w:w="1302" w:type="dxa"/>
            <w:gridSpan w:val="34"/>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 xml:space="preserve">местный бюджет </w:t>
            </w:r>
          </w:p>
        </w:tc>
        <w:tc>
          <w:tcPr>
            <w:tcW w:w="1207" w:type="dxa"/>
            <w:gridSpan w:val="4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10,0</w:t>
            </w:r>
          </w:p>
        </w:tc>
        <w:tc>
          <w:tcPr>
            <w:tcW w:w="1734" w:type="dxa"/>
            <w:gridSpan w:val="59"/>
            <w:tcBorders>
              <w:top w:val="nil"/>
              <w:left w:val="nil"/>
              <w:bottom w:val="single" w:sz="4" w:space="0" w:color="auto"/>
              <w:right w:val="single" w:sz="4" w:space="0" w:color="auto"/>
            </w:tcBorders>
            <w:shd w:val="clear" w:color="000000" w:fill="FFFFFF"/>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0,0</w:t>
            </w:r>
          </w:p>
        </w:tc>
        <w:tc>
          <w:tcPr>
            <w:tcW w:w="1783" w:type="dxa"/>
            <w:gridSpan w:val="65"/>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3609" w:type="dxa"/>
            <w:gridSpan w:val="103"/>
            <w:vMerge/>
            <w:tcBorders>
              <w:top w:val="nil"/>
              <w:left w:val="nil"/>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946" w:type="dxa"/>
            <w:gridSpan w:val="56"/>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4. Доля муниципальных служащих, прошедших повышение квалификации, составит не  менее  20   процентов ежегодно,%</w:t>
            </w:r>
          </w:p>
        </w:tc>
        <w:tc>
          <w:tcPr>
            <w:tcW w:w="1236" w:type="dxa"/>
            <w:gridSpan w:val="46"/>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20</w:t>
            </w:r>
          </w:p>
        </w:tc>
        <w:tc>
          <w:tcPr>
            <w:tcW w:w="1586" w:type="dxa"/>
            <w:gridSpan w:val="59"/>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20</w:t>
            </w:r>
          </w:p>
        </w:tc>
        <w:tc>
          <w:tcPr>
            <w:tcW w:w="2362" w:type="dxa"/>
            <w:gridSpan w:val="80"/>
            <w:tcBorders>
              <w:top w:val="nil"/>
              <w:left w:val="single" w:sz="4" w:space="0" w:color="auto"/>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100,0</w:t>
            </w:r>
          </w:p>
        </w:tc>
        <w:tc>
          <w:tcPr>
            <w:tcW w:w="3765" w:type="dxa"/>
            <w:gridSpan w:val="123"/>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683" w:type="dxa"/>
            <w:gridSpan w:val="53"/>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26"/>
          <w:wAfter w:w="1632" w:type="dxa"/>
          <w:trHeight w:val="1575"/>
        </w:trPr>
        <w:tc>
          <w:tcPr>
            <w:tcW w:w="704" w:type="dxa"/>
            <w:gridSpan w:val="17"/>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132" w:type="dxa"/>
            <w:gridSpan w:val="34"/>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4708" w:type="dxa"/>
            <w:gridSpan w:val="115"/>
            <w:tcBorders>
              <w:top w:val="single" w:sz="4" w:space="0" w:color="auto"/>
              <w:left w:val="nil"/>
              <w:bottom w:val="single" w:sz="4" w:space="0" w:color="auto"/>
              <w:right w:val="single" w:sz="4" w:space="0" w:color="000000"/>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Организация работы по мониторингу состояния и эффективности мер по противодействию коррупции в органах местного самоуправления Темниковского муниципального района</w:t>
            </w:r>
          </w:p>
        </w:tc>
        <w:tc>
          <w:tcPr>
            <w:tcW w:w="1302" w:type="dxa"/>
            <w:gridSpan w:val="34"/>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внебюджетные средства</w:t>
            </w:r>
          </w:p>
        </w:tc>
        <w:tc>
          <w:tcPr>
            <w:tcW w:w="1207" w:type="dxa"/>
            <w:gridSpan w:val="4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734" w:type="dxa"/>
            <w:gridSpan w:val="59"/>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783" w:type="dxa"/>
            <w:gridSpan w:val="65"/>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3609" w:type="dxa"/>
            <w:gridSpan w:val="103"/>
            <w:vMerge/>
            <w:tcBorders>
              <w:top w:val="nil"/>
              <w:left w:val="nil"/>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946" w:type="dxa"/>
            <w:gridSpan w:val="56"/>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5. Методическими материалами по вопросам совершенствования деятельности по противодействию коррупции будет обеспечено 100 процентов органов местного самоуправления,%</w:t>
            </w:r>
          </w:p>
        </w:tc>
        <w:tc>
          <w:tcPr>
            <w:tcW w:w="1236" w:type="dxa"/>
            <w:gridSpan w:val="46"/>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w:t>
            </w:r>
          </w:p>
        </w:tc>
        <w:tc>
          <w:tcPr>
            <w:tcW w:w="1586" w:type="dxa"/>
            <w:gridSpan w:val="59"/>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w:t>
            </w:r>
          </w:p>
        </w:tc>
        <w:tc>
          <w:tcPr>
            <w:tcW w:w="2362" w:type="dxa"/>
            <w:gridSpan w:val="80"/>
            <w:tcBorders>
              <w:top w:val="nil"/>
              <w:left w:val="single" w:sz="4" w:space="0" w:color="auto"/>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100,0</w:t>
            </w:r>
          </w:p>
        </w:tc>
        <w:tc>
          <w:tcPr>
            <w:tcW w:w="3765" w:type="dxa"/>
            <w:gridSpan w:val="123"/>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683" w:type="dxa"/>
            <w:gridSpan w:val="53"/>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18"/>
          <w:wAfter w:w="918" w:type="dxa"/>
          <w:trHeight w:val="1650"/>
        </w:trPr>
        <w:tc>
          <w:tcPr>
            <w:tcW w:w="704" w:type="dxa"/>
            <w:gridSpan w:val="17"/>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132" w:type="dxa"/>
            <w:gridSpan w:val="34"/>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726" w:type="dxa"/>
            <w:gridSpan w:val="33"/>
            <w:tcBorders>
              <w:top w:val="nil"/>
              <w:left w:val="nil"/>
              <w:bottom w:val="single" w:sz="4" w:space="0" w:color="auto"/>
              <w:right w:val="nil"/>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396" w:type="dxa"/>
            <w:gridSpan w:val="36"/>
            <w:tcBorders>
              <w:top w:val="nil"/>
              <w:left w:val="nil"/>
              <w:bottom w:val="single" w:sz="4" w:space="0" w:color="auto"/>
              <w:right w:val="nil"/>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2989" w:type="dxa"/>
            <w:gridSpan w:val="83"/>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736" w:type="dxa"/>
            <w:gridSpan w:val="58"/>
            <w:tcBorders>
              <w:top w:val="nil"/>
              <w:left w:val="nil"/>
              <w:bottom w:val="single" w:sz="4" w:space="0" w:color="auto"/>
              <w:right w:val="nil"/>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 </w:t>
            </w:r>
          </w:p>
        </w:tc>
        <w:tc>
          <w:tcPr>
            <w:tcW w:w="1735" w:type="dxa"/>
            <w:gridSpan w:val="62"/>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817" w:type="dxa"/>
            <w:gridSpan w:val="59"/>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822" w:type="dxa"/>
            <w:gridSpan w:val="47"/>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724" w:type="dxa"/>
            <w:gridSpan w:val="52"/>
            <w:vMerge w:val="restart"/>
            <w:tcBorders>
              <w:top w:val="nil"/>
              <w:left w:val="nil"/>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299" w:type="dxa"/>
            <w:gridSpan w:val="77"/>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6.Доля муниципальных учреждений, с которыми проведены антикоррупционные мероприятия, составит не 100 процентов,%</w:t>
            </w:r>
          </w:p>
        </w:tc>
        <w:tc>
          <w:tcPr>
            <w:tcW w:w="1064" w:type="dxa"/>
            <w:gridSpan w:val="41"/>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w:t>
            </w:r>
          </w:p>
        </w:tc>
        <w:tc>
          <w:tcPr>
            <w:tcW w:w="1823" w:type="dxa"/>
            <w:gridSpan w:val="60"/>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w:t>
            </w:r>
          </w:p>
        </w:tc>
        <w:tc>
          <w:tcPr>
            <w:tcW w:w="1918" w:type="dxa"/>
            <w:gridSpan w:val="67"/>
            <w:tcBorders>
              <w:top w:val="nil"/>
              <w:left w:val="single" w:sz="4" w:space="0" w:color="auto"/>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100,0</w:t>
            </w:r>
          </w:p>
        </w:tc>
        <w:tc>
          <w:tcPr>
            <w:tcW w:w="4209" w:type="dxa"/>
            <w:gridSpan w:val="126"/>
            <w:vMerge w:val="restart"/>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377" w:type="dxa"/>
            <w:gridSpan w:val="40"/>
            <w:vMerge w:val="restart"/>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18"/>
          <w:wAfter w:w="918" w:type="dxa"/>
          <w:trHeight w:val="1635"/>
        </w:trPr>
        <w:tc>
          <w:tcPr>
            <w:tcW w:w="704" w:type="dxa"/>
            <w:gridSpan w:val="17"/>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132" w:type="dxa"/>
            <w:gridSpan w:val="34"/>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726" w:type="dxa"/>
            <w:gridSpan w:val="33"/>
            <w:tcBorders>
              <w:top w:val="nil"/>
              <w:left w:val="nil"/>
              <w:bottom w:val="single" w:sz="4" w:space="0" w:color="auto"/>
              <w:right w:val="nil"/>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396" w:type="dxa"/>
            <w:gridSpan w:val="36"/>
            <w:tcBorders>
              <w:top w:val="nil"/>
              <w:left w:val="nil"/>
              <w:bottom w:val="single" w:sz="4" w:space="0" w:color="auto"/>
              <w:right w:val="nil"/>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2989" w:type="dxa"/>
            <w:gridSpan w:val="83"/>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736" w:type="dxa"/>
            <w:gridSpan w:val="58"/>
            <w:tcBorders>
              <w:top w:val="nil"/>
              <w:left w:val="nil"/>
              <w:bottom w:val="single" w:sz="4" w:space="0" w:color="auto"/>
              <w:right w:val="nil"/>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 </w:t>
            </w:r>
          </w:p>
        </w:tc>
        <w:tc>
          <w:tcPr>
            <w:tcW w:w="1735" w:type="dxa"/>
            <w:gridSpan w:val="62"/>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817" w:type="dxa"/>
            <w:gridSpan w:val="59"/>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822" w:type="dxa"/>
            <w:gridSpan w:val="47"/>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724" w:type="dxa"/>
            <w:gridSpan w:val="52"/>
            <w:vMerge/>
            <w:tcBorders>
              <w:top w:val="nil"/>
              <w:left w:val="nil"/>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299" w:type="dxa"/>
            <w:gridSpan w:val="77"/>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7.Уровень удовлетворенности граждан качеством предоставления государственных и муниципальных услуг составит не менее 90 процентов,%</w:t>
            </w:r>
          </w:p>
        </w:tc>
        <w:tc>
          <w:tcPr>
            <w:tcW w:w="1064" w:type="dxa"/>
            <w:gridSpan w:val="41"/>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90</w:t>
            </w:r>
          </w:p>
        </w:tc>
        <w:tc>
          <w:tcPr>
            <w:tcW w:w="1823" w:type="dxa"/>
            <w:gridSpan w:val="60"/>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90</w:t>
            </w:r>
          </w:p>
        </w:tc>
        <w:tc>
          <w:tcPr>
            <w:tcW w:w="1918" w:type="dxa"/>
            <w:gridSpan w:val="67"/>
            <w:tcBorders>
              <w:top w:val="nil"/>
              <w:left w:val="single" w:sz="4" w:space="0" w:color="auto"/>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100,0</w:t>
            </w:r>
          </w:p>
        </w:tc>
        <w:tc>
          <w:tcPr>
            <w:tcW w:w="4209" w:type="dxa"/>
            <w:gridSpan w:val="126"/>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377" w:type="dxa"/>
            <w:gridSpan w:val="40"/>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18"/>
          <w:wAfter w:w="918" w:type="dxa"/>
          <w:trHeight w:val="2970"/>
        </w:trPr>
        <w:tc>
          <w:tcPr>
            <w:tcW w:w="704" w:type="dxa"/>
            <w:gridSpan w:val="17"/>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132" w:type="dxa"/>
            <w:gridSpan w:val="34"/>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726" w:type="dxa"/>
            <w:gridSpan w:val="33"/>
            <w:tcBorders>
              <w:top w:val="nil"/>
              <w:left w:val="nil"/>
              <w:bottom w:val="single" w:sz="4" w:space="0" w:color="auto"/>
              <w:right w:val="nil"/>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396" w:type="dxa"/>
            <w:gridSpan w:val="36"/>
            <w:tcBorders>
              <w:top w:val="nil"/>
              <w:left w:val="nil"/>
              <w:bottom w:val="single" w:sz="4" w:space="0" w:color="auto"/>
              <w:right w:val="nil"/>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2989" w:type="dxa"/>
            <w:gridSpan w:val="83"/>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736" w:type="dxa"/>
            <w:gridSpan w:val="58"/>
            <w:tcBorders>
              <w:top w:val="nil"/>
              <w:left w:val="nil"/>
              <w:bottom w:val="single" w:sz="4" w:space="0" w:color="auto"/>
              <w:right w:val="nil"/>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 </w:t>
            </w:r>
          </w:p>
        </w:tc>
        <w:tc>
          <w:tcPr>
            <w:tcW w:w="1735" w:type="dxa"/>
            <w:gridSpan w:val="62"/>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817" w:type="dxa"/>
            <w:gridSpan w:val="59"/>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822" w:type="dxa"/>
            <w:gridSpan w:val="47"/>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724" w:type="dxa"/>
            <w:gridSpan w:val="52"/>
            <w:vMerge/>
            <w:tcBorders>
              <w:top w:val="nil"/>
              <w:left w:val="nil"/>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299" w:type="dxa"/>
            <w:gridSpan w:val="77"/>
            <w:tcBorders>
              <w:top w:val="nil"/>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8. Доля граждан, имеющих доступ к получению государственных и муниципальных услуг по принципу «одного окна» в многофункциональных центрах предоставления государственных и муниципальных услуг, составит не менее 90 процентов,%</w:t>
            </w:r>
          </w:p>
        </w:tc>
        <w:tc>
          <w:tcPr>
            <w:tcW w:w="1064" w:type="dxa"/>
            <w:gridSpan w:val="41"/>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90</w:t>
            </w:r>
          </w:p>
        </w:tc>
        <w:tc>
          <w:tcPr>
            <w:tcW w:w="1823" w:type="dxa"/>
            <w:gridSpan w:val="60"/>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90</w:t>
            </w:r>
          </w:p>
        </w:tc>
        <w:tc>
          <w:tcPr>
            <w:tcW w:w="1918" w:type="dxa"/>
            <w:gridSpan w:val="67"/>
            <w:tcBorders>
              <w:top w:val="nil"/>
              <w:left w:val="single" w:sz="4" w:space="0" w:color="auto"/>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100,0</w:t>
            </w:r>
          </w:p>
        </w:tc>
        <w:tc>
          <w:tcPr>
            <w:tcW w:w="4209" w:type="dxa"/>
            <w:gridSpan w:val="126"/>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377" w:type="dxa"/>
            <w:gridSpan w:val="40"/>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18"/>
          <w:wAfter w:w="918" w:type="dxa"/>
          <w:trHeight w:val="4500"/>
        </w:trPr>
        <w:tc>
          <w:tcPr>
            <w:tcW w:w="704" w:type="dxa"/>
            <w:gridSpan w:val="17"/>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132" w:type="dxa"/>
            <w:gridSpan w:val="34"/>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726" w:type="dxa"/>
            <w:gridSpan w:val="33"/>
            <w:tcBorders>
              <w:top w:val="nil"/>
              <w:left w:val="nil"/>
              <w:bottom w:val="single" w:sz="4" w:space="0" w:color="auto"/>
              <w:right w:val="nil"/>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396" w:type="dxa"/>
            <w:gridSpan w:val="36"/>
            <w:tcBorders>
              <w:top w:val="nil"/>
              <w:left w:val="nil"/>
              <w:bottom w:val="single" w:sz="4" w:space="0" w:color="auto"/>
              <w:right w:val="nil"/>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2989" w:type="dxa"/>
            <w:gridSpan w:val="83"/>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736" w:type="dxa"/>
            <w:gridSpan w:val="58"/>
            <w:tcBorders>
              <w:top w:val="nil"/>
              <w:left w:val="nil"/>
              <w:bottom w:val="single" w:sz="4" w:space="0" w:color="auto"/>
              <w:right w:val="nil"/>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 </w:t>
            </w:r>
          </w:p>
        </w:tc>
        <w:tc>
          <w:tcPr>
            <w:tcW w:w="1735" w:type="dxa"/>
            <w:gridSpan w:val="62"/>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817" w:type="dxa"/>
            <w:gridSpan w:val="59"/>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822" w:type="dxa"/>
            <w:gridSpan w:val="47"/>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724" w:type="dxa"/>
            <w:gridSpan w:val="52"/>
            <w:vMerge/>
            <w:tcBorders>
              <w:top w:val="nil"/>
              <w:left w:val="nil"/>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299" w:type="dxa"/>
            <w:gridSpan w:val="77"/>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9.Доля органов местного самоуправления Темниковского муниципального района, обеспечивающих наполнение информацией своих официальных сайтов в соответствии с требованиями законодательства, в информационно-телекоммуникационной сети «Интернет» по вопросам противодействия коррупции» составит не менее 100 процентов,%</w:t>
            </w:r>
          </w:p>
        </w:tc>
        <w:tc>
          <w:tcPr>
            <w:tcW w:w="1064" w:type="dxa"/>
            <w:gridSpan w:val="41"/>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w:t>
            </w:r>
          </w:p>
        </w:tc>
        <w:tc>
          <w:tcPr>
            <w:tcW w:w="1823" w:type="dxa"/>
            <w:gridSpan w:val="60"/>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w:t>
            </w:r>
          </w:p>
        </w:tc>
        <w:tc>
          <w:tcPr>
            <w:tcW w:w="1918" w:type="dxa"/>
            <w:gridSpan w:val="67"/>
            <w:tcBorders>
              <w:top w:val="nil"/>
              <w:left w:val="single" w:sz="4" w:space="0" w:color="auto"/>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100,0</w:t>
            </w:r>
          </w:p>
        </w:tc>
        <w:tc>
          <w:tcPr>
            <w:tcW w:w="4209" w:type="dxa"/>
            <w:gridSpan w:val="126"/>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377" w:type="dxa"/>
            <w:gridSpan w:val="40"/>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18"/>
          <w:wAfter w:w="918" w:type="dxa"/>
          <w:trHeight w:val="3210"/>
        </w:trPr>
        <w:tc>
          <w:tcPr>
            <w:tcW w:w="704" w:type="dxa"/>
            <w:gridSpan w:val="17"/>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132" w:type="dxa"/>
            <w:gridSpan w:val="34"/>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726" w:type="dxa"/>
            <w:gridSpan w:val="33"/>
            <w:tcBorders>
              <w:top w:val="nil"/>
              <w:left w:val="nil"/>
              <w:bottom w:val="single" w:sz="4" w:space="0" w:color="auto"/>
              <w:right w:val="nil"/>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396" w:type="dxa"/>
            <w:gridSpan w:val="36"/>
            <w:tcBorders>
              <w:top w:val="nil"/>
              <w:left w:val="nil"/>
              <w:bottom w:val="single" w:sz="4" w:space="0" w:color="auto"/>
              <w:right w:val="nil"/>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2989" w:type="dxa"/>
            <w:gridSpan w:val="83"/>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736" w:type="dxa"/>
            <w:gridSpan w:val="58"/>
            <w:tcBorders>
              <w:top w:val="nil"/>
              <w:left w:val="nil"/>
              <w:bottom w:val="single" w:sz="4" w:space="0" w:color="auto"/>
              <w:right w:val="nil"/>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 </w:t>
            </w:r>
          </w:p>
        </w:tc>
        <w:tc>
          <w:tcPr>
            <w:tcW w:w="1735" w:type="dxa"/>
            <w:gridSpan w:val="62"/>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817" w:type="dxa"/>
            <w:gridSpan w:val="59"/>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822" w:type="dxa"/>
            <w:gridSpan w:val="47"/>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724" w:type="dxa"/>
            <w:gridSpan w:val="52"/>
            <w:vMerge/>
            <w:tcBorders>
              <w:top w:val="nil"/>
              <w:left w:val="nil"/>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299" w:type="dxa"/>
            <w:gridSpan w:val="77"/>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10. Доля органов местного самоуправления Темниковского муниципального района, обеспечивших прозрачность деятельности в сфере организации и проведения закупок товаров, работ, услуг для обеспечения муниципальных нужд, составит не менее 100 процентов,%</w:t>
            </w:r>
          </w:p>
        </w:tc>
        <w:tc>
          <w:tcPr>
            <w:tcW w:w="1064" w:type="dxa"/>
            <w:gridSpan w:val="41"/>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w:t>
            </w:r>
          </w:p>
        </w:tc>
        <w:tc>
          <w:tcPr>
            <w:tcW w:w="1823" w:type="dxa"/>
            <w:gridSpan w:val="60"/>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w:t>
            </w:r>
          </w:p>
        </w:tc>
        <w:tc>
          <w:tcPr>
            <w:tcW w:w="1918" w:type="dxa"/>
            <w:gridSpan w:val="67"/>
            <w:tcBorders>
              <w:top w:val="nil"/>
              <w:left w:val="single" w:sz="4" w:space="0" w:color="auto"/>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100,0</w:t>
            </w:r>
          </w:p>
        </w:tc>
        <w:tc>
          <w:tcPr>
            <w:tcW w:w="4209" w:type="dxa"/>
            <w:gridSpan w:val="126"/>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377" w:type="dxa"/>
            <w:gridSpan w:val="40"/>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18"/>
          <w:wAfter w:w="918" w:type="dxa"/>
          <w:trHeight w:val="1575"/>
        </w:trPr>
        <w:tc>
          <w:tcPr>
            <w:tcW w:w="704" w:type="dxa"/>
            <w:gridSpan w:val="17"/>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132" w:type="dxa"/>
            <w:gridSpan w:val="34"/>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726" w:type="dxa"/>
            <w:gridSpan w:val="33"/>
            <w:tcBorders>
              <w:top w:val="nil"/>
              <w:left w:val="nil"/>
              <w:bottom w:val="single" w:sz="4" w:space="0" w:color="auto"/>
              <w:right w:val="nil"/>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396" w:type="dxa"/>
            <w:gridSpan w:val="36"/>
            <w:tcBorders>
              <w:top w:val="nil"/>
              <w:left w:val="nil"/>
              <w:bottom w:val="single" w:sz="4" w:space="0" w:color="auto"/>
              <w:right w:val="nil"/>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2989" w:type="dxa"/>
            <w:gridSpan w:val="83"/>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736" w:type="dxa"/>
            <w:gridSpan w:val="58"/>
            <w:tcBorders>
              <w:top w:val="nil"/>
              <w:left w:val="nil"/>
              <w:bottom w:val="single" w:sz="4" w:space="0" w:color="auto"/>
              <w:right w:val="nil"/>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 </w:t>
            </w:r>
          </w:p>
        </w:tc>
        <w:tc>
          <w:tcPr>
            <w:tcW w:w="1735" w:type="dxa"/>
            <w:gridSpan w:val="62"/>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817" w:type="dxa"/>
            <w:gridSpan w:val="59"/>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822" w:type="dxa"/>
            <w:gridSpan w:val="47"/>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724" w:type="dxa"/>
            <w:gridSpan w:val="52"/>
            <w:vMerge/>
            <w:tcBorders>
              <w:top w:val="nil"/>
              <w:left w:val="nil"/>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299" w:type="dxa"/>
            <w:gridSpan w:val="77"/>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11. Полнота реализации контрольных проверок, предусмотренных Программой, составит не менее  100 процентов,%</w:t>
            </w:r>
          </w:p>
        </w:tc>
        <w:tc>
          <w:tcPr>
            <w:tcW w:w="1064" w:type="dxa"/>
            <w:gridSpan w:val="41"/>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w:t>
            </w:r>
          </w:p>
        </w:tc>
        <w:tc>
          <w:tcPr>
            <w:tcW w:w="1823" w:type="dxa"/>
            <w:gridSpan w:val="60"/>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w:t>
            </w:r>
          </w:p>
        </w:tc>
        <w:tc>
          <w:tcPr>
            <w:tcW w:w="1918" w:type="dxa"/>
            <w:gridSpan w:val="67"/>
            <w:tcBorders>
              <w:top w:val="nil"/>
              <w:left w:val="single" w:sz="4" w:space="0" w:color="auto"/>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100,0</w:t>
            </w:r>
          </w:p>
        </w:tc>
        <w:tc>
          <w:tcPr>
            <w:tcW w:w="4209" w:type="dxa"/>
            <w:gridSpan w:val="126"/>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377" w:type="dxa"/>
            <w:gridSpan w:val="40"/>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18"/>
          <w:wAfter w:w="918" w:type="dxa"/>
          <w:trHeight w:val="1575"/>
        </w:trPr>
        <w:tc>
          <w:tcPr>
            <w:tcW w:w="704" w:type="dxa"/>
            <w:gridSpan w:val="17"/>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132" w:type="dxa"/>
            <w:gridSpan w:val="34"/>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726" w:type="dxa"/>
            <w:gridSpan w:val="33"/>
            <w:tcBorders>
              <w:top w:val="nil"/>
              <w:left w:val="nil"/>
              <w:bottom w:val="single" w:sz="4" w:space="0" w:color="auto"/>
              <w:right w:val="nil"/>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396" w:type="dxa"/>
            <w:gridSpan w:val="36"/>
            <w:tcBorders>
              <w:top w:val="nil"/>
              <w:left w:val="nil"/>
              <w:bottom w:val="single" w:sz="4" w:space="0" w:color="auto"/>
              <w:right w:val="nil"/>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2989" w:type="dxa"/>
            <w:gridSpan w:val="83"/>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736" w:type="dxa"/>
            <w:gridSpan w:val="58"/>
            <w:tcBorders>
              <w:top w:val="nil"/>
              <w:left w:val="nil"/>
              <w:bottom w:val="single" w:sz="4" w:space="0" w:color="auto"/>
              <w:right w:val="nil"/>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 </w:t>
            </w:r>
          </w:p>
        </w:tc>
        <w:tc>
          <w:tcPr>
            <w:tcW w:w="1735" w:type="dxa"/>
            <w:gridSpan w:val="62"/>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817" w:type="dxa"/>
            <w:gridSpan w:val="59"/>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822" w:type="dxa"/>
            <w:gridSpan w:val="47"/>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724" w:type="dxa"/>
            <w:gridSpan w:val="52"/>
            <w:vMerge/>
            <w:tcBorders>
              <w:top w:val="nil"/>
              <w:left w:val="nil"/>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299" w:type="dxa"/>
            <w:gridSpan w:val="77"/>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12. Мероприятия, направленные на повышение престижа государственной и муниципальной службы, будут проводиться ежегодно</w:t>
            </w:r>
          </w:p>
        </w:tc>
        <w:tc>
          <w:tcPr>
            <w:tcW w:w="1064" w:type="dxa"/>
            <w:gridSpan w:val="41"/>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ежегодно</w:t>
            </w:r>
          </w:p>
        </w:tc>
        <w:tc>
          <w:tcPr>
            <w:tcW w:w="1823" w:type="dxa"/>
            <w:gridSpan w:val="60"/>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ежегодно</w:t>
            </w:r>
          </w:p>
        </w:tc>
        <w:tc>
          <w:tcPr>
            <w:tcW w:w="1918" w:type="dxa"/>
            <w:gridSpan w:val="67"/>
            <w:tcBorders>
              <w:top w:val="nil"/>
              <w:left w:val="single" w:sz="4" w:space="0" w:color="auto"/>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100,0</w:t>
            </w:r>
          </w:p>
        </w:tc>
        <w:tc>
          <w:tcPr>
            <w:tcW w:w="4209" w:type="dxa"/>
            <w:gridSpan w:val="126"/>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377" w:type="dxa"/>
            <w:gridSpan w:val="40"/>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18"/>
          <w:wAfter w:w="918" w:type="dxa"/>
          <w:trHeight w:val="1215"/>
        </w:trPr>
        <w:tc>
          <w:tcPr>
            <w:tcW w:w="704" w:type="dxa"/>
            <w:gridSpan w:val="17"/>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132" w:type="dxa"/>
            <w:gridSpan w:val="34"/>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726" w:type="dxa"/>
            <w:gridSpan w:val="33"/>
            <w:tcBorders>
              <w:top w:val="nil"/>
              <w:left w:val="nil"/>
              <w:bottom w:val="single" w:sz="4" w:space="0" w:color="auto"/>
              <w:right w:val="nil"/>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396" w:type="dxa"/>
            <w:gridSpan w:val="36"/>
            <w:tcBorders>
              <w:top w:val="nil"/>
              <w:left w:val="nil"/>
              <w:bottom w:val="single" w:sz="4" w:space="0" w:color="auto"/>
              <w:right w:val="nil"/>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2989" w:type="dxa"/>
            <w:gridSpan w:val="83"/>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736" w:type="dxa"/>
            <w:gridSpan w:val="58"/>
            <w:tcBorders>
              <w:top w:val="nil"/>
              <w:left w:val="nil"/>
              <w:bottom w:val="single" w:sz="4" w:space="0" w:color="auto"/>
              <w:right w:val="nil"/>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 </w:t>
            </w:r>
          </w:p>
        </w:tc>
        <w:tc>
          <w:tcPr>
            <w:tcW w:w="1735" w:type="dxa"/>
            <w:gridSpan w:val="62"/>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817" w:type="dxa"/>
            <w:gridSpan w:val="59"/>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822" w:type="dxa"/>
            <w:gridSpan w:val="47"/>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724" w:type="dxa"/>
            <w:gridSpan w:val="52"/>
            <w:vMerge/>
            <w:tcBorders>
              <w:top w:val="nil"/>
              <w:left w:val="nil"/>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299" w:type="dxa"/>
            <w:gridSpan w:val="77"/>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13. Количество материалов антикоррупционной направленности, размещенных в СМИ</w:t>
            </w:r>
            <w:proofErr w:type="gramStart"/>
            <w:r w:rsidRPr="00662F97">
              <w:rPr>
                <w:rFonts w:ascii="Times New Roman" w:hAnsi="Times New Roman" w:cs="Times New Roman"/>
                <w:color w:val="000000"/>
                <w:sz w:val="20"/>
                <w:szCs w:val="20"/>
              </w:rPr>
              <w:t>,е</w:t>
            </w:r>
            <w:proofErr w:type="gramEnd"/>
            <w:r w:rsidRPr="00662F97">
              <w:rPr>
                <w:rFonts w:ascii="Times New Roman" w:hAnsi="Times New Roman" w:cs="Times New Roman"/>
                <w:color w:val="000000"/>
                <w:sz w:val="20"/>
                <w:szCs w:val="20"/>
              </w:rPr>
              <w:t>д</w:t>
            </w:r>
          </w:p>
        </w:tc>
        <w:tc>
          <w:tcPr>
            <w:tcW w:w="1064" w:type="dxa"/>
            <w:gridSpan w:val="41"/>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5</w:t>
            </w:r>
          </w:p>
        </w:tc>
        <w:tc>
          <w:tcPr>
            <w:tcW w:w="1823" w:type="dxa"/>
            <w:gridSpan w:val="60"/>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5</w:t>
            </w:r>
          </w:p>
        </w:tc>
        <w:tc>
          <w:tcPr>
            <w:tcW w:w="1918" w:type="dxa"/>
            <w:gridSpan w:val="67"/>
            <w:tcBorders>
              <w:top w:val="nil"/>
              <w:left w:val="single" w:sz="4" w:space="0" w:color="auto"/>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100,0</w:t>
            </w:r>
          </w:p>
        </w:tc>
        <w:tc>
          <w:tcPr>
            <w:tcW w:w="4209" w:type="dxa"/>
            <w:gridSpan w:val="126"/>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377" w:type="dxa"/>
            <w:gridSpan w:val="40"/>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18"/>
          <w:wAfter w:w="918" w:type="dxa"/>
          <w:trHeight w:val="2535"/>
        </w:trPr>
        <w:tc>
          <w:tcPr>
            <w:tcW w:w="704" w:type="dxa"/>
            <w:gridSpan w:val="17"/>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132" w:type="dxa"/>
            <w:gridSpan w:val="34"/>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726" w:type="dxa"/>
            <w:gridSpan w:val="33"/>
            <w:tcBorders>
              <w:top w:val="nil"/>
              <w:left w:val="nil"/>
              <w:bottom w:val="single" w:sz="4" w:space="0" w:color="auto"/>
              <w:right w:val="nil"/>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396" w:type="dxa"/>
            <w:gridSpan w:val="36"/>
            <w:tcBorders>
              <w:top w:val="nil"/>
              <w:left w:val="nil"/>
              <w:bottom w:val="single" w:sz="4" w:space="0" w:color="auto"/>
              <w:right w:val="nil"/>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2989" w:type="dxa"/>
            <w:gridSpan w:val="83"/>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736" w:type="dxa"/>
            <w:gridSpan w:val="58"/>
            <w:tcBorders>
              <w:top w:val="nil"/>
              <w:left w:val="nil"/>
              <w:bottom w:val="single" w:sz="4" w:space="0" w:color="auto"/>
              <w:right w:val="nil"/>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 </w:t>
            </w:r>
          </w:p>
        </w:tc>
        <w:tc>
          <w:tcPr>
            <w:tcW w:w="1735" w:type="dxa"/>
            <w:gridSpan w:val="62"/>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817" w:type="dxa"/>
            <w:gridSpan w:val="59"/>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822" w:type="dxa"/>
            <w:gridSpan w:val="47"/>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724" w:type="dxa"/>
            <w:gridSpan w:val="52"/>
            <w:vMerge/>
            <w:tcBorders>
              <w:top w:val="nil"/>
              <w:left w:val="nil"/>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299" w:type="dxa"/>
            <w:gridSpan w:val="77"/>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14. Удельный вес молодежных организаций, привлеченных к деятельности по формированию негативного отношения к проявлениям коррупции, в общем числе молодежных организаций Темниковского района,%</w:t>
            </w:r>
          </w:p>
        </w:tc>
        <w:tc>
          <w:tcPr>
            <w:tcW w:w="1064" w:type="dxa"/>
            <w:gridSpan w:val="41"/>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50</w:t>
            </w:r>
          </w:p>
        </w:tc>
        <w:tc>
          <w:tcPr>
            <w:tcW w:w="1823" w:type="dxa"/>
            <w:gridSpan w:val="60"/>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50</w:t>
            </w:r>
          </w:p>
        </w:tc>
        <w:tc>
          <w:tcPr>
            <w:tcW w:w="1918" w:type="dxa"/>
            <w:gridSpan w:val="67"/>
            <w:tcBorders>
              <w:top w:val="nil"/>
              <w:left w:val="single" w:sz="4" w:space="0" w:color="auto"/>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100,0</w:t>
            </w:r>
          </w:p>
        </w:tc>
        <w:tc>
          <w:tcPr>
            <w:tcW w:w="4209" w:type="dxa"/>
            <w:gridSpan w:val="126"/>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377" w:type="dxa"/>
            <w:gridSpan w:val="40"/>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18"/>
          <w:wAfter w:w="918" w:type="dxa"/>
          <w:trHeight w:val="3240"/>
        </w:trPr>
        <w:tc>
          <w:tcPr>
            <w:tcW w:w="704" w:type="dxa"/>
            <w:gridSpan w:val="17"/>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132" w:type="dxa"/>
            <w:gridSpan w:val="34"/>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726" w:type="dxa"/>
            <w:gridSpan w:val="33"/>
            <w:tcBorders>
              <w:top w:val="nil"/>
              <w:left w:val="nil"/>
              <w:bottom w:val="single" w:sz="4" w:space="0" w:color="auto"/>
              <w:right w:val="nil"/>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396" w:type="dxa"/>
            <w:gridSpan w:val="36"/>
            <w:tcBorders>
              <w:top w:val="nil"/>
              <w:left w:val="nil"/>
              <w:bottom w:val="single" w:sz="4" w:space="0" w:color="auto"/>
              <w:right w:val="nil"/>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2989" w:type="dxa"/>
            <w:gridSpan w:val="83"/>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736" w:type="dxa"/>
            <w:gridSpan w:val="58"/>
            <w:tcBorders>
              <w:top w:val="nil"/>
              <w:left w:val="nil"/>
              <w:bottom w:val="single" w:sz="4" w:space="0" w:color="auto"/>
              <w:right w:val="nil"/>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 </w:t>
            </w:r>
          </w:p>
        </w:tc>
        <w:tc>
          <w:tcPr>
            <w:tcW w:w="1735" w:type="dxa"/>
            <w:gridSpan w:val="62"/>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817" w:type="dxa"/>
            <w:gridSpan w:val="59"/>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822" w:type="dxa"/>
            <w:gridSpan w:val="47"/>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724" w:type="dxa"/>
            <w:gridSpan w:val="52"/>
            <w:vMerge/>
            <w:tcBorders>
              <w:top w:val="nil"/>
              <w:left w:val="nil"/>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299" w:type="dxa"/>
            <w:gridSpan w:val="77"/>
            <w:tcBorders>
              <w:top w:val="nil"/>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15. Удельный вес проектов муниципальных нормативных правовых актов, в которых органами прокуратуры выявлено наличие коррупциогенных факторов, в общем числе проектов муниципальных нормативных правовых актов, прошедших экспертизу в органах прокуратуры,%</w:t>
            </w:r>
          </w:p>
        </w:tc>
        <w:tc>
          <w:tcPr>
            <w:tcW w:w="1064" w:type="dxa"/>
            <w:gridSpan w:val="41"/>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w:t>
            </w:r>
          </w:p>
        </w:tc>
        <w:tc>
          <w:tcPr>
            <w:tcW w:w="1823" w:type="dxa"/>
            <w:gridSpan w:val="60"/>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w:t>
            </w:r>
          </w:p>
        </w:tc>
        <w:tc>
          <w:tcPr>
            <w:tcW w:w="1918" w:type="dxa"/>
            <w:gridSpan w:val="67"/>
            <w:tcBorders>
              <w:top w:val="nil"/>
              <w:left w:val="single" w:sz="4" w:space="0" w:color="auto"/>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100,0</w:t>
            </w:r>
          </w:p>
        </w:tc>
        <w:tc>
          <w:tcPr>
            <w:tcW w:w="4209" w:type="dxa"/>
            <w:gridSpan w:val="126"/>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377" w:type="dxa"/>
            <w:gridSpan w:val="40"/>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18"/>
          <w:wAfter w:w="918" w:type="dxa"/>
          <w:trHeight w:val="2535"/>
        </w:trPr>
        <w:tc>
          <w:tcPr>
            <w:tcW w:w="704" w:type="dxa"/>
            <w:gridSpan w:val="17"/>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132" w:type="dxa"/>
            <w:gridSpan w:val="34"/>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726" w:type="dxa"/>
            <w:gridSpan w:val="33"/>
            <w:tcBorders>
              <w:top w:val="nil"/>
              <w:left w:val="nil"/>
              <w:bottom w:val="single" w:sz="4" w:space="0" w:color="auto"/>
              <w:right w:val="nil"/>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396" w:type="dxa"/>
            <w:gridSpan w:val="36"/>
            <w:tcBorders>
              <w:top w:val="nil"/>
              <w:left w:val="nil"/>
              <w:bottom w:val="single" w:sz="4" w:space="0" w:color="auto"/>
              <w:right w:val="nil"/>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2989" w:type="dxa"/>
            <w:gridSpan w:val="83"/>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736" w:type="dxa"/>
            <w:gridSpan w:val="58"/>
            <w:tcBorders>
              <w:top w:val="nil"/>
              <w:left w:val="nil"/>
              <w:bottom w:val="single" w:sz="4" w:space="0" w:color="auto"/>
              <w:right w:val="nil"/>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 </w:t>
            </w:r>
          </w:p>
        </w:tc>
        <w:tc>
          <w:tcPr>
            <w:tcW w:w="1735" w:type="dxa"/>
            <w:gridSpan w:val="62"/>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817" w:type="dxa"/>
            <w:gridSpan w:val="59"/>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822" w:type="dxa"/>
            <w:gridSpan w:val="47"/>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724" w:type="dxa"/>
            <w:gridSpan w:val="52"/>
            <w:vMerge/>
            <w:tcBorders>
              <w:top w:val="nil"/>
              <w:left w:val="nil"/>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299" w:type="dxa"/>
            <w:gridSpan w:val="77"/>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16. Удельный вес проектов муниципальных правовых актов, в отношении которых проведена антикоррупционная экспертиза, в общем числе проектов муниципальных правовых актов, подлежащих антикоррупционной экспертизе,%</w:t>
            </w:r>
          </w:p>
        </w:tc>
        <w:tc>
          <w:tcPr>
            <w:tcW w:w="1064" w:type="dxa"/>
            <w:gridSpan w:val="41"/>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w:t>
            </w:r>
          </w:p>
        </w:tc>
        <w:tc>
          <w:tcPr>
            <w:tcW w:w="1823" w:type="dxa"/>
            <w:gridSpan w:val="60"/>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w:t>
            </w:r>
          </w:p>
        </w:tc>
        <w:tc>
          <w:tcPr>
            <w:tcW w:w="1918" w:type="dxa"/>
            <w:gridSpan w:val="67"/>
            <w:tcBorders>
              <w:top w:val="nil"/>
              <w:left w:val="single" w:sz="4" w:space="0" w:color="auto"/>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100,0</w:t>
            </w:r>
          </w:p>
        </w:tc>
        <w:tc>
          <w:tcPr>
            <w:tcW w:w="4209" w:type="dxa"/>
            <w:gridSpan w:val="126"/>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377" w:type="dxa"/>
            <w:gridSpan w:val="40"/>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18"/>
          <w:wAfter w:w="918" w:type="dxa"/>
          <w:trHeight w:val="1575"/>
        </w:trPr>
        <w:tc>
          <w:tcPr>
            <w:tcW w:w="704" w:type="dxa"/>
            <w:gridSpan w:val="17"/>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132" w:type="dxa"/>
            <w:gridSpan w:val="34"/>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726" w:type="dxa"/>
            <w:gridSpan w:val="33"/>
            <w:tcBorders>
              <w:top w:val="nil"/>
              <w:left w:val="nil"/>
              <w:bottom w:val="single" w:sz="4" w:space="0" w:color="auto"/>
              <w:right w:val="nil"/>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396" w:type="dxa"/>
            <w:gridSpan w:val="36"/>
            <w:tcBorders>
              <w:top w:val="nil"/>
              <w:left w:val="nil"/>
              <w:bottom w:val="single" w:sz="4" w:space="0" w:color="auto"/>
              <w:right w:val="nil"/>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2989" w:type="dxa"/>
            <w:gridSpan w:val="83"/>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736" w:type="dxa"/>
            <w:gridSpan w:val="58"/>
            <w:tcBorders>
              <w:top w:val="nil"/>
              <w:left w:val="nil"/>
              <w:bottom w:val="single" w:sz="4" w:space="0" w:color="auto"/>
              <w:right w:val="nil"/>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 </w:t>
            </w:r>
          </w:p>
        </w:tc>
        <w:tc>
          <w:tcPr>
            <w:tcW w:w="1735" w:type="dxa"/>
            <w:gridSpan w:val="62"/>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817" w:type="dxa"/>
            <w:gridSpan w:val="59"/>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822" w:type="dxa"/>
            <w:gridSpan w:val="47"/>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724" w:type="dxa"/>
            <w:gridSpan w:val="52"/>
            <w:vMerge/>
            <w:tcBorders>
              <w:top w:val="nil"/>
              <w:left w:val="nil"/>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299" w:type="dxa"/>
            <w:gridSpan w:val="77"/>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17. Удельный вес муниципальных услуг, по которым внедрены административные регламенты, в общем числе муниципальных услуг,%</w:t>
            </w:r>
          </w:p>
        </w:tc>
        <w:tc>
          <w:tcPr>
            <w:tcW w:w="1064" w:type="dxa"/>
            <w:gridSpan w:val="41"/>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w:t>
            </w:r>
          </w:p>
        </w:tc>
        <w:tc>
          <w:tcPr>
            <w:tcW w:w="1823" w:type="dxa"/>
            <w:gridSpan w:val="6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w:t>
            </w:r>
          </w:p>
        </w:tc>
        <w:tc>
          <w:tcPr>
            <w:tcW w:w="1918" w:type="dxa"/>
            <w:gridSpan w:val="67"/>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100,0</w:t>
            </w:r>
          </w:p>
        </w:tc>
        <w:tc>
          <w:tcPr>
            <w:tcW w:w="4209" w:type="dxa"/>
            <w:gridSpan w:val="126"/>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377" w:type="dxa"/>
            <w:gridSpan w:val="40"/>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18"/>
          <w:wAfter w:w="918" w:type="dxa"/>
          <w:trHeight w:val="1425"/>
        </w:trPr>
        <w:tc>
          <w:tcPr>
            <w:tcW w:w="704" w:type="dxa"/>
            <w:gridSpan w:val="17"/>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132" w:type="dxa"/>
            <w:gridSpan w:val="34"/>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726" w:type="dxa"/>
            <w:gridSpan w:val="33"/>
            <w:tcBorders>
              <w:top w:val="nil"/>
              <w:left w:val="nil"/>
              <w:bottom w:val="single" w:sz="4" w:space="0" w:color="auto"/>
              <w:right w:val="nil"/>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396" w:type="dxa"/>
            <w:gridSpan w:val="36"/>
            <w:tcBorders>
              <w:top w:val="nil"/>
              <w:left w:val="nil"/>
              <w:bottom w:val="single" w:sz="4" w:space="0" w:color="auto"/>
              <w:right w:val="nil"/>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2989" w:type="dxa"/>
            <w:gridSpan w:val="83"/>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736" w:type="dxa"/>
            <w:gridSpan w:val="58"/>
            <w:tcBorders>
              <w:top w:val="nil"/>
              <w:left w:val="nil"/>
              <w:bottom w:val="single" w:sz="4" w:space="0" w:color="auto"/>
              <w:right w:val="nil"/>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 </w:t>
            </w:r>
          </w:p>
        </w:tc>
        <w:tc>
          <w:tcPr>
            <w:tcW w:w="1735" w:type="dxa"/>
            <w:gridSpan w:val="62"/>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817" w:type="dxa"/>
            <w:gridSpan w:val="59"/>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822" w:type="dxa"/>
            <w:gridSpan w:val="47"/>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724" w:type="dxa"/>
            <w:gridSpan w:val="52"/>
            <w:vMerge/>
            <w:tcBorders>
              <w:top w:val="nil"/>
              <w:left w:val="nil"/>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299" w:type="dxa"/>
            <w:gridSpan w:val="77"/>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18. Количество поступивших сообщений о коррупционных правонарушениях муниципальных служащих</w:t>
            </w:r>
            <w:proofErr w:type="gramStart"/>
            <w:r w:rsidRPr="00662F97">
              <w:rPr>
                <w:rFonts w:ascii="Times New Roman" w:hAnsi="Times New Roman" w:cs="Times New Roman"/>
                <w:color w:val="000000"/>
                <w:sz w:val="20"/>
                <w:szCs w:val="20"/>
              </w:rPr>
              <w:t>,е</w:t>
            </w:r>
            <w:proofErr w:type="gramEnd"/>
            <w:r w:rsidRPr="00662F97">
              <w:rPr>
                <w:rFonts w:ascii="Times New Roman" w:hAnsi="Times New Roman" w:cs="Times New Roman"/>
                <w:color w:val="000000"/>
                <w:sz w:val="20"/>
                <w:szCs w:val="20"/>
              </w:rPr>
              <w:t>д</w:t>
            </w:r>
          </w:p>
        </w:tc>
        <w:tc>
          <w:tcPr>
            <w:tcW w:w="1064" w:type="dxa"/>
            <w:gridSpan w:val="41"/>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0</w:t>
            </w:r>
          </w:p>
        </w:tc>
        <w:tc>
          <w:tcPr>
            <w:tcW w:w="1823" w:type="dxa"/>
            <w:gridSpan w:val="6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0</w:t>
            </w:r>
          </w:p>
        </w:tc>
        <w:tc>
          <w:tcPr>
            <w:tcW w:w="1918" w:type="dxa"/>
            <w:gridSpan w:val="67"/>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100,0</w:t>
            </w:r>
          </w:p>
        </w:tc>
        <w:tc>
          <w:tcPr>
            <w:tcW w:w="4209" w:type="dxa"/>
            <w:gridSpan w:val="126"/>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377" w:type="dxa"/>
            <w:gridSpan w:val="40"/>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82"/>
          <w:wAfter w:w="4395" w:type="dxa"/>
          <w:trHeight w:val="450"/>
        </w:trPr>
        <w:tc>
          <w:tcPr>
            <w:tcW w:w="704" w:type="dxa"/>
            <w:gridSpan w:val="17"/>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132" w:type="dxa"/>
            <w:gridSpan w:val="34"/>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4708" w:type="dxa"/>
            <w:gridSpan w:val="115"/>
            <w:tcBorders>
              <w:top w:val="single" w:sz="4" w:space="0" w:color="auto"/>
              <w:left w:val="nil"/>
              <w:bottom w:val="single" w:sz="4" w:space="0" w:color="auto"/>
              <w:right w:val="single" w:sz="4" w:space="0" w:color="000000"/>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302" w:type="dxa"/>
            <w:gridSpan w:val="34"/>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207" w:type="dxa"/>
            <w:gridSpan w:val="40"/>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734" w:type="dxa"/>
            <w:gridSpan w:val="59"/>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783" w:type="dxa"/>
            <w:gridSpan w:val="65"/>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3609" w:type="dxa"/>
            <w:gridSpan w:val="103"/>
            <w:tcBorders>
              <w:top w:val="nil"/>
              <w:left w:val="nil"/>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5801" w:type="dxa"/>
            <w:gridSpan w:val="193"/>
            <w:tcBorders>
              <w:top w:val="single" w:sz="4" w:space="0" w:color="auto"/>
              <w:left w:val="nil"/>
              <w:bottom w:val="single" w:sz="4" w:space="0" w:color="auto"/>
              <w:right w:val="single" w:sz="4" w:space="0" w:color="000000"/>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Итого общая степень достижения целей программы</w:t>
            </w:r>
          </w:p>
        </w:tc>
        <w:tc>
          <w:tcPr>
            <w:tcW w:w="1541" w:type="dxa"/>
            <w:gridSpan w:val="5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100,0</w:t>
            </w:r>
          </w:p>
        </w:tc>
        <w:tc>
          <w:tcPr>
            <w:tcW w:w="2285" w:type="dxa"/>
            <w:gridSpan w:val="67"/>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188" w:type="dxa"/>
            <w:gridSpan w:val="43"/>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24"/>
          <w:wAfter w:w="1395" w:type="dxa"/>
          <w:trHeight w:val="469"/>
        </w:trPr>
        <w:tc>
          <w:tcPr>
            <w:tcW w:w="509" w:type="dxa"/>
            <w:gridSpan w:val="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96" w:type="dxa"/>
            <w:gridSpan w:val="3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033" w:type="dxa"/>
            <w:gridSpan w:val="4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20" w:type="dxa"/>
            <w:gridSpan w:val="3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89" w:type="dxa"/>
            <w:gridSpan w:val="3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1" w:type="dxa"/>
            <w:gridSpan w:val="4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33" w:type="dxa"/>
            <w:gridSpan w:val="5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38" w:type="dxa"/>
            <w:gridSpan w:val="6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18" w:type="dxa"/>
            <w:gridSpan w:val="5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166" w:type="dxa"/>
            <w:gridSpan w:val="8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52" w:type="dxa"/>
            <w:gridSpan w:val="5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224" w:type="dxa"/>
            <w:gridSpan w:val="4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6642" w:type="dxa"/>
            <w:gridSpan w:val="224"/>
            <w:tcBorders>
              <w:top w:val="nil"/>
              <w:left w:val="nil"/>
              <w:bottom w:val="nil"/>
              <w:right w:val="nil"/>
            </w:tcBorders>
            <w:shd w:val="clear" w:color="auto" w:fill="auto"/>
            <w:noWrap/>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3933" w:type="dxa"/>
            <w:gridSpan w:val="9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Приложение № 17</w:t>
            </w:r>
          </w:p>
        </w:tc>
      </w:tr>
      <w:tr w:rsidR="00662F97" w:rsidRPr="00662F97" w:rsidTr="00662F97">
        <w:trPr>
          <w:gridAfter w:val="24"/>
          <w:wAfter w:w="1395" w:type="dxa"/>
          <w:trHeight w:val="469"/>
        </w:trPr>
        <w:tc>
          <w:tcPr>
            <w:tcW w:w="509" w:type="dxa"/>
            <w:gridSpan w:val="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96" w:type="dxa"/>
            <w:gridSpan w:val="3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033" w:type="dxa"/>
            <w:gridSpan w:val="4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20" w:type="dxa"/>
            <w:gridSpan w:val="3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89" w:type="dxa"/>
            <w:gridSpan w:val="3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1" w:type="dxa"/>
            <w:gridSpan w:val="4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33" w:type="dxa"/>
            <w:gridSpan w:val="5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38" w:type="dxa"/>
            <w:gridSpan w:val="6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18" w:type="dxa"/>
            <w:gridSpan w:val="5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166" w:type="dxa"/>
            <w:gridSpan w:val="8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52" w:type="dxa"/>
            <w:gridSpan w:val="5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224" w:type="dxa"/>
            <w:gridSpan w:val="4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6642" w:type="dxa"/>
            <w:gridSpan w:val="224"/>
            <w:tcBorders>
              <w:top w:val="nil"/>
              <w:left w:val="nil"/>
              <w:bottom w:val="nil"/>
              <w:right w:val="nil"/>
            </w:tcBorders>
            <w:shd w:val="clear" w:color="auto" w:fill="auto"/>
            <w:noWrap/>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3933" w:type="dxa"/>
            <w:gridSpan w:val="9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УТВЕРЖДЕНО</w:t>
            </w:r>
          </w:p>
        </w:tc>
      </w:tr>
      <w:tr w:rsidR="00662F97" w:rsidRPr="00662F97" w:rsidTr="00662F97">
        <w:trPr>
          <w:gridAfter w:val="24"/>
          <w:wAfter w:w="1395" w:type="dxa"/>
          <w:trHeight w:val="469"/>
        </w:trPr>
        <w:tc>
          <w:tcPr>
            <w:tcW w:w="509" w:type="dxa"/>
            <w:gridSpan w:val="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96" w:type="dxa"/>
            <w:gridSpan w:val="3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033" w:type="dxa"/>
            <w:gridSpan w:val="4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20" w:type="dxa"/>
            <w:gridSpan w:val="3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89" w:type="dxa"/>
            <w:gridSpan w:val="3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1" w:type="dxa"/>
            <w:gridSpan w:val="4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33" w:type="dxa"/>
            <w:gridSpan w:val="5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38" w:type="dxa"/>
            <w:gridSpan w:val="6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18" w:type="dxa"/>
            <w:gridSpan w:val="5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166" w:type="dxa"/>
            <w:gridSpan w:val="8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52" w:type="dxa"/>
            <w:gridSpan w:val="5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224" w:type="dxa"/>
            <w:gridSpan w:val="4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6642" w:type="dxa"/>
            <w:gridSpan w:val="224"/>
            <w:tcBorders>
              <w:top w:val="nil"/>
              <w:left w:val="nil"/>
              <w:bottom w:val="nil"/>
              <w:right w:val="nil"/>
            </w:tcBorders>
            <w:shd w:val="clear" w:color="auto" w:fill="auto"/>
            <w:noWrap/>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3933" w:type="dxa"/>
            <w:gridSpan w:val="9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постановлением Администрации  Темниковского</w:t>
            </w:r>
          </w:p>
        </w:tc>
      </w:tr>
      <w:tr w:rsidR="00662F97" w:rsidRPr="00662F97" w:rsidTr="00662F97">
        <w:trPr>
          <w:gridAfter w:val="24"/>
          <w:wAfter w:w="1395" w:type="dxa"/>
          <w:trHeight w:val="469"/>
        </w:trPr>
        <w:tc>
          <w:tcPr>
            <w:tcW w:w="509" w:type="dxa"/>
            <w:gridSpan w:val="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96" w:type="dxa"/>
            <w:gridSpan w:val="3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033" w:type="dxa"/>
            <w:gridSpan w:val="4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20" w:type="dxa"/>
            <w:gridSpan w:val="3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89" w:type="dxa"/>
            <w:gridSpan w:val="3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1" w:type="dxa"/>
            <w:gridSpan w:val="4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33" w:type="dxa"/>
            <w:gridSpan w:val="5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38" w:type="dxa"/>
            <w:gridSpan w:val="6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18" w:type="dxa"/>
            <w:gridSpan w:val="5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166" w:type="dxa"/>
            <w:gridSpan w:val="8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52" w:type="dxa"/>
            <w:gridSpan w:val="5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224" w:type="dxa"/>
            <w:gridSpan w:val="4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6642" w:type="dxa"/>
            <w:gridSpan w:val="224"/>
            <w:tcBorders>
              <w:top w:val="nil"/>
              <w:left w:val="nil"/>
              <w:bottom w:val="nil"/>
              <w:right w:val="nil"/>
            </w:tcBorders>
            <w:shd w:val="clear" w:color="auto" w:fill="auto"/>
            <w:noWrap/>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3933" w:type="dxa"/>
            <w:gridSpan w:val="9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муниципального района  от  29 апреля 2025 года №184</w:t>
            </w:r>
          </w:p>
        </w:tc>
      </w:tr>
      <w:tr w:rsidR="00662F97" w:rsidRPr="00662F97" w:rsidTr="00662F97">
        <w:trPr>
          <w:gridAfter w:val="349"/>
          <w:wAfter w:w="12266" w:type="dxa"/>
          <w:trHeight w:val="945"/>
        </w:trPr>
        <w:tc>
          <w:tcPr>
            <w:tcW w:w="20123" w:type="dxa"/>
            <w:gridSpan w:val="561"/>
            <w:tcBorders>
              <w:top w:val="nil"/>
              <w:left w:val="nil"/>
              <w:bottom w:val="nil"/>
              <w:right w:val="nil"/>
            </w:tcBorders>
            <w:shd w:val="clear" w:color="auto" w:fill="auto"/>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lastRenderedPageBreak/>
              <w:t>Отчет о реализации  муниципальной программы «Профилактика правонарушений, алкоголизма, наркомании, токсикомании на территории Темниковского муниципального района Республики Мордовия  на  территории Темниковского муниципального района Республики Мордовия»  за 2024 год</w:t>
            </w:r>
          </w:p>
        </w:tc>
      </w:tr>
      <w:tr w:rsidR="00662F97" w:rsidRPr="00662F97" w:rsidTr="00662F97">
        <w:trPr>
          <w:gridAfter w:val="11"/>
          <w:trHeight w:val="469"/>
        </w:trPr>
        <w:tc>
          <w:tcPr>
            <w:tcW w:w="509" w:type="dxa"/>
            <w:gridSpan w:val="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96" w:type="dxa"/>
            <w:gridSpan w:val="3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033" w:type="dxa"/>
            <w:gridSpan w:val="4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20" w:type="dxa"/>
            <w:gridSpan w:val="3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89" w:type="dxa"/>
            <w:gridSpan w:val="3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1" w:type="dxa"/>
            <w:gridSpan w:val="4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33" w:type="dxa"/>
            <w:gridSpan w:val="5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38" w:type="dxa"/>
            <w:gridSpan w:val="6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18" w:type="dxa"/>
            <w:gridSpan w:val="5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166" w:type="dxa"/>
            <w:gridSpan w:val="8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52" w:type="dxa"/>
            <w:gridSpan w:val="5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224" w:type="dxa"/>
            <w:gridSpan w:val="4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6642" w:type="dxa"/>
            <w:gridSpan w:val="22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51" w:type="dxa"/>
            <w:gridSpan w:val="4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015" w:type="dxa"/>
            <w:gridSpan w:val="4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69" w:type="dxa"/>
            <w:gridSpan w:val="1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r>
      <w:tr w:rsidR="00662F97" w:rsidRPr="00662F97" w:rsidTr="00662F97">
        <w:trPr>
          <w:gridAfter w:val="130"/>
          <w:wAfter w:w="5862" w:type="dxa"/>
          <w:trHeight w:val="1140"/>
        </w:trPr>
        <w:tc>
          <w:tcPr>
            <w:tcW w:w="509" w:type="dxa"/>
            <w:gridSpan w:val="5"/>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 </w:t>
            </w:r>
            <w:proofErr w:type="gramStart"/>
            <w:r w:rsidRPr="00662F97">
              <w:rPr>
                <w:rFonts w:ascii="Times New Roman" w:hAnsi="Times New Roman" w:cs="Times New Roman"/>
                <w:color w:val="000000"/>
                <w:sz w:val="20"/>
                <w:szCs w:val="20"/>
              </w:rPr>
              <w:t>п</w:t>
            </w:r>
            <w:proofErr w:type="gramEnd"/>
            <w:r w:rsidRPr="00662F97">
              <w:rPr>
                <w:rFonts w:ascii="Times New Roman" w:hAnsi="Times New Roman" w:cs="Times New Roman"/>
                <w:color w:val="000000"/>
                <w:sz w:val="20"/>
                <w:szCs w:val="20"/>
              </w:rPr>
              <w:t>/п</w:t>
            </w:r>
          </w:p>
        </w:tc>
        <w:tc>
          <w:tcPr>
            <w:tcW w:w="1896" w:type="dxa"/>
            <w:gridSpan w:val="36"/>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Наименование муниципальной  программы </w:t>
            </w:r>
          </w:p>
        </w:tc>
        <w:tc>
          <w:tcPr>
            <w:tcW w:w="5076" w:type="dxa"/>
            <w:gridSpan w:val="122"/>
            <w:tcBorders>
              <w:top w:val="single" w:sz="8" w:space="0" w:color="auto"/>
              <w:left w:val="nil"/>
              <w:bottom w:val="single" w:sz="4" w:space="0" w:color="auto"/>
              <w:right w:val="single" w:sz="4" w:space="0" w:color="000000"/>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Информация по выполнению основных мероприятий за 2024 год</w:t>
            </w:r>
          </w:p>
        </w:tc>
        <w:tc>
          <w:tcPr>
            <w:tcW w:w="1746" w:type="dxa"/>
            <w:gridSpan w:val="50"/>
            <w:tcBorders>
              <w:top w:val="single" w:sz="8" w:space="0" w:color="auto"/>
              <w:left w:val="nil"/>
              <w:bottom w:val="single" w:sz="4" w:space="0" w:color="auto"/>
              <w:right w:val="single" w:sz="4" w:space="0" w:color="000000"/>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Оценка использования финансовых средств</w:t>
            </w:r>
          </w:p>
        </w:tc>
        <w:tc>
          <w:tcPr>
            <w:tcW w:w="13766" w:type="dxa"/>
            <w:gridSpan w:val="450"/>
            <w:tcBorders>
              <w:top w:val="single" w:sz="8" w:space="0" w:color="auto"/>
              <w:left w:val="nil"/>
              <w:bottom w:val="single" w:sz="4" w:space="0" w:color="auto"/>
              <w:right w:val="single" w:sz="4" w:space="0" w:color="auto"/>
            </w:tcBorders>
            <w:shd w:val="clear" w:color="auto" w:fill="auto"/>
            <w:noWrap/>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Информация по целевым индикаторам муниципальной программы</w:t>
            </w:r>
          </w:p>
        </w:tc>
        <w:tc>
          <w:tcPr>
            <w:tcW w:w="1528" w:type="dxa"/>
            <w:gridSpan w:val="55"/>
            <w:tcBorders>
              <w:top w:val="single" w:sz="8" w:space="0" w:color="auto"/>
              <w:left w:val="single" w:sz="4"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Уровень эффективности реализации программы</w:t>
            </w:r>
          </w:p>
        </w:tc>
        <w:tc>
          <w:tcPr>
            <w:tcW w:w="2006" w:type="dxa"/>
            <w:gridSpan w:val="62"/>
            <w:tcBorders>
              <w:top w:val="single" w:sz="8" w:space="0" w:color="auto"/>
              <w:left w:val="single" w:sz="4" w:space="0" w:color="auto"/>
              <w:bottom w:val="single" w:sz="4" w:space="0" w:color="auto"/>
              <w:right w:val="single" w:sz="8"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Вывод об эффективности реализации муниципальной программы                                                                                                                                                                            (более 100% - высокоэффективная;                                                                                                                                                                                                                                   от 80 до 100% - эффективная;                                                                                                                                                                                                                                           от 50 до 79% - удовлетворительный уровень эффективности;                                                                                                                                                                                         менее 50 % - неэффективная)</w:t>
            </w:r>
          </w:p>
        </w:tc>
      </w:tr>
      <w:tr w:rsidR="00662F97" w:rsidRPr="00662F97" w:rsidTr="00662F97">
        <w:trPr>
          <w:gridAfter w:val="11"/>
          <w:trHeight w:val="2490"/>
        </w:trPr>
        <w:tc>
          <w:tcPr>
            <w:tcW w:w="509" w:type="dxa"/>
            <w:gridSpan w:val="5"/>
            <w:vMerge/>
            <w:tcBorders>
              <w:top w:val="single" w:sz="8" w:space="0" w:color="auto"/>
              <w:left w:val="single" w:sz="8"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1896" w:type="dxa"/>
            <w:gridSpan w:val="36"/>
            <w:vMerge/>
            <w:tcBorders>
              <w:top w:val="single" w:sz="8" w:space="0" w:color="auto"/>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2033" w:type="dxa"/>
            <w:gridSpan w:val="42"/>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Число основных мероприятий, запланированных к реализации в 2024 г., единиц</w:t>
            </w:r>
          </w:p>
        </w:tc>
        <w:tc>
          <w:tcPr>
            <w:tcW w:w="1520" w:type="dxa"/>
            <w:gridSpan w:val="37"/>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Число выполненных основных мероприятий, единиц</w:t>
            </w:r>
          </w:p>
        </w:tc>
        <w:tc>
          <w:tcPr>
            <w:tcW w:w="1389" w:type="dxa"/>
            <w:gridSpan w:val="38"/>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Степень реализации основных мероприятий, %</w:t>
            </w:r>
          </w:p>
        </w:tc>
        <w:tc>
          <w:tcPr>
            <w:tcW w:w="1641" w:type="dxa"/>
            <w:gridSpan w:val="46"/>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Источники финансирования</w:t>
            </w:r>
          </w:p>
        </w:tc>
        <w:tc>
          <w:tcPr>
            <w:tcW w:w="1733" w:type="dxa"/>
            <w:gridSpan w:val="58"/>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Объем финансовых средств, запланированный по программе на                                                                                                                                                                                          2024 г., тыс. рублей</w:t>
            </w:r>
          </w:p>
        </w:tc>
        <w:tc>
          <w:tcPr>
            <w:tcW w:w="1738" w:type="dxa"/>
            <w:gridSpan w:val="64"/>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Фактически освоенный объем финансирования программы за 2024 г., тыс. рублей</w:t>
            </w:r>
          </w:p>
        </w:tc>
        <w:tc>
          <w:tcPr>
            <w:tcW w:w="1818" w:type="dxa"/>
            <w:gridSpan w:val="59"/>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Степень соответствия запланированному уровню затрат, %</w:t>
            </w:r>
          </w:p>
        </w:tc>
        <w:tc>
          <w:tcPr>
            <w:tcW w:w="3166" w:type="dxa"/>
            <w:gridSpan w:val="86"/>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Оценка эффективности использования средств, %</w:t>
            </w:r>
          </w:p>
        </w:tc>
        <w:tc>
          <w:tcPr>
            <w:tcW w:w="1752" w:type="dxa"/>
            <w:gridSpan w:val="56"/>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Наименование показателя,             единица измерения</w:t>
            </w:r>
          </w:p>
        </w:tc>
        <w:tc>
          <w:tcPr>
            <w:tcW w:w="1224" w:type="dxa"/>
            <w:gridSpan w:val="44"/>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Целевое значение на 2024 г.</w:t>
            </w:r>
          </w:p>
        </w:tc>
        <w:tc>
          <w:tcPr>
            <w:tcW w:w="6642" w:type="dxa"/>
            <w:gridSpan w:val="224"/>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Фактическое значение за 2024 г.</w:t>
            </w:r>
          </w:p>
        </w:tc>
        <w:tc>
          <w:tcPr>
            <w:tcW w:w="1551" w:type="dxa"/>
            <w:gridSpan w:val="46"/>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Степень достижения целевого значений, %</w:t>
            </w:r>
          </w:p>
        </w:tc>
        <w:tc>
          <w:tcPr>
            <w:tcW w:w="2015" w:type="dxa"/>
            <w:gridSpan w:val="40"/>
            <w:tcBorders>
              <w:top w:val="single" w:sz="8" w:space="0" w:color="auto"/>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1369" w:type="dxa"/>
            <w:gridSpan w:val="18"/>
            <w:tcBorders>
              <w:top w:val="single" w:sz="8" w:space="0" w:color="auto"/>
              <w:left w:val="single" w:sz="4" w:space="0" w:color="auto"/>
              <w:bottom w:val="single" w:sz="4" w:space="0" w:color="auto"/>
              <w:right w:val="single" w:sz="8"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r>
      <w:tr w:rsidR="00662F97" w:rsidRPr="00662F97" w:rsidTr="00662F97">
        <w:trPr>
          <w:gridAfter w:val="11"/>
          <w:trHeight w:val="1260"/>
        </w:trPr>
        <w:tc>
          <w:tcPr>
            <w:tcW w:w="509" w:type="dxa"/>
            <w:gridSpan w:val="5"/>
            <w:tcBorders>
              <w:top w:val="nil"/>
              <w:left w:val="single" w:sz="8"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896" w:type="dxa"/>
            <w:gridSpan w:val="36"/>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w:t>
            </w:r>
          </w:p>
        </w:tc>
        <w:tc>
          <w:tcPr>
            <w:tcW w:w="2033" w:type="dxa"/>
            <w:gridSpan w:val="42"/>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2</w:t>
            </w:r>
          </w:p>
        </w:tc>
        <w:tc>
          <w:tcPr>
            <w:tcW w:w="1520" w:type="dxa"/>
            <w:gridSpan w:val="37"/>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3</w:t>
            </w:r>
          </w:p>
        </w:tc>
        <w:tc>
          <w:tcPr>
            <w:tcW w:w="1389" w:type="dxa"/>
            <w:gridSpan w:val="38"/>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4=3/2*100%</w:t>
            </w:r>
          </w:p>
        </w:tc>
        <w:tc>
          <w:tcPr>
            <w:tcW w:w="1641" w:type="dxa"/>
            <w:gridSpan w:val="46"/>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5</w:t>
            </w:r>
          </w:p>
        </w:tc>
        <w:tc>
          <w:tcPr>
            <w:tcW w:w="1733" w:type="dxa"/>
            <w:gridSpan w:val="58"/>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6</w:t>
            </w:r>
          </w:p>
        </w:tc>
        <w:tc>
          <w:tcPr>
            <w:tcW w:w="1738" w:type="dxa"/>
            <w:gridSpan w:val="64"/>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7</w:t>
            </w:r>
          </w:p>
        </w:tc>
        <w:tc>
          <w:tcPr>
            <w:tcW w:w="1818" w:type="dxa"/>
            <w:gridSpan w:val="59"/>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8=7/6*100%</w:t>
            </w:r>
          </w:p>
        </w:tc>
        <w:tc>
          <w:tcPr>
            <w:tcW w:w="3166" w:type="dxa"/>
            <w:gridSpan w:val="86"/>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9=4/8*100%</w:t>
            </w:r>
          </w:p>
        </w:tc>
        <w:tc>
          <w:tcPr>
            <w:tcW w:w="1752" w:type="dxa"/>
            <w:gridSpan w:val="56"/>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w:t>
            </w:r>
          </w:p>
        </w:tc>
        <w:tc>
          <w:tcPr>
            <w:tcW w:w="1224" w:type="dxa"/>
            <w:gridSpan w:val="44"/>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11</w:t>
            </w:r>
          </w:p>
        </w:tc>
        <w:tc>
          <w:tcPr>
            <w:tcW w:w="6642" w:type="dxa"/>
            <w:gridSpan w:val="224"/>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12</w:t>
            </w:r>
          </w:p>
        </w:tc>
        <w:tc>
          <w:tcPr>
            <w:tcW w:w="1551" w:type="dxa"/>
            <w:gridSpan w:val="46"/>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13=12/11*100%</w:t>
            </w:r>
          </w:p>
        </w:tc>
        <w:tc>
          <w:tcPr>
            <w:tcW w:w="2015" w:type="dxa"/>
            <w:gridSpan w:val="40"/>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14= общая степень  достижения цели*9столбец/100%</w:t>
            </w:r>
          </w:p>
        </w:tc>
        <w:tc>
          <w:tcPr>
            <w:tcW w:w="1369" w:type="dxa"/>
            <w:gridSpan w:val="18"/>
            <w:tcBorders>
              <w:top w:val="nil"/>
              <w:left w:val="nil"/>
              <w:bottom w:val="single" w:sz="4" w:space="0" w:color="auto"/>
              <w:right w:val="single" w:sz="8"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15</w:t>
            </w:r>
          </w:p>
        </w:tc>
      </w:tr>
      <w:tr w:rsidR="00662F97" w:rsidRPr="00662F97" w:rsidTr="00662F97">
        <w:trPr>
          <w:gridAfter w:val="11"/>
          <w:trHeight w:val="855"/>
        </w:trPr>
        <w:tc>
          <w:tcPr>
            <w:tcW w:w="509" w:type="dxa"/>
            <w:gridSpan w:val="5"/>
            <w:vMerge w:val="restart"/>
            <w:tcBorders>
              <w:top w:val="nil"/>
              <w:left w:val="single" w:sz="4" w:space="0" w:color="auto"/>
              <w:bottom w:val="single" w:sz="4" w:space="0" w:color="000000"/>
              <w:right w:val="single" w:sz="4" w:space="0" w:color="auto"/>
            </w:tcBorders>
            <w:shd w:val="clear" w:color="auto" w:fill="auto"/>
            <w:noWrap/>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 </w:t>
            </w:r>
          </w:p>
        </w:tc>
        <w:tc>
          <w:tcPr>
            <w:tcW w:w="1896" w:type="dxa"/>
            <w:gridSpan w:val="36"/>
            <w:vMerge w:val="restart"/>
            <w:tcBorders>
              <w:top w:val="nil"/>
              <w:left w:val="single" w:sz="4" w:space="0" w:color="auto"/>
              <w:bottom w:val="single" w:sz="4" w:space="0" w:color="000000"/>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 xml:space="preserve">«Профилактика правонарушений, алкоголизма, наркомании, </w:t>
            </w:r>
            <w:r w:rsidRPr="00662F97">
              <w:rPr>
                <w:rFonts w:ascii="Times New Roman" w:hAnsi="Times New Roman" w:cs="Times New Roman"/>
                <w:b/>
                <w:bCs/>
                <w:color w:val="000000"/>
                <w:sz w:val="20"/>
                <w:szCs w:val="20"/>
              </w:rPr>
              <w:lastRenderedPageBreak/>
              <w:t>токсикомании  на территории Темниковского муниципального района Республики Мордовия»</w:t>
            </w:r>
          </w:p>
        </w:tc>
        <w:tc>
          <w:tcPr>
            <w:tcW w:w="2033" w:type="dxa"/>
            <w:gridSpan w:val="42"/>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lastRenderedPageBreak/>
              <w:t>37</w:t>
            </w:r>
          </w:p>
        </w:tc>
        <w:tc>
          <w:tcPr>
            <w:tcW w:w="1520" w:type="dxa"/>
            <w:gridSpan w:val="37"/>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23</w:t>
            </w:r>
          </w:p>
        </w:tc>
        <w:tc>
          <w:tcPr>
            <w:tcW w:w="1389" w:type="dxa"/>
            <w:gridSpan w:val="3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62,2</w:t>
            </w:r>
          </w:p>
        </w:tc>
        <w:tc>
          <w:tcPr>
            <w:tcW w:w="1641" w:type="dxa"/>
            <w:gridSpan w:val="46"/>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b/>
                <w:bCs/>
                <w:sz w:val="20"/>
                <w:szCs w:val="20"/>
              </w:rPr>
            </w:pPr>
            <w:r w:rsidRPr="00662F97">
              <w:rPr>
                <w:rFonts w:ascii="Times New Roman" w:hAnsi="Times New Roman" w:cs="Times New Roman"/>
                <w:b/>
                <w:bCs/>
                <w:sz w:val="20"/>
                <w:szCs w:val="20"/>
              </w:rPr>
              <w:t>всего:</w:t>
            </w:r>
          </w:p>
        </w:tc>
        <w:tc>
          <w:tcPr>
            <w:tcW w:w="1733" w:type="dxa"/>
            <w:gridSpan w:val="5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10,5</w:t>
            </w:r>
          </w:p>
        </w:tc>
        <w:tc>
          <w:tcPr>
            <w:tcW w:w="1738" w:type="dxa"/>
            <w:gridSpan w:val="64"/>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4,5</w:t>
            </w:r>
          </w:p>
        </w:tc>
        <w:tc>
          <w:tcPr>
            <w:tcW w:w="1818" w:type="dxa"/>
            <w:gridSpan w:val="59"/>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42,9</w:t>
            </w:r>
          </w:p>
        </w:tc>
        <w:tc>
          <w:tcPr>
            <w:tcW w:w="3166" w:type="dxa"/>
            <w:gridSpan w:val="86"/>
            <w:tcBorders>
              <w:top w:val="nil"/>
              <w:left w:val="nil"/>
              <w:bottom w:val="single" w:sz="4" w:space="0" w:color="000000"/>
              <w:right w:val="single" w:sz="4" w:space="0" w:color="auto"/>
            </w:tcBorders>
            <w:shd w:val="clear" w:color="auto" w:fill="auto"/>
            <w:noWrap/>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145,0</w:t>
            </w:r>
          </w:p>
        </w:tc>
        <w:tc>
          <w:tcPr>
            <w:tcW w:w="1752" w:type="dxa"/>
            <w:gridSpan w:val="56"/>
            <w:tcBorders>
              <w:top w:val="single" w:sz="4" w:space="0" w:color="auto"/>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1.Число лиц, больных наркоманией</w:t>
            </w:r>
            <w:proofErr w:type="gramStart"/>
            <w:r w:rsidRPr="00662F97">
              <w:rPr>
                <w:rFonts w:ascii="Times New Roman" w:hAnsi="Times New Roman" w:cs="Times New Roman"/>
                <w:color w:val="000000"/>
                <w:sz w:val="20"/>
                <w:szCs w:val="20"/>
              </w:rPr>
              <w:t>,ч</w:t>
            </w:r>
            <w:proofErr w:type="gramEnd"/>
            <w:r w:rsidRPr="00662F97">
              <w:rPr>
                <w:rFonts w:ascii="Times New Roman" w:hAnsi="Times New Roman" w:cs="Times New Roman"/>
                <w:color w:val="000000"/>
                <w:sz w:val="20"/>
                <w:szCs w:val="20"/>
              </w:rPr>
              <w:t>ел.</w:t>
            </w:r>
          </w:p>
        </w:tc>
        <w:tc>
          <w:tcPr>
            <w:tcW w:w="1224" w:type="dxa"/>
            <w:gridSpan w:val="44"/>
            <w:tcBorders>
              <w:top w:val="single" w:sz="4" w:space="0" w:color="auto"/>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0</w:t>
            </w:r>
          </w:p>
        </w:tc>
        <w:tc>
          <w:tcPr>
            <w:tcW w:w="6642" w:type="dxa"/>
            <w:gridSpan w:val="224"/>
            <w:tcBorders>
              <w:top w:val="single" w:sz="4" w:space="0" w:color="auto"/>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0</w:t>
            </w:r>
          </w:p>
        </w:tc>
        <w:tc>
          <w:tcPr>
            <w:tcW w:w="1551" w:type="dxa"/>
            <w:gridSpan w:val="46"/>
            <w:tcBorders>
              <w:top w:val="single" w:sz="4" w:space="0" w:color="auto"/>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100</w:t>
            </w:r>
          </w:p>
        </w:tc>
        <w:tc>
          <w:tcPr>
            <w:tcW w:w="2015" w:type="dxa"/>
            <w:gridSpan w:val="40"/>
            <w:tcBorders>
              <w:top w:val="nil"/>
              <w:left w:val="single" w:sz="4" w:space="0" w:color="auto"/>
              <w:bottom w:val="single" w:sz="4" w:space="0" w:color="000000"/>
              <w:right w:val="single" w:sz="4" w:space="0" w:color="auto"/>
            </w:tcBorders>
            <w:shd w:val="clear" w:color="auto" w:fill="auto"/>
            <w:noWrap/>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83,8</w:t>
            </w:r>
          </w:p>
        </w:tc>
        <w:tc>
          <w:tcPr>
            <w:tcW w:w="1369" w:type="dxa"/>
            <w:gridSpan w:val="18"/>
            <w:tcBorders>
              <w:top w:val="nil"/>
              <w:left w:val="single" w:sz="4" w:space="0" w:color="auto"/>
              <w:bottom w:val="single" w:sz="4" w:space="0" w:color="000000"/>
              <w:right w:val="single" w:sz="4" w:space="0" w:color="auto"/>
            </w:tcBorders>
            <w:shd w:val="clear" w:color="auto" w:fill="auto"/>
            <w:noWrap/>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эффективная</w:t>
            </w:r>
          </w:p>
        </w:tc>
      </w:tr>
      <w:tr w:rsidR="00662F97" w:rsidRPr="00662F97" w:rsidTr="00662F97">
        <w:trPr>
          <w:gridAfter w:val="71"/>
          <w:wAfter w:w="3828" w:type="dxa"/>
          <w:trHeight w:val="1470"/>
        </w:trPr>
        <w:tc>
          <w:tcPr>
            <w:tcW w:w="941" w:type="dxa"/>
            <w:gridSpan w:val="26"/>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852" w:type="dxa"/>
            <w:gridSpan w:val="23"/>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3786" w:type="dxa"/>
            <w:gridSpan w:val="92"/>
            <w:tcBorders>
              <w:top w:val="single" w:sz="4" w:space="0" w:color="auto"/>
              <w:left w:val="nil"/>
              <w:bottom w:val="single" w:sz="4" w:space="0" w:color="auto"/>
              <w:right w:val="single" w:sz="4" w:space="0" w:color="000000"/>
            </w:tcBorders>
            <w:shd w:val="clear" w:color="auto" w:fill="auto"/>
            <w:hideMark/>
          </w:tcPr>
          <w:p w:rsidR="00662F97" w:rsidRPr="00662F97" w:rsidRDefault="00662F97" w:rsidP="00662F97">
            <w:pPr>
              <w:widowControl/>
              <w:autoSpaceDE/>
              <w:autoSpaceDN/>
              <w:spacing w:after="240"/>
              <w:rPr>
                <w:rFonts w:ascii="Times New Roman" w:hAnsi="Times New Roman" w:cs="Times New Roman"/>
                <w:color w:val="000000"/>
                <w:sz w:val="20"/>
                <w:szCs w:val="20"/>
              </w:rPr>
            </w:pPr>
            <w:r w:rsidRPr="00662F97">
              <w:rPr>
                <w:rFonts w:ascii="Times New Roman" w:hAnsi="Times New Roman" w:cs="Times New Roman"/>
                <w:color w:val="000000"/>
                <w:sz w:val="20"/>
                <w:szCs w:val="20"/>
              </w:rPr>
              <w:t>Проведение конкурса плакатов, стенных газет, буклетов антинаркотической направленности в общеобразовательных учреждениях.</w:t>
            </w:r>
            <w:r w:rsidRPr="00662F97">
              <w:rPr>
                <w:rFonts w:ascii="Times New Roman" w:hAnsi="Times New Roman" w:cs="Times New Roman"/>
                <w:color w:val="000000"/>
                <w:sz w:val="20"/>
                <w:szCs w:val="20"/>
              </w:rPr>
              <w:br/>
            </w:r>
            <w:r w:rsidRPr="00662F97">
              <w:rPr>
                <w:rFonts w:ascii="Times New Roman" w:hAnsi="Times New Roman" w:cs="Times New Roman"/>
                <w:color w:val="000000"/>
                <w:sz w:val="20"/>
                <w:szCs w:val="20"/>
              </w:rPr>
              <w:br/>
            </w:r>
          </w:p>
        </w:tc>
        <w:tc>
          <w:tcPr>
            <w:tcW w:w="2190" w:type="dxa"/>
            <w:gridSpan w:val="57"/>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федеральный бюджет</w:t>
            </w:r>
          </w:p>
        </w:tc>
        <w:tc>
          <w:tcPr>
            <w:tcW w:w="915" w:type="dxa"/>
            <w:gridSpan w:val="32"/>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575" w:type="dxa"/>
            <w:gridSpan w:val="51"/>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873" w:type="dxa"/>
            <w:gridSpan w:val="6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5508" w:type="dxa"/>
            <w:gridSpan w:val="157"/>
            <w:vMerge w:val="restart"/>
            <w:tcBorders>
              <w:top w:val="nil"/>
              <w:left w:val="nil"/>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811" w:type="dxa"/>
            <w:gridSpan w:val="67"/>
            <w:tcBorders>
              <w:top w:val="nil"/>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2. Уровень преступности в расчете на 10 тыс. населения,%</w:t>
            </w:r>
          </w:p>
        </w:tc>
        <w:tc>
          <w:tcPr>
            <w:tcW w:w="1073" w:type="dxa"/>
            <w:gridSpan w:val="4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17</w:t>
            </w:r>
          </w:p>
        </w:tc>
        <w:tc>
          <w:tcPr>
            <w:tcW w:w="1381" w:type="dxa"/>
            <w:gridSpan w:val="40"/>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12</w:t>
            </w:r>
          </w:p>
        </w:tc>
        <w:tc>
          <w:tcPr>
            <w:tcW w:w="1472" w:type="dxa"/>
            <w:gridSpan w:val="60"/>
            <w:tcBorders>
              <w:top w:val="nil"/>
              <w:left w:val="single" w:sz="4" w:space="0" w:color="auto"/>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70,6</w:t>
            </w:r>
          </w:p>
        </w:tc>
        <w:tc>
          <w:tcPr>
            <w:tcW w:w="2077" w:type="dxa"/>
            <w:gridSpan w:val="65"/>
            <w:vMerge w:val="restart"/>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107" w:type="dxa"/>
            <w:gridSpan w:val="61"/>
            <w:vMerge w:val="restart"/>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71"/>
          <w:wAfter w:w="3828" w:type="dxa"/>
          <w:trHeight w:val="1920"/>
        </w:trPr>
        <w:tc>
          <w:tcPr>
            <w:tcW w:w="941" w:type="dxa"/>
            <w:gridSpan w:val="26"/>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852" w:type="dxa"/>
            <w:gridSpan w:val="23"/>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3786" w:type="dxa"/>
            <w:gridSpan w:val="92"/>
            <w:tcBorders>
              <w:top w:val="single" w:sz="4" w:space="0" w:color="auto"/>
              <w:left w:val="nil"/>
              <w:bottom w:val="single" w:sz="4" w:space="0" w:color="auto"/>
              <w:right w:val="single" w:sz="4" w:space="0" w:color="000000"/>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Организация и проведение районной акции «Сообщи, где торгуют смертью», «Без наркотиков» и «Спорт вместо наркотиков» среди образовательных учреждений района.</w:t>
            </w:r>
          </w:p>
        </w:tc>
        <w:tc>
          <w:tcPr>
            <w:tcW w:w="2190" w:type="dxa"/>
            <w:gridSpan w:val="57"/>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респуб-кий бюджет</w:t>
            </w:r>
          </w:p>
        </w:tc>
        <w:tc>
          <w:tcPr>
            <w:tcW w:w="915" w:type="dxa"/>
            <w:gridSpan w:val="32"/>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575" w:type="dxa"/>
            <w:gridSpan w:val="51"/>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873" w:type="dxa"/>
            <w:gridSpan w:val="6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5508" w:type="dxa"/>
            <w:gridSpan w:val="157"/>
            <w:vMerge/>
            <w:tcBorders>
              <w:top w:val="nil"/>
              <w:left w:val="nil"/>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811" w:type="dxa"/>
            <w:gridSpan w:val="67"/>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3.Доля подростков и молодежи в возрасте от 11 до 24 лет вовлеченных в профилактические мероприятия, по отношению к общей численности указанной категории лиц,%</w:t>
            </w:r>
          </w:p>
        </w:tc>
        <w:tc>
          <w:tcPr>
            <w:tcW w:w="1073" w:type="dxa"/>
            <w:gridSpan w:val="4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47</w:t>
            </w:r>
          </w:p>
        </w:tc>
        <w:tc>
          <w:tcPr>
            <w:tcW w:w="1381" w:type="dxa"/>
            <w:gridSpan w:val="40"/>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47</w:t>
            </w:r>
          </w:p>
        </w:tc>
        <w:tc>
          <w:tcPr>
            <w:tcW w:w="1472" w:type="dxa"/>
            <w:gridSpan w:val="60"/>
            <w:tcBorders>
              <w:top w:val="nil"/>
              <w:left w:val="single" w:sz="4" w:space="0" w:color="auto"/>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100,0</w:t>
            </w:r>
          </w:p>
        </w:tc>
        <w:tc>
          <w:tcPr>
            <w:tcW w:w="2077" w:type="dxa"/>
            <w:gridSpan w:val="65"/>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107" w:type="dxa"/>
            <w:gridSpan w:val="61"/>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71"/>
          <w:wAfter w:w="3828" w:type="dxa"/>
          <w:trHeight w:val="1170"/>
        </w:trPr>
        <w:tc>
          <w:tcPr>
            <w:tcW w:w="941" w:type="dxa"/>
            <w:gridSpan w:val="26"/>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852" w:type="dxa"/>
            <w:gridSpan w:val="23"/>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3786" w:type="dxa"/>
            <w:gridSpan w:val="92"/>
            <w:tcBorders>
              <w:top w:val="single" w:sz="4" w:space="0" w:color="auto"/>
              <w:left w:val="nil"/>
              <w:bottom w:val="single" w:sz="4" w:space="0" w:color="auto"/>
              <w:right w:val="single" w:sz="4" w:space="0" w:color="000000"/>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Проведение целенаправленных совместных  мероприятий по выявлению несовершеннолетних, склонных к употреблению и распространению наркотических и психотропных веществ.</w:t>
            </w:r>
          </w:p>
        </w:tc>
        <w:tc>
          <w:tcPr>
            <w:tcW w:w="2190" w:type="dxa"/>
            <w:gridSpan w:val="57"/>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 xml:space="preserve">местный бюджет </w:t>
            </w:r>
          </w:p>
        </w:tc>
        <w:tc>
          <w:tcPr>
            <w:tcW w:w="915" w:type="dxa"/>
            <w:gridSpan w:val="32"/>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10,5</w:t>
            </w:r>
          </w:p>
        </w:tc>
        <w:tc>
          <w:tcPr>
            <w:tcW w:w="1575" w:type="dxa"/>
            <w:gridSpan w:val="51"/>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4,5</w:t>
            </w:r>
          </w:p>
        </w:tc>
        <w:tc>
          <w:tcPr>
            <w:tcW w:w="1873" w:type="dxa"/>
            <w:gridSpan w:val="6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right"/>
              <w:rPr>
                <w:rFonts w:ascii="Calibri" w:hAnsi="Calibri" w:cs="Calibri"/>
                <w:color w:val="000000"/>
                <w:sz w:val="20"/>
                <w:szCs w:val="20"/>
              </w:rPr>
            </w:pPr>
            <w:r w:rsidRPr="00662F97">
              <w:rPr>
                <w:rFonts w:ascii="Calibri" w:hAnsi="Calibri" w:cs="Calibri"/>
                <w:color w:val="000000"/>
                <w:sz w:val="20"/>
                <w:szCs w:val="20"/>
              </w:rPr>
              <w:t>42,9</w:t>
            </w:r>
          </w:p>
        </w:tc>
        <w:tc>
          <w:tcPr>
            <w:tcW w:w="5508" w:type="dxa"/>
            <w:gridSpan w:val="157"/>
            <w:vMerge/>
            <w:tcBorders>
              <w:top w:val="nil"/>
              <w:left w:val="nil"/>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811" w:type="dxa"/>
            <w:gridSpan w:val="67"/>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4. Доля населения, вовлеченного в занятия физической культурой и спортом,%</w:t>
            </w:r>
          </w:p>
        </w:tc>
        <w:tc>
          <w:tcPr>
            <w:tcW w:w="1073" w:type="dxa"/>
            <w:gridSpan w:val="4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32</w:t>
            </w:r>
          </w:p>
        </w:tc>
        <w:tc>
          <w:tcPr>
            <w:tcW w:w="1381" w:type="dxa"/>
            <w:gridSpan w:val="40"/>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32</w:t>
            </w:r>
          </w:p>
        </w:tc>
        <w:tc>
          <w:tcPr>
            <w:tcW w:w="1472" w:type="dxa"/>
            <w:gridSpan w:val="60"/>
            <w:tcBorders>
              <w:top w:val="nil"/>
              <w:left w:val="single" w:sz="4" w:space="0" w:color="auto"/>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100,0</w:t>
            </w:r>
          </w:p>
        </w:tc>
        <w:tc>
          <w:tcPr>
            <w:tcW w:w="2077" w:type="dxa"/>
            <w:gridSpan w:val="65"/>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107" w:type="dxa"/>
            <w:gridSpan w:val="61"/>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71"/>
          <w:wAfter w:w="3828" w:type="dxa"/>
          <w:trHeight w:val="1890"/>
        </w:trPr>
        <w:tc>
          <w:tcPr>
            <w:tcW w:w="941" w:type="dxa"/>
            <w:gridSpan w:val="26"/>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852" w:type="dxa"/>
            <w:gridSpan w:val="23"/>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3786" w:type="dxa"/>
            <w:gridSpan w:val="92"/>
            <w:tcBorders>
              <w:top w:val="single" w:sz="4" w:space="0" w:color="auto"/>
              <w:left w:val="nil"/>
              <w:bottom w:val="single" w:sz="4" w:space="0" w:color="auto"/>
              <w:right w:val="single" w:sz="4" w:space="0" w:color="000000"/>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2190" w:type="dxa"/>
            <w:gridSpan w:val="57"/>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внебюджетные средства</w:t>
            </w:r>
          </w:p>
        </w:tc>
        <w:tc>
          <w:tcPr>
            <w:tcW w:w="915" w:type="dxa"/>
            <w:gridSpan w:val="32"/>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575" w:type="dxa"/>
            <w:gridSpan w:val="51"/>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873" w:type="dxa"/>
            <w:gridSpan w:val="6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5508" w:type="dxa"/>
            <w:gridSpan w:val="157"/>
            <w:vMerge/>
            <w:tcBorders>
              <w:top w:val="nil"/>
              <w:left w:val="nil"/>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811" w:type="dxa"/>
            <w:gridSpan w:val="67"/>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5. Удельный вес семей с детьми до 18 лет, находящихся в социально-опасном положении: употребляющих спиртные напитки, употребляющих наркотические средства,%</w:t>
            </w:r>
          </w:p>
        </w:tc>
        <w:tc>
          <w:tcPr>
            <w:tcW w:w="1073" w:type="dxa"/>
            <w:gridSpan w:val="4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w:t>
            </w:r>
          </w:p>
        </w:tc>
        <w:tc>
          <w:tcPr>
            <w:tcW w:w="1381" w:type="dxa"/>
            <w:gridSpan w:val="40"/>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0</w:t>
            </w:r>
          </w:p>
        </w:tc>
        <w:tc>
          <w:tcPr>
            <w:tcW w:w="1472" w:type="dxa"/>
            <w:gridSpan w:val="60"/>
            <w:tcBorders>
              <w:top w:val="nil"/>
              <w:left w:val="single" w:sz="4" w:space="0" w:color="auto"/>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0,0</w:t>
            </w:r>
          </w:p>
        </w:tc>
        <w:tc>
          <w:tcPr>
            <w:tcW w:w="2077" w:type="dxa"/>
            <w:gridSpan w:val="65"/>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107" w:type="dxa"/>
            <w:gridSpan w:val="61"/>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41"/>
          <w:wAfter w:w="2536" w:type="dxa"/>
          <w:trHeight w:val="1575"/>
        </w:trPr>
        <w:tc>
          <w:tcPr>
            <w:tcW w:w="941" w:type="dxa"/>
            <w:gridSpan w:val="26"/>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852" w:type="dxa"/>
            <w:gridSpan w:val="23"/>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141" w:type="dxa"/>
            <w:gridSpan w:val="46"/>
            <w:tcBorders>
              <w:top w:val="nil"/>
              <w:left w:val="nil"/>
              <w:bottom w:val="single" w:sz="4" w:space="0" w:color="auto"/>
              <w:right w:val="nil"/>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267" w:type="dxa"/>
            <w:gridSpan w:val="7"/>
            <w:tcBorders>
              <w:top w:val="nil"/>
              <w:left w:val="nil"/>
              <w:bottom w:val="single" w:sz="4" w:space="0" w:color="auto"/>
              <w:right w:val="nil"/>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963" w:type="dxa"/>
            <w:gridSpan w:val="25"/>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3095" w:type="dxa"/>
            <w:gridSpan w:val="88"/>
            <w:tcBorders>
              <w:top w:val="nil"/>
              <w:left w:val="nil"/>
              <w:bottom w:val="single" w:sz="4" w:space="0" w:color="auto"/>
              <w:right w:val="nil"/>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 </w:t>
            </w:r>
          </w:p>
        </w:tc>
        <w:tc>
          <w:tcPr>
            <w:tcW w:w="562" w:type="dxa"/>
            <w:gridSpan w:val="19"/>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728" w:type="dxa"/>
            <w:gridSpan w:val="57"/>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655" w:type="dxa"/>
            <w:gridSpan w:val="60"/>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2063" w:type="dxa"/>
            <w:gridSpan w:val="64"/>
            <w:tcBorders>
              <w:top w:val="nil"/>
              <w:left w:val="nil"/>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3367" w:type="dxa"/>
            <w:gridSpan w:val="89"/>
            <w:tcBorders>
              <w:top w:val="nil"/>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6. Количество несовершеннолетних, относящихся к категории "безнадзорные"/"беспризорные"</w:t>
            </w:r>
            <w:proofErr w:type="gramStart"/>
            <w:r w:rsidRPr="00662F97">
              <w:rPr>
                <w:rFonts w:ascii="Times New Roman" w:hAnsi="Times New Roman" w:cs="Times New Roman"/>
                <w:color w:val="000000"/>
                <w:sz w:val="20"/>
                <w:szCs w:val="20"/>
              </w:rPr>
              <w:t>,ч</w:t>
            </w:r>
            <w:proofErr w:type="gramEnd"/>
            <w:r w:rsidRPr="00662F97">
              <w:rPr>
                <w:rFonts w:ascii="Times New Roman" w:hAnsi="Times New Roman" w:cs="Times New Roman"/>
                <w:color w:val="000000"/>
                <w:sz w:val="20"/>
                <w:szCs w:val="20"/>
              </w:rPr>
              <w:t>ел.</w:t>
            </w:r>
          </w:p>
        </w:tc>
        <w:tc>
          <w:tcPr>
            <w:tcW w:w="1607" w:type="dxa"/>
            <w:gridSpan w:val="61"/>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0</w:t>
            </w:r>
          </w:p>
        </w:tc>
        <w:tc>
          <w:tcPr>
            <w:tcW w:w="4224" w:type="dxa"/>
            <w:gridSpan w:val="151"/>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0</w:t>
            </w:r>
          </w:p>
        </w:tc>
        <w:tc>
          <w:tcPr>
            <w:tcW w:w="1339" w:type="dxa"/>
            <w:gridSpan w:val="36"/>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100,0</w:t>
            </w:r>
          </w:p>
        </w:tc>
        <w:tc>
          <w:tcPr>
            <w:tcW w:w="2030" w:type="dxa"/>
            <w:gridSpan w:val="69"/>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019" w:type="dxa"/>
            <w:gridSpan w:val="48"/>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118"/>
          <w:wAfter w:w="5428" w:type="dxa"/>
          <w:trHeight w:val="375"/>
        </w:trPr>
        <w:tc>
          <w:tcPr>
            <w:tcW w:w="941" w:type="dxa"/>
            <w:gridSpan w:val="26"/>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852" w:type="dxa"/>
            <w:gridSpan w:val="23"/>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3786" w:type="dxa"/>
            <w:gridSpan w:val="92"/>
            <w:tcBorders>
              <w:top w:val="single" w:sz="4" w:space="0" w:color="auto"/>
              <w:left w:val="nil"/>
              <w:bottom w:val="single" w:sz="4" w:space="0" w:color="auto"/>
              <w:right w:val="single" w:sz="4" w:space="0" w:color="000000"/>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2190" w:type="dxa"/>
            <w:gridSpan w:val="57"/>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915" w:type="dxa"/>
            <w:gridSpan w:val="32"/>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575" w:type="dxa"/>
            <w:gridSpan w:val="51"/>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873" w:type="dxa"/>
            <w:gridSpan w:val="68"/>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5508" w:type="dxa"/>
            <w:gridSpan w:val="157"/>
            <w:tcBorders>
              <w:top w:val="nil"/>
              <w:left w:val="nil"/>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070" w:type="dxa"/>
            <w:gridSpan w:val="76"/>
            <w:tcBorders>
              <w:top w:val="single" w:sz="4" w:space="0" w:color="auto"/>
              <w:left w:val="nil"/>
              <w:bottom w:val="single" w:sz="4" w:space="0" w:color="auto"/>
              <w:right w:val="single" w:sz="4" w:space="0" w:color="000000"/>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Итого общая степень достижения целей программы</w:t>
            </w:r>
          </w:p>
        </w:tc>
        <w:tc>
          <w:tcPr>
            <w:tcW w:w="1167" w:type="dxa"/>
            <w:gridSpan w:val="45"/>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78,4</w:t>
            </w:r>
          </w:p>
        </w:tc>
        <w:tc>
          <w:tcPr>
            <w:tcW w:w="2630" w:type="dxa"/>
            <w:gridSpan w:val="90"/>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454" w:type="dxa"/>
            <w:gridSpan w:val="75"/>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13"/>
          <w:trHeight w:val="469"/>
        </w:trPr>
        <w:tc>
          <w:tcPr>
            <w:tcW w:w="941" w:type="dxa"/>
            <w:gridSpan w:val="2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52" w:type="dxa"/>
            <w:gridSpan w:val="2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408" w:type="dxa"/>
            <w:gridSpan w:val="5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96" w:type="dxa"/>
            <w:gridSpan w:val="4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89" w:type="dxa"/>
            <w:gridSpan w:val="3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44" w:type="dxa"/>
            <w:gridSpan w:val="5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33" w:type="dxa"/>
            <w:gridSpan w:val="5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1" w:type="dxa"/>
            <w:gridSpan w:val="5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18" w:type="dxa"/>
            <w:gridSpan w:val="5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16" w:type="dxa"/>
            <w:gridSpan w:val="4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539" w:type="dxa"/>
            <w:gridSpan w:val="8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41" w:type="dxa"/>
            <w:gridSpan w:val="5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4185" w:type="dxa"/>
            <w:gridSpan w:val="144"/>
            <w:tcBorders>
              <w:top w:val="nil"/>
              <w:left w:val="nil"/>
              <w:bottom w:val="nil"/>
              <w:right w:val="nil"/>
            </w:tcBorders>
            <w:shd w:val="clear" w:color="auto" w:fill="auto"/>
            <w:noWrap/>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6593" w:type="dxa"/>
            <w:gridSpan w:val="17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Приложение № 18</w:t>
            </w:r>
          </w:p>
        </w:tc>
      </w:tr>
      <w:tr w:rsidR="00662F97" w:rsidRPr="00662F97" w:rsidTr="00662F97">
        <w:trPr>
          <w:gridAfter w:val="13"/>
          <w:trHeight w:val="469"/>
        </w:trPr>
        <w:tc>
          <w:tcPr>
            <w:tcW w:w="941" w:type="dxa"/>
            <w:gridSpan w:val="2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52" w:type="dxa"/>
            <w:gridSpan w:val="2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408" w:type="dxa"/>
            <w:gridSpan w:val="5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96" w:type="dxa"/>
            <w:gridSpan w:val="4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89" w:type="dxa"/>
            <w:gridSpan w:val="3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44" w:type="dxa"/>
            <w:gridSpan w:val="5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33" w:type="dxa"/>
            <w:gridSpan w:val="5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1" w:type="dxa"/>
            <w:gridSpan w:val="5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18" w:type="dxa"/>
            <w:gridSpan w:val="5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16" w:type="dxa"/>
            <w:gridSpan w:val="4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539" w:type="dxa"/>
            <w:gridSpan w:val="8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41" w:type="dxa"/>
            <w:gridSpan w:val="5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4185" w:type="dxa"/>
            <w:gridSpan w:val="144"/>
            <w:tcBorders>
              <w:top w:val="nil"/>
              <w:left w:val="nil"/>
              <w:bottom w:val="nil"/>
              <w:right w:val="nil"/>
            </w:tcBorders>
            <w:shd w:val="clear" w:color="auto" w:fill="auto"/>
            <w:noWrap/>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6593" w:type="dxa"/>
            <w:gridSpan w:val="17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УТВЕРЖДЕНО</w:t>
            </w:r>
          </w:p>
        </w:tc>
      </w:tr>
      <w:tr w:rsidR="00662F97" w:rsidRPr="00662F97" w:rsidTr="00662F97">
        <w:trPr>
          <w:gridAfter w:val="13"/>
          <w:trHeight w:val="469"/>
        </w:trPr>
        <w:tc>
          <w:tcPr>
            <w:tcW w:w="941" w:type="dxa"/>
            <w:gridSpan w:val="2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52" w:type="dxa"/>
            <w:gridSpan w:val="2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408" w:type="dxa"/>
            <w:gridSpan w:val="5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96" w:type="dxa"/>
            <w:gridSpan w:val="4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89" w:type="dxa"/>
            <w:gridSpan w:val="3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44" w:type="dxa"/>
            <w:gridSpan w:val="5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33" w:type="dxa"/>
            <w:gridSpan w:val="5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1" w:type="dxa"/>
            <w:gridSpan w:val="5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18" w:type="dxa"/>
            <w:gridSpan w:val="5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16" w:type="dxa"/>
            <w:gridSpan w:val="4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539" w:type="dxa"/>
            <w:gridSpan w:val="8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41" w:type="dxa"/>
            <w:gridSpan w:val="5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4185" w:type="dxa"/>
            <w:gridSpan w:val="144"/>
            <w:tcBorders>
              <w:top w:val="nil"/>
              <w:left w:val="nil"/>
              <w:bottom w:val="nil"/>
              <w:right w:val="nil"/>
            </w:tcBorders>
            <w:shd w:val="clear" w:color="auto" w:fill="auto"/>
            <w:noWrap/>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6593" w:type="dxa"/>
            <w:gridSpan w:val="17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постановлением Администрации  Темниковского</w:t>
            </w:r>
          </w:p>
        </w:tc>
      </w:tr>
      <w:tr w:rsidR="00662F97" w:rsidRPr="00662F97" w:rsidTr="00662F97">
        <w:trPr>
          <w:gridAfter w:val="13"/>
          <w:trHeight w:val="469"/>
        </w:trPr>
        <w:tc>
          <w:tcPr>
            <w:tcW w:w="941" w:type="dxa"/>
            <w:gridSpan w:val="2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52" w:type="dxa"/>
            <w:gridSpan w:val="2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408" w:type="dxa"/>
            <w:gridSpan w:val="5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96" w:type="dxa"/>
            <w:gridSpan w:val="4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89" w:type="dxa"/>
            <w:gridSpan w:val="3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44" w:type="dxa"/>
            <w:gridSpan w:val="5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33" w:type="dxa"/>
            <w:gridSpan w:val="5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1" w:type="dxa"/>
            <w:gridSpan w:val="5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18" w:type="dxa"/>
            <w:gridSpan w:val="5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16" w:type="dxa"/>
            <w:gridSpan w:val="4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539" w:type="dxa"/>
            <w:gridSpan w:val="8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41" w:type="dxa"/>
            <w:gridSpan w:val="5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4185" w:type="dxa"/>
            <w:gridSpan w:val="144"/>
            <w:tcBorders>
              <w:top w:val="nil"/>
              <w:left w:val="nil"/>
              <w:bottom w:val="nil"/>
              <w:right w:val="nil"/>
            </w:tcBorders>
            <w:shd w:val="clear" w:color="auto" w:fill="auto"/>
            <w:noWrap/>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6593" w:type="dxa"/>
            <w:gridSpan w:val="17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муниципального района  от  29 апреля 2025 года №184</w:t>
            </w:r>
          </w:p>
        </w:tc>
      </w:tr>
      <w:tr w:rsidR="00662F97" w:rsidRPr="00662F97" w:rsidTr="00662F97">
        <w:trPr>
          <w:gridAfter w:val="403"/>
          <w:wAfter w:w="13740" w:type="dxa"/>
          <w:trHeight w:val="945"/>
        </w:trPr>
        <w:tc>
          <w:tcPr>
            <w:tcW w:w="18649" w:type="dxa"/>
            <w:gridSpan w:val="507"/>
            <w:tcBorders>
              <w:top w:val="nil"/>
              <w:left w:val="nil"/>
              <w:bottom w:val="nil"/>
              <w:right w:val="nil"/>
            </w:tcBorders>
            <w:shd w:val="clear" w:color="auto" w:fill="auto"/>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Отчет о реализации  муниципальной программы «Повышение безопасности дорожного движения на территории Темниковского муниципального района Республики Мордовия»   за 2024 год</w:t>
            </w:r>
          </w:p>
        </w:tc>
      </w:tr>
      <w:tr w:rsidR="00662F97" w:rsidRPr="00662F97" w:rsidTr="00662F97">
        <w:trPr>
          <w:gridAfter w:val="42"/>
          <w:wAfter w:w="2551" w:type="dxa"/>
          <w:trHeight w:val="469"/>
        </w:trPr>
        <w:tc>
          <w:tcPr>
            <w:tcW w:w="941" w:type="dxa"/>
            <w:gridSpan w:val="2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52" w:type="dxa"/>
            <w:gridSpan w:val="2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408" w:type="dxa"/>
            <w:gridSpan w:val="5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96" w:type="dxa"/>
            <w:gridSpan w:val="4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89" w:type="dxa"/>
            <w:gridSpan w:val="3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44" w:type="dxa"/>
            <w:gridSpan w:val="5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33" w:type="dxa"/>
            <w:gridSpan w:val="5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1" w:type="dxa"/>
            <w:gridSpan w:val="5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18" w:type="dxa"/>
            <w:gridSpan w:val="5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16" w:type="dxa"/>
            <w:gridSpan w:val="4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539" w:type="dxa"/>
            <w:gridSpan w:val="8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41" w:type="dxa"/>
            <w:gridSpan w:val="5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4185" w:type="dxa"/>
            <w:gridSpan w:val="14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51" w:type="dxa"/>
            <w:gridSpan w:val="5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015" w:type="dxa"/>
            <w:gridSpan w:val="5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69" w:type="dxa"/>
            <w:gridSpan w:val="3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r>
      <w:tr w:rsidR="00662F97" w:rsidRPr="00662F97" w:rsidTr="00662F97">
        <w:trPr>
          <w:gridAfter w:val="215"/>
          <w:wAfter w:w="8404" w:type="dxa"/>
          <w:trHeight w:val="1140"/>
        </w:trPr>
        <w:tc>
          <w:tcPr>
            <w:tcW w:w="941" w:type="dxa"/>
            <w:gridSpan w:val="26"/>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lastRenderedPageBreak/>
              <w:t xml:space="preserve">№ </w:t>
            </w:r>
            <w:proofErr w:type="gramStart"/>
            <w:r w:rsidRPr="00662F97">
              <w:rPr>
                <w:rFonts w:ascii="Times New Roman" w:hAnsi="Times New Roman" w:cs="Times New Roman"/>
                <w:color w:val="000000"/>
                <w:sz w:val="20"/>
                <w:szCs w:val="20"/>
              </w:rPr>
              <w:t>п</w:t>
            </w:r>
            <w:proofErr w:type="gramEnd"/>
            <w:r w:rsidRPr="00662F97">
              <w:rPr>
                <w:rFonts w:ascii="Times New Roman" w:hAnsi="Times New Roman" w:cs="Times New Roman"/>
                <w:color w:val="000000"/>
                <w:sz w:val="20"/>
                <w:szCs w:val="20"/>
              </w:rPr>
              <w:t>/п</w:t>
            </w:r>
          </w:p>
        </w:tc>
        <w:tc>
          <w:tcPr>
            <w:tcW w:w="1852" w:type="dxa"/>
            <w:gridSpan w:val="23"/>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Наименование муниципальной  программы </w:t>
            </w:r>
          </w:p>
        </w:tc>
        <w:tc>
          <w:tcPr>
            <w:tcW w:w="2122" w:type="dxa"/>
            <w:gridSpan w:val="44"/>
            <w:tcBorders>
              <w:top w:val="single" w:sz="8" w:space="0" w:color="auto"/>
              <w:left w:val="nil"/>
              <w:bottom w:val="single" w:sz="4" w:space="0" w:color="auto"/>
              <w:right w:val="single" w:sz="4" w:space="0" w:color="000000"/>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Информация по выполнению основных мероприятий за 2024 год</w:t>
            </w:r>
          </w:p>
        </w:tc>
        <w:tc>
          <w:tcPr>
            <w:tcW w:w="6661" w:type="dxa"/>
            <w:gridSpan w:val="201"/>
            <w:tcBorders>
              <w:top w:val="single" w:sz="8" w:space="0" w:color="auto"/>
              <w:left w:val="nil"/>
              <w:bottom w:val="single" w:sz="4" w:space="0" w:color="auto"/>
              <w:right w:val="single" w:sz="4" w:space="0" w:color="000000"/>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Оценка использования финансовых средств</w:t>
            </w:r>
          </w:p>
        </w:tc>
        <w:tc>
          <w:tcPr>
            <w:tcW w:w="8875" w:type="dxa"/>
            <w:gridSpan w:val="279"/>
            <w:tcBorders>
              <w:top w:val="single" w:sz="8" w:space="0" w:color="auto"/>
              <w:left w:val="nil"/>
              <w:bottom w:val="single" w:sz="4" w:space="0" w:color="auto"/>
              <w:right w:val="single" w:sz="4" w:space="0" w:color="auto"/>
            </w:tcBorders>
            <w:shd w:val="clear" w:color="auto" w:fill="auto"/>
            <w:noWrap/>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Информация по целевым индикаторам муниципальной программы</w:t>
            </w:r>
          </w:p>
        </w:tc>
        <w:tc>
          <w:tcPr>
            <w:tcW w:w="1528" w:type="dxa"/>
            <w:gridSpan w:val="56"/>
            <w:tcBorders>
              <w:top w:val="single" w:sz="8" w:space="0" w:color="auto"/>
              <w:left w:val="single" w:sz="4"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Уровень эффективности реализации программы</w:t>
            </w:r>
          </w:p>
        </w:tc>
        <w:tc>
          <w:tcPr>
            <w:tcW w:w="2006" w:type="dxa"/>
            <w:gridSpan w:val="66"/>
            <w:tcBorders>
              <w:top w:val="single" w:sz="8" w:space="0" w:color="auto"/>
              <w:left w:val="single" w:sz="4" w:space="0" w:color="auto"/>
              <w:bottom w:val="single" w:sz="4" w:space="0" w:color="auto"/>
              <w:right w:val="single" w:sz="8"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Вывод об эффективности реализации муниципальной программы                                                                                                                                                                            (более 100% - высокоэффективная;                                                                                                                                                                                                                                   от 80 до 100% - эффективная;                                                                                                                                                                                                                                           от 50 до 79% - удовлетворительный уровень эффективности;                                                                                                                                                                                         менее 50 % - неэффективная)</w:t>
            </w:r>
          </w:p>
        </w:tc>
      </w:tr>
      <w:tr w:rsidR="00662F97" w:rsidRPr="00662F97" w:rsidTr="00662F97">
        <w:trPr>
          <w:gridAfter w:val="42"/>
          <w:wAfter w:w="2551" w:type="dxa"/>
          <w:trHeight w:val="2490"/>
        </w:trPr>
        <w:tc>
          <w:tcPr>
            <w:tcW w:w="941" w:type="dxa"/>
            <w:gridSpan w:val="26"/>
            <w:vMerge/>
            <w:tcBorders>
              <w:top w:val="single" w:sz="8" w:space="0" w:color="auto"/>
              <w:left w:val="single" w:sz="8"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1852" w:type="dxa"/>
            <w:gridSpan w:val="23"/>
            <w:vMerge/>
            <w:tcBorders>
              <w:top w:val="single" w:sz="8" w:space="0" w:color="auto"/>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2408" w:type="dxa"/>
            <w:gridSpan w:val="53"/>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Число основных мероприятий, запланированных к реализации в 2024 г., единиц</w:t>
            </w:r>
          </w:p>
        </w:tc>
        <w:tc>
          <w:tcPr>
            <w:tcW w:w="1396" w:type="dxa"/>
            <w:gridSpan w:val="40"/>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Число выполненных основных мероприятий, единиц</w:t>
            </w:r>
          </w:p>
        </w:tc>
        <w:tc>
          <w:tcPr>
            <w:tcW w:w="1389" w:type="dxa"/>
            <w:gridSpan w:val="37"/>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Степень реализации основных мероприятий, %</w:t>
            </w:r>
          </w:p>
        </w:tc>
        <w:tc>
          <w:tcPr>
            <w:tcW w:w="1844" w:type="dxa"/>
            <w:gridSpan w:val="56"/>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Источники финансирования</w:t>
            </w:r>
          </w:p>
        </w:tc>
        <w:tc>
          <w:tcPr>
            <w:tcW w:w="1733" w:type="dxa"/>
            <w:gridSpan w:val="57"/>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Объем финансовых средств, запланированный по программе на                                                                                                                                                                                          2024 г., тыс. рублей</w:t>
            </w:r>
          </w:p>
        </w:tc>
        <w:tc>
          <w:tcPr>
            <w:tcW w:w="1641" w:type="dxa"/>
            <w:gridSpan w:val="59"/>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Фактически освоенный объем финансирования программы за 2024 г., тыс. рублей</w:t>
            </w:r>
          </w:p>
        </w:tc>
        <w:tc>
          <w:tcPr>
            <w:tcW w:w="1818" w:type="dxa"/>
            <w:gridSpan w:val="52"/>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Степень соответствия запланированному уровню затрат, %</w:t>
            </w:r>
          </w:p>
        </w:tc>
        <w:tc>
          <w:tcPr>
            <w:tcW w:w="1616" w:type="dxa"/>
            <w:gridSpan w:val="42"/>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Оценка эффективности использования средств, %</w:t>
            </w:r>
          </w:p>
        </w:tc>
        <w:tc>
          <w:tcPr>
            <w:tcW w:w="2539" w:type="dxa"/>
            <w:gridSpan w:val="81"/>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Наименование показателя,             единица измерения</w:t>
            </w:r>
          </w:p>
        </w:tc>
        <w:tc>
          <w:tcPr>
            <w:tcW w:w="1541" w:type="dxa"/>
            <w:gridSpan w:val="57"/>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Целевое значение на 2024 г.</w:t>
            </w:r>
          </w:p>
        </w:tc>
        <w:tc>
          <w:tcPr>
            <w:tcW w:w="4185" w:type="dxa"/>
            <w:gridSpan w:val="144"/>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Фактическое значение за 2024 г.</w:t>
            </w:r>
          </w:p>
        </w:tc>
        <w:tc>
          <w:tcPr>
            <w:tcW w:w="1551" w:type="dxa"/>
            <w:gridSpan w:val="51"/>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Степень достижения целевого значений, %</w:t>
            </w:r>
          </w:p>
        </w:tc>
        <w:tc>
          <w:tcPr>
            <w:tcW w:w="2015" w:type="dxa"/>
            <w:gridSpan w:val="58"/>
            <w:tcBorders>
              <w:top w:val="single" w:sz="8" w:space="0" w:color="auto"/>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1369" w:type="dxa"/>
            <w:gridSpan w:val="32"/>
            <w:tcBorders>
              <w:top w:val="single" w:sz="8" w:space="0" w:color="auto"/>
              <w:left w:val="single" w:sz="4" w:space="0" w:color="auto"/>
              <w:bottom w:val="single" w:sz="4" w:space="0" w:color="auto"/>
              <w:right w:val="single" w:sz="8"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r>
      <w:tr w:rsidR="00662F97" w:rsidRPr="00662F97" w:rsidTr="00662F97">
        <w:trPr>
          <w:gridAfter w:val="42"/>
          <w:wAfter w:w="2551" w:type="dxa"/>
          <w:trHeight w:val="1260"/>
        </w:trPr>
        <w:tc>
          <w:tcPr>
            <w:tcW w:w="941" w:type="dxa"/>
            <w:gridSpan w:val="26"/>
            <w:tcBorders>
              <w:top w:val="nil"/>
              <w:left w:val="single" w:sz="8"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852" w:type="dxa"/>
            <w:gridSpan w:val="23"/>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w:t>
            </w:r>
          </w:p>
        </w:tc>
        <w:tc>
          <w:tcPr>
            <w:tcW w:w="2408" w:type="dxa"/>
            <w:gridSpan w:val="53"/>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2</w:t>
            </w:r>
          </w:p>
        </w:tc>
        <w:tc>
          <w:tcPr>
            <w:tcW w:w="1396" w:type="dxa"/>
            <w:gridSpan w:val="40"/>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3</w:t>
            </w:r>
          </w:p>
        </w:tc>
        <w:tc>
          <w:tcPr>
            <w:tcW w:w="1389" w:type="dxa"/>
            <w:gridSpan w:val="37"/>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4=3/2*100%</w:t>
            </w:r>
          </w:p>
        </w:tc>
        <w:tc>
          <w:tcPr>
            <w:tcW w:w="1844" w:type="dxa"/>
            <w:gridSpan w:val="56"/>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5</w:t>
            </w:r>
          </w:p>
        </w:tc>
        <w:tc>
          <w:tcPr>
            <w:tcW w:w="1733" w:type="dxa"/>
            <w:gridSpan w:val="57"/>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6</w:t>
            </w:r>
          </w:p>
        </w:tc>
        <w:tc>
          <w:tcPr>
            <w:tcW w:w="1641" w:type="dxa"/>
            <w:gridSpan w:val="59"/>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7</w:t>
            </w:r>
          </w:p>
        </w:tc>
        <w:tc>
          <w:tcPr>
            <w:tcW w:w="1818" w:type="dxa"/>
            <w:gridSpan w:val="52"/>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8=7/6*100%</w:t>
            </w:r>
          </w:p>
        </w:tc>
        <w:tc>
          <w:tcPr>
            <w:tcW w:w="1616" w:type="dxa"/>
            <w:gridSpan w:val="42"/>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9=4/8*100%</w:t>
            </w:r>
          </w:p>
        </w:tc>
        <w:tc>
          <w:tcPr>
            <w:tcW w:w="2539" w:type="dxa"/>
            <w:gridSpan w:val="81"/>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w:t>
            </w:r>
          </w:p>
        </w:tc>
        <w:tc>
          <w:tcPr>
            <w:tcW w:w="1541" w:type="dxa"/>
            <w:gridSpan w:val="57"/>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11</w:t>
            </w:r>
          </w:p>
        </w:tc>
        <w:tc>
          <w:tcPr>
            <w:tcW w:w="4185" w:type="dxa"/>
            <w:gridSpan w:val="144"/>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12</w:t>
            </w:r>
          </w:p>
        </w:tc>
        <w:tc>
          <w:tcPr>
            <w:tcW w:w="1551" w:type="dxa"/>
            <w:gridSpan w:val="51"/>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13=12/11*100%</w:t>
            </w:r>
          </w:p>
        </w:tc>
        <w:tc>
          <w:tcPr>
            <w:tcW w:w="2015" w:type="dxa"/>
            <w:gridSpan w:val="58"/>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14= общая степень  достижения цели*9столбец/100%</w:t>
            </w:r>
          </w:p>
        </w:tc>
        <w:tc>
          <w:tcPr>
            <w:tcW w:w="1369" w:type="dxa"/>
            <w:gridSpan w:val="32"/>
            <w:tcBorders>
              <w:top w:val="nil"/>
              <w:left w:val="nil"/>
              <w:bottom w:val="single" w:sz="4" w:space="0" w:color="auto"/>
              <w:right w:val="single" w:sz="8"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15</w:t>
            </w:r>
          </w:p>
        </w:tc>
      </w:tr>
      <w:tr w:rsidR="00662F97" w:rsidRPr="00662F97" w:rsidTr="00662F97">
        <w:trPr>
          <w:gridAfter w:val="42"/>
          <w:wAfter w:w="2551" w:type="dxa"/>
          <w:trHeight w:val="690"/>
        </w:trPr>
        <w:tc>
          <w:tcPr>
            <w:tcW w:w="941" w:type="dxa"/>
            <w:gridSpan w:val="26"/>
            <w:vMerge w:val="restart"/>
            <w:tcBorders>
              <w:top w:val="nil"/>
              <w:left w:val="single" w:sz="4" w:space="0" w:color="auto"/>
              <w:bottom w:val="single" w:sz="4" w:space="0" w:color="000000"/>
              <w:right w:val="single" w:sz="4" w:space="0" w:color="auto"/>
            </w:tcBorders>
            <w:shd w:val="clear" w:color="auto" w:fill="auto"/>
            <w:noWrap/>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 </w:t>
            </w:r>
          </w:p>
        </w:tc>
        <w:tc>
          <w:tcPr>
            <w:tcW w:w="1852" w:type="dxa"/>
            <w:gridSpan w:val="23"/>
            <w:vMerge w:val="restart"/>
            <w:tcBorders>
              <w:top w:val="nil"/>
              <w:left w:val="single" w:sz="4" w:space="0" w:color="auto"/>
              <w:bottom w:val="single" w:sz="4" w:space="0" w:color="000000"/>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 xml:space="preserve">Повышение безопасности дорожного движения на территории Темниковского муниципального района Республики Мордовия </w:t>
            </w:r>
          </w:p>
        </w:tc>
        <w:tc>
          <w:tcPr>
            <w:tcW w:w="2408" w:type="dxa"/>
            <w:gridSpan w:val="53"/>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10</w:t>
            </w:r>
          </w:p>
        </w:tc>
        <w:tc>
          <w:tcPr>
            <w:tcW w:w="1396" w:type="dxa"/>
            <w:gridSpan w:val="4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6</w:t>
            </w:r>
          </w:p>
        </w:tc>
        <w:tc>
          <w:tcPr>
            <w:tcW w:w="1389" w:type="dxa"/>
            <w:gridSpan w:val="37"/>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60,0</w:t>
            </w:r>
          </w:p>
        </w:tc>
        <w:tc>
          <w:tcPr>
            <w:tcW w:w="1844" w:type="dxa"/>
            <w:gridSpan w:val="56"/>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b/>
                <w:bCs/>
                <w:sz w:val="20"/>
                <w:szCs w:val="20"/>
              </w:rPr>
            </w:pPr>
            <w:r w:rsidRPr="00662F97">
              <w:rPr>
                <w:rFonts w:ascii="Times New Roman" w:hAnsi="Times New Roman" w:cs="Times New Roman"/>
                <w:b/>
                <w:bCs/>
                <w:sz w:val="20"/>
                <w:szCs w:val="20"/>
              </w:rPr>
              <w:t>всего:</w:t>
            </w:r>
          </w:p>
        </w:tc>
        <w:tc>
          <w:tcPr>
            <w:tcW w:w="1733" w:type="dxa"/>
            <w:gridSpan w:val="57"/>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10,0</w:t>
            </w:r>
          </w:p>
        </w:tc>
        <w:tc>
          <w:tcPr>
            <w:tcW w:w="1641" w:type="dxa"/>
            <w:gridSpan w:val="59"/>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2,0</w:t>
            </w:r>
          </w:p>
        </w:tc>
        <w:tc>
          <w:tcPr>
            <w:tcW w:w="1818" w:type="dxa"/>
            <w:gridSpan w:val="52"/>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20,0</w:t>
            </w:r>
          </w:p>
        </w:tc>
        <w:tc>
          <w:tcPr>
            <w:tcW w:w="1616" w:type="dxa"/>
            <w:gridSpan w:val="42"/>
            <w:tcBorders>
              <w:top w:val="nil"/>
              <w:left w:val="nil"/>
              <w:bottom w:val="single" w:sz="4" w:space="0" w:color="000000"/>
              <w:right w:val="single" w:sz="4" w:space="0" w:color="auto"/>
            </w:tcBorders>
            <w:shd w:val="clear" w:color="auto" w:fill="auto"/>
            <w:noWrap/>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300,0</w:t>
            </w:r>
          </w:p>
        </w:tc>
        <w:tc>
          <w:tcPr>
            <w:tcW w:w="2539" w:type="dxa"/>
            <w:gridSpan w:val="81"/>
            <w:tcBorders>
              <w:top w:val="single" w:sz="4" w:space="0" w:color="auto"/>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1.Снижение количества ДТП с участием детей</w:t>
            </w:r>
            <w:proofErr w:type="gramStart"/>
            <w:r w:rsidRPr="00662F97">
              <w:rPr>
                <w:rFonts w:ascii="Times New Roman" w:hAnsi="Times New Roman" w:cs="Times New Roman"/>
                <w:color w:val="000000"/>
                <w:sz w:val="20"/>
                <w:szCs w:val="20"/>
              </w:rPr>
              <w:t>,к</w:t>
            </w:r>
            <w:proofErr w:type="gramEnd"/>
            <w:r w:rsidRPr="00662F97">
              <w:rPr>
                <w:rFonts w:ascii="Times New Roman" w:hAnsi="Times New Roman" w:cs="Times New Roman"/>
                <w:color w:val="000000"/>
                <w:sz w:val="20"/>
                <w:szCs w:val="20"/>
              </w:rPr>
              <w:t>оличество ДТП</w:t>
            </w:r>
          </w:p>
        </w:tc>
        <w:tc>
          <w:tcPr>
            <w:tcW w:w="1541" w:type="dxa"/>
            <w:gridSpan w:val="57"/>
            <w:tcBorders>
              <w:top w:val="single" w:sz="4" w:space="0" w:color="auto"/>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5</w:t>
            </w:r>
          </w:p>
        </w:tc>
        <w:tc>
          <w:tcPr>
            <w:tcW w:w="4185" w:type="dxa"/>
            <w:gridSpan w:val="144"/>
            <w:tcBorders>
              <w:top w:val="single" w:sz="4" w:space="0" w:color="auto"/>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2</w:t>
            </w:r>
          </w:p>
        </w:tc>
        <w:tc>
          <w:tcPr>
            <w:tcW w:w="1551" w:type="dxa"/>
            <w:gridSpan w:val="51"/>
            <w:tcBorders>
              <w:top w:val="single" w:sz="4" w:space="0" w:color="auto"/>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40,0</w:t>
            </w:r>
          </w:p>
        </w:tc>
        <w:tc>
          <w:tcPr>
            <w:tcW w:w="2015" w:type="dxa"/>
            <w:gridSpan w:val="58"/>
            <w:tcBorders>
              <w:top w:val="nil"/>
              <w:left w:val="single" w:sz="4" w:space="0" w:color="auto"/>
              <w:bottom w:val="single" w:sz="4" w:space="0" w:color="000000"/>
              <w:right w:val="single" w:sz="4" w:space="0" w:color="auto"/>
            </w:tcBorders>
            <w:shd w:val="clear" w:color="auto" w:fill="auto"/>
            <w:noWrap/>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86,7</w:t>
            </w:r>
          </w:p>
        </w:tc>
        <w:tc>
          <w:tcPr>
            <w:tcW w:w="1369" w:type="dxa"/>
            <w:gridSpan w:val="32"/>
            <w:tcBorders>
              <w:top w:val="nil"/>
              <w:left w:val="single" w:sz="4" w:space="0" w:color="auto"/>
              <w:bottom w:val="single" w:sz="4" w:space="0" w:color="000000"/>
              <w:right w:val="single" w:sz="4" w:space="0" w:color="auto"/>
            </w:tcBorders>
            <w:shd w:val="clear" w:color="auto" w:fill="auto"/>
            <w:noWrap/>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эффективная</w:t>
            </w:r>
          </w:p>
        </w:tc>
      </w:tr>
      <w:tr w:rsidR="00662F97" w:rsidRPr="00662F97" w:rsidTr="00662F97">
        <w:trPr>
          <w:gridAfter w:val="55"/>
          <w:wAfter w:w="3265" w:type="dxa"/>
          <w:trHeight w:val="1650"/>
        </w:trPr>
        <w:tc>
          <w:tcPr>
            <w:tcW w:w="941" w:type="dxa"/>
            <w:gridSpan w:val="26"/>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852" w:type="dxa"/>
            <w:gridSpan w:val="23"/>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122" w:type="dxa"/>
            <w:gridSpan w:val="44"/>
            <w:tcBorders>
              <w:top w:val="single" w:sz="4" w:space="0" w:color="auto"/>
              <w:left w:val="nil"/>
              <w:bottom w:val="single" w:sz="4" w:space="0" w:color="auto"/>
              <w:right w:val="single" w:sz="4" w:space="0" w:color="000000"/>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Проведение инструктивных совещаний, семинаров сотрудниками Госавтоинспекции ММО МВД России </w:t>
            </w:r>
            <w:r w:rsidRPr="00662F97">
              <w:rPr>
                <w:rFonts w:ascii="Times New Roman" w:hAnsi="Times New Roman" w:cs="Times New Roman"/>
                <w:color w:val="000000"/>
                <w:sz w:val="20"/>
                <w:szCs w:val="20"/>
              </w:rPr>
              <w:lastRenderedPageBreak/>
              <w:t xml:space="preserve">«Темниковский» по соблюдению правил дорожного движения с педагогами, родителями, учащимися муниципальных общеобразовательных учреждений </w:t>
            </w:r>
          </w:p>
        </w:tc>
        <w:tc>
          <w:tcPr>
            <w:tcW w:w="4344" w:type="dxa"/>
            <w:gridSpan w:val="122"/>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lastRenderedPageBreak/>
              <w:t>федеральный бюджет</w:t>
            </w:r>
          </w:p>
        </w:tc>
        <w:tc>
          <w:tcPr>
            <w:tcW w:w="571" w:type="dxa"/>
            <w:gridSpan w:val="2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733" w:type="dxa"/>
            <w:gridSpan w:val="57"/>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3468" w:type="dxa"/>
            <w:gridSpan w:val="112"/>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222" w:type="dxa"/>
            <w:gridSpan w:val="9"/>
            <w:vMerge w:val="restart"/>
            <w:tcBorders>
              <w:top w:val="nil"/>
              <w:left w:val="nil"/>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4988" w:type="dxa"/>
            <w:gridSpan w:val="152"/>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2. Уменьшение количества ДТП, произошедших по вине детей</w:t>
            </w:r>
            <w:proofErr w:type="gramStart"/>
            <w:r w:rsidRPr="00662F97">
              <w:rPr>
                <w:rFonts w:ascii="Times New Roman" w:hAnsi="Times New Roman" w:cs="Times New Roman"/>
                <w:color w:val="000000"/>
                <w:sz w:val="20"/>
                <w:szCs w:val="20"/>
              </w:rPr>
              <w:t>,к</w:t>
            </w:r>
            <w:proofErr w:type="gramEnd"/>
            <w:r w:rsidRPr="00662F97">
              <w:rPr>
                <w:rFonts w:ascii="Times New Roman" w:hAnsi="Times New Roman" w:cs="Times New Roman"/>
                <w:color w:val="000000"/>
                <w:sz w:val="20"/>
                <w:szCs w:val="20"/>
              </w:rPr>
              <w:t>оличество ДТП</w:t>
            </w:r>
          </w:p>
        </w:tc>
        <w:tc>
          <w:tcPr>
            <w:tcW w:w="1140" w:type="dxa"/>
            <w:gridSpan w:val="44"/>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0</w:t>
            </w:r>
          </w:p>
        </w:tc>
        <w:tc>
          <w:tcPr>
            <w:tcW w:w="1331" w:type="dxa"/>
            <w:gridSpan w:val="40"/>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0</w:t>
            </w:r>
          </w:p>
        </w:tc>
        <w:tc>
          <w:tcPr>
            <w:tcW w:w="1584" w:type="dxa"/>
            <w:gridSpan w:val="56"/>
            <w:tcBorders>
              <w:top w:val="nil"/>
              <w:left w:val="single" w:sz="4" w:space="0" w:color="auto"/>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100,0</w:t>
            </w:r>
          </w:p>
        </w:tc>
        <w:tc>
          <w:tcPr>
            <w:tcW w:w="1989" w:type="dxa"/>
            <w:gridSpan w:val="65"/>
            <w:vMerge w:val="restart"/>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839" w:type="dxa"/>
            <w:gridSpan w:val="85"/>
            <w:vMerge w:val="restart"/>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55"/>
          <w:wAfter w:w="3265" w:type="dxa"/>
          <w:trHeight w:val="1470"/>
        </w:trPr>
        <w:tc>
          <w:tcPr>
            <w:tcW w:w="941" w:type="dxa"/>
            <w:gridSpan w:val="26"/>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852" w:type="dxa"/>
            <w:gridSpan w:val="23"/>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122" w:type="dxa"/>
            <w:gridSpan w:val="44"/>
            <w:tcBorders>
              <w:top w:val="single" w:sz="4" w:space="0" w:color="auto"/>
              <w:left w:val="nil"/>
              <w:bottom w:val="single" w:sz="4" w:space="0" w:color="auto"/>
              <w:right w:val="single" w:sz="4" w:space="0" w:color="000000"/>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Проведение районного конкурса  «Творчество </w:t>
            </w:r>
            <w:proofErr w:type="gramStart"/>
            <w:r w:rsidRPr="00662F97">
              <w:rPr>
                <w:rFonts w:ascii="Times New Roman" w:hAnsi="Times New Roman" w:cs="Times New Roman"/>
                <w:color w:val="000000"/>
                <w:sz w:val="20"/>
                <w:szCs w:val="20"/>
              </w:rPr>
              <w:t>юных</w:t>
            </w:r>
            <w:proofErr w:type="gramEnd"/>
            <w:r w:rsidRPr="00662F97">
              <w:rPr>
                <w:rFonts w:ascii="Times New Roman" w:hAnsi="Times New Roman" w:cs="Times New Roman"/>
                <w:color w:val="000000"/>
                <w:sz w:val="20"/>
                <w:szCs w:val="20"/>
              </w:rPr>
              <w:t xml:space="preserve"> - за безопасность дорожного  движения»</w:t>
            </w:r>
          </w:p>
        </w:tc>
        <w:tc>
          <w:tcPr>
            <w:tcW w:w="4344" w:type="dxa"/>
            <w:gridSpan w:val="122"/>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респуб-кий бюджет</w:t>
            </w:r>
          </w:p>
        </w:tc>
        <w:tc>
          <w:tcPr>
            <w:tcW w:w="571" w:type="dxa"/>
            <w:gridSpan w:val="2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733" w:type="dxa"/>
            <w:gridSpan w:val="57"/>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3468" w:type="dxa"/>
            <w:gridSpan w:val="112"/>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222" w:type="dxa"/>
            <w:gridSpan w:val="9"/>
            <w:vMerge/>
            <w:tcBorders>
              <w:top w:val="nil"/>
              <w:left w:val="nil"/>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4988" w:type="dxa"/>
            <w:gridSpan w:val="152"/>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3. Сокращение количества лиц, погибших в результате ДТП, человек</w:t>
            </w:r>
          </w:p>
        </w:tc>
        <w:tc>
          <w:tcPr>
            <w:tcW w:w="1140" w:type="dxa"/>
            <w:gridSpan w:val="44"/>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7</w:t>
            </w:r>
          </w:p>
        </w:tc>
        <w:tc>
          <w:tcPr>
            <w:tcW w:w="1331" w:type="dxa"/>
            <w:gridSpan w:val="40"/>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4</w:t>
            </w:r>
          </w:p>
        </w:tc>
        <w:tc>
          <w:tcPr>
            <w:tcW w:w="1584" w:type="dxa"/>
            <w:gridSpan w:val="56"/>
            <w:tcBorders>
              <w:top w:val="nil"/>
              <w:left w:val="single" w:sz="4" w:space="0" w:color="auto"/>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57,1</w:t>
            </w:r>
          </w:p>
        </w:tc>
        <w:tc>
          <w:tcPr>
            <w:tcW w:w="1989" w:type="dxa"/>
            <w:gridSpan w:val="65"/>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839" w:type="dxa"/>
            <w:gridSpan w:val="85"/>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55"/>
          <w:wAfter w:w="3265" w:type="dxa"/>
          <w:trHeight w:val="1170"/>
        </w:trPr>
        <w:tc>
          <w:tcPr>
            <w:tcW w:w="941" w:type="dxa"/>
            <w:gridSpan w:val="26"/>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852" w:type="dxa"/>
            <w:gridSpan w:val="23"/>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122" w:type="dxa"/>
            <w:gridSpan w:val="44"/>
            <w:tcBorders>
              <w:top w:val="single" w:sz="4" w:space="0" w:color="auto"/>
              <w:left w:val="nil"/>
              <w:bottom w:val="single" w:sz="4" w:space="0" w:color="auto"/>
              <w:right w:val="single" w:sz="4" w:space="0" w:color="000000"/>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Оборудование  площадок для занятий по предупреждению опасного поведения учащихся  - участников дорожного движения</w:t>
            </w:r>
          </w:p>
        </w:tc>
        <w:tc>
          <w:tcPr>
            <w:tcW w:w="4344" w:type="dxa"/>
            <w:gridSpan w:val="122"/>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 xml:space="preserve">местный бюджет </w:t>
            </w:r>
          </w:p>
        </w:tc>
        <w:tc>
          <w:tcPr>
            <w:tcW w:w="571" w:type="dxa"/>
            <w:gridSpan w:val="2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10,0</w:t>
            </w:r>
          </w:p>
        </w:tc>
        <w:tc>
          <w:tcPr>
            <w:tcW w:w="1733" w:type="dxa"/>
            <w:gridSpan w:val="57"/>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2,0</w:t>
            </w:r>
          </w:p>
        </w:tc>
        <w:tc>
          <w:tcPr>
            <w:tcW w:w="3468" w:type="dxa"/>
            <w:gridSpan w:val="112"/>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20,0</w:t>
            </w:r>
          </w:p>
        </w:tc>
        <w:tc>
          <w:tcPr>
            <w:tcW w:w="222" w:type="dxa"/>
            <w:gridSpan w:val="9"/>
            <w:vMerge/>
            <w:tcBorders>
              <w:top w:val="nil"/>
              <w:left w:val="nil"/>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4988" w:type="dxa"/>
            <w:gridSpan w:val="152"/>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4. Сокращение количества ДТП с пострадавшими, количество ДТП</w:t>
            </w:r>
          </w:p>
        </w:tc>
        <w:tc>
          <w:tcPr>
            <w:tcW w:w="1140" w:type="dxa"/>
            <w:gridSpan w:val="44"/>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23</w:t>
            </w:r>
          </w:p>
        </w:tc>
        <w:tc>
          <w:tcPr>
            <w:tcW w:w="1331" w:type="dxa"/>
            <w:gridSpan w:val="40"/>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16</w:t>
            </w:r>
          </w:p>
        </w:tc>
        <w:tc>
          <w:tcPr>
            <w:tcW w:w="1584" w:type="dxa"/>
            <w:gridSpan w:val="56"/>
            <w:tcBorders>
              <w:top w:val="nil"/>
              <w:left w:val="single" w:sz="4" w:space="0" w:color="auto"/>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100,0</w:t>
            </w:r>
          </w:p>
        </w:tc>
        <w:tc>
          <w:tcPr>
            <w:tcW w:w="1989" w:type="dxa"/>
            <w:gridSpan w:val="65"/>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839" w:type="dxa"/>
            <w:gridSpan w:val="85"/>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55"/>
          <w:wAfter w:w="3265" w:type="dxa"/>
          <w:trHeight w:val="1740"/>
        </w:trPr>
        <w:tc>
          <w:tcPr>
            <w:tcW w:w="941" w:type="dxa"/>
            <w:gridSpan w:val="26"/>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852" w:type="dxa"/>
            <w:gridSpan w:val="23"/>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122" w:type="dxa"/>
            <w:gridSpan w:val="44"/>
            <w:tcBorders>
              <w:top w:val="single" w:sz="4" w:space="0" w:color="auto"/>
              <w:left w:val="nil"/>
              <w:bottom w:val="single" w:sz="4" w:space="0" w:color="auto"/>
              <w:right w:val="single" w:sz="4" w:space="0" w:color="000000"/>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4344" w:type="dxa"/>
            <w:gridSpan w:val="122"/>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внебюджетные средства</w:t>
            </w:r>
          </w:p>
        </w:tc>
        <w:tc>
          <w:tcPr>
            <w:tcW w:w="571" w:type="dxa"/>
            <w:gridSpan w:val="2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733" w:type="dxa"/>
            <w:gridSpan w:val="57"/>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3468" w:type="dxa"/>
            <w:gridSpan w:val="112"/>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222" w:type="dxa"/>
            <w:gridSpan w:val="9"/>
            <w:vMerge/>
            <w:tcBorders>
              <w:top w:val="nil"/>
              <w:left w:val="nil"/>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4988" w:type="dxa"/>
            <w:gridSpan w:val="152"/>
            <w:tcBorders>
              <w:top w:val="nil"/>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5.Сокращение количества нарушений правил дорожного движения ПДД пешеходами и водителями транспортных средств, количество нарушений ПДД</w:t>
            </w:r>
          </w:p>
        </w:tc>
        <w:tc>
          <w:tcPr>
            <w:tcW w:w="1140" w:type="dxa"/>
            <w:gridSpan w:val="44"/>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0</w:t>
            </w:r>
          </w:p>
        </w:tc>
        <w:tc>
          <w:tcPr>
            <w:tcW w:w="1331" w:type="dxa"/>
            <w:gridSpan w:val="40"/>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0</w:t>
            </w:r>
          </w:p>
        </w:tc>
        <w:tc>
          <w:tcPr>
            <w:tcW w:w="1584" w:type="dxa"/>
            <w:gridSpan w:val="56"/>
            <w:tcBorders>
              <w:top w:val="nil"/>
              <w:left w:val="single" w:sz="4" w:space="0" w:color="auto"/>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100,0</w:t>
            </w:r>
          </w:p>
        </w:tc>
        <w:tc>
          <w:tcPr>
            <w:tcW w:w="1989" w:type="dxa"/>
            <w:gridSpan w:val="65"/>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839" w:type="dxa"/>
            <w:gridSpan w:val="85"/>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104"/>
          <w:wAfter w:w="6204" w:type="dxa"/>
          <w:trHeight w:val="315"/>
        </w:trPr>
        <w:tc>
          <w:tcPr>
            <w:tcW w:w="1157" w:type="dxa"/>
            <w:gridSpan w:val="32"/>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728" w:type="dxa"/>
            <w:gridSpan w:val="34"/>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66" w:type="dxa"/>
            <w:gridSpan w:val="10"/>
            <w:tcBorders>
              <w:top w:val="single" w:sz="4" w:space="0" w:color="auto"/>
              <w:left w:val="nil"/>
              <w:bottom w:val="single" w:sz="4" w:space="0" w:color="auto"/>
              <w:right w:val="single" w:sz="4" w:space="0" w:color="000000"/>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6688" w:type="dxa"/>
            <w:gridSpan w:val="174"/>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718" w:type="dxa"/>
            <w:gridSpan w:val="61"/>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685" w:type="dxa"/>
            <w:gridSpan w:val="28"/>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320" w:type="dxa"/>
            <w:gridSpan w:val="39"/>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764" w:type="dxa"/>
            <w:gridSpan w:val="64"/>
            <w:vMerge/>
            <w:tcBorders>
              <w:top w:val="nil"/>
              <w:left w:val="nil"/>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4481" w:type="dxa"/>
            <w:gridSpan w:val="156"/>
            <w:tcBorders>
              <w:top w:val="single" w:sz="4" w:space="0" w:color="auto"/>
              <w:left w:val="nil"/>
              <w:bottom w:val="single" w:sz="4" w:space="0" w:color="auto"/>
              <w:right w:val="single" w:sz="4" w:space="0" w:color="000000"/>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Итого общая степень достижения целей программы</w:t>
            </w:r>
          </w:p>
        </w:tc>
        <w:tc>
          <w:tcPr>
            <w:tcW w:w="665" w:type="dxa"/>
            <w:gridSpan w:val="23"/>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86,7</w:t>
            </w:r>
          </w:p>
        </w:tc>
        <w:tc>
          <w:tcPr>
            <w:tcW w:w="1981" w:type="dxa"/>
            <w:gridSpan w:val="60"/>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3732" w:type="dxa"/>
            <w:gridSpan w:val="125"/>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32"/>
          <w:wAfter w:w="2890" w:type="dxa"/>
          <w:trHeight w:val="469"/>
        </w:trPr>
        <w:tc>
          <w:tcPr>
            <w:tcW w:w="1157" w:type="dxa"/>
            <w:gridSpan w:val="3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994" w:type="dxa"/>
            <w:gridSpan w:val="4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273" w:type="dxa"/>
            <w:gridSpan w:val="5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96" w:type="dxa"/>
            <w:gridSpan w:val="3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89" w:type="dxa"/>
            <w:gridSpan w:val="3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1" w:type="dxa"/>
            <w:gridSpan w:val="5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45" w:type="dxa"/>
            <w:gridSpan w:val="6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097" w:type="dxa"/>
            <w:gridSpan w:val="7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18" w:type="dxa"/>
            <w:gridSpan w:val="6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154" w:type="dxa"/>
            <w:gridSpan w:val="6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158" w:type="dxa"/>
            <w:gridSpan w:val="8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876" w:type="dxa"/>
            <w:gridSpan w:val="9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20" w:type="dxa"/>
            <w:gridSpan w:val="42"/>
            <w:tcBorders>
              <w:top w:val="nil"/>
              <w:left w:val="nil"/>
              <w:bottom w:val="nil"/>
              <w:right w:val="nil"/>
            </w:tcBorders>
            <w:shd w:val="clear" w:color="auto" w:fill="auto"/>
            <w:noWrap/>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5481" w:type="dxa"/>
            <w:gridSpan w:val="14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Приложение № 19</w:t>
            </w:r>
          </w:p>
        </w:tc>
      </w:tr>
      <w:tr w:rsidR="00662F97" w:rsidRPr="00662F97" w:rsidTr="00662F97">
        <w:trPr>
          <w:gridAfter w:val="32"/>
          <w:wAfter w:w="2890" w:type="dxa"/>
          <w:trHeight w:val="469"/>
        </w:trPr>
        <w:tc>
          <w:tcPr>
            <w:tcW w:w="1157" w:type="dxa"/>
            <w:gridSpan w:val="3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994" w:type="dxa"/>
            <w:gridSpan w:val="4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273" w:type="dxa"/>
            <w:gridSpan w:val="5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96" w:type="dxa"/>
            <w:gridSpan w:val="3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89" w:type="dxa"/>
            <w:gridSpan w:val="3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1" w:type="dxa"/>
            <w:gridSpan w:val="5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45" w:type="dxa"/>
            <w:gridSpan w:val="6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097" w:type="dxa"/>
            <w:gridSpan w:val="7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18" w:type="dxa"/>
            <w:gridSpan w:val="6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154" w:type="dxa"/>
            <w:gridSpan w:val="6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158" w:type="dxa"/>
            <w:gridSpan w:val="8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876" w:type="dxa"/>
            <w:gridSpan w:val="9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20" w:type="dxa"/>
            <w:gridSpan w:val="42"/>
            <w:tcBorders>
              <w:top w:val="nil"/>
              <w:left w:val="nil"/>
              <w:bottom w:val="nil"/>
              <w:right w:val="nil"/>
            </w:tcBorders>
            <w:shd w:val="clear" w:color="auto" w:fill="auto"/>
            <w:noWrap/>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5481" w:type="dxa"/>
            <w:gridSpan w:val="14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УТВЕРЖДЕНО</w:t>
            </w:r>
          </w:p>
        </w:tc>
      </w:tr>
      <w:tr w:rsidR="00662F97" w:rsidRPr="00662F97" w:rsidTr="00662F97">
        <w:trPr>
          <w:gridAfter w:val="32"/>
          <w:wAfter w:w="2890" w:type="dxa"/>
          <w:trHeight w:val="469"/>
        </w:trPr>
        <w:tc>
          <w:tcPr>
            <w:tcW w:w="1157" w:type="dxa"/>
            <w:gridSpan w:val="3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994" w:type="dxa"/>
            <w:gridSpan w:val="4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273" w:type="dxa"/>
            <w:gridSpan w:val="5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96" w:type="dxa"/>
            <w:gridSpan w:val="3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89" w:type="dxa"/>
            <w:gridSpan w:val="3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1" w:type="dxa"/>
            <w:gridSpan w:val="5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45" w:type="dxa"/>
            <w:gridSpan w:val="6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097" w:type="dxa"/>
            <w:gridSpan w:val="7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18" w:type="dxa"/>
            <w:gridSpan w:val="6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154" w:type="dxa"/>
            <w:gridSpan w:val="6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158" w:type="dxa"/>
            <w:gridSpan w:val="8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876" w:type="dxa"/>
            <w:gridSpan w:val="9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20" w:type="dxa"/>
            <w:gridSpan w:val="42"/>
            <w:tcBorders>
              <w:top w:val="nil"/>
              <w:left w:val="nil"/>
              <w:bottom w:val="nil"/>
              <w:right w:val="nil"/>
            </w:tcBorders>
            <w:shd w:val="clear" w:color="auto" w:fill="auto"/>
            <w:noWrap/>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5481" w:type="dxa"/>
            <w:gridSpan w:val="14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постановлением Администрации  Темниковского</w:t>
            </w:r>
          </w:p>
        </w:tc>
      </w:tr>
      <w:tr w:rsidR="00662F97" w:rsidRPr="00662F97" w:rsidTr="00662F97">
        <w:trPr>
          <w:gridAfter w:val="32"/>
          <w:wAfter w:w="2890" w:type="dxa"/>
          <w:trHeight w:val="469"/>
        </w:trPr>
        <w:tc>
          <w:tcPr>
            <w:tcW w:w="1157" w:type="dxa"/>
            <w:gridSpan w:val="3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994" w:type="dxa"/>
            <w:gridSpan w:val="4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273" w:type="dxa"/>
            <w:gridSpan w:val="5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96" w:type="dxa"/>
            <w:gridSpan w:val="3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89" w:type="dxa"/>
            <w:gridSpan w:val="3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1" w:type="dxa"/>
            <w:gridSpan w:val="5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45" w:type="dxa"/>
            <w:gridSpan w:val="6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097" w:type="dxa"/>
            <w:gridSpan w:val="7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18" w:type="dxa"/>
            <w:gridSpan w:val="6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154" w:type="dxa"/>
            <w:gridSpan w:val="6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158" w:type="dxa"/>
            <w:gridSpan w:val="8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876" w:type="dxa"/>
            <w:gridSpan w:val="9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20" w:type="dxa"/>
            <w:gridSpan w:val="42"/>
            <w:tcBorders>
              <w:top w:val="nil"/>
              <w:left w:val="nil"/>
              <w:bottom w:val="nil"/>
              <w:right w:val="nil"/>
            </w:tcBorders>
            <w:shd w:val="clear" w:color="auto" w:fill="auto"/>
            <w:noWrap/>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5481" w:type="dxa"/>
            <w:gridSpan w:val="14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муниципального района  от  29 апреля 2025 года №184</w:t>
            </w:r>
          </w:p>
        </w:tc>
      </w:tr>
      <w:tr w:rsidR="00662F97" w:rsidRPr="00662F97" w:rsidTr="00662F97">
        <w:trPr>
          <w:gridAfter w:val="312"/>
          <w:wAfter w:w="12575" w:type="dxa"/>
          <w:trHeight w:val="945"/>
        </w:trPr>
        <w:tc>
          <w:tcPr>
            <w:tcW w:w="19814" w:type="dxa"/>
            <w:gridSpan w:val="598"/>
            <w:tcBorders>
              <w:top w:val="nil"/>
              <w:left w:val="nil"/>
              <w:bottom w:val="nil"/>
              <w:right w:val="nil"/>
            </w:tcBorders>
            <w:shd w:val="clear" w:color="auto" w:fill="auto"/>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lastRenderedPageBreak/>
              <w:t>Отчет о реализации  муниципальной программы «Противодействие экстремизму и профилактика терроризма на территории Темниковского муниципального района Республики Мордовия»  за 2024 год</w:t>
            </w:r>
          </w:p>
        </w:tc>
      </w:tr>
      <w:tr w:rsidR="00662F97" w:rsidRPr="00662F97" w:rsidTr="00662F97">
        <w:trPr>
          <w:gridAfter w:val="30"/>
          <w:wAfter w:w="2772" w:type="dxa"/>
          <w:trHeight w:val="469"/>
        </w:trPr>
        <w:tc>
          <w:tcPr>
            <w:tcW w:w="1157" w:type="dxa"/>
            <w:gridSpan w:val="3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994" w:type="dxa"/>
            <w:gridSpan w:val="4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273" w:type="dxa"/>
            <w:gridSpan w:val="5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96" w:type="dxa"/>
            <w:gridSpan w:val="3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89" w:type="dxa"/>
            <w:gridSpan w:val="3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1" w:type="dxa"/>
            <w:gridSpan w:val="5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45" w:type="dxa"/>
            <w:gridSpan w:val="6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097" w:type="dxa"/>
            <w:gridSpan w:val="7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18" w:type="dxa"/>
            <w:gridSpan w:val="6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154" w:type="dxa"/>
            <w:gridSpan w:val="6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158" w:type="dxa"/>
            <w:gridSpan w:val="8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876" w:type="dxa"/>
            <w:gridSpan w:val="9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20" w:type="dxa"/>
            <w:gridSpan w:val="4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51" w:type="dxa"/>
            <w:gridSpan w:val="4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015" w:type="dxa"/>
            <w:gridSpan w:val="6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033" w:type="dxa"/>
            <w:gridSpan w:val="3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r>
      <w:tr w:rsidR="00662F97" w:rsidRPr="00662F97" w:rsidTr="00662F97">
        <w:trPr>
          <w:gridAfter w:val="224"/>
          <w:wAfter w:w="9911" w:type="dxa"/>
          <w:trHeight w:val="1140"/>
        </w:trPr>
        <w:tc>
          <w:tcPr>
            <w:tcW w:w="1157" w:type="dxa"/>
            <w:gridSpan w:val="32"/>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 </w:t>
            </w:r>
            <w:proofErr w:type="gramStart"/>
            <w:r w:rsidRPr="00662F97">
              <w:rPr>
                <w:rFonts w:ascii="Times New Roman" w:hAnsi="Times New Roman" w:cs="Times New Roman"/>
                <w:color w:val="000000"/>
                <w:sz w:val="20"/>
                <w:szCs w:val="20"/>
              </w:rPr>
              <w:t>п</w:t>
            </w:r>
            <w:proofErr w:type="gramEnd"/>
            <w:r w:rsidRPr="00662F97">
              <w:rPr>
                <w:rFonts w:ascii="Times New Roman" w:hAnsi="Times New Roman" w:cs="Times New Roman"/>
                <w:color w:val="000000"/>
                <w:sz w:val="20"/>
                <w:szCs w:val="20"/>
              </w:rPr>
              <w:t>/п</w:t>
            </w:r>
          </w:p>
        </w:tc>
        <w:tc>
          <w:tcPr>
            <w:tcW w:w="1994" w:type="dxa"/>
            <w:gridSpan w:val="44"/>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Наименование муниципальной  программы </w:t>
            </w:r>
          </w:p>
        </w:tc>
        <w:tc>
          <w:tcPr>
            <w:tcW w:w="2018" w:type="dxa"/>
            <w:gridSpan w:val="46"/>
            <w:tcBorders>
              <w:top w:val="single" w:sz="8" w:space="0" w:color="auto"/>
              <w:left w:val="nil"/>
              <w:bottom w:val="single" w:sz="4" w:space="0" w:color="auto"/>
              <w:right w:val="single" w:sz="4" w:space="0" w:color="000000"/>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Информация по выполнению основных мероприятий за 2024 год</w:t>
            </w:r>
          </w:p>
        </w:tc>
        <w:tc>
          <w:tcPr>
            <w:tcW w:w="6426" w:type="dxa"/>
            <w:gridSpan w:val="193"/>
            <w:tcBorders>
              <w:top w:val="single" w:sz="8" w:space="0" w:color="auto"/>
              <w:left w:val="nil"/>
              <w:bottom w:val="single" w:sz="4" w:space="0" w:color="auto"/>
              <w:right w:val="single" w:sz="4" w:space="0" w:color="000000"/>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Оценка использования финансовых средств</w:t>
            </w:r>
          </w:p>
        </w:tc>
        <w:tc>
          <w:tcPr>
            <w:tcW w:w="6086" w:type="dxa"/>
            <w:gridSpan w:val="203"/>
            <w:tcBorders>
              <w:top w:val="single" w:sz="8" w:space="0" w:color="auto"/>
              <w:left w:val="nil"/>
              <w:bottom w:val="single" w:sz="4" w:space="0" w:color="auto"/>
              <w:right w:val="single" w:sz="4" w:space="0" w:color="auto"/>
            </w:tcBorders>
            <w:shd w:val="clear" w:color="auto" w:fill="auto"/>
            <w:noWrap/>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Информация по целевым индикаторам муниципальной программы</w:t>
            </w:r>
          </w:p>
        </w:tc>
        <w:tc>
          <w:tcPr>
            <w:tcW w:w="2791" w:type="dxa"/>
            <w:gridSpan w:val="103"/>
            <w:tcBorders>
              <w:top w:val="single" w:sz="8" w:space="0" w:color="auto"/>
              <w:left w:val="single" w:sz="4"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Уровень эффективности реализации программы</w:t>
            </w:r>
          </w:p>
        </w:tc>
        <w:tc>
          <w:tcPr>
            <w:tcW w:w="2006" w:type="dxa"/>
            <w:gridSpan w:val="65"/>
            <w:tcBorders>
              <w:top w:val="single" w:sz="8" w:space="0" w:color="auto"/>
              <w:left w:val="single" w:sz="4" w:space="0" w:color="auto"/>
              <w:bottom w:val="single" w:sz="4" w:space="0" w:color="auto"/>
              <w:right w:val="single" w:sz="8"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Вывод об эффективности реализации муниципальной программы                                                                                                                                                                            (более 100% - высокоэффективная;                                                                                                                                                                                                                                   от 80 до 100% - эффективная;                                                                                                                                                                                                                                           от 50 до 79% - удовлетворительный уровень эффективности;                                                                                                                                                                                         менее 50 % - неэффективная)</w:t>
            </w:r>
          </w:p>
        </w:tc>
      </w:tr>
      <w:tr w:rsidR="00662F97" w:rsidRPr="00662F97" w:rsidTr="00662F97">
        <w:trPr>
          <w:gridAfter w:val="30"/>
          <w:wAfter w:w="2772" w:type="dxa"/>
          <w:trHeight w:val="2490"/>
        </w:trPr>
        <w:tc>
          <w:tcPr>
            <w:tcW w:w="1157" w:type="dxa"/>
            <w:gridSpan w:val="32"/>
            <w:vMerge/>
            <w:tcBorders>
              <w:top w:val="single" w:sz="8" w:space="0" w:color="auto"/>
              <w:left w:val="single" w:sz="8"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1994" w:type="dxa"/>
            <w:gridSpan w:val="44"/>
            <w:vMerge/>
            <w:tcBorders>
              <w:top w:val="single" w:sz="8" w:space="0" w:color="auto"/>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2273" w:type="dxa"/>
            <w:gridSpan w:val="56"/>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Число основных мероприятий, запланированных к реализации в 2024 г., единиц</w:t>
            </w:r>
          </w:p>
        </w:tc>
        <w:tc>
          <w:tcPr>
            <w:tcW w:w="1396" w:type="dxa"/>
            <w:gridSpan w:val="37"/>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Число выполненных основных мероприятий, единиц</w:t>
            </w:r>
          </w:p>
        </w:tc>
        <w:tc>
          <w:tcPr>
            <w:tcW w:w="1389" w:type="dxa"/>
            <w:gridSpan w:val="33"/>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Степень реализации основных мероприятий, %</w:t>
            </w:r>
          </w:p>
        </w:tc>
        <w:tc>
          <w:tcPr>
            <w:tcW w:w="1641" w:type="dxa"/>
            <w:gridSpan w:val="50"/>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Источники финансирования</w:t>
            </w:r>
          </w:p>
        </w:tc>
        <w:tc>
          <w:tcPr>
            <w:tcW w:w="1745" w:type="dxa"/>
            <w:gridSpan w:val="63"/>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Объем финансовых средств, запланированный по программе на                                                                                                                                                                                          2024 г., тыс. рублей</w:t>
            </w:r>
          </w:p>
        </w:tc>
        <w:tc>
          <w:tcPr>
            <w:tcW w:w="2097" w:type="dxa"/>
            <w:gridSpan w:val="72"/>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Фактически освоенный объем финансирования программы за 2024 г., тыс. рублей</w:t>
            </w:r>
          </w:p>
        </w:tc>
        <w:tc>
          <w:tcPr>
            <w:tcW w:w="1818" w:type="dxa"/>
            <w:gridSpan w:val="62"/>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Степень соответствия запланированному уровню затрат, %</w:t>
            </w:r>
          </w:p>
        </w:tc>
        <w:tc>
          <w:tcPr>
            <w:tcW w:w="2154" w:type="dxa"/>
            <w:gridSpan w:val="69"/>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Оценка эффективности использования средств, %</w:t>
            </w:r>
          </w:p>
        </w:tc>
        <w:tc>
          <w:tcPr>
            <w:tcW w:w="2158" w:type="dxa"/>
            <w:gridSpan w:val="80"/>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Наименование показателя,             единица измерения</w:t>
            </w:r>
          </w:p>
        </w:tc>
        <w:tc>
          <w:tcPr>
            <w:tcW w:w="2876" w:type="dxa"/>
            <w:gridSpan w:val="95"/>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Целевое значение на 2024 г.</w:t>
            </w:r>
          </w:p>
        </w:tc>
        <w:tc>
          <w:tcPr>
            <w:tcW w:w="1320" w:type="dxa"/>
            <w:gridSpan w:val="42"/>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Фактическое значение за 2024 г.</w:t>
            </w:r>
          </w:p>
        </w:tc>
        <w:tc>
          <w:tcPr>
            <w:tcW w:w="1551" w:type="dxa"/>
            <w:gridSpan w:val="49"/>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Степень достижения целевого значений, %</w:t>
            </w:r>
          </w:p>
        </w:tc>
        <w:tc>
          <w:tcPr>
            <w:tcW w:w="2015" w:type="dxa"/>
            <w:gridSpan w:val="61"/>
            <w:tcBorders>
              <w:top w:val="single" w:sz="8" w:space="0" w:color="auto"/>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2033" w:type="dxa"/>
            <w:gridSpan w:val="35"/>
            <w:tcBorders>
              <w:top w:val="single" w:sz="8" w:space="0" w:color="auto"/>
              <w:left w:val="single" w:sz="4" w:space="0" w:color="auto"/>
              <w:bottom w:val="single" w:sz="4" w:space="0" w:color="auto"/>
              <w:right w:val="single" w:sz="8"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r>
      <w:tr w:rsidR="00662F97" w:rsidRPr="00662F97" w:rsidTr="00662F97">
        <w:trPr>
          <w:gridAfter w:val="30"/>
          <w:wAfter w:w="2772" w:type="dxa"/>
          <w:trHeight w:val="1260"/>
        </w:trPr>
        <w:tc>
          <w:tcPr>
            <w:tcW w:w="1157" w:type="dxa"/>
            <w:gridSpan w:val="32"/>
            <w:tcBorders>
              <w:top w:val="nil"/>
              <w:left w:val="single" w:sz="8"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994" w:type="dxa"/>
            <w:gridSpan w:val="44"/>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w:t>
            </w:r>
          </w:p>
        </w:tc>
        <w:tc>
          <w:tcPr>
            <w:tcW w:w="2273" w:type="dxa"/>
            <w:gridSpan w:val="56"/>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2</w:t>
            </w:r>
          </w:p>
        </w:tc>
        <w:tc>
          <w:tcPr>
            <w:tcW w:w="1396" w:type="dxa"/>
            <w:gridSpan w:val="37"/>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3</w:t>
            </w:r>
          </w:p>
        </w:tc>
        <w:tc>
          <w:tcPr>
            <w:tcW w:w="1389" w:type="dxa"/>
            <w:gridSpan w:val="33"/>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4=3/2*100%</w:t>
            </w:r>
          </w:p>
        </w:tc>
        <w:tc>
          <w:tcPr>
            <w:tcW w:w="1641" w:type="dxa"/>
            <w:gridSpan w:val="50"/>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5</w:t>
            </w:r>
          </w:p>
        </w:tc>
        <w:tc>
          <w:tcPr>
            <w:tcW w:w="1745" w:type="dxa"/>
            <w:gridSpan w:val="63"/>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6</w:t>
            </w:r>
          </w:p>
        </w:tc>
        <w:tc>
          <w:tcPr>
            <w:tcW w:w="2097" w:type="dxa"/>
            <w:gridSpan w:val="72"/>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7</w:t>
            </w:r>
          </w:p>
        </w:tc>
        <w:tc>
          <w:tcPr>
            <w:tcW w:w="1818" w:type="dxa"/>
            <w:gridSpan w:val="62"/>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8=7/6*100%</w:t>
            </w:r>
          </w:p>
        </w:tc>
        <w:tc>
          <w:tcPr>
            <w:tcW w:w="2154" w:type="dxa"/>
            <w:gridSpan w:val="69"/>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9=4/8*100%</w:t>
            </w:r>
          </w:p>
        </w:tc>
        <w:tc>
          <w:tcPr>
            <w:tcW w:w="2158" w:type="dxa"/>
            <w:gridSpan w:val="80"/>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w:t>
            </w:r>
          </w:p>
        </w:tc>
        <w:tc>
          <w:tcPr>
            <w:tcW w:w="2876" w:type="dxa"/>
            <w:gridSpan w:val="95"/>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11</w:t>
            </w:r>
          </w:p>
        </w:tc>
        <w:tc>
          <w:tcPr>
            <w:tcW w:w="1320" w:type="dxa"/>
            <w:gridSpan w:val="42"/>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12</w:t>
            </w:r>
          </w:p>
        </w:tc>
        <w:tc>
          <w:tcPr>
            <w:tcW w:w="1551" w:type="dxa"/>
            <w:gridSpan w:val="49"/>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13=12/11*100%</w:t>
            </w:r>
          </w:p>
        </w:tc>
        <w:tc>
          <w:tcPr>
            <w:tcW w:w="2015" w:type="dxa"/>
            <w:gridSpan w:val="61"/>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14= общая степень  достижения цели*9столбец/100%</w:t>
            </w:r>
          </w:p>
        </w:tc>
        <w:tc>
          <w:tcPr>
            <w:tcW w:w="2033" w:type="dxa"/>
            <w:gridSpan w:val="35"/>
            <w:tcBorders>
              <w:top w:val="nil"/>
              <w:left w:val="nil"/>
              <w:bottom w:val="single" w:sz="4" w:space="0" w:color="auto"/>
              <w:right w:val="single" w:sz="8"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15</w:t>
            </w:r>
          </w:p>
        </w:tc>
      </w:tr>
      <w:tr w:rsidR="00662F97" w:rsidRPr="00662F97" w:rsidTr="00662F97">
        <w:trPr>
          <w:gridAfter w:val="30"/>
          <w:wAfter w:w="2772" w:type="dxa"/>
          <w:trHeight w:val="3045"/>
        </w:trPr>
        <w:tc>
          <w:tcPr>
            <w:tcW w:w="1157" w:type="dxa"/>
            <w:gridSpan w:val="32"/>
            <w:vMerge w:val="restart"/>
            <w:tcBorders>
              <w:top w:val="nil"/>
              <w:left w:val="single" w:sz="4" w:space="0" w:color="auto"/>
              <w:bottom w:val="single" w:sz="4" w:space="0" w:color="000000"/>
              <w:right w:val="single" w:sz="4" w:space="0" w:color="auto"/>
            </w:tcBorders>
            <w:shd w:val="clear" w:color="auto" w:fill="auto"/>
            <w:noWrap/>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lastRenderedPageBreak/>
              <w:t> </w:t>
            </w:r>
          </w:p>
        </w:tc>
        <w:tc>
          <w:tcPr>
            <w:tcW w:w="1994" w:type="dxa"/>
            <w:gridSpan w:val="44"/>
            <w:vMerge w:val="restart"/>
            <w:tcBorders>
              <w:top w:val="nil"/>
              <w:left w:val="single" w:sz="4" w:space="0" w:color="auto"/>
              <w:bottom w:val="single" w:sz="4" w:space="0" w:color="000000"/>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 xml:space="preserve">«Противодействие экстремизму и профилактика терроризма на территории Темниковского муниципального района Республики Мордовия» </w:t>
            </w:r>
          </w:p>
        </w:tc>
        <w:tc>
          <w:tcPr>
            <w:tcW w:w="2273" w:type="dxa"/>
            <w:gridSpan w:val="56"/>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23</w:t>
            </w:r>
          </w:p>
        </w:tc>
        <w:tc>
          <w:tcPr>
            <w:tcW w:w="1396" w:type="dxa"/>
            <w:gridSpan w:val="37"/>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12</w:t>
            </w:r>
          </w:p>
        </w:tc>
        <w:tc>
          <w:tcPr>
            <w:tcW w:w="1389" w:type="dxa"/>
            <w:gridSpan w:val="33"/>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52,2</w:t>
            </w:r>
          </w:p>
        </w:tc>
        <w:tc>
          <w:tcPr>
            <w:tcW w:w="1641" w:type="dxa"/>
            <w:gridSpan w:val="50"/>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b/>
                <w:bCs/>
                <w:sz w:val="20"/>
                <w:szCs w:val="20"/>
              </w:rPr>
            </w:pPr>
            <w:r w:rsidRPr="00662F97">
              <w:rPr>
                <w:rFonts w:ascii="Times New Roman" w:hAnsi="Times New Roman" w:cs="Times New Roman"/>
                <w:b/>
                <w:bCs/>
                <w:sz w:val="20"/>
                <w:szCs w:val="20"/>
              </w:rPr>
              <w:t>всего:</w:t>
            </w:r>
          </w:p>
        </w:tc>
        <w:tc>
          <w:tcPr>
            <w:tcW w:w="1745" w:type="dxa"/>
            <w:gridSpan w:val="63"/>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120,0</w:t>
            </w:r>
          </w:p>
        </w:tc>
        <w:tc>
          <w:tcPr>
            <w:tcW w:w="2097" w:type="dxa"/>
            <w:gridSpan w:val="72"/>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120,0</w:t>
            </w:r>
          </w:p>
        </w:tc>
        <w:tc>
          <w:tcPr>
            <w:tcW w:w="1818" w:type="dxa"/>
            <w:gridSpan w:val="62"/>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100,0</w:t>
            </w:r>
          </w:p>
        </w:tc>
        <w:tc>
          <w:tcPr>
            <w:tcW w:w="2154" w:type="dxa"/>
            <w:gridSpan w:val="69"/>
            <w:tcBorders>
              <w:top w:val="nil"/>
              <w:left w:val="nil"/>
              <w:bottom w:val="single" w:sz="4" w:space="0" w:color="000000"/>
              <w:right w:val="single" w:sz="4" w:space="0" w:color="auto"/>
            </w:tcBorders>
            <w:shd w:val="clear" w:color="auto" w:fill="auto"/>
            <w:noWrap/>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52,2</w:t>
            </w:r>
          </w:p>
        </w:tc>
        <w:tc>
          <w:tcPr>
            <w:tcW w:w="2158" w:type="dxa"/>
            <w:gridSpan w:val="80"/>
            <w:tcBorders>
              <w:top w:val="single" w:sz="4" w:space="0" w:color="auto"/>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1.Усиление антитеррористической  защищенности мест массового скопления населения района</w:t>
            </w:r>
            <w:proofErr w:type="gramStart"/>
            <w:r w:rsidRPr="00662F97">
              <w:rPr>
                <w:rFonts w:ascii="Times New Roman" w:hAnsi="Times New Roman" w:cs="Times New Roman"/>
                <w:color w:val="000000"/>
                <w:sz w:val="20"/>
                <w:szCs w:val="20"/>
              </w:rPr>
              <w:t>,к</w:t>
            </w:r>
            <w:proofErr w:type="gramEnd"/>
            <w:r w:rsidRPr="00662F97">
              <w:rPr>
                <w:rFonts w:ascii="Times New Roman" w:hAnsi="Times New Roman" w:cs="Times New Roman"/>
                <w:color w:val="000000"/>
                <w:sz w:val="20"/>
                <w:szCs w:val="20"/>
              </w:rPr>
              <w:t xml:space="preserve">оличество объектов, в которых приняты дополнительные меры по повышению уровня антитеррористической защищенности </w:t>
            </w:r>
          </w:p>
        </w:tc>
        <w:tc>
          <w:tcPr>
            <w:tcW w:w="2876" w:type="dxa"/>
            <w:gridSpan w:val="95"/>
            <w:tcBorders>
              <w:top w:val="single" w:sz="4" w:space="0" w:color="auto"/>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2</w:t>
            </w:r>
          </w:p>
        </w:tc>
        <w:tc>
          <w:tcPr>
            <w:tcW w:w="1320" w:type="dxa"/>
            <w:gridSpan w:val="42"/>
            <w:tcBorders>
              <w:top w:val="single" w:sz="4" w:space="0" w:color="auto"/>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2</w:t>
            </w:r>
          </w:p>
        </w:tc>
        <w:tc>
          <w:tcPr>
            <w:tcW w:w="1551" w:type="dxa"/>
            <w:gridSpan w:val="49"/>
            <w:tcBorders>
              <w:top w:val="single" w:sz="4" w:space="0" w:color="auto"/>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100</w:t>
            </w:r>
          </w:p>
        </w:tc>
        <w:tc>
          <w:tcPr>
            <w:tcW w:w="2015" w:type="dxa"/>
            <w:gridSpan w:val="61"/>
            <w:tcBorders>
              <w:top w:val="nil"/>
              <w:left w:val="single" w:sz="4" w:space="0" w:color="auto"/>
              <w:bottom w:val="single" w:sz="4" w:space="0" w:color="000000"/>
              <w:right w:val="single" w:sz="4" w:space="0" w:color="auto"/>
            </w:tcBorders>
            <w:shd w:val="clear" w:color="auto" w:fill="auto"/>
            <w:noWrap/>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52,2</w:t>
            </w:r>
          </w:p>
        </w:tc>
        <w:tc>
          <w:tcPr>
            <w:tcW w:w="2033" w:type="dxa"/>
            <w:gridSpan w:val="35"/>
            <w:tcBorders>
              <w:top w:val="nil"/>
              <w:left w:val="single" w:sz="4" w:space="0" w:color="auto"/>
              <w:bottom w:val="single" w:sz="4" w:space="0" w:color="000000"/>
              <w:right w:val="single" w:sz="4" w:space="0" w:color="auto"/>
            </w:tcBorders>
            <w:shd w:val="clear" w:color="auto" w:fill="auto"/>
            <w:noWrap/>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удовлетворительная</w:t>
            </w:r>
          </w:p>
        </w:tc>
      </w:tr>
      <w:tr w:rsidR="00662F97" w:rsidRPr="00662F97" w:rsidTr="00662F97">
        <w:trPr>
          <w:gridAfter w:val="30"/>
          <w:wAfter w:w="2762" w:type="dxa"/>
          <w:trHeight w:val="2160"/>
        </w:trPr>
        <w:tc>
          <w:tcPr>
            <w:tcW w:w="1157" w:type="dxa"/>
            <w:gridSpan w:val="32"/>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994" w:type="dxa"/>
            <w:gridSpan w:val="44"/>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018" w:type="dxa"/>
            <w:gridSpan w:val="46"/>
            <w:tcBorders>
              <w:top w:val="single" w:sz="4" w:space="0" w:color="auto"/>
              <w:left w:val="nil"/>
              <w:bottom w:val="single" w:sz="4" w:space="0" w:color="auto"/>
              <w:right w:val="single" w:sz="4" w:space="0" w:color="000000"/>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Систематическое уточнение и внесение корректив в межведомственные планы по предотвращению угроз террористических актов, предусматривающих дополнительные меры по повышению готовности правоохранительных органов</w:t>
            </w:r>
          </w:p>
        </w:tc>
        <w:tc>
          <w:tcPr>
            <w:tcW w:w="6401" w:type="dxa"/>
            <w:gridSpan w:val="191"/>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федеральный бюджет</w:t>
            </w:r>
          </w:p>
        </w:tc>
        <w:tc>
          <w:tcPr>
            <w:tcW w:w="672" w:type="dxa"/>
            <w:gridSpan w:val="26"/>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890" w:type="dxa"/>
            <w:gridSpan w:val="29"/>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2163" w:type="dxa"/>
            <w:gridSpan w:val="72"/>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224" w:type="dxa"/>
            <w:gridSpan w:val="10"/>
            <w:vMerge w:val="restart"/>
            <w:tcBorders>
              <w:top w:val="nil"/>
              <w:left w:val="nil"/>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155" w:type="dxa"/>
            <w:gridSpan w:val="68"/>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2.Усиление антитеррористической защищенности учреждений образования района, количество объектов, в которых приняты дополнительные меры по повышению уровня антитеррористической защищенности      </w:t>
            </w:r>
          </w:p>
        </w:tc>
        <w:tc>
          <w:tcPr>
            <w:tcW w:w="2148" w:type="dxa"/>
            <w:gridSpan w:val="8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3</w:t>
            </w:r>
          </w:p>
        </w:tc>
        <w:tc>
          <w:tcPr>
            <w:tcW w:w="4610" w:type="dxa"/>
            <w:gridSpan w:val="148"/>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3</w:t>
            </w:r>
          </w:p>
        </w:tc>
        <w:tc>
          <w:tcPr>
            <w:tcW w:w="1313" w:type="dxa"/>
            <w:gridSpan w:val="45"/>
            <w:tcBorders>
              <w:top w:val="nil"/>
              <w:left w:val="single" w:sz="4" w:space="0" w:color="auto"/>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100,0</w:t>
            </w:r>
          </w:p>
        </w:tc>
        <w:tc>
          <w:tcPr>
            <w:tcW w:w="2326" w:type="dxa"/>
            <w:gridSpan w:val="63"/>
            <w:vMerge w:val="restart"/>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556" w:type="dxa"/>
            <w:gridSpan w:val="26"/>
            <w:vMerge w:val="restart"/>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30"/>
          <w:wAfter w:w="2762" w:type="dxa"/>
          <w:trHeight w:val="2805"/>
        </w:trPr>
        <w:tc>
          <w:tcPr>
            <w:tcW w:w="1157" w:type="dxa"/>
            <w:gridSpan w:val="32"/>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994" w:type="dxa"/>
            <w:gridSpan w:val="44"/>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018" w:type="dxa"/>
            <w:gridSpan w:val="46"/>
            <w:tcBorders>
              <w:top w:val="single" w:sz="4" w:space="0" w:color="auto"/>
              <w:left w:val="nil"/>
              <w:bottom w:val="single" w:sz="4" w:space="0" w:color="auto"/>
              <w:right w:val="single" w:sz="4" w:space="0" w:color="000000"/>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Участие в разработке и реализации комплексных мероприятий по выявлению, предупреждению и пресечению преступлений террористической и экстремистской направленности, каналов и источников финансирования террористической и экстремистской деятельности </w:t>
            </w:r>
          </w:p>
        </w:tc>
        <w:tc>
          <w:tcPr>
            <w:tcW w:w="6401" w:type="dxa"/>
            <w:gridSpan w:val="191"/>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респуб-кий бюджет</w:t>
            </w:r>
          </w:p>
        </w:tc>
        <w:tc>
          <w:tcPr>
            <w:tcW w:w="672" w:type="dxa"/>
            <w:gridSpan w:val="26"/>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890" w:type="dxa"/>
            <w:gridSpan w:val="29"/>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2163" w:type="dxa"/>
            <w:gridSpan w:val="72"/>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224" w:type="dxa"/>
            <w:gridSpan w:val="10"/>
            <w:vMerge/>
            <w:tcBorders>
              <w:top w:val="nil"/>
              <w:left w:val="nil"/>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155" w:type="dxa"/>
            <w:gridSpan w:val="68"/>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3. Усиление антитеррористической защищенности учреждений здравоохранения района, количество объектов, в которых приняты дополнительные меры по повышению уровня антитеррористической защищенности </w:t>
            </w:r>
          </w:p>
        </w:tc>
        <w:tc>
          <w:tcPr>
            <w:tcW w:w="2148" w:type="dxa"/>
            <w:gridSpan w:val="8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3</w:t>
            </w:r>
          </w:p>
        </w:tc>
        <w:tc>
          <w:tcPr>
            <w:tcW w:w="4610" w:type="dxa"/>
            <w:gridSpan w:val="148"/>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3</w:t>
            </w:r>
          </w:p>
        </w:tc>
        <w:tc>
          <w:tcPr>
            <w:tcW w:w="1313" w:type="dxa"/>
            <w:gridSpan w:val="45"/>
            <w:tcBorders>
              <w:top w:val="nil"/>
              <w:left w:val="single" w:sz="4" w:space="0" w:color="auto"/>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100,0</w:t>
            </w:r>
          </w:p>
        </w:tc>
        <w:tc>
          <w:tcPr>
            <w:tcW w:w="2326" w:type="dxa"/>
            <w:gridSpan w:val="63"/>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556" w:type="dxa"/>
            <w:gridSpan w:val="26"/>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30"/>
          <w:wAfter w:w="2762" w:type="dxa"/>
          <w:trHeight w:val="1650"/>
        </w:trPr>
        <w:tc>
          <w:tcPr>
            <w:tcW w:w="1157" w:type="dxa"/>
            <w:gridSpan w:val="32"/>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994" w:type="dxa"/>
            <w:gridSpan w:val="44"/>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018" w:type="dxa"/>
            <w:gridSpan w:val="46"/>
            <w:tcBorders>
              <w:top w:val="single" w:sz="4" w:space="0" w:color="auto"/>
              <w:left w:val="nil"/>
              <w:bottom w:val="single" w:sz="4" w:space="0" w:color="auto"/>
              <w:right w:val="single" w:sz="4" w:space="0" w:color="000000"/>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Совершенствование практики проведения рабочих встреч и координационных совещаний с целью согласования мер по борьбе с терроризмом и экстремизмом</w:t>
            </w:r>
          </w:p>
        </w:tc>
        <w:tc>
          <w:tcPr>
            <w:tcW w:w="6401" w:type="dxa"/>
            <w:gridSpan w:val="191"/>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 xml:space="preserve">местный бюджет </w:t>
            </w:r>
          </w:p>
        </w:tc>
        <w:tc>
          <w:tcPr>
            <w:tcW w:w="672" w:type="dxa"/>
            <w:gridSpan w:val="26"/>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120,0</w:t>
            </w:r>
          </w:p>
        </w:tc>
        <w:tc>
          <w:tcPr>
            <w:tcW w:w="890" w:type="dxa"/>
            <w:gridSpan w:val="29"/>
            <w:tcBorders>
              <w:top w:val="nil"/>
              <w:left w:val="nil"/>
              <w:bottom w:val="single" w:sz="4" w:space="0" w:color="auto"/>
              <w:right w:val="single" w:sz="4" w:space="0" w:color="auto"/>
            </w:tcBorders>
            <w:shd w:val="clear" w:color="000000" w:fill="FFFFFF"/>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120,0</w:t>
            </w:r>
          </w:p>
        </w:tc>
        <w:tc>
          <w:tcPr>
            <w:tcW w:w="2163" w:type="dxa"/>
            <w:gridSpan w:val="72"/>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100,0</w:t>
            </w:r>
          </w:p>
        </w:tc>
        <w:tc>
          <w:tcPr>
            <w:tcW w:w="224" w:type="dxa"/>
            <w:gridSpan w:val="10"/>
            <w:vMerge/>
            <w:tcBorders>
              <w:top w:val="nil"/>
              <w:left w:val="nil"/>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155" w:type="dxa"/>
            <w:gridSpan w:val="68"/>
            <w:tcBorders>
              <w:top w:val="nil"/>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4. Усиление антитеррористической  защищенности учреждений культуры района, количество проведенных мероприятий        </w:t>
            </w:r>
          </w:p>
        </w:tc>
        <w:tc>
          <w:tcPr>
            <w:tcW w:w="2148" w:type="dxa"/>
            <w:gridSpan w:val="8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3</w:t>
            </w:r>
          </w:p>
        </w:tc>
        <w:tc>
          <w:tcPr>
            <w:tcW w:w="4610" w:type="dxa"/>
            <w:gridSpan w:val="148"/>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3</w:t>
            </w:r>
          </w:p>
        </w:tc>
        <w:tc>
          <w:tcPr>
            <w:tcW w:w="1313" w:type="dxa"/>
            <w:gridSpan w:val="45"/>
            <w:tcBorders>
              <w:top w:val="nil"/>
              <w:left w:val="single" w:sz="4" w:space="0" w:color="auto"/>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100,0</w:t>
            </w:r>
          </w:p>
        </w:tc>
        <w:tc>
          <w:tcPr>
            <w:tcW w:w="2326" w:type="dxa"/>
            <w:gridSpan w:val="63"/>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556" w:type="dxa"/>
            <w:gridSpan w:val="26"/>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30"/>
          <w:wAfter w:w="2762" w:type="dxa"/>
          <w:trHeight w:val="1980"/>
        </w:trPr>
        <w:tc>
          <w:tcPr>
            <w:tcW w:w="1157" w:type="dxa"/>
            <w:gridSpan w:val="32"/>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994" w:type="dxa"/>
            <w:gridSpan w:val="44"/>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018" w:type="dxa"/>
            <w:gridSpan w:val="46"/>
            <w:tcBorders>
              <w:top w:val="single" w:sz="4" w:space="0" w:color="auto"/>
              <w:left w:val="nil"/>
              <w:bottom w:val="single" w:sz="4" w:space="0" w:color="auto"/>
              <w:right w:val="single" w:sz="4" w:space="0" w:color="000000"/>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6401" w:type="dxa"/>
            <w:gridSpan w:val="191"/>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внебюджетные средства</w:t>
            </w:r>
          </w:p>
        </w:tc>
        <w:tc>
          <w:tcPr>
            <w:tcW w:w="672" w:type="dxa"/>
            <w:gridSpan w:val="26"/>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890" w:type="dxa"/>
            <w:gridSpan w:val="29"/>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2163" w:type="dxa"/>
            <w:gridSpan w:val="72"/>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224" w:type="dxa"/>
            <w:gridSpan w:val="10"/>
            <w:vMerge/>
            <w:tcBorders>
              <w:top w:val="nil"/>
              <w:left w:val="nil"/>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155" w:type="dxa"/>
            <w:gridSpan w:val="68"/>
            <w:tcBorders>
              <w:top w:val="nil"/>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5.Меры по профилактике и противодействию экстремизму на национальной и религиозной почве, количество объектов, в которых приняты дополнительные меры по повышению уровня антитеррористической защищенности </w:t>
            </w:r>
          </w:p>
        </w:tc>
        <w:tc>
          <w:tcPr>
            <w:tcW w:w="2148" w:type="dxa"/>
            <w:gridSpan w:val="8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2</w:t>
            </w:r>
          </w:p>
        </w:tc>
        <w:tc>
          <w:tcPr>
            <w:tcW w:w="4610" w:type="dxa"/>
            <w:gridSpan w:val="148"/>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2</w:t>
            </w:r>
          </w:p>
        </w:tc>
        <w:tc>
          <w:tcPr>
            <w:tcW w:w="1313" w:type="dxa"/>
            <w:gridSpan w:val="45"/>
            <w:tcBorders>
              <w:top w:val="nil"/>
              <w:left w:val="single" w:sz="4" w:space="0" w:color="auto"/>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100,0</w:t>
            </w:r>
          </w:p>
        </w:tc>
        <w:tc>
          <w:tcPr>
            <w:tcW w:w="2326" w:type="dxa"/>
            <w:gridSpan w:val="63"/>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556" w:type="dxa"/>
            <w:gridSpan w:val="26"/>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30"/>
          <w:wAfter w:w="2772" w:type="dxa"/>
          <w:trHeight w:val="2220"/>
        </w:trPr>
        <w:tc>
          <w:tcPr>
            <w:tcW w:w="1157" w:type="dxa"/>
            <w:gridSpan w:val="32"/>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994" w:type="dxa"/>
            <w:gridSpan w:val="44"/>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273" w:type="dxa"/>
            <w:gridSpan w:val="56"/>
            <w:tcBorders>
              <w:top w:val="nil"/>
              <w:left w:val="nil"/>
              <w:bottom w:val="single" w:sz="4" w:space="0" w:color="auto"/>
              <w:right w:val="nil"/>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396" w:type="dxa"/>
            <w:gridSpan w:val="37"/>
            <w:tcBorders>
              <w:top w:val="nil"/>
              <w:left w:val="nil"/>
              <w:bottom w:val="single" w:sz="4" w:space="0" w:color="auto"/>
              <w:right w:val="nil"/>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389" w:type="dxa"/>
            <w:gridSpan w:val="33"/>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641" w:type="dxa"/>
            <w:gridSpan w:val="50"/>
            <w:tcBorders>
              <w:top w:val="nil"/>
              <w:left w:val="nil"/>
              <w:bottom w:val="single" w:sz="4" w:space="0" w:color="auto"/>
              <w:right w:val="nil"/>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 </w:t>
            </w:r>
          </w:p>
        </w:tc>
        <w:tc>
          <w:tcPr>
            <w:tcW w:w="1745" w:type="dxa"/>
            <w:gridSpan w:val="63"/>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2097" w:type="dxa"/>
            <w:gridSpan w:val="72"/>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818" w:type="dxa"/>
            <w:gridSpan w:val="62"/>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2154" w:type="dxa"/>
            <w:gridSpan w:val="69"/>
            <w:tcBorders>
              <w:top w:val="nil"/>
              <w:left w:val="nil"/>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158" w:type="dxa"/>
            <w:gridSpan w:val="80"/>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6. Удовлетворенность населения работой органов местного самоуправления Темниковского муниципального района по осуществлению мероприятий, связанных с профилактикой экстремизма и терроризма,%</w:t>
            </w:r>
          </w:p>
        </w:tc>
        <w:tc>
          <w:tcPr>
            <w:tcW w:w="2876" w:type="dxa"/>
            <w:gridSpan w:val="95"/>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73</w:t>
            </w:r>
          </w:p>
        </w:tc>
        <w:tc>
          <w:tcPr>
            <w:tcW w:w="1320" w:type="dxa"/>
            <w:gridSpan w:val="42"/>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73</w:t>
            </w:r>
          </w:p>
        </w:tc>
        <w:tc>
          <w:tcPr>
            <w:tcW w:w="1551" w:type="dxa"/>
            <w:gridSpan w:val="49"/>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100,0</w:t>
            </w:r>
          </w:p>
        </w:tc>
        <w:tc>
          <w:tcPr>
            <w:tcW w:w="2015" w:type="dxa"/>
            <w:gridSpan w:val="61"/>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033" w:type="dxa"/>
            <w:gridSpan w:val="35"/>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63"/>
          <w:wAfter w:w="4712" w:type="dxa"/>
          <w:trHeight w:val="615"/>
        </w:trPr>
        <w:tc>
          <w:tcPr>
            <w:tcW w:w="1157" w:type="dxa"/>
            <w:gridSpan w:val="32"/>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994" w:type="dxa"/>
            <w:gridSpan w:val="44"/>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018" w:type="dxa"/>
            <w:gridSpan w:val="46"/>
            <w:tcBorders>
              <w:top w:val="single" w:sz="4" w:space="0" w:color="auto"/>
              <w:left w:val="nil"/>
              <w:bottom w:val="single" w:sz="4" w:space="0" w:color="auto"/>
              <w:right w:val="single" w:sz="4" w:space="0" w:color="000000"/>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6401" w:type="dxa"/>
            <w:gridSpan w:val="191"/>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672" w:type="dxa"/>
            <w:gridSpan w:val="26"/>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890" w:type="dxa"/>
            <w:gridSpan w:val="29"/>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2163" w:type="dxa"/>
            <w:gridSpan w:val="72"/>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224" w:type="dxa"/>
            <w:gridSpan w:val="10"/>
            <w:tcBorders>
              <w:top w:val="nil"/>
              <w:left w:val="nil"/>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4953" w:type="dxa"/>
            <w:gridSpan w:val="171"/>
            <w:tcBorders>
              <w:top w:val="single" w:sz="4" w:space="0" w:color="auto"/>
              <w:left w:val="nil"/>
              <w:bottom w:val="single" w:sz="4" w:space="0" w:color="auto"/>
              <w:right w:val="single" w:sz="4" w:space="0" w:color="000000"/>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Итого общая степень достижения целей программы</w:t>
            </w:r>
          </w:p>
        </w:tc>
        <w:tc>
          <w:tcPr>
            <w:tcW w:w="1997" w:type="dxa"/>
            <w:gridSpan w:val="64"/>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100,0</w:t>
            </w:r>
          </w:p>
        </w:tc>
        <w:tc>
          <w:tcPr>
            <w:tcW w:w="235" w:type="dxa"/>
            <w:gridSpan w:val="9"/>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4973" w:type="dxa"/>
            <w:gridSpan w:val="153"/>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1"/>
          <w:trHeight w:val="469"/>
        </w:trPr>
        <w:tc>
          <w:tcPr>
            <w:tcW w:w="1157" w:type="dxa"/>
            <w:gridSpan w:val="3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4012" w:type="dxa"/>
            <w:gridSpan w:val="9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6" w:type="dxa"/>
            <w:gridSpan w:val="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427" w:type="dxa"/>
            <w:gridSpan w:val="1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6410" w:type="dxa"/>
            <w:gridSpan w:val="19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890" w:type="dxa"/>
            <w:gridSpan w:val="2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12" w:type="dxa"/>
            <w:gridSpan w:val="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6" w:type="dxa"/>
            <w:gridSpan w:val="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38" w:type="dxa"/>
            <w:gridSpan w:val="6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5054" w:type="dxa"/>
            <w:gridSpan w:val="17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989" w:type="dxa"/>
            <w:gridSpan w:val="6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7" w:type="dxa"/>
            <w:gridSpan w:val="1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14" w:type="dxa"/>
            <w:gridSpan w:val="41"/>
            <w:tcBorders>
              <w:top w:val="nil"/>
              <w:left w:val="nil"/>
              <w:bottom w:val="nil"/>
              <w:right w:val="nil"/>
            </w:tcBorders>
            <w:shd w:val="clear" w:color="auto" w:fill="auto"/>
            <w:noWrap/>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7484" w:type="dxa"/>
            <w:gridSpan w:val="17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Приложение № 20</w:t>
            </w:r>
          </w:p>
        </w:tc>
      </w:tr>
      <w:tr w:rsidR="00662F97" w:rsidRPr="00662F97" w:rsidTr="00662F97">
        <w:trPr>
          <w:gridAfter w:val="1"/>
          <w:trHeight w:val="469"/>
        </w:trPr>
        <w:tc>
          <w:tcPr>
            <w:tcW w:w="1157" w:type="dxa"/>
            <w:gridSpan w:val="3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4012" w:type="dxa"/>
            <w:gridSpan w:val="9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6" w:type="dxa"/>
            <w:gridSpan w:val="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427" w:type="dxa"/>
            <w:gridSpan w:val="1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6410" w:type="dxa"/>
            <w:gridSpan w:val="19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890" w:type="dxa"/>
            <w:gridSpan w:val="2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12" w:type="dxa"/>
            <w:gridSpan w:val="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6" w:type="dxa"/>
            <w:gridSpan w:val="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38" w:type="dxa"/>
            <w:gridSpan w:val="6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5054" w:type="dxa"/>
            <w:gridSpan w:val="17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989" w:type="dxa"/>
            <w:gridSpan w:val="6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7" w:type="dxa"/>
            <w:gridSpan w:val="1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14" w:type="dxa"/>
            <w:gridSpan w:val="41"/>
            <w:tcBorders>
              <w:top w:val="nil"/>
              <w:left w:val="nil"/>
              <w:bottom w:val="nil"/>
              <w:right w:val="nil"/>
            </w:tcBorders>
            <w:shd w:val="clear" w:color="auto" w:fill="auto"/>
            <w:noWrap/>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7484" w:type="dxa"/>
            <w:gridSpan w:val="17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УТВЕРЖДЕНО</w:t>
            </w:r>
          </w:p>
        </w:tc>
      </w:tr>
      <w:tr w:rsidR="00662F97" w:rsidRPr="00662F97" w:rsidTr="00662F97">
        <w:trPr>
          <w:gridAfter w:val="1"/>
          <w:trHeight w:val="469"/>
        </w:trPr>
        <w:tc>
          <w:tcPr>
            <w:tcW w:w="1157" w:type="dxa"/>
            <w:gridSpan w:val="3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4012" w:type="dxa"/>
            <w:gridSpan w:val="9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6" w:type="dxa"/>
            <w:gridSpan w:val="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427" w:type="dxa"/>
            <w:gridSpan w:val="1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6410" w:type="dxa"/>
            <w:gridSpan w:val="19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890" w:type="dxa"/>
            <w:gridSpan w:val="2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12" w:type="dxa"/>
            <w:gridSpan w:val="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6" w:type="dxa"/>
            <w:gridSpan w:val="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38" w:type="dxa"/>
            <w:gridSpan w:val="6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5054" w:type="dxa"/>
            <w:gridSpan w:val="17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989" w:type="dxa"/>
            <w:gridSpan w:val="6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7" w:type="dxa"/>
            <w:gridSpan w:val="1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14" w:type="dxa"/>
            <w:gridSpan w:val="41"/>
            <w:tcBorders>
              <w:top w:val="nil"/>
              <w:left w:val="nil"/>
              <w:bottom w:val="nil"/>
              <w:right w:val="nil"/>
            </w:tcBorders>
            <w:shd w:val="clear" w:color="auto" w:fill="auto"/>
            <w:noWrap/>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7484" w:type="dxa"/>
            <w:gridSpan w:val="17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постановлением Администрации  Темниковского</w:t>
            </w:r>
          </w:p>
        </w:tc>
      </w:tr>
      <w:tr w:rsidR="00662F97" w:rsidRPr="00662F97" w:rsidTr="00662F97">
        <w:trPr>
          <w:gridAfter w:val="1"/>
          <w:trHeight w:val="469"/>
        </w:trPr>
        <w:tc>
          <w:tcPr>
            <w:tcW w:w="1157" w:type="dxa"/>
            <w:gridSpan w:val="3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4012" w:type="dxa"/>
            <w:gridSpan w:val="9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6" w:type="dxa"/>
            <w:gridSpan w:val="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427" w:type="dxa"/>
            <w:gridSpan w:val="1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6410" w:type="dxa"/>
            <w:gridSpan w:val="19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890" w:type="dxa"/>
            <w:gridSpan w:val="2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12" w:type="dxa"/>
            <w:gridSpan w:val="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6" w:type="dxa"/>
            <w:gridSpan w:val="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38" w:type="dxa"/>
            <w:gridSpan w:val="6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5054" w:type="dxa"/>
            <w:gridSpan w:val="17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989" w:type="dxa"/>
            <w:gridSpan w:val="6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7" w:type="dxa"/>
            <w:gridSpan w:val="1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14" w:type="dxa"/>
            <w:gridSpan w:val="41"/>
            <w:tcBorders>
              <w:top w:val="nil"/>
              <w:left w:val="nil"/>
              <w:bottom w:val="nil"/>
              <w:right w:val="nil"/>
            </w:tcBorders>
            <w:shd w:val="clear" w:color="auto" w:fill="auto"/>
            <w:noWrap/>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7484" w:type="dxa"/>
            <w:gridSpan w:val="17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муниципального района  от  29 апреля 2025 года №184</w:t>
            </w:r>
          </w:p>
        </w:tc>
      </w:tr>
      <w:tr w:rsidR="00662F97" w:rsidRPr="00662F97" w:rsidTr="00662F97">
        <w:trPr>
          <w:gridAfter w:val="312"/>
          <w:wAfter w:w="12575" w:type="dxa"/>
          <w:trHeight w:val="945"/>
        </w:trPr>
        <w:tc>
          <w:tcPr>
            <w:tcW w:w="19814" w:type="dxa"/>
            <w:gridSpan w:val="598"/>
            <w:tcBorders>
              <w:top w:val="nil"/>
              <w:left w:val="nil"/>
              <w:bottom w:val="nil"/>
              <w:right w:val="nil"/>
            </w:tcBorders>
            <w:shd w:val="clear" w:color="auto" w:fill="auto"/>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Отчет о реализации  муниципальной программы «Управление муниципальным имуществом и земельными ресурсами в Темниковском муниципальном районе Республики Мордовия  за 2024 год</w:t>
            </w:r>
          </w:p>
        </w:tc>
      </w:tr>
      <w:tr w:rsidR="00662F97" w:rsidRPr="00662F97" w:rsidTr="00662F97">
        <w:trPr>
          <w:gridAfter w:val="54"/>
          <w:wAfter w:w="3848" w:type="dxa"/>
          <w:trHeight w:val="469"/>
        </w:trPr>
        <w:tc>
          <w:tcPr>
            <w:tcW w:w="706" w:type="dxa"/>
            <w:gridSpan w:val="1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523" w:type="dxa"/>
            <w:gridSpan w:val="6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7" w:type="dxa"/>
            <w:gridSpan w:val="6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58" w:type="dxa"/>
            <w:gridSpan w:val="4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47" w:type="dxa"/>
            <w:gridSpan w:val="5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80" w:type="dxa"/>
            <w:gridSpan w:val="5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76" w:type="dxa"/>
            <w:gridSpan w:val="5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83" w:type="dxa"/>
            <w:gridSpan w:val="4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925" w:type="dxa"/>
            <w:gridSpan w:val="5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66" w:type="dxa"/>
            <w:gridSpan w:val="6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031" w:type="dxa"/>
            <w:gridSpan w:val="6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89" w:type="dxa"/>
            <w:gridSpan w:val="5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278" w:type="dxa"/>
            <w:gridSpan w:val="4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482" w:type="dxa"/>
            <w:gridSpan w:val="5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943" w:type="dxa"/>
            <w:gridSpan w:val="6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007" w:type="dxa"/>
            <w:gridSpan w:val="5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r>
      <w:tr w:rsidR="00662F97" w:rsidRPr="00662F97" w:rsidTr="00662F97">
        <w:trPr>
          <w:gridAfter w:val="329"/>
          <w:wAfter w:w="11486" w:type="dxa"/>
          <w:trHeight w:val="1140"/>
        </w:trPr>
        <w:tc>
          <w:tcPr>
            <w:tcW w:w="706" w:type="dxa"/>
            <w:gridSpan w:val="15"/>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 </w:t>
            </w:r>
            <w:proofErr w:type="gramStart"/>
            <w:r w:rsidRPr="00662F97">
              <w:rPr>
                <w:rFonts w:ascii="Times New Roman" w:hAnsi="Times New Roman" w:cs="Times New Roman"/>
                <w:color w:val="000000"/>
                <w:sz w:val="20"/>
                <w:szCs w:val="20"/>
              </w:rPr>
              <w:t>п</w:t>
            </w:r>
            <w:proofErr w:type="gramEnd"/>
            <w:r w:rsidRPr="00662F97">
              <w:rPr>
                <w:rFonts w:ascii="Times New Roman" w:hAnsi="Times New Roman" w:cs="Times New Roman"/>
                <w:color w:val="000000"/>
                <w:sz w:val="20"/>
                <w:szCs w:val="20"/>
              </w:rPr>
              <w:t>/п</w:t>
            </w:r>
          </w:p>
        </w:tc>
        <w:tc>
          <w:tcPr>
            <w:tcW w:w="3523" w:type="dxa"/>
            <w:gridSpan w:val="59"/>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Наименование муниципальной  программы </w:t>
            </w:r>
          </w:p>
        </w:tc>
        <w:tc>
          <w:tcPr>
            <w:tcW w:w="1647" w:type="dxa"/>
            <w:gridSpan w:val="39"/>
            <w:tcBorders>
              <w:top w:val="single" w:sz="8" w:space="0" w:color="auto"/>
              <w:left w:val="nil"/>
              <w:bottom w:val="single" w:sz="4" w:space="0" w:color="auto"/>
              <w:right w:val="single" w:sz="4" w:space="0" w:color="000000"/>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Информация по выполнению основных мероприятий за 2024 год</w:t>
            </w:r>
          </w:p>
        </w:tc>
        <w:tc>
          <w:tcPr>
            <w:tcW w:w="3217" w:type="dxa"/>
            <w:gridSpan w:val="88"/>
            <w:tcBorders>
              <w:top w:val="single" w:sz="8" w:space="0" w:color="auto"/>
              <w:left w:val="nil"/>
              <w:bottom w:val="single" w:sz="4" w:space="0" w:color="auto"/>
              <w:right w:val="single" w:sz="4" w:space="0" w:color="000000"/>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Оценка использования финансовых средств</w:t>
            </w:r>
          </w:p>
        </w:tc>
        <w:tc>
          <w:tcPr>
            <w:tcW w:w="7666" w:type="dxa"/>
            <w:gridSpan w:val="242"/>
            <w:tcBorders>
              <w:top w:val="single" w:sz="8" w:space="0" w:color="auto"/>
              <w:left w:val="nil"/>
              <w:bottom w:val="single" w:sz="4" w:space="0" w:color="auto"/>
              <w:right w:val="single" w:sz="4" w:space="0" w:color="auto"/>
            </w:tcBorders>
            <w:shd w:val="clear" w:color="auto" w:fill="auto"/>
            <w:noWrap/>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Информация по целевым индикаторам муниципальной программы</w:t>
            </w:r>
          </w:p>
        </w:tc>
        <w:tc>
          <w:tcPr>
            <w:tcW w:w="1486" w:type="dxa"/>
            <w:gridSpan w:val="45"/>
            <w:tcBorders>
              <w:top w:val="single" w:sz="8" w:space="0" w:color="auto"/>
              <w:left w:val="single" w:sz="4"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Уровень эффективности реализации программы</w:t>
            </w:r>
          </w:p>
        </w:tc>
        <w:tc>
          <w:tcPr>
            <w:tcW w:w="2658" w:type="dxa"/>
            <w:gridSpan w:val="93"/>
            <w:tcBorders>
              <w:top w:val="single" w:sz="8" w:space="0" w:color="auto"/>
              <w:left w:val="single" w:sz="4" w:space="0" w:color="auto"/>
              <w:bottom w:val="single" w:sz="4" w:space="0" w:color="auto"/>
              <w:right w:val="single" w:sz="8"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Вывод об эффективности реализации муниципальной программы                                                                                                                                                                            (более 100% - высокоэффективная;                                                                                                                                                                                                                                   от 80 до 100% - эффективная;                                                                                                                                                                                                                                           от 50 до 79% - удовлетворительный уровень эффективности;                                                                                                                                                                                         менее 50 % - </w:t>
            </w:r>
            <w:r w:rsidRPr="00662F97">
              <w:rPr>
                <w:rFonts w:ascii="Times New Roman" w:hAnsi="Times New Roman" w:cs="Times New Roman"/>
                <w:color w:val="000000"/>
                <w:sz w:val="20"/>
                <w:szCs w:val="20"/>
              </w:rPr>
              <w:lastRenderedPageBreak/>
              <w:t>неэффективная)</w:t>
            </w:r>
          </w:p>
        </w:tc>
      </w:tr>
      <w:tr w:rsidR="00662F97" w:rsidRPr="00662F97" w:rsidTr="00662F97">
        <w:trPr>
          <w:gridAfter w:val="73"/>
          <w:wAfter w:w="3848" w:type="dxa"/>
          <w:trHeight w:val="2490"/>
        </w:trPr>
        <w:tc>
          <w:tcPr>
            <w:tcW w:w="706" w:type="dxa"/>
            <w:gridSpan w:val="15"/>
            <w:vMerge/>
            <w:tcBorders>
              <w:top w:val="single" w:sz="8" w:space="0" w:color="auto"/>
              <w:left w:val="single" w:sz="8"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3523" w:type="dxa"/>
            <w:gridSpan w:val="59"/>
            <w:vMerge/>
            <w:tcBorders>
              <w:top w:val="single" w:sz="8" w:space="0" w:color="auto"/>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1647" w:type="dxa"/>
            <w:gridSpan w:val="39"/>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Число основных мероприятий, запланированных к реализации в 2024 г., единиц</w:t>
            </w:r>
          </w:p>
        </w:tc>
        <w:tc>
          <w:tcPr>
            <w:tcW w:w="1858" w:type="dxa"/>
            <w:gridSpan w:val="52"/>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Число выполненных основных мероприятий, единиц</w:t>
            </w:r>
          </w:p>
        </w:tc>
        <w:tc>
          <w:tcPr>
            <w:tcW w:w="1747" w:type="dxa"/>
            <w:gridSpan w:val="49"/>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Степень реализации основных мероприятий, %</w:t>
            </w:r>
          </w:p>
        </w:tc>
        <w:tc>
          <w:tcPr>
            <w:tcW w:w="1580" w:type="dxa"/>
            <w:gridSpan w:val="50"/>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Источники финансирования</w:t>
            </w:r>
          </w:p>
        </w:tc>
        <w:tc>
          <w:tcPr>
            <w:tcW w:w="1676" w:type="dxa"/>
            <w:gridSpan w:val="65"/>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Объем финансовых средств, запланированный по программе на                                                                                                                                                                                          2024 г., тыс. рублей</w:t>
            </w:r>
          </w:p>
        </w:tc>
        <w:tc>
          <w:tcPr>
            <w:tcW w:w="1583" w:type="dxa"/>
            <w:gridSpan w:val="48"/>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Фактически освоенный объем финансирования программы за 2024 г., тыс. рублей</w:t>
            </w:r>
          </w:p>
        </w:tc>
        <w:tc>
          <w:tcPr>
            <w:tcW w:w="1925" w:type="dxa"/>
            <w:gridSpan w:val="53"/>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Степень соответствия запланированному уровню затрат, %</w:t>
            </w:r>
          </w:p>
        </w:tc>
        <w:tc>
          <w:tcPr>
            <w:tcW w:w="1866" w:type="dxa"/>
            <w:gridSpan w:val="55"/>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Оценка эффективности использования средств, %</w:t>
            </w:r>
          </w:p>
        </w:tc>
        <w:tc>
          <w:tcPr>
            <w:tcW w:w="2031" w:type="dxa"/>
            <w:gridSpan w:val="69"/>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Наименование показателя,             единица измерения</w:t>
            </w:r>
          </w:p>
        </w:tc>
        <w:tc>
          <w:tcPr>
            <w:tcW w:w="1689" w:type="dxa"/>
            <w:gridSpan w:val="63"/>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Целевое значение на 2024 г.</w:t>
            </w:r>
          </w:p>
        </w:tc>
        <w:tc>
          <w:tcPr>
            <w:tcW w:w="1278" w:type="dxa"/>
            <w:gridSpan w:val="37"/>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Фактическое значение за 2024 г.</w:t>
            </w:r>
          </w:p>
        </w:tc>
        <w:tc>
          <w:tcPr>
            <w:tcW w:w="1482" w:type="dxa"/>
            <w:gridSpan w:val="60"/>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Степень достижения целевого значений, %</w:t>
            </w:r>
          </w:p>
        </w:tc>
        <w:tc>
          <w:tcPr>
            <w:tcW w:w="1943" w:type="dxa"/>
            <w:gridSpan w:val="62"/>
            <w:tcBorders>
              <w:top w:val="single" w:sz="8" w:space="0" w:color="auto"/>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2007" w:type="dxa"/>
            <w:gridSpan w:val="61"/>
            <w:tcBorders>
              <w:top w:val="single" w:sz="8" w:space="0" w:color="auto"/>
              <w:left w:val="single" w:sz="4" w:space="0" w:color="auto"/>
              <w:bottom w:val="single" w:sz="4" w:space="0" w:color="auto"/>
              <w:right w:val="single" w:sz="8"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r>
      <w:tr w:rsidR="00662F97" w:rsidRPr="00662F97" w:rsidTr="00662F97">
        <w:trPr>
          <w:gridAfter w:val="73"/>
          <w:wAfter w:w="3848" w:type="dxa"/>
          <w:trHeight w:val="1260"/>
        </w:trPr>
        <w:tc>
          <w:tcPr>
            <w:tcW w:w="706" w:type="dxa"/>
            <w:gridSpan w:val="15"/>
            <w:tcBorders>
              <w:top w:val="nil"/>
              <w:left w:val="single" w:sz="8"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3523" w:type="dxa"/>
            <w:gridSpan w:val="59"/>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w:t>
            </w:r>
          </w:p>
        </w:tc>
        <w:tc>
          <w:tcPr>
            <w:tcW w:w="1647" w:type="dxa"/>
            <w:gridSpan w:val="39"/>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2</w:t>
            </w:r>
          </w:p>
        </w:tc>
        <w:tc>
          <w:tcPr>
            <w:tcW w:w="1858" w:type="dxa"/>
            <w:gridSpan w:val="52"/>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3</w:t>
            </w:r>
          </w:p>
        </w:tc>
        <w:tc>
          <w:tcPr>
            <w:tcW w:w="1747" w:type="dxa"/>
            <w:gridSpan w:val="49"/>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4=3/2*100%</w:t>
            </w:r>
          </w:p>
        </w:tc>
        <w:tc>
          <w:tcPr>
            <w:tcW w:w="1580" w:type="dxa"/>
            <w:gridSpan w:val="50"/>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5</w:t>
            </w:r>
          </w:p>
        </w:tc>
        <w:tc>
          <w:tcPr>
            <w:tcW w:w="1676" w:type="dxa"/>
            <w:gridSpan w:val="65"/>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6</w:t>
            </w:r>
          </w:p>
        </w:tc>
        <w:tc>
          <w:tcPr>
            <w:tcW w:w="1583" w:type="dxa"/>
            <w:gridSpan w:val="48"/>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7</w:t>
            </w:r>
          </w:p>
        </w:tc>
        <w:tc>
          <w:tcPr>
            <w:tcW w:w="1925" w:type="dxa"/>
            <w:gridSpan w:val="53"/>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8=7/6*100%</w:t>
            </w:r>
          </w:p>
        </w:tc>
        <w:tc>
          <w:tcPr>
            <w:tcW w:w="1866" w:type="dxa"/>
            <w:gridSpan w:val="55"/>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9=4/8*100%</w:t>
            </w:r>
          </w:p>
        </w:tc>
        <w:tc>
          <w:tcPr>
            <w:tcW w:w="2031" w:type="dxa"/>
            <w:gridSpan w:val="69"/>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w:t>
            </w:r>
          </w:p>
        </w:tc>
        <w:tc>
          <w:tcPr>
            <w:tcW w:w="1689" w:type="dxa"/>
            <w:gridSpan w:val="63"/>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11</w:t>
            </w:r>
          </w:p>
        </w:tc>
        <w:tc>
          <w:tcPr>
            <w:tcW w:w="1278" w:type="dxa"/>
            <w:gridSpan w:val="37"/>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12</w:t>
            </w:r>
          </w:p>
        </w:tc>
        <w:tc>
          <w:tcPr>
            <w:tcW w:w="1482" w:type="dxa"/>
            <w:gridSpan w:val="60"/>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13=12/11*100%</w:t>
            </w:r>
          </w:p>
        </w:tc>
        <w:tc>
          <w:tcPr>
            <w:tcW w:w="1943" w:type="dxa"/>
            <w:gridSpan w:val="62"/>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14= общая степень  достижения цели*9столбец/100%</w:t>
            </w:r>
          </w:p>
        </w:tc>
        <w:tc>
          <w:tcPr>
            <w:tcW w:w="2007" w:type="dxa"/>
            <w:gridSpan w:val="61"/>
            <w:tcBorders>
              <w:top w:val="nil"/>
              <w:left w:val="nil"/>
              <w:bottom w:val="single" w:sz="4" w:space="0" w:color="auto"/>
              <w:right w:val="single" w:sz="8"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15</w:t>
            </w:r>
          </w:p>
        </w:tc>
      </w:tr>
      <w:tr w:rsidR="00662F97" w:rsidRPr="00662F97" w:rsidTr="00662F97">
        <w:trPr>
          <w:gridAfter w:val="73"/>
          <w:wAfter w:w="3848" w:type="dxa"/>
          <w:trHeight w:val="1560"/>
        </w:trPr>
        <w:tc>
          <w:tcPr>
            <w:tcW w:w="706" w:type="dxa"/>
            <w:gridSpan w:val="15"/>
            <w:vMerge w:val="restart"/>
            <w:tcBorders>
              <w:top w:val="nil"/>
              <w:left w:val="single" w:sz="4" w:space="0" w:color="auto"/>
              <w:bottom w:val="single" w:sz="4" w:space="0" w:color="000000"/>
              <w:right w:val="single" w:sz="4" w:space="0" w:color="auto"/>
            </w:tcBorders>
            <w:shd w:val="clear" w:color="auto" w:fill="auto"/>
            <w:noWrap/>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 </w:t>
            </w:r>
          </w:p>
        </w:tc>
        <w:tc>
          <w:tcPr>
            <w:tcW w:w="3523" w:type="dxa"/>
            <w:gridSpan w:val="59"/>
            <w:vMerge w:val="restart"/>
            <w:tcBorders>
              <w:top w:val="nil"/>
              <w:left w:val="single" w:sz="4" w:space="0" w:color="auto"/>
              <w:bottom w:val="single" w:sz="4" w:space="0" w:color="000000"/>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Управление муниципальным имуществом и земельными ресурсами в Темниковском муниципальном районе Республики Мордовия</w:t>
            </w:r>
          </w:p>
        </w:tc>
        <w:tc>
          <w:tcPr>
            <w:tcW w:w="1647" w:type="dxa"/>
            <w:gridSpan w:val="39"/>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10</w:t>
            </w:r>
          </w:p>
        </w:tc>
        <w:tc>
          <w:tcPr>
            <w:tcW w:w="1858" w:type="dxa"/>
            <w:gridSpan w:val="52"/>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7</w:t>
            </w:r>
          </w:p>
        </w:tc>
        <w:tc>
          <w:tcPr>
            <w:tcW w:w="1747" w:type="dxa"/>
            <w:gridSpan w:val="49"/>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70,0</w:t>
            </w:r>
          </w:p>
        </w:tc>
        <w:tc>
          <w:tcPr>
            <w:tcW w:w="1580" w:type="dxa"/>
            <w:gridSpan w:val="50"/>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b/>
                <w:bCs/>
                <w:sz w:val="20"/>
                <w:szCs w:val="20"/>
              </w:rPr>
            </w:pPr>
            <w:r w:rsidRPr="00662F97">
              <w:rPr>
                <w:rFonts w:ascii="Times New Roman" w:hAnsi="Times New Roman" w:cs="Times New Roman"/>
                <w:b/>
                <w:bCs/>
                <w:sz w:val="20"/>
                <w:szCs w:val="20"/>
              </w:rPr>
              <w:t>всего:</w:t>
            </w:r>
          </w:p>
        </w:tc>
        <w:tc>
          <w:tcPr>
            <w:tcW w:w="1676" w:type="dxa"/>
            <w:gridSpan w:val="65"/>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160,0</w:t>
            </w:r>
          </w:p>
        </w:tc>
        <w:tc>
          <w:tcPr>
            <w:tcW w:w="1583" w:type="dxa"/>
            <w:gridSpan w:val="4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160,0</w:t>
            </w:r>
          </w:p>
        </w:tc>
        <w:tc>
          <w:tcPr>
            <w:tcW w:w="1925" w:type="dxa"/>
            <w:gridSpan w:val="53"/>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100,0</w:t>
            </w:r>
          </w:p>
        </w:tc>
        <w:tc>
          <w:tcPr>
            <w:tcW w:w="1866" w:type="dxa"/>
            <w:gridSpan w:val="55"/>
            <w:tcBorders>
              <w:top w:val="nil"/>
              <w:left w:val="nil"/>
              <w:bottom w:val="single" w:sz="4" w:space="0" w:color="000000"/>
              <w:right w:val="single" w:sz="4" w:space="0" w:color="000000"/>
            </w:tcBorders>
            <w:shd w:val="clear" w:color="auto" w:fill="auto"/>
            <w:noWrap/>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70,0</w:t>
            </w:r>
          </w:p>
        </w:tc>
        <w:tc>
          <w:tcPr>
            <w:tcW w:w="2031" w:type="dxa"/>
            <w:gridSpan w:val="69"/>
            <w:tcBorders>
              <w:top w:val="single" w:sz="4" w:space="0" w:color="auto"/>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jc w:val="both"/>
              <w:rPr>
                <w:rFonts w:ascii="Times New Roman" w:hAnsi="Times New Roman" w:cs="Times New Roman"/>
                <w:color w:val="000000"/>
                <w:sz w:val="20"/>
                <w:szCs w:val="20"/>
              </w:rPr>
            </w:pPr>
            <w:r w:rsidRPr="00662F97">
              <w:rPr>
                <w:rFonts w:ascii="Times New Roman" w:hAnsi="Times New Roman" w:cs="Times New Roman"/>
                <w:color w:val="000000"/>
                <w:sz w:val="20"/>
                <w:szCs w:val="20"/>
              </w:rPr>
              <w:t>1.Количество объектов, по которым проведена оценка рыночной стоимости, в том числе земельных участков, недвижимого имущества</w:t>
            </w:r>
            <w:proofErr w:type="gramStart"/>
            <w:r w:rsidRPr="00662F97">
              <w:rPr>
                <w:rFonts w:ascii="Times New Roman" w:hAnsi="Times New Roman" w:cs="Times New Roman"/>
                <w:color w:val="000000"/>
                <w:sz w:val="20"/>
                <w:szCs w:val="20"/>
              </w:rPr>
              <w:t>,е</w:t>
            </w:r>
            <w:proofErr w:type="gramEnd"/>
            <w:r w:rsidRPr="00662F97">
              <w:rPr>
                <w:rFonts w:ascii="Times New Roman" w:hAnsi="Times New Roman" w:cs="Times New Roman"/>
                <w:color w:val="000000"/>
                <w:sz w:val="20"/>
                <w:szCs w:val="20"/>
              </w:rPr>
              <w:t>д.</w:t>
            </w:r>
          </w:p>
        </w:tc>
        <w:tc>
          <w:tcPr>
            <w:tcW w:w="1689" w:type="dxa"/>
            <w:gridSpan w:val="63"/>
            <w:tcBorders>
              <w:top w:val="single" w:sz="4" w:space="0" w:color="auto"/>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2</w:t>
            </w:r>
          </w:p>
        </w:tc>
        <w:tc>
          <w:tcPr>
            <w:tcW w:w="1278" w:type="dxa"/>
            <w:gridSpan w:val="37"/>
            <w:tcBorders>
              <w:top w:val="single" w:sz="4" w:space="0" w:color="auto"/>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2</w:t>
            </w:r>
          </w:p>
        </w:tc>
        <w:tc>
          <w:tcPr>
            <w:tcW w:w="1482" w:type="dxa"/>
            <w:gridSpan w:val="60"/>
            <w:tcBorders>
              <w:top w:val="single" w:sz="4" w:space="0" w:color="auto"/>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100</w:t>
            </w:r>
          </w:p>
        </w:tc>
        <w:tc>
          <w:tcPr>
            <w:tcW w:w="1943" w:type="dxa"/>
            <w:gridSpan w:val="62"/>
            <w:tcBorders>
              <w:top w:val="nil"/>
              <w:left w:val="single" w:sz="4" w:space="0" w:color="auto"/>
              <w:bottom w:val="single" w:sz="4" w:space="0" w:color="000000"/>
              <w:right w:val="single" w:sz="4" w:space="0" w:color="auto"/>
            </w:tcBorders>
            <w:shd w:val="clear" w:color="auto" w:fill="auto"/>
            <w:noWrap/>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67,8</w:t>
            </w:r>
          </w:p>
        </w:tc>
        <w:tc>
          <w:tcPr>
            <w:tcW w:w="2007" w:type="dxa"/>
            <w:gridSpan w:val="61"/>
            <w:tcBorders>
              <w:top w:val="nil"/>
              <w:left w:val="single" w:sz="4" w:space="0" w:color="auto"/>
              <w:bottom w:val="single" w:sz="4" w:space="0" w:color="000000"/>
              <w:right w:val="single" w:sz="4" w:space="0" w:color="auto"/>
            </w:tcBorders>
            <w:shd w:val="clear" w:color="auto" w:fill="auto"/>
            <w:noWrap/>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удовлетворительная</w:t>
            </w:r>
          </w:p>
        </w:tc>
      </w:tr>
      <w:tr w:rsidR="00662F97" w:rsidRPr="00662F97" w:rsidTr="00662F97">
        <w:trPr>
          <w:gridAfter w:val="43"/>
          <w:wAfter w:w="2618" w:type="dxa"/>
          <w:trHeight w:val="1575"/>
        </w:trPr>
        <w:tc>
          <w:tcPr>
            <w:tcW w:w="706" w:type="dxa"/>
            <w:gridSpan w:val="15"/>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3523" w:type="dxa"/>
            <w:gridSpan w:val="59"/>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647" w:type="dxa"/>
            <w:gridSpan w:val="39"/>
            <w:tcBorders>
              <w:top w:val="single" w:sz="4" w:space="0" w:color="auto"/>
              <w:left w:val="nil"/>
              <w:bottom w:val="single" w:sz="4" w:space="0" w:color="auto"/>
              <w:right w:val="single" w:sz="4" w:space="0" w:color="000000"/>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Оценка недвижимости, в т.ч. размера арендной платы, регулирование отношений по муниципальной собственности</w:t>
            </w:r>
          </w:p>
        </w:tc>
        <w:tc>
          <w:tcPr>
            <w:tcW w:w="3873" w:type="dxa"/>
            <w:gridSpan w:val="111"/>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федеральный бюджет</w:t>
            </w:r>
          </w:p>
        </w:tc>
        <w:tc>
          <w:tcPr>
            <w:tcW w:w="1608" w:type="dxa"/>
            <w:gridSpan w:val="52"/>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664" w:type="dxa"/>
            <w:gridSpan w:val="61"/>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4019" w:type="dxa"/>
            <w:gridSpan w:val="115"/>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 </w:t>
            </w:r>
          </w:p>
        </w:tc>
        <w:tc>
          <w:tcPr>
            <w:tcW w:w="1569" w:type="dxa"/>
            <w:gridSpan w:val="46"/>
            <w:vMerge w:val="restart"/>
            <w:tcBorders>
              <w:top w:val="nil"/>
              <w:left w:val="nil"/>
              <w:bottom w:val="single" w:sz="4" w:space="0" w:color="000000"/>
              <w:right w:val="single" w:sz="4" w:space="0" w:color="000000"/>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3393" w:type="dxa"/>
            <w:gridSpan w:val="125"/>
            <w:tcBorders>
              <w:top w:val="nil"/>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jc w:val="both"/>
              <w:rPr>
                <w:rFonts w:ascii="Times New Roman" w:hAnsi="Times New Roman" w:cs="Times New Roman"/>
                <w:color w:val="000000"/>
                <w:sz w:val="20"/>
                <w:szCs w:val="20"/>
              </w:rPr>
            </w:pPr>
            <w:r w:rsidRPr="00662F97">
              <w:rPr>
                <w:rFonts w:ascii="Times New Roman" w:hAnsi="Times New Roman" w:cs="Times New Roman"/>
                <w:color w:val="000000"/>
                <w:sz w:val="20"/>
                <w:szCs w:val="20"/>
              </w:rPr>
              <w:t>2.Количество сформированных и поставленных на кадастровый учет земельных участков</w:t>
            </w:r>
            <w:proofErr w:type="gramStart"/>
            <w:r w:rsidRPr="00662F97">
              <w:rPr>
                <w:rFonts w:ascii="Times New Roman" w:hAnsi="Times New Roman" w:cs="Times New Roman"/>
                <w:color w:val="000000"/>
                <w:sz w:val="20"/>
                <w:szCs w:val="20"/>
              </w:rPr>
              <w:t>,е</w:t>
            </w:r>
            <w:proofErr w:type="gramEnd"/>
            <w:r w:rsidRPr="00662F97">
              <w:rPr>
                <w:rFonts w:ascii="Times New Roman" w:hAnsi="Times New Roman" w:cs="Times New Roman"/>
                <w:color w:val="000000"/>
                <w:sz w:val="20"/>
                <w:szCs w:val="20"/>
              </w:rPr>
              <w:t>д.</w:t>
            </w:r>
          </w:p>
        </w:tc>
        <w:tc>
          <w:tcPr>
            <w:tcW w:w="1305" w:type="dxa"/>
            <w:gridSpan w:val="46"/>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80</w:t>
            </w:r>
          </w:p>
        </w:tc>
        <w:tc>
          <w:tcPr>
            <w:tcW w:w="3772" w:type="dxa"/>
            <w:gridSpan w:val="124"/>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79</w:t>
            </w:r>
          </w:p>
        </w:tc>
        <w:tc>
          <w:tcPr>
            <w:tcW w:w="1470" w:type="dxa"/>
            <w:gridSpan w:val="45"/>
            <w:tcBorders>
              <w:top w:val="nil"/>
              <w:left w:val="single" w:sz="4" w:space="0" w:color="auto"/>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98,8</w:t>
            </w:r>
          </w:p>
        </w:tc>
        <w:tc>
          <w:tcPr>
            <w:tcW w:w="611" w:type="dxa"/>
            <w:gridSpan w:val="15"/>
            <w:vMerge w:val="restart"/>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611" w:type="dxa"/>
            <w:gridSpan w:val="14"/>
            <w:vMerge w:val="restart"/>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43"/>
          <w:wAfter w:w="2618" w:type="dxa"/>
          <w:trHeight w:val="1860"/>
        </w:trPr>
        <w:tc>
          <w:tcPr>
            <w:tcW w:w="706" w:type="dxa"/>
            <w:gridSpan w:val="15"/>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3523" w:type="dxa"/>
            <w:gridSpan w:val="59"/>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647" w:type="dxa"/>
            <w:gridSpan w:val="39"/>
            <w:tcBorders>
              <w:top w:val="single" w:sz="4" w:space="0" w:color="auto"/>
              <w:left w:val="nil"/>
              <w:bottom w:val="single" w:sz="4" w:space="0" w:color="auto"/>
              <w:right w:val="single" w:sz="4" w:space="0" w:color="000000"/>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Проведение предпродажной подготовки объектов приватизации (подготовка технической документации, оценка муниципального имущества), подготовка документации для разграничения муниципального имущества, </w:t>
            </w:r>
            <w:proofErr w:type="gramStart"/>
            <w:r w:rsidRPr="00662F97">
              <w:rPr>
                <w:rFonts w:ascii="Times New Roman" w:hAnsi="Times New Roman" w:cs="Times New Roman"/>
                <w:color w:val="000000"/>
                <w:sz w:val="20"/>
                <w:szCs w:val="20"/>
              </w:rPr>
              <w:t>согласно требования</w:t>
            </w:r>
            <w:proofErr w:type="gramEnd"/>
            <w:r w:rsidRPr="00662F97">
              <w:rPr>
                <w:rFonts w:ascii="Times New Roman" w:hAnsi="Times New Roman" w:cs="Times New Roman"/>
                <w:color w:val="000000"/>
                <w:sz w:val="20"/>
                <w:szCs w:val="20"/>
              </w:rPr>
              <w:t xml:space="preserve"> федерального законодательства</w:t>
            </w:r>
          </w:p>
        </w:tc>
        <w:tc>
          <w:tcPr>
            <w:tcW w:w="3873" w:type="dxa"/>
            <w:gridSpan w:val="111"/>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респуб-кий бюджет</w:t>
            </w:r>
          </w:p>
        </w:tc>
        <w:tc>
          <w:tcPr>
            <w:tcW w:w="1608" w:type="dxa"/>
            <w:gridSpan w:val="52"/>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664" w:type="dxa"/>
            <w:gridSpan w:val="61"/>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4019" w:type="dxa"/>
            <w:gridSpan w:val="115"/>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 </w:t>
            </w:r>
          </w:p>
        </w:tc>
        <w:tc>
          <w:tcPr>
            <w:tcW w:w="1569" w:type="dxa"/>
            <w:gridSpan w:val="46"/>
            <w:vMerge/>
            <w:tcBorders>
              <w:top w:val="nil"/>
              <w:left w:val="nil"/>
              <w:bottom w:val="single" w:sz="4" w:space="0" w:color="000000"/>
              <w:right w:val="single" w:sz="4" w:space="0" w:color="000000"/>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3393" w:type="dxa"/>
            <w:gridSpan w:val="125"/>
            <w:tcBorders>
              <w:top w:val="nil"/>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jc w:val="both"/>
              <w:rPr>
                <w:rFonts w:ascii="Times New Roman" w:hAnsi="Times New Roman" w:cs="Times New Roman"/>
                <w:color w:val="000000"/>
                <w:sz w:val="20"/>
                <w:szCs w:val="20"/>
              </w:rPr>
            </w:pPr>
            <w:r w:rsidRPr="00662F97">
              <w:rPr>
                <w:rFonts w:ascii="Times New Roman" w:hAnsi="Times New Roman" w:cs="Times New Roman"/>
                <w:color w:val="000000"/>
                <w:sz w:val="20"/>
                <w:szCs w:val="20"/>
              </w:rPr>
              <w:t>3.Количество договоров аренды муниципального недвижимого имущества</w:t>
            </w:r>
            <w:proofErr w:type="gramStart"/>
            <w:r w:rsidRPr="00662F97">
              <w:rPr>
                <w:rFonts w:ascii="Times New Roman" w:hAnsi="Times New Roman" w:cs="Times New Roman"/>
                <w:color w:val="000000"/>
                <w:sz w:val="20"/>
                <w:szCs w:val="20"/>
              </w:rPr>
              <w:t>,ш</w:t>
            </w:r>
            <w:proofErr w:type="gramEnd"/>
            <w:r w:rsidRPr="00662F97">
              <w:rPr>
                <w:rFonts w:ascii="Times New Roman" w:hAnsi="Times New Roman" w:cs="Times New Roman"/>
                <w:color w:val="000000"/>
                <w:sz w:val="20"/>
                <w:szCs w:val="20"/>
              </w:rPr>
              <w:t>т</w:t>
            </w:r>
          </w:p>
        </w:tc>
        <w:tc>
          <w:tcPr>
            <w:tcW w:w="1305" w:type="dxa"/>
            <w:gridSpan w:val="46"/>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40</w:t>
            </w:r>
          </w:p>
        </w:tc>
        <w:tc>
          <w:tcPr>
            <w:tcW w:w="3772" w:type="dxa"/>
            <w:gridSpan w:val="124"/>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36</w:t>
            </w:r>
          </w:p>
        </w:tc>
        <w:tc>
          <w:tcPr>
            <w:tcW w:w="1470" w:type="dxa"/>
            <w:gridSpan w:val="45"/>
            <w:tcBorders>
              <w:top w:val="nil"/>
              <w:left w:val="single" w:sz="4" w:space="0" w:color="auto"/>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90,0</w:t>
            </w:r>
          </w:p>
        </w:tc>
        <w:tc>
          <w:tcPr>
            <w:tcW w:w="611" w:type="dxa"/>
            <w:gridSpan w:val="15"/>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611" w:type="dxa"/>
            <w:gridSpan w:val="14"/>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43"/>
          <w:wAfter w:w="2618" w:type="dxa"/>
          <w:trHeight w:val="1245"/>
        </w:trPr>
        <w:tc>
          <w:tcPr>
            <w:tcW w:w="706" w:type="dxa"/>
            <w:gridSpan w:val="15"/>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3523" w:type="dxa"/>
            <w:gridSpan w:val="59"/>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647" w:type="dxa"/>
            <w:gridSpan w:val="39"/>
            <w:tcBorders>
              <w:top w:val="single" w:sz="4" w:space="0" w:color="auto"/>
              <w:left w:val="nil"/>
              <w:bottom w:val="single" w:sz="4" w:space="0" w:color="auto"/>
              <w:right w:val="single" w:sz="4" w:space="0" w:color="000000"/>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Организация работ по оценке размера арендной платы за земельные участки и рыночной стоимости земельных участков</w:t>
            </w:r>
          </w:p>
        </w:tc>
        <w:tc>
          <w:tcPr>
            <w:tcW w:w="3873" w:type="dxa"/>
            <w:gridSpan w:val="111"/>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 xml:space="preserve">местный бюджет </w:t>
            </w:r>
          </w:p>
        </w:tc>
        <w:tc>
          <w:tcPr>
            <w:tcW w:w="1608" w:type="dxa"/>
            <w:gridSpan w:val="52"/>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                  160,0   </w:t>
            </w:r>
          </w:p>
        </w:tc>
        <w:tc>
          <w:tcPr>
            <w:tcW w:w="1664" w:type="dxa"/>
            <w:gridSpan w:val="61"/>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160,0</w:t>
            </w:r>
          </w:p>
        </w:tc>
        <w:tc>
          <w:tcPr>
            <w:tcW w:w="4019" w:type="dxa"/>
            <w:gridSpan w:val="115"/>
            <w:tcBorders>
              <w:top w:val="nil"/>
              <w:left w:val="nil"/>
              <w:bottom w:val="single" w:sz="4" w:space="0" w:color="auto"/>
              <w:right w:val="single" w:sz="4" w:space="0" w:color="auto"/>
            </w:tcBorders>
            <w:shd w:val="clear" w:color="auto" w:fill="auto"/>
            <w:noWrap/>
            <w:vAlign w:val="center"/>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100,0</w:t>
            </w:r>
          </w:p>
        </w:tc>
        <w:tc>
          <w:tcPr>
            <w:tcW w:w="1569" w:type="dxa"/>
            <w:gridSpan w:val="46"/>
            <w:vMerge/>
            <w:tcBorders>
              <w:top w:val="nil"/>
              <w:left w:val="nil"/>
              <w:bottom w:val="single" w:sz="4" w:space="0" w:color="000000"/>
              <w:right w:val="single" w:sz="4" w:space="0" w:color="000000"/>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3393" w:type="dxa"/>
            <w:gridSpan w:val="125"/>
            <w:tcBorders>
              <w:top w:val="nil"/>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jc w:val="both"/>
              <w:rPr>
                <w:rFonts w:ascii="Times New Roman" w:hAnsi="Times New Roman" w:cs="Times New Roman"/>
                <w:color w:val="000000"/>
                <w:sz w:val="20"/>
                <w:szCs w:val="20"/>
              </w:rPr>
            </w:pPr>
            <w:r w:rsidRPr="00662F97">
              <w:rPr>
                <w:rFonts w:ascii="Times New Roman" w:hAnsi="Times New Roman" w:cs="Times New Roman"/>
                <w:color w:val="000000"/>
                <w:sz w:val="20"/>
                <w:szCs w:val="20"/>
              </w:rPr>
              <w:t>4.Количество заключенных договоров купли-продажи муниципального имущества</w:t>
            </w:r>
            <w:proofErr w:type="gramStart"/>
            <w:r w:rsidRPr="00662F97">
              <w:rPr>
                <w:rFonts w:ascii="Times New Roman" w:hAnsi="Times New Roman" w:cs="Times New Roman"/>
                <w:color w:val="000000"/>
                <w:sz w:val="20"/>
                <w:szCs w:val="20"/>
              </w:rPr>
              <w:t>,ш</w:t>
            </w:r>
            <w:proofErr w:type="gramEnd"/>
            <w:r w:rsidRPr="00662F97">
              <w:rPr>
                <w:rFonts w:ascii="Times New Roman" w:hAnsi="Times New Roman" w:cs="Times New Roman"/>
                <w:color w:val="000000"/>
                <w:sz w:val="20"/>
                <w:szCs w:val="20"/>
              </w:rPr>
              <w:t>т</w:t>
            </w:r>
          </w:p>
        </w:tc>
        <w:tc>
          <w:tcPr>
            <w:tcW w:w="1305" w:type="dxa"/>
            <w:gridSpan w:val="46"/>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60</w:t>
            </w:r>
          </w:p>
        </w:tc>
        <w:tc>
          <w:tcPr>
            <w:tcW w:w="3772" w:type="dxa"/>
            <w:gridSpan w:val="124"/>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57</w:t>
            </w:r>
          </w:p>
        </w:tc>
        <w:tc>
          <w:tcPr>
            <w:tcW w:w="1470" w:type="dxa"/>
            <w:gridSpan w:val="45"/>
            <w:tcBorders>
              <w:top w:val="nil"/>
              <w:left w:val="single" w:sz="4" w:space="0" w:color="auto"/>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95,0</w:t>
            </w:r>
          </w:p>
        </w:tc>
        <w:tc>
          <w:tcPr>
            <w:tcW w:w="611" w:type="dxa"/>
            <w:gridSpan w:val="15"/>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611" w:type="dxa"/>
            <w:gridSpan w:val="14"/>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43"/>
          <w:wAfter w:w="2618" w:type="dxa"/>
          <w:trHeight w:val="1845"/>
        </w:trPr>
        <w:tc>
          <w:tcPr>
            <w:tcW w:w="706" w:type="dxa"/>
            <w:gridSpan w:val="15"/>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3523" w:type="dxa"/>
            <w:gridSpan w:val="59"/>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647" w:type="dxa"/>
            <w:gridSpan w:val="39"/>
            <w:tcBorders>
              <w:top w:val="single" w:sz="4" w:space="0" w:color="auto"/>
              <w:left w:val="nil"/>
              <w:bottom w:val="single" w:sz="4" w:space="0" w:color="auto"/>
              <w:right w:val="single" w:sz="4" w:space="0" w:color="000000"/>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Выполнение кадастровых работ по формированию земельных участков</w:t>
            </w:r>
          </w:p>
        </w:tc>
        <w:tc>
          <w:tcPr>
            <w:tcW w:w="3873" w:type="dxa"/>
            <w:gridSpan w:val="111"/>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внебюджетные средства</w:t>
            </w:r>
          </w:p>
        </w:tc>
        <w:tc>
          <w:tcPr>
            <w:tcW w:w="1608" w:type="dxa"/>
            <w:gridSpan w:val="52"/>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664" w:type="dxa"/>
            <w:gridSpan w:val="61"/>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4019" w:type="dxa"/>
            <w:gridSpan w:val="115"/>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569" w:type="dxa"/>
            <w:gridSpan w:val="46"/>
            <w:vMerge/>
            <w:tcBorders>
              <w:top w:val="nil"/>
              <w:left w:val="nil"/>
              <w:bottom w:val="single" w:sz="4" w:space="0" w:color="000000"/>
              <w:right w:val="single" w:sz="4" w:space="0" w:color="000000"/>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3393" w:type="dxa"/>
            <w:gridSpan w:val="125"/>
            <w:tcBorders>
              <w:top w:val="nil"/>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5. Количество населенных пунктов, сведения о границах которых внесены в Единый государственный реестр недвижимости</w:t>
            </w:r>
            <w:proofErr w:type="gramStart"/>
            <w:r w:rsidRPr="00662F97">
              <w:rPr>
                <w:rFonts w:ascii="Times New Roman" w:hAnsi="Times New Roman" w:cs="Times New Roman"/>
                <w:color w:val="000000"/>
                <w:sz w:val="20"/>
                <w:szCs w:val="20"/>
              </w:rPr>
              <w:t>,е</w:t>
            </w:r>
            <w:proofErr w:type="gramEnd"/>
            <w:r w:rsidRPr="00662F97">
              <w:rPr>
                <w:rFonts w:ascii="Times New Roman" w:hAnsi="Times New Roman" w:cs="Times New Roman"/>
                <w:color w:val="000000"/>
                <w:sz w:val="20"/>
                <w:szCs w:val="20"/>
              </w:rPr>
              <w:t>д.</w:t>
            </w:r>
          </w:p>
        </w:tc>
        <w:tc>
          <w:tcPr>
            <w:tcW w:w="1305" w:type="dxa"/>
            <w:gridSpan w:val="46"/>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30</w:t>
            </w:r>
          </w:p>
        </w:tc>
        <w:tc>
          <w:tcPr>
            <w:tcW w:w="3772" w:type="dxa"/>
            <w:gridSpan w:val="124"/>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30</w:t>
            </w:r>
          </w:p>
        </w:tc>
        <w:tc>
          <w:tcPr>
            <w:tcW w:w="1470" w:type="dxa"/>
            <w:gridSpan w:val="45"/>
            <w:tcBorders>
              <w:top w:val="nil"/>
              <w:left w:val="single" w:sz="4" w:space="0" w:color="auto"/>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100,0</w:t>
            </w:r>
          </w:p>
        </w:tc>
        <w:tc>
          <w:tcPr>
            <w:tcW w:w="611" w:type="dxa"/>
            <w:gridSpan w:val="15"/>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611" w:type="dxa"/>
            <w:gridSpan w:val="14"/>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40"/>
          <w:wAfter w:w="2276" w:type="dxa"/>
          <w:trHeight w:val="525"/>
        </w:trPr>
        <w:tc>
          <w:tcPr>
            <w:tcW w:w="706" w:type="dxa"/>
            <w:gridSpan w:val="15"/>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3523" w:type="dxa"/>
            <w:gridSpan w:val="59"/>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647" w:type="dxa"/>
            <w:gridSpan w:val="39"/>
            <w:tcBorders>
              <w:top w:val="single" w:sz="4" w:space="0" w:color="auto"/>
              <w:left w:val="nil"/>
              <w:bottom w:val="single" w:sz="4" w:space="0" w:color="auto"/>
              <w:right w:val="single" w:sz="4" w:space="0" w:color="000000"/>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Реализация мероприятий плана приватизации</w:t>
            </w:r>
          </w:p>
        </w:tc>
        <w:tc>
          <w:tcPr>
            <w:tcW w:w="3873" w:type="dxa"/>
            <w:gridSpan w:val="111"/>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608" w:type="dxa"/>
            <w:gridSpan w:val="52"/>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664" w:type="dxa"/>
            <w:gridSpan w:val="61"/>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4019" w:type="dxa"/>
            <w:gridSpan w:val="115"/>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569" w:type="dxa"/>
            <w:gridSpan w:val="46"/>
            <w:vMerge/>
            <w:tcBorders>
              <w:top w:val="nil"/>
              <w:left w:val="nil"/>
              <w:bottom w:val="single" w:sz="4" w:space="0" w:color="000000"/>
              <w:right w:val="single" w:sz="4" w:space="0" w:color="000000"/>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6196" w:type="dxa"/>
            <w:gridSpan w:val="224"/>
            <w:tcBorders>
              <w:top w:val="single" w:sz="4" w:space="0" w:color="auto"/>
              <w:left w:val="nil"/>
              <w:bottom w:val="single" w:sz="4" w:space="0" w:color="auto"/>
              <w:right w:val="single" w:sz="4" w:space="0" w:color="000000"/>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Итого общая степень достижения целей программы</w:t>
            </w:r>
          </w:p>
        </w:tc>
        <w:tc>
          <w:tcPr>
            <w:tcW w:w="1188" w:type="dxa"/>
            <w:gridSpan w:val="3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96,8</w:t>
            </w:r>
          </w:p>
        </w:tc>
        <w:tc>
          <w:tcPr>
            <w:tcW w:w="485" w:type="dxa"/>
            <w:gridSpan w:val="13"/>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3635" w:type="dxa"/>
            <w:gridSpan w:val="97"/>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50"/>
          <w:wAfter w:w="3084" w:type="dxa"/>
          <w:trHeight w:val="469"/>
        </w:trPr>
        <w:tc>
          <w:tcPr>
            <w:tcW w:w="538" w:type="dxa"/>
            <w:gridSpan w:val="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239" w:type="dxa"/>
            <w:gridSpan w:val="4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131" w:type="dxa"/>
            <w:gridSpan w:val="4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43" w:type="dxa"/>
            <w:gridSpan w:val="4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30" w:type="dxa"/>
            <w:gridSpan w:val="3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207" w:type="dxa"/>
            <w:gridSpan w:val="9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67" w:type="dxa"/>
            <w:gridSpan w:val="6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03" w:type="dxa"/>
            <w:gridSpan w:val="5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33" w:type="dxa"/>
            <w:gridSpan w:val="4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714" w:type="dxa"/>
            <w:gridSpan w:val="8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03" w:type="dxa"/>
            <w:gridSpan w:val="8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137" w:type="dxa"/>
            <w:gridSpan w:val="3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4634" w:type="dxa"/>
            <w:gridSpan w:val="157"/>
            <w:tcBorders>
              <w:top w:val="nil"/>
              <w:left w:val="nil"/>
              <w:bottom w:val="nil"/>
              <w:right w:val="nil"/>
            </w:tcBorders>
            <w:shd w:val="clear" w:color="auto" w:fill="auto"/>
            <w:noWrap/>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2226" w:type="dxa"/>
            <w:gridSpan w:val="6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Приложение № 20</w:t>
            </w:r>
          </w:p>
        </w:tc>
      </w:tr>
      <w:tr w:rsidR="00662F97" w:rsidRPr="00662F97" w:rsidTr="00662F97">
        <w:trPr>
          <w:gridAfter w:val="50"/>
          <w:wAfter w:w="3084" w:type="dxa"/>
          <w:trHeight w:val="469"/>
        </w:trPr>
        <w:tc>
          <w:tcPr>
            <w:tcW w:w="538" w:type="dxa"/>
            <w:gridSpan w:val="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239" w:type="dxa"/>
            <w:gridSpan w:val="4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131" w:type="dxa"/>
            <w:gridSpan w:val="4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43" w:type="dxa"/>
            <w:gridSpan w:val="4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30" w:type="dxa"/>
            <w:gridSpan w:val="3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207" w:type="dxa"/>
            <w:gridSpan w:val="9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67" w:type="dxa"/>
            <w:gridSpan w:val="6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03" w:type="dxa"/>
            <w:gridSpan w:val="5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33" w:type="dxa"/>
            <w:gridSpan w:val="4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714" w:type="dxa"/>
            <w:gridSpan w:val="8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03" w:type="dxa"/>
            <w:gridSpan w:val="8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137" w:type="dxa"/>
            <w:gridSpan w:val="3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4634" w:type="dxa"/>
            <w:gridSpan w:val="157"/>
            <w:tcBorders>
              <w:top w:val="nil"/>
              <w:left w:val="nil"/>
              <w:bottom w:val="nil"/>
              <w:right w:val="nil"/>
            </w:tcBorders>
            <w:shd w:val="clear" w:color="auto" w:fill="auto"/>
            <w:noWrap/>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2226" w:type="dxa"/>
            <w:gridSpan w:val="6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УТВЕРЖДЕНО</w:t>
            </w:r>
          </w:p>
        </w:tc>
      </w:tr>
      <w:tr w:rsidR="00662F97" w:rsidRPr="00662F97" w:rsidTr="00662F97">
        <w:trPr>
          <w:gridAfter w:val="50"/>
          <w:wAfter w:w="3084" w:type="dxa"/>
          <w:trHeight w:val="469"/>
        </w:trPr>
        <w:tc>
          <w:tcPr>
            <w:tcW w:w="538" w:type="dxa"/>
            <w:gridSpan w:val="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239" w:type="dxa"/>
            <w:gridSpan w:val="4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131" w:type="dxa"/>
            <w:gridSpan w:val="4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43" w:type="dxa"/>
            <w:gridSpan w:val="4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30" w:type="dxa"/>
            <w:gridSpan w:val="3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207" w:type="dxa"/>
            <w:gridSpan w:val="9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67" w:type="dxa"/>
            <w:gridSpan w:val="6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03" w:type="dxa"/>
            <w:gridSpan w:val="5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33" w:type="dxa"/>
            <w:gridSpan w:val="4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714" w:type="dxa"/>
            <w:gridSpan w:val="8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03" w:type="dxa"/>
            <w:gridSpan w:val="8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137" w:type="dxa"/>
            <w:gridSpan w:val="3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4634" w:type="dxa"/>
            <w:gridSpan w:val="157"/>
            <w:tcBorders>
              <w:top w:val="nil"/>
              <w:left w:val="nil"/>
              <w:bottom w:val="nil"/>
              <w:right w:val="nil"/>
            </w:tcBorders>
            <w:shd w:val="clear" w:color="auto" w:fill="auto"/>
            <w:noWrap/>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2226" w:type="dxa"/>
            <w:gridSpan w:val="6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постановлением Администрации  Темниковского</w:t>
            </w:r>
          </w:p>
        </w:tc>
      </w:tr>
      <w:tr w:rsidR="00662F97" w:rsidRPr="00662F97" w:rsidTr="00662F97">
        <w:trPr>
          <w:gridAfter w:val="50"/>
          <w:wAfter w:w="3084" w:type="dxa"/>
          <w:trHeight w:val="469"/>
        </w:trPr>
        <w:tc>
          <w:tcPr>
            <w:tcW w:w="538" w:type="dxa"/>
            <w:gridSpan w:val="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239" w:type="dxa"/>
            <w:gridSpan w:val="4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131" w:type="dxa"/>
            <w:gridSpan w:val="4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43" w:type="dxa"/>
            <w:gridSpan w:val="4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30" w:type="dxa"/>
            <w:gridSpan w:val="3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207" w:type="dxa"/>
            <w:gridSpan w:val="9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67" w:type="dxa"/>
            <w:gridSpan w:val="6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03" w:type="dxa"/>
            <w:gridSpan w:val="5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33" w:type="dxa"/>
            <w:gridSpan w:val="4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714" w:type="dxa"/>
            <w:gridSpan w:val="8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03" w:type="dxa"/>
            <w:gridSpan w:val="8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137" w:type="dxa"/>
            <w:gridSpan w:val="3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4634" w:type="dxa"/>
            <w:gridSpan w:val="157"/>
            <w:tcBorders>
              <w:top w:val="nil"/>
              <w:left w:val="nil"/>
              <w:bottom w:val="nil"/>
              <w:right w:val="nil"/>
            </w:tcBorders>
            <w:shd w:val="clear" w:color="auto" w:fill="auto"/>
            <w:noWrap/>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2226" w:type="dxa"/>
            <w:gridSpan w:val="6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муниципального района  от  29 апреля 2025 года №184</w:t>
            </w:r>
          </w:p>
        </w:tc>
      </w:tr>
      <w:tr w:rsidR="00662F97" w:rsidRPr="00662F97" w:rsidTr="00662F97">
        <w:trPr>
          <w:gridAfter w:val="469"/>
          <w:wAfter w:w="15663" w:type="dxa"/>
          <w:trHeight w:val="945"/>
        </w:trPr>
        <w:tc>
          <w:tcPr>
            <w:tcW w:w="16726" w:type="dxa"/>
            <w:gridSpan w:val="441"/>
            <w:tcBorders>
              <w:top w:val="nil"/>
              <w:left w:val="nil"/>
              <w:bottom w:val="nil"/>
              <w:right w:val="nil"/>
            </w:tcBorders>
            <w:shd w:val="clear" w:color="auto" w:fill="auto"/>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Отчет о реализации  муниципальной программы «Управление муниципальным имуществом и земельными ресурсами в Темниковском муниципальном районе Республики Мордовия  за 2024 год</w:t>
            </w:r>
          </w:p>
        </w:tc>
      </w:tr>
      <w:tr w:rsidR="00662F97" w:rsidRPr="00662F97" w:rsidTr="00662F97">
        <w:trPr>
          <w:gridAfter w:val="2"/>
          <w:trHeight w:val="469"/>
        </w:trPr>
        <w:tc>
          <w:tcPr>
            <w:tcW w:w="538" w:type="dxa"/>
            <w:gridSpan w:val="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239" w:type="dxa"/>
            <w:gridSpan w:val="4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131" w:type="dxa"/>
            <w:gridSpan w:val="4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43" w:type="dxa"/>
            <w:gridSpan w:val="4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30" w:type="dxa"/>
            <w:gridSpan w:val="3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207" w:type="dxa"/>
            <w:gridSpan w:val="9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67" w:type="dxa"/>
            <w:gridSpan w:val="6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03" w:type="dxa"/>
            <w:gridSpan w:val="5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33" w:type="dxa"/>
            <w:gridSpan w:val="4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714" w:type="dxa"/>
            <w:gridSpan w:val="8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03" w:type="dxa"/>
            <w:gridSpan w:val="8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137" w:type="dxa"/>
            <w:gridSpan w:val="3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4634" w:type="dxa"/>
            <w:gridSpan w:val="15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470" w:type="dxa"/>
            <w:gridSpan w:val="4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919" w:type="dxa"/>
            <w:gridSpan w:val="3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921" w:type="dxa"/>
            <w:gridSpan w:val="3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r>
      <w:tr w:rsidR="00662F97" w:rsidRPr="00662F97" w:rsidTr="00662F97">
        <w:trPr>
          <w:gridAfter w:val="296"/>
          <w:wAfter w:w="10601" w:type="dxa"/>
          <w:trHeight w:val="1140"/>
        </w:trPr>
        <w:tc>
          <w:tcPr>
            <w:tcW w:w="538" w:type="dxa"/>
            <w:gridSpan w:val="6"/>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 </w:t>
            </w:r>
            <w:proofErr w:type="gramStart"/>
            <w:r w:rsidRPr="00662F97">
              <w:rPr>
                <w:rFonts w:ascii="Times New Roman" w:hAnsi="Times New Roman" w:cs="Times New Roman"/>
                <w:color w:val="000000"/>
                <w:sz w:val="20"/>
                <w:szCs w:val="20"/>
              </w:rPr>
              <w:t>п</w:t>
            </w:r>
            <w:proofErr w:type="gramEnd"/>
            <w:r w:rsidRPr="00662F97">
              <w:rPr>
                <w:rFonts w:ascii="Times New Roman" w:hAnsi="Times New Roman" w:cs="Times New Roman"/>
                <w:color w:val="000000"/>
                <w:sz w:val="20"/>
                <w:szCs w:val="20"/>
              </w:rPr>
              <w:t>/п</w:t>
            </w:r>
          </w:p>
        </w:tc>
        <w:tc>
          <w:tcPr>
            <w:tcW w:w="2239" w:type="dxa"/>
            <w:gridSpan w:val="40"/>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Наименование муниципальной  программы </w:t>
            </w:r>
          </w:p>
        </w:tc>
        <w:tc>
          <w:tcPr>
            <w:tcW w:w="1270" w:type="dxa"/>
            <w:gridSpan w:val="27"/>
            <w:tcBorders>
              <w:top w:val="single" w:sz="8" w:space="0" w:color="auto"/>
              <w:left w:val="nil"/>
              <w:bottom w:val="single" w:sz="4" w:space="0" w:color="auto"/>
              <w:right w:val="single" w:sz="4" w:space="0" w:color="000000"/>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Информация по выполнению основных мероприятий за 2024 год</w:t>
            </w:r>
          </w:p>
        </w:tc>
        <w:tc>
          <w:tcPr>
            <w:tcW w:w="6511" w:type="dxa"/>
            <w:gridSpan w:val="174"/>
            <w:tcBorders>
              <w:top w:val="single" w:sz="8" w:space="0" w:color="auto"/>
              <w:left w:val="nil"/>
              <w:bottom w:val="single" w:sz="4" w:space="0" w:color="auto"/>
              <w:right w:val="single" w:sz="4" w:space="0" w:color="000000"/>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Оценка использования финансовых средств</w:t>
            </w:r>
          </w:p>
        </w:tc>
        <w:tc>
          <w:tcPr>
            <w:tcW w:w="6568" w:type="dxa"/>
            <w:gridSpan w:val="211"/>
            <w:tcBorders>
              <w:top w:val="single" w:sz="8" w:space="0" w:color="auto"/>
              <w:left w:val="nil"/>
              <w:bottom w:val="single" w:sz="4" w:space="0" w:color="auto"/>
              <w:right w:val="single" w:sz="4" w:space="0" w:color="auto"/>
            </w:tcBorders>
            <w:shd w:val="clear" w:color="auto" w:fill="auto"/>
            <w:noWrap/>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Информация по целевым индикаторам муниципальной программы</w:t>
            </w:r>
          </w:p>
        </w:tc>
        <w:tc>
          <w:tcPr>
            <w:tcW w:w="2738" w:type="dxa"/>
            <w:gridSpan w:val="81"/>
            <w:tcBorders>
              <w:top w:val="single" w:sz="8" w:space="0" w:color="auto"/>
              <w:left w:val="single" w:sz="4"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Уровень эффективности реализации программы</w:t>
            </w:r>
          </w:p>
        </w:tc>
        <w:tc>
          <w:tcPr>
            <w:tcW w:w="1924" w:type="dxa"/>
            <w:gridSpan w:val="75"/>
            <w:tcBorders>
              <w:top w:val="single" w:sz="8" w:space="0" w:color="auto"/>
              <w:left w:val="single" w:sz="4" w:space="0" w:color="auto"/>
              <w:bottom w:val="single" w:sz="4" w:space="0" w:color="auto"/>
              <w:right w:val="single" w:sz="8"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Вывод об эффективности реализации муниципальной программы                                                                                                                                                                            (более 100% - высокоэффективная;                                                                                                                                                                                                                                   от 80 до 100% - эффективная;                                                                                                                                                                                                                                           от 50 до 79% - удовлетворительный уровень эффективности;                                                                                                                                                                                         менее 50 % - неэффективная)</w:t>
            </w:r>
          </w:p>
        </w:tc>
      </w:tr>
      <w:tr w:rsidR="00662F97" w:rsidRPr="00662F97" w:rsidTr="00662F97">
        <w:trPr>
          <w:gridAfter w:val="2"/>
          <w:trHeight w:val="2490"/>
        </w:trPr>
        <w:tc>
          <w:tcPr>
            <w:tcW w:w="538" w:type="dxa"/>
            <w:gridSpan w:val="6"/>
            <w:vMerge/>
            <w:tcBorders>
              <w:top w:val="single" w:sz="8" w:space="0" w:color="auto"/>
              <w:left w:val="single" w:sz="8"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2239" w:type="dxa"/>
            <w:gridSpan w:val="40"/>
            <w:vMerge/>
            <w:tcBorders>
              <w:top w:val="single" w:sz="8" w:space="0" w:color="auto"/>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2131" w:type="dxa"/>
            <w:gridSpan w:val="44"/>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Число основных мероприятий, запланированных к реализации в 2024 г., единиц</w:t>
            </w:r>
          </w:p>
        </w:tc>
        <w:tc>
          <w:tcPr>
            <w:tcW w:w="1843" w:type="dxa"/>
            <w:gridSpan w:val="48"/>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Число выполненных основных мероприятий, единиц</w:t>
            </w:r>
          </w:p>
        </w:tc>
        <w:tc>
          <w:tcPr>
            <w:tcW w:w="1330" w:type="dxa"/>
            <w:gridSpan w:val="38"/>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Степень реализации основных мероприятий, %</w:t>
            </w:r>
          </w:p>
        </w:tc>
        <w:tc>
          <w:tcPr>
            <w:tcW w:w="3207" w:type="dxa"/>
            <w:gridSpan w:val="97"/>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Источники финансирования</w:t>
            </w:r>
          </w:p>
        </w:tc>
        <w:tc>
          <w:tcPr>
            <w:tcW w:w="1667" w:type="dxa"/>
            <w:gridSpan w:val="61"/>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Объем финансовых средств, запланированный по программе на                                                                                                                                                                                          2024 г., тыс. рублей</w:t>
            </w:r>
          </w:p>
        </w:tc>
        <w:tc>
          <w:tcPr>
            <w:tcW w:w="1603" w:type="dxa"/>
            <w:gridSpan w:val="55"/>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Фактически освоенный объем финансирования программы за 2024 г., тыс. рублей</w:t>
            </w:r>
          </w:p>
        </w:tc>
        <w:tc>
          <w:tcPr>
            <w:tcW w:w="1733" w:type="dxa"/>
            <w:gridSpan w:val="43"/>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Степень соответствия запланированному уровню затрат, %</w:t>
            </w:r>
          </w:p>
        </w:tc>
        <w:tc>
          <w:tcPr>
            <w:tcW w:w="2714" w:type="dxa"/>
            <w:gridSpan w:val="81"/>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Оценка эффективности использования средств, %</w:t>
            </w:r>
          </w:p>
        </w:tc>
        <w:tc>
          <w:tcPr>
            <w:tcW w:w="2303" w:type="dxa"/>
            <w:gridSpan w:val="84"/>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Наименование показателя,             единица измерения</w:t>
            </w:r>
          </w:p>
        </w:tc>
        <w:tc>
          <w:tcPr>
            <w:tcW w:w="1137" w:type="dxa"/>
            <w:gridSpan w:val="39"/>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Целевое значение на 2024 г.</w:t>
            </w:r>
          </w:p>
        </w:tc>
        <w:tc>
          <w:tcPr>
            <w:tcW w:w="4634" w:type="dxa"/>
            <w:gridSpan w:val="157"/>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Фактическое значение за 2024 г.</w:t>
            </w:r>
          </w:p>
        </w:tc>
        <w:tc>
          <w:tcPr>
            <w:tcW w:w="1470" w:type="dxa"/>
            <w:gridSpan w:val="45"/>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Степень достижения целевого значений, %</w:t>
            </w:r>
          </w:p>
        </w:tc>
        <w:tc>
          <w:tcPr>
            <w:tcW w:w="1919" w:type="dxa"/>
            <w:gridSpan w:val="39"/>
            <w:tcBorders>
              <w:top w:val="single" w:sz="8" w:space="0" w:color="auto"/>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1921" w:type="dxa"/>
            <w:gridSpan w:val="31"/>
            <w:tcBorders>
              <w:top w:val="single" w:sz="8" w:space="0" w:color="auto"/>
              <w:left w:val="single" w:sz="4" w:space="0" w:color="auto"/>
              <w:bottom w:val="single" w:sz="4" w:space="0" w:color="auto"/>
              <w:right w:val="single" w:sz="8"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r>
      <w:tr w:rsidR="00662F97" w:rsidRPr="00662F97" w:rsidTr="00662F97">
        <w:trPr>
          <w:gridAfter w:val="2"/>
          <w:trHeight w:val="1260"/>
        </w:trPr>
        <w:tc>
          <w:tcPr>
            <w:tcW w:w="538" w:type="dxa"/>
            <w:gridSpan w:val="6"/>
            <w:tcBorders>
              <w:top w:val="nil"/>
              <w:left w:val="single" w:sz="8"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2239" w:type="dxa"/>
            <w:gridSpan w:val="40"/>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w:t>
            </w:r>
          </w:p>
        </w:tc>
        <w:tc>
          <w:tcPr>
            <w:tcW w:w="2131" w:type="dxa"/>
            <w:gridSpan w:val="44"/>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2</w:t>
            </w:r>
          </w:p>
        </w:tc>
        <w:tc>
          <w:tcPr>
            <w:tcW w:w="1843" w:type="dxa"/>
            <w:gridSpan w:val="48"/>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3</w:t>
            </w:r>
          </w:p>
        </w:tc>
        <w:tc>
          <w:tcPr>
            <w:tcW w:w="1330" w:type="dxa"/>
            <w:gridSpan w:val="38"/>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4=3/2*100%</w:t>
            </w:r>
          </w:p>
        </w:tc>
        <w:tc>
          <w:tcPr>
            <w:tcW w:w="3207" w:type="dxa"/>
            <w:gridSpan w:val="97"/>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5</w:t>
            </w:r>
          </w:p>
        </w:tc>
        <w:tc>
          <w:tcPr>
            <w:tcW w:w="1667" w:type="dxa"/>
            <w:gridSpan w:val="61"/>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6</w:t>
            </w:r>
          </w:p>
        </w:tc>
        <w:tc>
          <w:tcPr>
            <w:tcW w:w="1603" w:type="dxa"/>
            <w:gridSpan w:val="55"/>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7</w:t>
            </w:r>
          </w:p>
        </w:tc>
        <w:tc>
          <w:tcPr>
            <w:tcW w:w="1733" w:type="dxa"/>
            <w:gridSpan w:val="43"/>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8=7/6*100%</w:t>
            </w:r>
          </w:p>
        </w:tc>
        <w:tc>
          <w:tcPr>
            <w:tcW w:w="2714" w:type="dxa"/>
            <w:gridSpan w:val="81"/>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9=4/8*100%</w:t>
            </w:r>
          </w:p>
        </w:tc>
        <w:tc>
          <w:tcPr>
            <w:tcW w:w="2303" w:type="dxa"/>
            <w:gridSpan w:val="84"/>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w:t>
            </w:r>
          </w:p>
        </w:tc>
        <w:tc>
          <w:tcPr>
            <w:tcW w:w="1137" w:type="dxa"/>
            <w:gridSpan w:val="39"/>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11</w:t>
            </w:r>
          </w:p>
        </w:tc>
        <w:tc>
          <w:tcPr>
            <w:tcW w:w="4634" w:type="dxa"/>
            <w:gridSpan w:val="157"/>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12</w:t>
            </w:r>
          </w:p>
        </w:tc>
        <w:tc>
          <w:tcPr>
            <w:tcW w:w="1470" w:type="dxa"/>
            <w:gridSpan w:val="45"/>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13=12/11*100%</w:t>
            </w:r>
          </w:p>
        </w:tc>
        <w:tc>
          <w:tcPr>
            <w:tcW w:w="1919" w:type="dxa"/>
            <w:gridSpan w:val="39"/>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14= общая степень  достижения цели*9столбец/100%</w:t>
            </w:r>
          </w:p>
        </w:tc>
        <w:tc>
          <w:tcPr>
            <w:tcW w:w="1921" w:type="dxa"/>
            <w:gridSpan w:val="31"/>
            <w:tcBorders>
              <w:top w:val="nil"/>
              <w:left w:val="nil"/>
              <w:bottom w:val="single" w:sz="4" w:space="0" w:color="auto"/>
              <w:right w:val="single" w:sz="8"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15</w:t>
            </w:r>
          </w:p>
        </w:tc>
      </w:tr>
      <w:tr w:rsidR="00662F97" w:rsidRPr="00662F97" w:rsidTr="00662F97">
        <w:trPr>
          <w:gridAfter w:val="2"/>
          <w:trHeight w:val="1560"/>
        </w:trPr>
        <w:tc>
          <w:tcPr>
            <w:tcW w:w="538" w:type="dxa"/>
            <w:gridSpan w:val="6"/>
            <w:vMerge w:val="restart"/>
            <w:tcBorders>
              <w:top w:val="nil"/>
              <w:left w:val="single" w:sz="4" w:space="0" w:color="auto"/>
              <w:bottom w:val="single" w:sz="4" w:space="0" w:color="000000"/>
              <w:right w:val="single" w:sz="4" w:space="0" w:color="auto"/>
            </w:tcBorders>
            <w:shd w:val="clear" w:color="auto" w:fill="auto"/>
            <w:noWrap/>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 </w:t>
            </w:r>
          </w:p>
        </w:tc>
        <w:tc>
          <w:tcPr>
            <w:tcW w:w="2239" w:type="dxa"/>
            <w:gridSpan w:val="40"/>
            <w:vMerge w:val="restart"/>
            <w:tcBorders>
              <w:top w:val="nil"/>
              <w:left w:val="single" w:sz="4" w:space="0" w:color="auto"/>
              <w:bottom w:val="single" w:sz="4" w:space="0" w:color="000000"/>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Управление муниципальным имуществом и земельными ресурсами в Темниковском муниципальном районе Республики Мордовия</w:t>
            </w:r>
          </w:p>
        </w:tc>
        <w:tc>
          <w:tcPr>
            <w:tcW w:w="2131" w:type="dxa"/>
            <w:gridSpan w:val="44"/>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10</w:t>
            </w:r>
          </w:p>
        </w:tc>
        <w:tc>
          <w:tcPr>
            <w:tcW w:w="1843" w:type="dxa"/>
            <w:gridSpan w:val="4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7</w:t>
            </w:r>
          </w:p>
        </w:tc>
        <w:tc>
          <w:tcPr>
            <w:tcW w:w="1330" w:type="dxa"/>
            <w:gridSpan w:val="3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70,0</w:t>
            </w:r>
          </w:p>
        </w:tc>
        <w:tc>
          <w:tcPr>
            <w:tcW w:w="3207" w:type="dxa"/>
            <w:gridSpan w:val="97"/>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b/>
                <w:bCs/>
                <w:sz w:val="20"/>
                <w:szCs w:val="20"/>
              </w:rPr>
            </w:pPr>
            <w:r w:rsidRPr="00662F97">
              <w:rPr>
                <w:rFonts w:ascii="Times New Roman" w:hAnsi="Times New Roman" w:cs="Times New Roman"/>
                <w:b/>
                <w:bCs/>
                <w:sz w:val="20"/>
                <w:szCs w:val="20"/>
              </w:rPr>
              <w:t>всего:</w:t>
            </w:r>
          </w:p>
        </w:tc>
        <w:tc>
          <w:tcPr>
            <w:tcW w:w="1667" w:type="dxa"/>
            <w:gridSpan w:val="61"/>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160,0</w:t>
            </w:r>
          </w:p>
        </w:tc>
        <w:tc>
          <w:tcPr>
            <w:tcW w:w="1603" w:type="dxa"/>
            <w:gridSpan w:val="55"/>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160,0</w:t>
            </w:r>
          </w:p>
        </w:tc>
        <w:tc>
          <w:tcPr>
            <w:tcW w:w="1733" w:type="dxa"/>
            <w:gridSpan w:val="43"/>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100,0</w:t>
            </w:r>
          </w:p>
        </w:tc>
        <w:tc>
          <w:tcPr>
            <w:tcW w:w="2714" w:type="dxa"/>
            <w:gridSpan w:val="81"/>
            <w:tcBorders>
              <w:top w:val="nil"/>
              <w:left w:val="nil"/>
              <w:bottom w:val="single" w:sz="4" w:space="0" w:color="000000"/>
              <w:right w:val="single" w:sz="4" w:space="0" w:color="000000"/>
            </w:tcBorders>
            <w:shd w:val="clear" w:color="auto" w:fill="auto"/>
            <w:noWrap/>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70,0</w:t>
            </w:r>
          </w:p>
        </w:tc>
        <w:tc>
          <w:tcPr>
            <w:tcW w:w="2303" w:type="dxa"/>
            <w:gridSpan w:val="84"/>
            <w:tcBorders>
              <w:top w:val="single" w:sz="4" w:space="0" w:color="auto"/>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jc w:val="both"/>
              <w:rPr>
                <w:rFonts w:ascii="Times New Roman" w:hAnsi="Times New Roman" w:cs="Times New Roman"/>
                <w:color w:val="000000"/>
                <w:sz w:val="20"/>
                <w:szCs w:val="20"/>
              </w:rPr>
            </w:pPr>
            <w:r w:rsidRPr="00662F97">
              <w:rPr>
                <w:rFonts w:ascii="Times New Roman" w:hAnsi="Times New Roman" w:cs="Times New Roman"/>
                <w:color w:val="000000"/>
                <w:sz w:val="20"/>
                <w:szCs w:val="20"/>
              </w:rPr>
              <w:t>1.Количество объектов, по которым проведена оценка рыночной стоимости, в том числе земельных участков, недвижимого имущества</w:t>
            </w:r>
            <w:proofErr w:type="gramStart"/>
            <w:r w:rsidRPr="00662F97">
              <w:rPr>
                <w:rFonts w:ascii="Times New Roman" w:hAnsi="Times New Roman" w:cs="Times New Roman"/>
                <w:color w:val="000000"/>
                <w:sz w:val="20"/>
                <w:szCs w:val="20"/>
              </w:rPr>
              <w:t>,е</w:t>
            </w:r>
            <w:proofErr w:type="gramEnd"/>
            <w:r w:rsidRPr="00662F97">
              <w:rPr>
                <w:rFonts w:ascii="Times New Roman" w:hAnsi="Times New Roman" w:cs="Times New Roman"/>
                <w:color w:val="000000"/>
                <w:sz w:val="20"/>
                <w:szCs w:val="20"/>
              </w:rPr>
              <w:t>д.</w:t>
            </w:r>
          </w:p>
        </w:tc>
        <w:tc>
          <w:tcPr>
            <w:tcW w:w="1137" w:type="dxa"/>
            <w:gridSpan w:val="39"/>
            <w:tcBorders>
              <w:top w:val="single" w:sz="4" w:space="0" w:color="auto"/>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2</w:t>
            </w:r>
          </w:p>
        </w:tc>
        <w:tc>
          <w:tcPr>
            <w:tcW w:w="4634" w:type="dxa"/>
            <w:gridSpan w:val="157"/>
            <w:tcBorders>
              <w:top w:val="single" w:sz="4" w:space="0" w:color="auto"/>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2</w:t>
            </w:r>
          </w:p>
        </w:tc>
        <w:tc>
          <w:tcPr>
            <w:tcW w:w="1470" w:type="dxa"/>
            <w:gridSpan w:val="45"/>
            <w:tcBorders>
              <w:top w:val="single" w:sz="4" w:space="0" w:color="auto"/>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100</w:t>
            </w:r>
          </w:p>
        </w:tc>
        <w:tc>
          <w:tcPr>
            <w:tcW w:w="1919" w:type="dxa"/>
            <w:gridSpan w:val="39"/>
            <w:tcBorders>
              <w:top w:val="nil"/>
              <w:left w:val="single" w:sz="4" w:space="0" w:color="auto"/>
              <w:bottom w:val="single" w:sz="4" w:space="0" w:color="000000"/>
              <w:right w:val="single" w:sz="4" w:space="0" w:color="auto"/>
            </w:tcBorders>
            <w:shd w:val="clear" w:color="auto" w:fill="auto"/>
            <w:noWrap/>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67,8</w:t>
            </w:r>
          </w:p>
        </w:tc>
        <w:tc>
          <w:tcPr>
            <w:tcW w:w="1921" w:type="dxa"/>
            <w:gridSpan w:val="31"/>
            <w:tcBorders>
              <w:top w:val="nil"/>
              <w:left w:val="single" w:sz="4" w:space="0" w:color="auto"/>
              <w:bottom w:val="single" w:sz="4" w:space="0" w:color="000000"/>
              <w:right w:val="single" w:sz="4" w:space="0" w:color="auto"/>
            </w:tcBorders>
            <w:shd w:val="clear" w:color="auto" w:fill="auto"/>
            <w:noWrap/>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удовлетворительная</w:t>
            </w:r>
          </w:p>
        </w:tc>
      </w:tr>
      <w:tr w:rsidR="00662F97" w:rsidRPr="00662F97" w:rsidTr="00662F97">
        <w:trPr>
          <w:gridAfter w:val="13"/>
          <w:trHeight w:val="1575"/>
        </w:trPr>
        <w:tc>
          <w:tcPr>
            <w:tcW w:w="326" w:type="dxa"/>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874" w:type="dxa"/>
            <w:gridSpan w:val="30"/>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413" w:type="dxa"/>
            <w:gridSpan w:val="30"/>
            <w:tcBorders>
              <w:top w:val="single" w:sz="4" w:space="0" w:color="auto"/>
              <w:left w:val="nil"/>
              <w:bottom w:val="single" w:sz="4" w:space="0" w:color="auto"/>
              <w:right w:val="single" w:sz="4" w:space="0" w:color="000000"/>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Оценка недвижимости, в т.ч. размера арендной платы, регулирование отношений по муниципальной собственности</w:t>
            </w:r>
          </w:p>
        </w:tc>
        <w:tc>
          <w:tcPr>
            <w:tcW w:w="8785" w:type="dxa"/>
            <w:gridSpan w:val="260"/>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федеральный бюджет</w:t>
            </w:r>
          </w:p>
        </w:tc>
        <w:tc>
          <w:tcPr>
            <w:tcW w:w="666" w:type="dxa"/>
            <w:gridSpan w:val="24"/>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666" w:type="dxa"/>
            <w:gridSpan w:val="25"/>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241" w:type="dxa"/>
            <w:gridSpan w:val="32"/>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 </w:t>
            </w:r>
          </w:p>
        </w:tc>
        <w:tc>
          <w:tcPr>
            <w:tcW w:w="3660" w:type="dxa"/>
            <w:gridSpan w:val="103"/>
            <w:vMerge w:val="restart"/>
            <w:tcBorders>
              <w:top w:val="nil"/>
              <w:left w:val="nil"/>
              <w:bottom w:val="single" w:sz="4" w:space="0" w:color="000000"/>
              <w:right w:val="single" w:sz="4" w:space="0" w:color="000000"/>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532" w:type="dxa"/>
            <w:gridSpan w:val="95"/>
            <w:tcBorders>
              <w:top w:val="nil"/>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jc w:val="both"/>
              <w:rPr>
                <w:rFonts w:ascii="Times New Roman" w:hAnsi="Times New Roman" w:cs="Times New Roman"/>
                <w:color w:val="000000"/>
                <w:sz w:val="20"/>
                <w:szCs w:val="20"/>
              </w:rPr>
            </w:pPr>
            <w:r w:rsidRPr="00662F97">
              <w:rPr>
                <w:rFonts w:ascii="Times New Roman" w:hAnsi="Times New Roman" w:cs="Times New Roman"/>
                <w:color w:val="000000"/>
                <w:sz w:val="20"/>
                <w:szCs w:val="20"/>
              </w:rPr>
              <w:t>2.Количество сформированных и поставленных на кадастровый учет земельных участков</w:t>
            </w:r>
            <w:proofErr w:type="gramStart"/>
            <w:r w:rsidRPr="00662F97">
              <w:rPr>
                <w:rFonts w:ascii="Times New Roman" w:hAnsi="Times New Roman" w:cs="Times New Roman"/>
                <w:color w:val="000000"/>
                <w:sz w:val="20"/>
                <w:szCs w:val="20"/>
              </w:rPr>
              <w:t>,е</w:t>
            </w:r>
            <w:proofErr w:type="gramEnd"/>
            <w:r w:rsidRPr="00662F97">
              <w:rPr>
                <w:rFonts w:ascii="Times New Roman" w:hAnsi="Times New Roman" w:cs="Times New Roman"/>
                <w:color w:val="000000"/>
                <w:sz w:val="20"/>
                <w:szCs w:val="20"/>
              </w:rPr>
              <w:t>д.</w:t>
            </w:r>
          </w:p>
        </w:tc>
        <w:tc>
          <w:tcPr>
            <w:tcW w:w="813" w:type="dxa"/>
            <w:gridSpan w:val="3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80</w:t>
            </w:r>
          </w:p>
        </w:tc>
        <w:tc>
          <w:tcPr>
            <w:tcW w:w="5877" w:type="dxa"/>
            <w:gridSpan w:val="193"/>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79</w:t>
            </w:r>
          </w:p>
        </w:tc>
        <w:tc>
          <w:tcPr>
            <w:tcW w:w="953" w:type="dxa"/>
            <w:gridSpan w:val="26"/>
            <w:tcBorders>
              <w:top w:val="nil"/>
              <w:left w:val="single" w:sz="4" w:space="0" w:color="auto"/>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98,8</w:t>
            </w:r>
          </w:p>
        </w:tc>
        <w:tc>
          <w:tcPr>
            <w:tcW w:w="319" w:type="dxa"/>
            <w:gridSpan w:val="8"/>
            <w:vMerge w:val="restart"/>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371" w:type="dxa"/>
            <w:gridSpan w:val="40"/>
            <w:vMerge w:val="restart"/>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13"/>
          <w:trHeight w:val="1860"/>
        </w:trPr>
        <w:tc>
          <w:tcPr>
            <w:tcW w:w="326" w:type="dxa"/>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874" w:type="dxa"/>
            <w:gridSpan w:val="30"/>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413" w:type="dxa"/>
            <w:gridSpan w:val="30"/>
            <w:tcBorders>
              <w:top w:val="single" w:sz="4" w:space="0" w:color="auto"/>
              <w:left w:val="nil"/>
              <w:bottom w:val="single" w:sz="4" w:space="0" w:color="auto"/>
              <w:right w:val="single" w:sz="4" w:space="0" w:color="000000"/>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Проведение предпродажной подготовки объектов приватизации (подготовка технической документации, оценка муниципального имущества), подготовка документации для </w:t>
            </w:r>
            <w:r w:rsidRPr="00662F97">
              <w:rPr>
                <w:rFonts w:ascii="Times New Roman" w:hAnsi="Times New Roman" w:cs="Times New Roman"/>
                <w:color w:val="000000"/>
                <w:sz w:val="20"/>
                <w:szCs w:val="20"/>
              </w:rPr>
              <w:lastRenderedPageBreak/>
              <w:t xml:space="preserve">разграничения муниципального имущества, </w:t>
            </w:r>
            <w:proofErr w:type="gramStart"/>
            <w:r w:rsidRPr="00662F97">
              <w:rPr>
                <w:rFonts w:ascii="Times New Roman" w:hAnsi="Times New Roman" w:cs="Times New Roman"/>
                <w:color w:val="000000"/>
                <w:sz w:val="20"/>
                <w:szCs w:val="20"/>
              </w:rPr>
              <w:t>согласно требования</w:t>
            </w:r>
            <w:proofErr w:type="gramEnd"/>
            <w:r w:rsidRPr="00662F97">
              <w:rPr>
                <w:rFonts w:ascii="Times New Roman" w:hAnsi="Times New Roman" w:cs="Times New Roman"/>
                <w:color w:val="000000"/>
                <w:sz w:val="20"/>
                <w:szCs w:val="20"/>
              </w:rPr>
              <w:t xml:space="preserve"> федерального законодательства</w:t>
            </w:r>
          </w:p>
        </w:tc>
        <w:tc>
          <w:tcPr>
            <w:tcW w:w="8785" w:type="dxa"/>
            <w:gridSpan w:val="260"/>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lastRenderedPageBreak/>
              <w:t>респуб-кий бюджет</w:t>
            </w:r>
          </w:p>
        </w:tc>
        <w:tc>
          <w:tcPr>
            <w:tcW w:w="666" w:type="dxa"/>
            <w:gridSpan w:val="24"/>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666" w:type="dxa"/>
            <w:gridSpan w:val="25"/>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241" w:type="dxa"/>
            <w:gridSpan w:val="32"/>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 </w:t>
            </w:r>
          </w:p>
        </w:tc>
        <w:tc>
          <w:tcPr>
            <w:tcW w:w="3660" w:type="dxa"/>
            <w:gridSpan w:val="103"/>
            <w:vMerge/>
            <w:tcBorders>
              <w:top w:val="nil"/>
              <w:left w:val="nil"/>
              <w:bottom w:val="single" w:sz="4" w:space="0" w:color="000000"/>
              <w:right w:val="single" w:sz="4" w:space="0" w:color="000000"/>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532" w:type="dxa"/>
            <w:gridSpan w:val="95"/>
            <w:tcBorders>
              <w:top w:val="nil"/>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jc w:val="both"/>
              <w:rPr>
                <w:rFonts w:ascii="Times New Roman" w:hAnsi="Times New Roman" w:cs="Times New Roman"/>
                <w:color w:val="000000"/>
                <w:sz w:val="20"/>
                <w:szCs w:val="20"/>
              </w:rPr>
            </w:pPr>
            <w:r w:rsidRPr="00662F97">
              <w:rPr>
                <w:rFonts w:ascii="Times New Roman" w:hAnsi="Times New Roman" w:cs="Times New Roman"/>
                <w:color w:val="000000"/>
                <w:sz w:val="20"/>
                <w:szCs w:val="20"/>
              </w:rPr>
              <w:t>3.Количество договоров аренды муниципального недвижимого имущества</w:t>
            </w:r>
            <w:proofErr w:type="gramStart"/>
            <w:r w:rsidRPr="00662F97">
              <w:rPr>
                <w:rFonts w:ascii="Times New Roman" w:hAnsi="Times New Roman" w:cs="Times New Roman"/>
                <w:color w:val="000000"/>
                <w:sz w:val="20"/>
                <w:szCs w:val="20"/>
              </w:rPr>
              <w:t>,ш</w:t>
            </w:r>
            <w:proofErr w:type="gramEnd"/>
            <w:r w:rsidRPr="00662F97">
              <w:rPr>
                <w:rFonts w:ascii="Times New Roman" w:hAnsi="Times New Roman" w:cs="Times New Roman"/>
                <w:color w:val="000000"/>
                <w:sz w:val="20"/>
                <w:szCs w:val="20"/>
              </w:rPr>
              <w:t>т</w:t>
            </w:r>
          </w:p>
        </w:tc>
        <w:tc>
          <w:tcPr>
            <w:tcW w:w="813" w:type="dxa"/>
            <w:gridSpan w:val="3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40</w:t>
            </w:r>
          </w:p>
        </w:tc>
        <w:tc>
          <w:tcPr>
            <w:tcW w:w="5877" w:type="dxa"/>
            <w:gridSpan w:val="193"/>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36</w:t>
            </w:r>
          </w:p>
        </w:tc>
        <w:tc>
          <w:tcPr>
            <w:tcW w:w="953" w:type="dxa"/>
            <w:gridSpan w:val="26"/>
            <w:tcBorders>
              <w:top w:val="nil"/>
              <w:left w:val="single" w:sz="4" w:space="0" w:color="auto"/>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90,0</w:t>
            </w:r>
          </w:p>
        </w:tc>
        <w:tc>
          <w:tcPr>
            <w:tcW w:w="319" w:type="dxa"/>
            <w:gridSpan w:val="8"/>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371" w:type="dxa"/>
            <w:gridSpan w:val="40"/>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13"/>
          <w:trHeight w:val="1245"/>
        </w:trPr>
        <w:tc>
          <w:tcPr>
            <w:tcW w:w="326" w:type="dxa"/>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874" w:type="dxa"/>
            <w:gridSpan w:val="30"/>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413" w:type="dxa"/>
            <w:gridSpan w:val="30"/>
            <w:tcBorders>
              <w:top w:val="single" w:sz="4" w:space="0" w:color="auto"/>
              <w:left w:val="nil"/>
              <w:bottom w:val="single" w:sz="4" w:space="0" w:color="auto"/>
              <w:right w:val="single" w:sz="4" w:space="0" w:color="000000"/>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Организация работ по оценке размера арендной платы за земельные участки и рыночной стоимости земельных участков</w:t>
            </w:r>
          </w:p>
        </w:tc>
        <w:tc>
          <w:tcPr>
            <w:tcW w:w="8785" w:type="dxa"/>
            <w:gridSpan w:val="260"/>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 xml:space="preserve">местный бюджет </w:t>
            </w:r>
          </w:p>
        </w:tc>
        <w:tc>
          <w:tcPr>
            <w:tcW w:w="666" w:type="dxa"/>
            <w:gridSpan w:val="24"/>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                  160,0   </w:t>
            </w:r>
          </w:p>
        </w:tc>
        <w:tc>
          <w:tcPr>
            <w:tcW w:w="666" w:type="dxa"/>
            <w:gridSpan w:val="25"/>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160,0</w:t>
            </w:r>
          </w:p>
        </w:tc>
        <w:tc>
          <w:tcPr>
            <w:tcW w:w="1241" w:type="dxa"/>
            <w:gridSpan w:val="32"/>
            <w:tcBorders>
              <w:top w:val="nil"/>
              <w:left w:val="nil"/>
              <w:bottom w:val="single" w:sz="4" w:space="0" w:color="auto"/>
              <w:right w:val="single" w:sz="4" w:space="0" w:color="auto"/>
            </w:tcBorders>
            <w:shd w:val="clear" w:color="auto" w:fill="auto"/>
            <w:noWrap/>
            <w:vAlign w:val="center"/>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100,0</w:t>
            </w:r>
          </w:p>
        </w:tc>
        <w:tc>
          <w:tcPr>
            <w:tcW w:w="3660" w:type="dxa"/>
            <w:gridSpan w:val="103"/>
            <w:vMerge/>
            <w:tcBorders>
              <w:top w:val="nil"/>
              <w:left w:val="nil"/>
              <w:bottom w:val="single" w:sz="4" w:space="0" w:color="000000"/>
              <w:right w:val="single" w:sz="4" w:space="0" w:color="000000"/>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532" w:type="dxa"/>
            <w:gridSpan w:val="95"/>
            <w:tcBorders>
              <w:top w:val="nil"/>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jc w:val="both"/>
              <w:rPr>
                <w:rFonts w:ascii="Times New Roman" w:hAnsi="Times New Roman" w:cs="Times New Roman"/>
                <w:color w:val="000000"/>
                <w:sz w:val="20"/>
                <w:szCs w:val="20"/>
              </w:rPr>
            </w:pPr>
            <w:r w:rsidRPr="00662F97">
              <w:rPr>
                <w:rFonts w:ascii="Times New Roman" w:hAnsi="Times New Roman" w:cs="Times New Roman"/>
                <w:color w:val="000000"/>
                <w:sz w:val="20"/>
                <w:szCs w:val="20"/>
              </w:rPr>
              <w:t>4.Количество заключенных договоров купли-продажи муниципального имущества</w:t>
            </w:r>
            <w:proofErr w:type="gramStart"/>
            <w:r w:rsidRPr="00662F97">
              <w:rPr>
                <w:rFonts w:ascii="Times New Roman" w:hAnsi="Times New Roman" w:cs="Times New Roman"/>
                <w:color w:val="000000"/>
                <w:sz w:val="20"/>
                <w:szCs w:val="20"/>
              </w:rPr>
              <w:t>,ш</w:t>
            </w:r>
            <w:proofErr w:type="gramEnd"/>
            <w:r w:rsidRPr="00662F97">
              <w:rPr>
                <w:rFonts w:ascii="Times New Roman" w:hAnsi="Times New Roman" w:cs="Times New Roman"/>
                <w:color w:val="000000"/>
                <w:sz w:val="20"/>
                <w:szCs w:val="20"/>
              </w:rPr>
              <w:t>т</w:t>
            </w:r>
          </w:p>
        </w:tc>
        <w:tc>
          <w:tcPr>
            <w:tcW w:w="813" w:type="dxa"/>
            <w:gridSpan w:val="3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60</w:t>
            </w:r>
          </w:p>
        </w:tc>
        <w:tc>
          <w:tcPr>
            <w:tcW w:w="5877" w:type="dxa"/>
            <w:gridSpan w:val="193"/>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57</w:t>
            </w:r>
          </w:p>
        </w:tc>
        <w:tc>
          <w:tcPr>
            <w:tcW w:w="953" w:type="dxa"/>
            <w:gridSpan w:val="26"/>
            <w:tcBorders>
              <w:top w:val="nil"/>
              <w:left w:val="single" w:sz="4" w:space="0" w:color="auto"/>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95,0</w:t>
            </w:r>
          </w:p>
        </w:tc>
        <w:tc>
          <w:tcPr>
            <w:tcW w:w="319" w:type="dxa"/>
            <w:gridSpan w:val="8"/>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371" w:type="dxa"/>
            <w:gridSpan w:val="40"/>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13"/>
          <w:trHeight w:val="1845"/>
        </w:trPr>
        <w:tc>
          <w:tcPr>
            <w:tcW w:w="326" w:type="dxa"/>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874" w:type="dxa"/>
            <w:gridSpan w:val="30"/>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413" w:type="dxa"/>
            <w:gridSpan w:val="30"/>
            <w:tcBorders>
              <w:top w:val="single" w:sz="4" w:space="0" w:color="auto"/>
              <w:left w:val="nil"/>
              <w:bottom w:val="single" w:sz="4" w:space="0" w:color="auto"/>
              <w:right w:val="single" w:sz="4" w:space="0" w:color="000000"/>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Выполнение кадастровых работ по формированию земельных участков</w:t>
            </w:r>
          </w:p>
        </w:tc>
        <w:tc>
          <w:tcPr>
            <w:tcW w:w="8785" w:type="dxa"/>
            <w:gridSpan w:val="260"/>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внебюджетные средства</w:t>
            </w:r>
          </w:p>
        </w:tc>
        <w:tc>
          <w:tcPr>
            <w:tcW w:w="666" w:type="dxa"/>
            <w:gridSpan w:val="24"/>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666" w:type="dxa"/>
            <w:gridSpan w:val="25"/>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241" w:type="dxa"/>
            <w:gridSpan w:val="32"/>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3660" w:type="dxa"/>
            <w:gridSpan w:val="103"/>
            <w:vMerge/>
            <w:tcBorders>
              <w:top w:val="nil"/>
              <w:left w:val="nil"/>
              <w:bottom w:val="single" w:sz="4" w:space="0" w:color="000000"/>
              <w:right w:val="single" w:sz="4" w:space="0" w:color="000000"/>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532" w:type="dxa"/>
            <w:gridSpan w:val="95"/>
            <w:tcBorders>
              <w:top w:val="nil"/>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5. Количество населенных пунктов, сведения о границах которых внесены в Единый государственный реестр недвижимости</w:t>
            </w:r>
            <w:proofErr w:type="gramStart"/>
            <w:r w:rsidRPr="00662F97">
              <w:rPr>
                <w:rFonts w:ascii="Times New Roman" w:hAnsi="Times New Roman" w:cs="Times New Roman"/>
                <w:color w:val="000000"/>
                <w:sz w:val="20"/>
                <w:szCs w:val="20"/>
              </w:rPr>
              <w:t>,е</w:t>
            </w:r>
            <w:proofErr w:type="gramEnd"/>
            <w:r w:rsidRPr="00662F97">
              <w:rPr>
                <w:rFonts w:ascii="Times New Roman" w:hAnsi="Times New Roman" w:cs="Times New Roman"/>
                <w:color w:val="000000"/>
                <w:sz w:val="20"/>
                <w:szCs w:val="20"/>
              </w:rPr>
              <w:t>д.</w:t>
            </w:r>
          </w:p>
        </w:tc>
        <w:tc>
          <w:tcPr>
            <w:tcW w:w="813" w:type="dxa"/>
            <w:gridSpan w:val="3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30</w:t>
            </w:r>
          </w:p>
        </w:tc>
        <w:tc>
          <w:tcPr>
            <w:tcW w:w="5877" w:type="dxa"/>
            <w:gridSpan w:val="193"/>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30</w:t>
            </w:r>
          </w:p>
        </w:tc>
        <w:tc>
          <w:tcPr>
            <w:tcW w:w="953" w:type="dxa"/>
            <w:gridSpan w:val="26"/>
            <w:tcBorders>
              <w:top w:val="nil"/>
              <w:left w:val="single" w:sz="4" w:space="0" w:color="auto"/>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100,0</w:t>
            </w:r>
          </w:p>
        </w:tc>
        <w:tc>
          <w:tcPr>
            <w:tcW w:w="319" w:type="dxa"/>
            <w:gridSpan w:val="8"/>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371" w:type="dxa"/>
            <w:gridSpan w:val="40"/>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99"/>
          <w:wAfter w:w="4954" w:type="dxa"/>
          <w:trHeight w:val="525"/>
        </w:trPr>
        <w:tc>
          <w:tcPr>
            <w:tcW w:w="326" w:type="dxa"/>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874" w:type="dxa"/>
            <w:gridSpan w:val="30"/>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413" w:type="dxa"/>
            <w:gridSpan w:val="30"/>
            <w:tcBorders>
              <w:top w:val="single" w:sz="4" w:space="0" w:color="auto"/>
              <w:left w:val="nil"/>
              <w:bottom w:val="single" w:sz="4" w:space="0" w:color="auto"/>
              <w:right w:val="single" w:sz="4" w:space="0" w:color="000000"/>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Реализация мероприятий плана приватизации</w:t>
            </w:r>
          </w:p>
        </w:tc>
        <w:tc>
          <w:tcPr>
            <w:tcW w:w="8785" w:type="dxa"/>
            <w:gridSpan w:val="260"/>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666" w:type="dxa"/>
            <w:gridSpan w:val="24"/>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666" w:type="dxa"/>
            <w:gridSpan w:val="25"/>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241" w:type="dxa"/>
            <w:gridSpan w:val="32"/>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3660" w:type="dxa"/>
            <w:gridSpan w:val="103"/>
            <w:vMerge/>
            <w:tcBorders>
              <w:top w:val="nil"/>
              <w:left w:val="nil"/>
              <w:bottom w:val="single" w:sz="4" w:space="0" w:color="000000"/>
              <w:right w:val="single" w:sz="4" w:space="0" w:color="000000"/>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604" w:type="dxa"/>
            <w:gridSpan w:val="100"/>
            <w:tcBorders>
              <w:top w:val="single" w:sz="4" w:space="0" w:color="auto"/>
              <w:left w:val="nil"/>
              <w:bottom w:val="single" w:sz="4" w:space="0" w:color="auto"/>
              <w:right w:val="single" w:sz="4" w:space="0" w:color="000000"/>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Итого общая степень достижения целей программы</w:t>
            </w:r>
          </w:p>
        </w:tc>
        <w:tc>
          <w:tcPr>
            <w:tcW w:w="4960" w:type="dxa"/>
            <w:gridSpan w:val="162"/>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96,8</w:t>
            </w:r>
          </w:p>
        </w:tc>
        <w:tc>
          <w:tcPr>
            <w:tcW w:w="620" w:type="dxa"/>
            <w:gridSpan w:val="20"/>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620" w:type="dxa"/>
            <w:gridSpan w:val="24"/>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52"/>
          <w:wAfter w:w="3177" w:type="dxa"/>
          <w:trHeight w:val="469"/>
        </w:trPr>
        <w:tc>
          <w:tcPr>
            <w:tcW w:w="1200" w:type="dxa"/>
            <w:gridSpan w:val="3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413" w:type="dxa"/>
            <w:gridSpan w:val="3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260" w:type="dxa"/>
            <w:gridSpan w:val="5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96" w:type="dxa"/>
            <w:gridSpan w:val="3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471" w:type="dxa"/>
            <w:gridSpan w:val="4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925" w:type="dxa"/>
            <w:gridSpan w:val="6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33" w:type="dxa"/>
            <w:gridSpan w:val="6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860" w:type="dxa"/>
            <w:gridSpan w:val="9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18" w:type="dxa"/>
            <w:gridSpan w:val="4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27" w:type="dxa"/>
            <w:gridSpan w:val="4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392" w:type="dxa"/>
            <w:gridSpan w:val="12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983" w:type="dxa"/>
            <w:gridSpan w:val="2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19" w:type="dxa"/>
            <w:gridSpan w:val="45"/>
            <w:tcBorders>
              <w:top w:val="nil"/>
              <w:left w:val="nil"/>
              <w:bottom w:val="nil"/>
              <w:right w:val="nil"/>
            </w:tcBorders>
            <w:shd w:val="clear" w:color="auto" w:fill="auto"/>
            <w:noWrap/>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4915" w:type="dxa"/>
            <w:gridSpan w:val="15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Приложение № 22</w:t>
            </w:r>
          </w:p>
        </w:tc>
      </w:tr>
      <w:tr w:rsidR="00662F97" w:rsidRPr="00662F97" w:rsidTr="00662F97">
        <w:trPr>
          <w:gridAfter w:val="52"/>
          <w:wAfter w:w="3177" w:type="dxa"/>
          <w:trHeight w:val="469"/>
        </w:trPr>
        <w:tc>
          <w:tcPr>
            <w:tcW w:w="1200" w:type="dxa"/>
            <w:gridSpan w:val="3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413" w:type="dxa"/>
            <w:gridSpan w:val="3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260" w:type="dxa"/>
            <w:gridSpan w:val="5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96" w:type="dxa"/>
            <w:gridSpan w:val="3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471" w:type="dxa"/>
            <w:gridSpan w:val="4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925" w:type="dxa"/>
            <w:gridSpan w:val="6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33" w:type="dxa"/>
            <w:gridSpan w:val="6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860" w:type="dxa"/>
            <w:gridSpan w:val="9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18" w:type="dxa"/>
            <w:gridSpan w:val="4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27" w:type="dxa"/>
            <w:gridSpan w:val="4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392" w:type="dxa"/>
            <w:gridSpan w:val="12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983" w:type="dxa"/>
            <w:gridSpan w:val="2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19" w:type="dxa"/>
            <w:gridSpan w:val="45"/>
            <w:tcBorders>
              <w:top w:val="nil"/>
              <w:left w:val="nil"/>
              <w:bottom w:val="nil"/>
              <w:right w:val="nil"/>
            </w:tcBorders>
            <w:shd w:val="clear" w:color="auto" w:fill="auto"/>
            <w:noWrap/>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4915" w:type="dxa"/>
            <w:gridSpan w:val="15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УТВЕРЖДЕНО</w:t>
            </w:r>
          </w:p>
        </w:tc>
      </w:tr>
      <w:tr w:rsidR="00662F97" w:rsidRPr="00662F97" w:rsidTr="00662F97">
        <w:trPr>
          <w:gridAfter w:val="52"/>
          <w:wAfter w:w="3177" w:type="dxa"/>
          <w:trHeight w:val="469"/>
        </w:trPr>
        <w:tc>
          <w:tcPr>
            <w:tcW w:w="1200" w:type="dxa"/>
            <w:gridSpan w:val="3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413" w:type="dxa"/>
            <w:gridSpan w:val="3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260" w:type="dxa"/>
            <w:gridSpan w:val="5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96" w:type="dxa"/>
            <w:gridSpan w:val="3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471" w:type="dxa"/>
            <w:gridSpan w:val="4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925" w:type="dxa"/>
            <w:gridSpan w:val="6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33" w:type="dxa"/>
            <w:gridSpan w:val="6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860" w:type="dxa"/>
            <w:gridSpan w:val="9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18" w:type="dxa"/>
            <w:gridSpan w:val="4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27" w:type="dxa"/>
            <w:gridSpan w:val="4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392" w:type="dxa"/>
            <w:gridSpan w:val="12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983" w:type="dxa"/>
            <w:gridSpan w:val="2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19" w:type="dxa"/>
            <w:gridSpan w:val="45"/>
            <w:tcBorders>
              <w:top w:val="nil"/>
              <w:left w:val="nil"/>
              <w:bottom w:val="nil"/>
              <w:right w:val="nil"/>
            </w:tcBorders>
            <w:shd w:val="clear" w:color="auto" w:fill="auto"/>
            <w:noWrap/>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4915" w:type="dxa"/>
            <w:gridSpan w:val="15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постановлением Администрации  Темниковского</w:t>
            </w:r>
          </w:p>
        </w:tc>
      </w:tr>
      <w:tr w:rsidR="00662F97" w:rsidRPr="00662F97" w:rsidTr="00662F97">
        <w:trPr>
          <w:gridAfter w:val="52"/>
          <w:wAfter w:w="3177" w:type="dxa"/>
          <w:trHeight w:val="469"/>
        </w:trPr>
        <w:tc>
          <w:tcPr>
            <w:tcW w:w="1200" w:type="dxa"/>
            <w:gridSpan w:val="3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413" w:type="dxa"/>
            <w:gridSpan w:val="3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260" w:type="dxa"/>
            <w:gridSpan w:val="5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96" w:type="dxa"/>
            <w:gridSpan w:val="3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471" w:type="dxa"/>
            <w:gridSpan w:val="4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925" w:type="dxa"/>
            <w:gridSpan w:val="6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33" w:type="dxa"/>
            <w:gridSpan w:val="6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860" w:type="dxa"/>
            <w:gridSpan w:val="9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18" w:type="dxa"/>
            <w:gridSpan w:val="4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27" w:type="dxa"/>
            <w:gridSpan w:val="4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392" w:type="dxa"/>
            <w:gridSpan w:val="12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983" w:type="dxa"/>
            <w:gridSpan w:val="2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19" w:type="dxa"/>
            <w:gridSpan w:val="45"/>
            <w:tcBorders>
              <w:top w:val="nil"/>
              <w:left w:val="nil"/>
              <w:bottom w:val="nil"/>
              <w:right w:val="nil"/>
            </w:tcBorders>
            <w:shd w:val="clear" w:color="auto" w:fill="auto"/>
            <w:noWrap/>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4915" w:type="dxa"/>
            <w:gridSpan w:val="15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муниципального района  от  29 апреля 2025 года №184</w:t>
            </w:r>
          </w:p>
        </w:tc>
      </w:tr>
      <w:tr w:rsidR="00662F97" w:rsidRPr="00662F97" w:rsidTr="00662F97">
        <w:trPr>
          <w:gridAfter w:val="447"/>
          <w:wAfter w:w="15307" w:type="dxa"/>
          <w:trHeight w:val="945"/>
        </w:trPr>
        <w:tc>
          <w:tcPr>
            <w:tcW w:w="17082" w:type="dxa"/>
            <w:gridSpan w:val="463"/>
            <w:tcBorders>
              <w:top w:val="nil"/>
              <w:left w:val="nil"/>
              <w:bottom w:val="nil"/>
              <w:right w:val="nil"/>
            </w:tcBorders>
            <w:shd w:val="clear" w:color="auto" w:fill="auto"/>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Отчет о реализации  муниципальной программы «Развитие сферы туризма Темниковского муниципального района Республики Мордовия"  за 2024 год</w:t>
            </w:r>
          </w:p>
        </w:tc>
      </w:tr>
      <w:tr w:rsidR="00662F97" w:rsidRPr="00662F97" w:rsidTr="00662F97">
        <w:trPr>
          <w:gridAfter w:val="51"/>
          <w:wAfter w:w="3143" w:type="dxa"/>
          <w:trHeight w:val="469"/>
        </w:trPr>
        <w:tc>
          <w:tcPr>
            <w:tcW w:w="1200" w:type="dxa"/>
            <w:gridSpan w:val="3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413" w:type="dxa"/>
            <w:gridSpan w:val="3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260" w:type="dxa"/>
            <w:gridSpan w:val="5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96" w:type="dxa"/>
            <w:gridSpan w:val="3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471" w:type="dxa"/>
            <w:gridSpan w:val="4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925" w:type="dxa"/>
            <w:gridSpan w:val="6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33" w:type="dxa"/>
            <w:gridSpan w:val="6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860" w:type="dxa"/>
            <w:gridSpan w:val="9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18" w:type="dxa"/>
            <w:gridSpan w:val="4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27" w:type="dxa"/>
            <w:gridSpan w:val="4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392" w:type="dxa"/>
            <w:gridSpan w:val="12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983" w:type="dxa"/>
            <w:gridSpan w:val="2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19" w:type="dxa"/>
            <w:gridSpan w:val="4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51" w:type="dxa"/>
            <w:gridSpan w:val="4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016" w:type="dxa"/>
            <w:gridSpan w:val="6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82" w:type="dxa"/>
            <w:gridSpan w:val="3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r>
      <w:tr w:rsidR="00662F97" w:rsidRPr="00662F97" w:rsidTr="00662F97">
        <w:trPr>
          <w:gridAfter w:val="285"/>
          <w:wAfter w:w="10544" w:type="dxa"/>
          <w:trHeight w:val="1140"/>
        </w:trPr>
        <w:tc>
          <w:tcPr>
            <w:tcW w:w="1200" w:type="dxa"/>
            <w:gridSpan w:val="31"/>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lastRenderedPageBreak/>
              <w:t xml:space="preserve">№ </w:t>
            </w:r>
            <w:proofErr w:type="gramStart"/>
            <w:r w:rsidRPr="00662F97">
              <w:rPr>
                <w:rFonts w:ascii="Times New Roman" w:hAnsi="Times New Roman" w:cs="Times New Roman"/>
                <w:color w:val="000000"/>
                <w:sz w:val="20"/>
                <w:szCs w:val="20"/>
              </w:rPr>
              <w:t>п</w:t>
            </w:r>
            <w:proofErr w:type="gramEnd"/>
            <w:r w:rsidRPr="00662F97">
              <w:rPr>
                <w:rFonts w:ascii="Times New Roman" w:hAnsi="Times New Roman" w:cs="Times New Roman"/>
                <w:color w:val="000000"/>
                <w:sz w:val="20"/>
                <w:szCs w:val="20"/>
              </w:rPr>
              <w:t>/п</w:t>
            </w:r>
          </w:p>
        </w:tc>
        <w:tc>
          <w:tcPr>
            <w:tcW w:w="2413" w:type="dxa"/>
            <w:gridSpan w:val="30"/>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Наименование муниципальной  программы </w:t>
            </w:r>
          </w:p>
        </w:tc>
        <w:tc>
          <w:tcPr>
            <w:tcW w:w="1638" w:type="dxa"/>
            <w:gridSpan w:val="42"/>
            <w:tcBorders>
              <w:top w:val="single" w:sz="8" w:space="0" w:color="auto"/>
              <w:left w:val="nil"/>
              <w:bottom w:val="single" w:sz="4" w:space="0" w:color="auto"/>
              <w:right w:val="single" w:sz="4" w:space="0" w:color="000000"/>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Информация по выполнению основных мероприятий за 2024 год</w:t>
            </w:r>
          </w:p>
        </w:tc>
        <w:tc>
          <w:tcPr>
            <w:tcW w:w="5414" w:type="dxa"/>
            <w:gridSpan w:val="156"/>
            <w:tcBorders>
              <w:top w:val="single" w:sz="8" w:space="0" w:color="auto"/>
              <w:left w:val="nil"/>
              <w:bottom w:val="single" w:sz="4" w:space="0" w:color="auto"/>
              <w:right w:val="single" w:sz="4" w:space="0" w:color="000000"/>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Оценка использования финансовых средств</w:t>
            </w:r>
          </w:p>
        </w:tc>
        <w:tc>
          <w:tcPr>
            <w:tcW w:w="5628" w:type="dxa"/>
            <w:gridSpan w:val="178"/>
            <w:tcBorders>
              <w:top w:val="single" w:sz="8" w:space="0" w:color="auto"/>
              <w:left w:val="nil"/>
              <w:bottom w:val="single" w:sz="4" w:space="0" w:color="auto"/>
              <w:right w:val="single" w:sz="4" w:space="0" w:color="auto"/>
            </w:tcBorders>
            <w:shd w:val="clear" w:color="auto" w:fill="auto"/>
            <w:noWrap/>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Информация по целевым индикаторам муниципальной программы</w:t>
            </w:r>
          </w:p>
        </w:tc>
        <w:tc>
          <w:tcPr>
            <w:tcW w:w="3545" w:type="dxa"/>
            <w:gridSpan w:val="110"/>
            <w:tcBorders>
              <w:top w:val="single" w:sz="8" w:space="0" w:color="auto"/>
              <w:left w:val="single" w:sz="4"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Уровень эффективности реализации программы</w:t>
            </w:r>
          </w:p>
        </w:tc>
        <w:tc>
          <w:tcPr>
            <w:tcW w:w="2007" w:type="dxa"/>
            <w:gridSpan w:val="78"/>
            <w:tcBorders>
              <w:top w:val="single" w:sz="8" w:space="0" w:color="auto"/>
              <w:left w:val="single" w:sz="4" w:space="0" w:color="auto"/>
              <w:bottom w:val="single" w:sz="4" w:space="0" w:color="auto"/>
              <w:right w:val="single" w:sz="8"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Вывод об эффективности реализации муниципальной программы                                                                                                                                                                            (более 100% - высокоэффективная;                                                                                                                                                                                                                                   от 80 до 100% - эффективная;                                                                                                                                                                                                                                           от 50 до 79% - удовлетворительный уровень эффективности;                                                                                                                                                                                         менее 50 % - неэффективная)</w:t>
            </w:r>
          </w:p>
        </w:tc>
      </w:tr>
      <w:tr w:rsidR="00662F97" w:rsidRPr="00662F97" w:rsidTr="00662F97">
        <w:trPr>
          <w:gridAfter w:val="51"/>
          <w:wAfter w:w="3143" w:type="dxa"/>
          <w:trHeight w:val="2490"/>
        </w:trPr>
        <w:tc>
          <w:tcPr>
            <w:tcW w:w="1200" w:type="dxa"/>
            <w:gridSpan w:val="31"/>
            <w:vMerge/>
            <w:tcBorders>
              <w:top w:val="single" w:sz="8" w:space="0" w:color="auto"/>
              <w:left w:val="single" w:sz="8"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2413" w:type="dxa"/>
            <w:gridSpan w:val="30"/>
            <w:vMerge/>
            <w:tcBorders>
              <w:top w:val="single" w:sz="8" w:space="0" w:color="auto"/>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2260" w:type="dxa"/>
            <w:gridSpan w:val="56"/>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Число основных мероприятий, запланированных к реализации в 2024 г., единиц</w:t>
            </w:r>
          </w:p>
        </w:tc>
        <w:tc>
          <w:tcPr>
            <w:tcW w:w="1396" w:type="dxa"/>
            <w:gridSpan w:val="39"/>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Число выполненных основных мероприятий, единиц</w:t>
            </w:r>
          </w:p>
        </w:tc>
        <w:tc>
          <w:tcPr>
            <w:tcW w:w="1471" w:type="dxa"/>
            <w:gridSpan w:val="41"/>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Степень реализации основных мероприятий, %</w:t>
            </w:r>
          </w:p>
        </w:tc>
        <w:tc>
          <w:tcPr>
            <w:tcW w:w="1925" w:type="dxa"/>
            <w:gridSpan w:val="62"/>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Источники финансирования</w:t>
            </w:r>
          </w:p>
        </w:tc>
        <w:tc>
          <w:tcPr>
            <w:tcW w:w="1733" w:type="dxa"/>
            <w:gridSpan w:val="62"/>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Объем финансовых средств, запланированный по программе на                                                                                                                                                                                          2024 г., тыс. рублей</w:t>
            </w:r>
          </w:p>
        </w:tc>
        <w:tc>
          <w:tcPr>
            <w:tcW w:w="2860" w:type="dxa"/>
            <w:gridSpan w:val="93"/>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Фактически освоенный объем финансирования программы за 2024 г., тыс. рублей</w:t>
            </w:r>
          </w:p>
        </w:tc>
        <w:tc>
          <w:tcPr>
            <w:tcW w:w="1818" w:type="dxa"/>
            <w:gridSpan w:val="49"/>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Степень соответствия запланированному уровню затрат, %</w:t>
            </w:r>
          </w:p>
        </w:tc>
        <w:tc>
          <w:tcPr>
            <w:tcW w:w="1527" w:type="dxa"/>
            <w:gridSpan w:val="40"/>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Оценка эффективности использования средств, %</w:t>
            </w:r>
          </w:p>
        </w:tc>
        <w:tc>
          <w:tcPr>
            <w:tcW w:w="3392" w:type="dxa"/>
            <w:gridSpan w:val="129"/>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Наименование показателя,             единица измерения</w:t>
            </w:r>
          </w:p>
        </w:tc>
        <w:tc>
          <w:tcPr>
            <w:tcW w:w="983" w:type="dxa"/>
            <w:gridSpan w:val="29"/>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Целевое значение на 2024 г.</w:t>
            </w:r>
          </w:p>
        </w:tc>
        <w:tc>
          <w:tcPr>
            <w:tcW w:w="1319" w:type="dxa"/>
            <w:gridSpan w:val="45"/>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Фактическое значение за 2024 г.</w:t>
            </w:r>
          </w:p>
        </w:tc>
        <w:tc>
          <w:tcPr>
            <w:tcW w:w="1551" w:type="dxa"/>
            <w:gridSpan w:val="49"/>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Степень достижения целевого значений, %</w:t>
            </w:r>
          </w:p>
        </w:tc>
        <w:tc>
          <w:tcPr>
            <w:tcW w:w="2016" w:type="dxa"/>
            <w:gridSpan w:val="69"/>
            <w:tcBorders>
              <w:top w:val="single" w:sz="8" w:space="0" w:color="auto"/>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1382" w:type="dxa"/>
            <w:gridSpan w:val="35"/>
            <w:tcBorders>
              <w:top w:val="single" w:sz="8" w:space="0" w:color="auto"/>
              <w:left w:val="single" w:sz="4" w:space="0" w:color="auto"/>
              <w:bottom w:val="single" w:sz="4" w:space="0" w:color="auto"/>
              <w:right w:val="single" w:sz="8"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r>
      <w:tr w:rsidR="00662F97" w:rsidRPr="00662F97" w:rsidTr="00662F97">
        <w:trPr>
          <w:gridAfter w:val="51"/>
          <w:wAfter w:w="3143" w:type="dxa"/>
          <w:trHeight w:val="1260"/>
        </w:trPr>
        <w:tc>
          <w:tcPr>
            <w:tcW w:w="1200" w:type="dxa"/>
            <w:gridSpan w:val="31"/>
            <w:tcBorders>
              <w:top w:val="nil"/>
              <w:left w:val="single" w:sz="8"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2413" w:type="dxa"/>
            <w:gridSpan w:val="30"/>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w:t>
            </w:r>
          </w:p>
        </w:tc>
        <w:tc>
          <w:tcPr>
            <w:tcW w:w="2260" w:type="dxa"/>
            <w:gridSpan w:val="56"/>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2</w:t>
            </w:r>
          </w:p>
        </w:tc>
        <w:tc>
          <w:tcPr>
            <w:tcW w:w="1396" w:type="dxa"/>
            <w:gridSpan w:val="39"/>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3</w:t>
            </w:r>
          </w:p>
        </w:tc>
        <w:tc>
          <w:tcPr>
            <w:tcW w:w="1471" w:type="dxa"/>
            <w:gridSpan w:val="41"/>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4=3/2*100%</w:t>
            </w:r>
          </w:p>
        </w:tc>
        <w:tc>
          <w:tcPr>
            <w:tcW w:w="1925" w:type="dxa"/>
            <w:gridSpan w:val="62"/>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5</w:t>
            </w:r>
          </w:p>
        </w:tc>
        <w:tc>
          <w:tcPr>
            <w:tcW w:w="1733" w:type="dxa"/>
            <w:gridSpan w:val="62"/>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6</w:t>
            </w:r>
          </w:p>
        </w:tc>
        <w:tc>
          <w:tcPr>
            <w:tcW w:w="2860" w:type="dxa"/>
            <w:gridSpan w:val="93"/>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7</w:t>
            </w:r>
          </w:p>
        </w:tc>
        <w:tc>
          <w:tcPr>
            <w:tcW w:w="1818" w:type="dxa"/>
            <w:gridSpan w:val="49"/>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8=7/6*100%</w:t>
            </w:r>
          </w:p>
        </w:tc>
        <w:tc>
          <w:tcPr>
            <w:tcW w:w="1527" w:type="dxa"/>
            <w:gridSpan w:val="40"/>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9=4/8*100%</w:t>
            </w:r>
          </w:p>
        </w:tc>
        <w:tc>
          <w:tcPr>
            <w:tcW w:w="3392" w:type="dxa"/>
            <w:gridSpan w:val="129"/>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w:t>
            </w:r>
          </w:p>
        </w:tc>
        <w:tc>
          <w:tcPr>
            <w:tcW w:w="983" w:type="dxa"/>
            <w:gridSpan w:val="29"/>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11</w:t>
            </w:r>
          </w:p>
        </w:tc>
        <w:tc>
          <w:tcPr>
            <w:tcW w:w="1319" w:type="dxa"/>
            <w:gridSpan w:val="45"/>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12</w:t>
            </w:r>
          </w:p>
        </w:tc>
        <w:tc>
          <w:tcPr>
            <w:tcW w:w="1551" w:type="dxa"/>
            <w:gridSpan w:val="49"/>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13=12/11*100%</w:t>
            </w:r>
          </w:p>
        </w:tc>
        <w:tc>
          <w:tcPr>
            <w:tcW w:w="2016" w:type="dxa"/>
            <w:gridSpan w:val="69"/>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14= общая степень  достижения цели*9столбец/100%</w:t>
            </w:r>
          </w:p>
        </w:tc>
        <w:tc>
          <w:tcPr>
            <w:tcW w:w="1382" w:type="dxa"/>
            <w:gridSpan w:val="35"/>
            <w:tcBorders>
              <w:top w:val="nil"/>
              <w:left w:val="nil"/>
              <w:bottom w:val="single" w:sz="4" w:space="0" w:color="auto"/>
              <w:right w:val="single" w:sz="8"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15</w:t>
            </w:r>
          </w:p>
        </w:tc>
      </w:tr>
      <w:tr w:rsidR="00662F97" w:rsidRPr="00662F97" w:rsidTr="00662F97">
        <w:trPr>
          <w:gridAfter w:val="51"/>
          <w:wAfter w:w="3143" w:type="dxa"/>
          <w:trHeight w:val="1020"/>
        </w:trPr>
        <w:tc>
          <w:tcPr>
            <w:tcW w:w="1200" w:type="dxa"/>
            <w:gridSpan w:val="31"/>
            <w:vMerge w:val="restart"/>
            <w:tcBorders>
              <w:top w:val="nil"/>
              <w:left w:val="single" w:sz="4" w:space="0" w:color="auto"/>
              <w:bottom w:val="single" w:sz="4" w:space="0" w:color="000000"/>
              <w:right w:val="single" w:sz="4" w:space="0" w:color="auto"/>
            </w:tcBorders>
            <w:shd w:val="clear" w:color="auto" w:fill="auto"/>
            <w:noWrap/>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 </w:t>
            </w:r>
          </w:p>
        </w:tc>
        <w:tc>
          <w:tcPr>
            <w:tcW w:w="2413" w:type="dxa"/>
            <w:gridSpan w:val="30"/>
            <w:vMerge w:val="restart"/>
            <w:tcBorders>
              <w:top w:val="nil"/>
              <w:left w:val="single" w:sz="4" w:space="0" w:color="auto"/>
              <w:bottom w:val="single" w:sz="4" w:space="0" w:color="000000"/>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 xml:space="preserve">Развитие сферы туризма Темниковского муниципального </w:t>
            </w:r>
            <w:r w:rsidRPr="00662F97">
              <w:rPr>
                <w:rFonts w:ascii="Times New Roman" w:hAnsi="Times New Roman" w:cs="Times New Roman"/>
                <w:b/>
                <w:bCs/>
                <w:color w:val="000000"/>
                <w:sz w:val="20"/>
                <w:szCs w:val="20"/>
              </w:rPr>
              <w:lastRenderedPageBreak/>
              <w:t xml:space="preserve">района Республики Мордовия </w:t>
            </w:r>
          </w:p>
        </w:tc>
        <w:tc>
          <w:tcPr>
            <w:tcW w:w="2260" w:type="dxa"/>
            <w:gridSpan w:val="56"/>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lastRenderedPageBreak/>
              <w:t>6</w:t>
            </w:r>
          </w:p>
        </w:tc>
        <w:tc>
          <w:tcPr>
            <w:tcW w:w="1396" w:type="dxa"/>
            <w:gridSpan w:val="39"/>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5</w:t>
            </w:r>
          </w:p>
        </w:tc>
        <w:tc>
          <w:tcPr>
            <w:tcW w:w="1471" w:type="dxa"/>
            <w:gridSpan w:val="41"/>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83,3</w:t>
            </w:r>
          </w:p>
        </w:tc>
        <w:tc>
          <w:tcPr>
            <w:tcW w:w="1925" w:type="dxa"/>
            <w:gridSpan w:val="62"/>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b/>
                <w:bCs/>
                <w:sz w:val="20"/>
                <w:szCs w:val="20"/>
              </w:rPr>
            </w:pPr>
            <w:r w:rsidRPr="00662F97">
              <w:rPr>
                <w:rFonts w:ascii="Times New Roman" w:hAnsi="Times New Roman" w:cs="Times New Roman"/>
                <w:b/>
                <w:bCs/>
                <w:sz w:val="20"/>
                <w:szCs w:val="20"/>
              </w:rPr>
              <w:t>всего:</w:t>
            </w:r>
          </w:p>
        </w:tc>
        <w:tc>
          <w:tcPr>
            <w:tcW w:w="1733" w:type="dxa"/>
            <w:gridSpan w:val="62"/>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0,0</w:t>
            </w:r>
          </w:p>
        </w:tc>
        <w:tc>
          <w:tcPr>
            <w:tcW w:w="2860" w:type="dxa"/>
            <w:gridSpan w:val="93"/>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0,0</w:t>
            </w:r>
          </w:p>
        </w:tc>
        <w:tc>
          <w:tcPr>
            <w:tcW w:w="1818" w:type="dxa"/>
            <w:gridSpan w:val="49"/>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100,0</w:t>
            </w:r>
          </w:p>
        </w:tc>
        <w:tc>
          <w:tcPr>
            <w:tcW w:w="1527" w:type="dxa"/>
            <w:gridSpan w:val="40"/>
            <w:tcBorders>
              <w:top w:val="nil"/>
              <w:left w:val="nil"/>
              <w:bottom w:val="single" w:sz="4" w:space="0" w:color="000000"/>
              <w:right w:val="single" w:sz="4" w:space="0" w:color="000000"/>
            </w:tcBorders>
            <w:shd w:val="clear" w:color="auto" w:fill="auto"/>
            <w:noWrap/>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83,3</w:t>
            </w:r>
          </w:p>
        </w:tc>
        <w:tc>
          <w:tcPr>
            <w:tcW w:w="3392" w:type="dxa"/>
            <w:gridSpan w:val="129"/>
            <w:tcBorders>
              <w:top w:val="single" w:sz="4" w:space="0" w:color="auto"/>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1. Количество действующих туристических и экскурсионных маршрутов</w:t>
            </w:r>
            <w:proofErr w:type="gramStart"/>
            <w:r w:rsidRPr="00662F97">
              <w:rPr>
                <w:rFonts w:ascii="Times New Roman" w:hAnsi="Times New Roman" w:cs="Times New Roman"/>
                <w:color w:val="000000"/>
                <w:sz w:val="20"/>
                <w:szCs w:val="20"/>
              </w:rPr>
              <w:t>,е</w:t>
            </w:r>
            <w:proofErr w:type="gramEnd"/>
            <w:r w:rsidRPr="00662F97">
              <w:rPr>
                <w:rFonts w:ascii="Times New Roman" w:hAnsi="Times New Roman" w:cs="Times New Roman"/>
                <w:color w:val="000000"/>
                <w:sz w:val="20"/>
                <w:szCs w:val="20"/>
              </w:rPr>
              <w:t>д.</w:t>
            </w:r>
          </w:p>
        </w:tc>
        <w:tc>
          <w:tcPr>
            <w:tcW w:w="983" w:type="dxa"/>
            <w:gridSpan w:val="29"/>
            <w:tcBorders>
              <w:top w:val="single" w:sz="4" w:space="0" w:color="auto"/>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10</w:t>
            </w:r>
          </w:p>
        </w:tc>
        <w:tc>
          <w:tcPr>
            <w:tcW w:w="1319" w:type="dxa"/>
            <w:gridSpan w:val="45"/>
            <w:tcBorders>
              <w:top w:val="single" w:sz="4" w:space="0" w:color="auto"/>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10</w:t>
            </w:r>
          </w:p>
        </w:tc>
        <w:tc>
          <w:tcPr>
            <w:tcW w:w="1551" w:type="dxa"/>
            <w:gridSpan w:val="49"/>
            <w:tcBorders>
              <w:top w:val="single" w:sz="4" w:space="0" w:color="auto"/>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100</w:t>
            </w:r>
          </w:p>
        </w:tc>
        <w:tc>
          <w:tcPr>
            <w:tcW w:w="2016" w:type="dxa"/>
            <w:gridSpan w:val="69"/>
            <w:tcBorders>
              <w:top w:val="nil"/>
              <w:left w:val="single" w:sz="4" w:space="0" w:color="auto"/>
              <w:bottom w:val="single" w:sz="4" w:space="0" w:color="000000"/>
              <w:right w:val="single" w:sz="4" w:space="0" w:color="auto"/>
            </w:tcBorders>
            <w:shd w:val="clear" w:color="auto" w:fill="auto"/>
            <w:noWrap/>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83,3</w:t>
            </w:r>
          </w:p>
        </w:tc>
        <w:tc>
          <w:tcPr>
            <w:tcW w:w="1382" w:type="dxa"/>
            <w:gridSpan w:val="35"/>
            <w:tcBorders>
              <w:top w:val="nil"/>
              <w:left w:val="single" w:sz="4" w:space="0" w:color="auto"/>
              <w:bottom w:val="single" w:sz="4" w:space="0" w:color="000000"/>
              <w:right w:val="single" w:sz="4" w:space="0" w:color="auto"/>
            </w:tcBorders>
            <w:shd w:val="clear" w:color="auto" w:fill="auto"/>
            <w:noWrap/>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эффективная</w:t>
            </w:r>
          </w:p>
        </w:tc>
      </w:tr>
      <w:tr w:rsidR="00662F97" w:rsidRPr="00662F97" w:rsidTr="00662F97">
        <w:trPr>
          <w:gridAfter w:val="87"/>
          <w:wAfter w:w="4536" w:type="dxa"/>
          <w:trHeight w:val="1575"/>
        </w:trPr>
        <w:tc>
          <w:tcPr>
            <w:tcW w:w="1200" w:type="dxa"/>
            <w:gridSpan w:val="31"/>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413" w:type="dxa"/>
            <w:gridSpan w:val="30"/>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638" w:type="dxa"/>
            <w:gridSpan w:val="42"/>
            <w:tcBorders>
              <w:top w:val="single" w:sz="4" w:space="0" w:color="auto"/>
              <w:left w:val="nil"/>
              <w:bottom w:val="single" w:sz="4" w:space="0" w:color="auto"/>
              <w:right w:val="single" w:sz="4" w:space="0" w:color="000000"/>
            </w:tcBorders>
            <w:shd w:val="clear" w:color="auto" w:fill="auto"/>
            <w:hideMark/>
          </w:tcPr>
          <w:p w:rsidR="00662F97" w:rsidRPr="00662F97" w:rsidRDefault="00662F97" w:rsidP="00662F97">
            <w:pPr>
              <w:widowControl/>
              <w:autoSpaceDE/>
              <w:autoSpaceDN/>
              <w:rPr>
                <w:rFonts w:ascii="Times New Roman" w:hAnsi="Times New Roman" w:cs="Times New Roman"/>
                <w:sz w:val="20"/>
                <w:szCs w:val="20"/>
              </w:rPr>
            </w:pPr>
            <w:r w:rsidRPr="00662F97">
              <w:rPr>
                <w:rFonts w:ascii="Times New Roman" w:hAnsi="Times New Roman" w:cs="Times New Roman"/>
                <w:sz w:val="20"/>
                <w:szCs w:val="20"/>
              </w:rPr>
              <w:t>Лыжня России 2024</w:t>
            </w:r>
          </w:p>
        </w:tc>
        <w:tc>
          <w:tcPr>
            <w:tcW w:w="3489" w:type="dxa"/>
            <w:gridSpan w:val="94"/>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федеральный бюджет</w:t>
            </w:r>
          </w:p>
        </w:tc>
        <w:tc>
          <w:tcPr>
            <w:tcW w:w="1925" w:type="dxa"/>
            <w:gridSpan w:val="62"/>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0,0</w:t>
            </w:r>
          </w:p>
        </w:tc>
        <w:tc>
          <w:tcPr>
            <w:tcW w:w="1733" w:type="dxa"/>
            <w:gridSpan w:val="62"/>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0,0</w:t>
            </w:r>
          </w:p>
        </w:tc>
        <w:tc>
          <w:tcPr>
            <w:tcW w:w="666" w:type="dxa"/>
            <w:gridSpan w:val="24"/>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 </w:t>
            </w:r>
          </w:p>
        </w:tc>
        <w:tc>
          <w:tcPr>
            <w:tcW w:w="666" w:type="dxa"/>
            <w:gridSpan w:val="25"/>
            <w:vMerge w:val="restart"/>
            <w:tcBorders>
              <w:top w:val="nil"/>
              <w:left w:val="nil"/>
              <w:bottom w:val="single" w:sz="4" w:space="0" w:color="000000"/>
              <w:right w:val="single" w:sz="4" w:space="0" w:color="000000"/>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528" w:type="dxa"/>
            <w:gridSpan w:val="44"/>
            <w:tcBorders>
              <w:top w:val="nil"/>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2.Количество видов изготовленных буклетов, сувенирной продукции</w:t>
            </w:r>
            <w:proofErr w:type="gramStart"/>
            <w:r w:rsidRPr="00662F97">
              <w:rPr>
                <w:rFonts w:ascii="Times New Roman" w:hAnsi="Times New Roman" w:cs="Times New Roman"/>
                <w:color w:val="000000"/>
                <w:sz w:val="20"/>
                <w:szCs w:val="20"/>
              </w:rPr>
              <w:t>,ш</w:t>
            </w:r>
            <w:proofErr w:type="gramEnd"/>
            <w:r w:rsidRPr="00662F97">
              <w:rPr>
                <w:rFonts w:ascii="Times New Roman" w:hAnsi="Times New Roman" w:cs="Times New Roman"/>
                <w:color w:val="000000"/>
                <w:sz w:val="20"/>
                <w:szCs w:val="20"/>
              </w:rPr>
              <w:t>т.</w:t>
            </w:r>
          </w:p>
        </w:tc>
        <w:tc>
          <w:tcPr>
            <w:tcW w:w="1810" w:type="dxa"/>
            <w:gridSpan w:val="48"/>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10</w:t>
            </w:r>
          </w:p>
        </w:tc>
        <w:tc>
          <w:tcPr>
            <w:tcW w:w="1528" w:type="dxa"/>
            <w:gridSpan w:val="4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w:t>
            </w:r>
          </w:p>
        </w:tc>
        <w:tc>
          <w:tcPr>
            <w:tcW w:w="1201" w:type="dxa"/>
            <w:gridSpan w:val="41"/>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100,0</w:t>
            </w:r>
          </w:p>
        </w:tc>
        <w:tc>
          <w:tcPr>
            <w:tcW w:w="3315" w:type="dxa"/>
            <w:gridSpan w:val="124"/>
            <w:vMerge w:val="restart"/>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4741" w:type="dxa"/>
            <w:gridSpan w:val="156"/>
            <w:vMerge w:val="restart"/>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87"/>
          <w:wAfter w:w="4536" w:type="dxa"/>
          <w:trHeight w:val="1380"/>
        </w:trPr>
        <w:tc>
          <w:tcPr>
            <w:tcW w:w="1200" w:type="dxa"/>
            <w:gridSpan w:val="31"/>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413" w:type="dxa"/>
            <w:gridSpan w:val="30"/>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638" w:type="dxa"/>
            <w:gridSpan w:val="42"/>
            <w:tcBorders>
              <w:top w:val="single" w:sz="4" w:space="0" w:color="auto"/>
              <w:left w:val="nil"/>
              <w:bottom w:val="single" w:sz="4" w:space="0" w:color="auto"/>
              <w:right w:val="single" w:sz="4" w:space="0" w:color="000000"/>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Фестиваль "АКСЕЛЬСКИЙ ОГУРЕЦ"</w:t>
            </w:r>
          </w:p>
        </w:tc>
        <w:tc>
          <w:tcPr>
            <w:tcW w:w="3489" w:type="dxa"/>
            <w:gridSpan w:val="94"/>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респуб-кий бюджет</w:t>
            </w:r>
          </w:p>
        </w:tc>
        <w:tc>
          <w:tcPr>
            <w:tcW w:w="1925" w:type="dxa"/>
            <w:gridSpan w:val="62"/>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0,0</w:t>
            </w:r>
          </w:p>
        </w:tc>
        <w:tc>
          <w:tcPr>
            <w:tcW w:w="1733" w:type="dxa"/>
            <w:gridSpan w:val="62"/>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0,0</w:t>
            </w:r>
          </w:p>
        </w:tc>
        <w:tc>
          <w:tcPr>
            <w:tcW w:w="666" w:type="dxa"/>
            <w:gridSpan w:val="24"/>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 </w:t>
            </w:r>
          </w:p>
        </w:tc>
        <w:tc>
          <w:tcPr>
            <w:tcW w:w="666" w:type="dxa"/>
            <w:gridSpan w:val="25"/>
            <w:vMerge/>
            <w:tcBorders>
              <w:top w:val="nil"/>
              <w:left w:val="nil"/>
              <w:bottom w:val="single" w:sz="4" w:space="0" w:color="000000"/>
              <w:right w:val="single" w:sz="4" w:space="0" w:color="000000"/>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528" w:type="dxa"/>
            <w:gridSpan w:val="44"/>
            <w:tcBorders>
              <w:top w:val="nil"/>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3.Количество проведенных событийных мероприятий на территории Темниковского района в рамках Программы</w:t>
            </w:r>
            <w:proofErr w:type="gramStart"/>
            <w:r w:rsidRPr="00662F97">
              <w:rPr>
                <w:rFonts w:ascii="Times New Roman" w:hAnsi="Times New Roman" w:cs="Times New Roman"/>
                <w:color w:val="000000"/>
                <w:sz w:val="20"/>
                <w:szCs w:val="20"/>
              </w:rPr>
              <w:t>,ш</w:t>
            </w:r>
            <w:proofErr w:type="gramEnd"/>
            <w:r w:rsidRPr="00662F97">
              <w:rPr>
                <w:rFonts w:ascii="Times New Roman" w:hAnsi="Times New Roman" w:cs="Times New Roman"/>
                <w:color w:val="000000"/>
                <w:sz w:val="20"/>
                <w:szCs w:val="20"/>
              </w:rPr>
              <w:t>т</w:t>
            </w:r>
          </w:p>
        </w:tc>
        <w:tc>
          <w:tcPr>
            <w:tcW w:w="1810" w:type="dxa"/>
            <w:gridSpan w:val="4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5</w:t>
            </w:r>
          </w:p>
        </w:tc>
        <w:tc>
          <w:tcPr>
            <w:tcW w:w="1528" w:type="dxa"/>
            <w:gridSpan w:val="4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5</w:t>
            </w:r>
          </w:p>
        </w:tc>
        <w:tc>
          <w:tcPr>
            <w:tcW w:w="1201" w:type="dxa"/>
            <w:gridSpan w:val="41"/>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100,0</w:t>
            </w:r>
          </w:p>
        </w:tc>
        <w:tc>
          <w:tcPr>
            <w:tcW w:w="3315" w:type="dxa"/>
            <w:gridSpan w:val="124"/>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4741" w:type="dxa"/>
            <w:gridSpan w:val="156"/>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87"/>
          <w:wAfter w:w="4536" w:type="dxa"/>
          <w:trHeight w:val="1050"/>
        </w:trPr>
        <w:tc>
          <w:tcPr>
            <w:tcW w:w="1200" w:type="dxa"/>
            <w:gridSpan w:val="31"/>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413" w:type="dxa"/>
            <w:gridSpan w:val="30"/>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638" w:type="dxa"/>
            <w:gridSpan w:val="42"/>
            <w:tcBorders>
              <w:top w:val="single" w:sz="4" w:space="0" w:color="auto"/>
              <w:left w:val="nil"/>
              <w:bottom w:val="single" w:sz="4" w:space="0" w:color="auto"/>
              <w:right w:val="single" w:sz="4" w:space="0" w:color="000000"/>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Фестиваль "ЗА-ВАЛЕНКИ"; Всероссийский театральный фестиваль «Гардемарины 2024»</w:t>
            </w:r>
          </w:p>
        </w:tc>
        <w:tc>
          <w:tcPr>
            <w:tcW w:w="3489" w:type="dxa"/>
            <w:gridSpan w:val="94"/>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 xml:space="preserve">местный бюджет </w:t>
            </w:r>
          </w:p>
        </w:tc>
        <w:tc>
          <w:tcPr>
            <w:tcW w:w="1925" w:type="dxa"/>
            <w:gridSpan w:val="62"/>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                         -    </w:t>
            </w:r>
          </w:p>
        </w:tc>
        <w:tc>
          <w:tcPr>
            <w:tcW w:w="1733" w:type="dxa"/>
            <w:gridSpan w:val="62"/>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                       -    </w:t>
            </w:r>
          </w:p>
        </w:tc>
        <w:tc>
          <w:tcPr>
            <w:tcW w:w="666" w:type="dxa"/>
            <w:gridSpan w:val="24"/>
            <w:tcBorders>
              <w:top w:val="nil"/>
              <w:left w:val="nil"/>
              <w:bottom w:val="single" w:sz="4" w:space="0" w:color="auto"/>
              <w:right w:val="single" w:sz="4" w:space="0" w:color="auto"/>
            </w:tcBorders>
            <w:shd w:val="clear" w:color="auto" w:fill="auto"/>
            <w:noWrap/>
            <w:vAlign w:val="center"/>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 </w:t>
            </w:r>
          </w:p>
        </w:tc>
        <w:tc>
          <w:tcPr>
            <w:tcW w:w="666" w:type="dxa"/>
            <w:gridSpan w:val="25"/>
            <w:vMerge/>
            <w:tcBorders>
              <w:top w:val="nil"/>
              <w:left w:val="nil"/>
              <w:bottom w:val="single" w:sz="4" w:space="0" w:color="000000"/>
              <w:right w:val="single" w:sz="4" w:space="0" w:color="000000"/>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528" w:type="dxa"/>
            <w:gridSpan w:val="44"/>
            <w:tcBorders>
              <w:top w:val="nil"/>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810" w:type="dxa"/>
            <w:gridSpan w:val="4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 </w:t>
            </w:r>
          </w:p>
        </w:tc>
        <w:tc>
          <w:tcPr>
            <w:tcW w:w="1528" w:type="dxa"/>
            <w:gridSpan w:val="4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 </w:t>
            </w:r>
          </w:p>
        </w:tc>
        <w:tc>
          <w:tcPr>
            <w:tcW w:w="1201" w:type="dxa"/>
            <w:gridSpan w:val="41"/>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 </w:t>
            </w:r>
          </w:p>
        </w:tc>
        <w:tc>
          <w:tcPr>
            <w:tcW w:w="3315" w:type="dxa"/>
            <w:gridSpan w:val="124"/>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4741" w:type="dxa"/>
            <w:gridSpan w:val="156"/>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87"/>
          <w:wAfter w:w="4536" w:type="dxa"/>
          <w:trHeight w:val="1845"/>
        </w:trPr>
        <w:tc>
          <w:tcPr>
            <w:tcW w:w="1200" w:type="dxa"/>
            <w:gridSpan w:val="31"/>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413" w:type="dxa"/>
            <w:gridSpan w:val="30"/>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638" w:type="dxa"/>
            <w:gridSpan w:val="42"/>
            <w:tcBorders>
              <w:top w:val="single" w:sz="4" w:space="0" w:color="auto"/>
              <w:left w:val="nil"/>
              <w:bottom w:val="single" w:sz="4" w:space="0" w:color="auto"/>
              <w:right w:val="single" w:sz="4" w:space="0" w:color="000000"/>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Фестиваль "КАПУСТКИ ПО-ЦИБАЕВСКИ";                                        Рыбалка без границ</w:t>
            </w:r>
          </w:p>
        </w:tc>
        <w:tc>
          <w:tcPr>
            <w:tcW w:w="3489" w:type="dxa"/>
            <w:gridSpan w:val="94"/>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внебюджетные средства</w:t>
            </w:r>
          </w:p>
        </w:tc>
        <w:tc>
          <w:tcPr>
            <w:tcW w:w="1925" w:type="dxa"/>
            <w:gridSpan w:val="62"/>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0,0</w:t>
            </w:r>
          </w:p>
        </w:tc>
        <w:tc>
          <w:tcPr>
            <w:tcW w:w="1733" w:type="dxa"/>
            <w:gridSpan w:val="62"/>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0,0</w:t>
            </w:r>
          </w:p>
        </w:tc>
        <w:tc>
          <w:tcPr>
            <w:tcW w:w="666" w:type="dxa"/>
            <w:gridSpan w:val="24"/>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666" w:type="dxa"/>
            <w:gridSpan w:val="25"/>
            <w:vMerge/>
            <w:tcBorders>
              <w:top w:val="nil"/>
              <w:left w:val="nil"/>
              <w:bottom w:val="single" w:sz="4" w:space="0" w:color="000000"/>
              <w:right w:val="single" w:sz="4" w:space="0" w:color="000000"/>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528" w:type="dxa"/>
            <w:gridSpan w:val="44"/>
            <w:tcBorders>
              <w:top w:val="nil"/>
              <w:left w:val="nil"/>
              <w:bottom w:val="nil"/>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810" w:type="dxa"/>
            <w:gridSpan w:val="4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 </w:t>
            </w:r>
          </w:p>
        </w:tc>
        <w:tc>
          <w:tcPr>
            <w:tcW w:w="1528" w:type="dxa"/>
            <w:gridSpan w:val="4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 </w:t>
            </w:r>
          </w:p>
        </w:tc>
        <w:tc>
          <w:tcPr>
            <w:tcW w:w="1201" w:type="dxa"/>
            <w:gridSpan w:val="41"/>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color w:val="000000"/>
                <w:sz w:val="20"/>
                <w:szCs w:val="20"/>
              </w:rPr>
            </w:pPr>
            <w:r w:rsidRPr="00662F97">
              <w:rPr>
                <w:rFonts w:ascii="Calibri" w:hAnsi="Calibri" w:cs="Calibri"/>
                <w:color w:val="000000"/>
                <w:sz w:val="20"/>
                <w:szCs w:val="20"/>
              </w:rPr>
              <w:t> </w:t>
            </w:r>
          </w:p>
        </w:tc>
        <w:tc>
          <w:tcPr>
            <w:tcW w:w="3315" w:type="dxa"/>
            <w:gridSpan w:val="124"/>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4741" w:type="dxa"/>
            <w:gridSpan w:val="156"/>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110"/>
          <w:wAfter w:w="5185" w:type="dxa"/>
          <w:trHeight w:val="450"/>
        </w:trPr>
        <w:tc>
          <w:tcPr>
            <w:tcW w:w="1200" w:type="dxa"/>
            <w:gridSpan w:val="31"/>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413" w:type="dxa"/>
            <w:gridSpan w:val="30"/>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638" w:type="dxa"/>
            <w:gridSpan w:val="42"/>
            <w:tcBorders>
              <w:top w:val="single" w:sz="4" w:space="0" w:color="auto"/>
              <w:left w:val="nil"/>
              <w:bottom w:val="single" w:sz="4" w:space="0" w:color="auto"/>
              <w:right w:val="single" w:sz="4" w:space="0" w:color="000000"/>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3489" w:type="dxa"/>
            <w:gridSpan w:val="94"/>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925" w:type="dxa"/>
            <w:gridSpan w:val="62"/>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1733" w:type="dxa"/>
            <w:gridSpan w:val="62"/>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666" w:type="dxa"/>
            <w:gridSpan w:val="24"/>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666" w:type="dxa"/>
            <w:gridSpan w:val="25"/>
            <w:vMerge/>
            <w:tcBorders>
              <w:top w:val="nil"/>
              <w:left w:val="nil"/>
              <w:bottom w:val="single" w:sz="4" w:space="0" w:color="000000"/>
              <w:right w:val="single" w:sz="4" w:space="0" w:color="000000"/>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5638" w:type="dxa"/>
            <w:gridSpan w:val="160"/>
            <w:tcBorders>
              <w:top w:val="single" w:sz="4" w:space="0" w:color="auto"/>
              <w:left w:val="nil"/>
              <w:bottom w:val="single" w:sz="4" w:space="0" w:color="auto"/>
              <w:right w:val="single" w:sz="4" w:space="0" w:color="000000"/>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Итого общая степень достижения целей программы</w:t>
            </w:r>
          </w:p>
        </w:tc>
        <w:tc>
          <w:tcPr>
            <w:tcW w:w="2221" w:type="dxa"/>
            <w:gridSpan w:val="85"/>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100,0</w:t>
            </w:r>
          </w:p>
        </w:tc>
        <w:tc>
          <w:tcPr>
            <w:tcW w:w="693" w:type="dxa"/>
            <w:gridSpan w:val="22"/>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4922" w:type="dxa"/>
            <w:gridSpan w:val="163"/>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651"/>
          <w:wAfter w:w="21724" w:type="dxa"/>
          <w:trHeight w:val="469"/>
        </w:trPr>
        <w:tc>
          <w:tcPr>
            <w:tcW w:w="1200" w:type="dxa"/>
            <w:gridSpan w:val="3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18" w:type="dxa"/>
            <w:gridSpan w:val="2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6" w:type="dxa"/>
            <w:gridSpan w:val="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66" w:type="dxa"/>
            <w:gridSpan w:val="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253" w:type="dxa"/>
            <w:gridSpan w:val="5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49" w:type="dxa"/>
            <w:gridSpan w:val="1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49" w:type="dxa"/>
            <w:gridSpan w:val="1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49" w:type="dxa"/>
            <w:gridSpan w:val="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49" w:type="dxa"/>
            <w:gridSpan w:val="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763" w:type="dxa"/>
            <w:gridSpan w:val="2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6" w:type="dxa"/>
            <w:gridSpan w:val="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6" w:type="dxa"/>
            <w:gridSpan w:val="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6" w:type="dxa"/>
            <w:gridSpan w:val="4"/>
            <w:tcBorders>
              <w:top w:val="nil"/>
              <w:left w:val="nil"/>
              <w:bottom w:val="nil"/>
              <w:right w:val="nil"/>
            </w:tcBorders>
            <w:shd w:val="clear" w:color="auto" w:fill="auto"/>
            <w:noWrap/>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1925" w:type="dxa"/>
            <w:gridSpan w:val="6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Приложение № 23</w:t>
            </w:r>
          </w:p>
        </w:tc>
      </w:tr>
      <w:tr w:rsidR="00662F97" w:rsidRPr="00662F97" w:rsidTr="00662F97">
        <w:trPr>
          <w:gridAfter w:val="651"/>
          <w:wAfter w:w="21724" w:type="dxa"/>
          <w:trHeight w:val="469"/>
        </w:trPr>
        <w:tc>
          <w:tcPr>
            <w:tcW w:w="1200" w:type="dxa"/>
            <w:gridSpan w:val="3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18" w:type="dxa"/>
            <w:gridSpan w:val="2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6" w:type="dxa"/>
            <w:gridSpan w:val="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66" w:type="dxa"/>
            <w:gridSpan w:val="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253" w:type="dxa"/>
            <w:gridSpan w:val="5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49" w:type="dxa"/>
            <w:gridSpan w:val="1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49" w:type="dxa"/>
            <w:gridSpan w:val="1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49" w:type="dxa"/>
            <w:gridSpan w:val="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49" w:type="dxa"/>
            <w:gridSpan w:val="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763" w:type="dxa"/>
            <w:gridSpan w:val="2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6" w:type="dxa"/>
            <w:gridSpan w:val="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6" w:type="dxa"/>
            <w:gridSpan w:val="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6" w:type="dxa"/>
            <w:gridSpan w:val="4"/>
            <w:tcBorders>
              <w:top w:val="nil"/>
              <w:left w:val="nil"/>
              <w:bottom w:val="nil"/>
              <w:right w:val="nil"/>
            </w:tcBorders>
            <w:shd w:val="clear" w:color="auto" w:fill="auto"/>
            <w:noWrap/>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1925" w:type="dxa"/>
            <w:gridSpan w:val="6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УТВЕРЖДЕНО</w:t>
            </w:r>
          </w:p>
        </w:tc>
      </w:tr>
      <w:tr w:rsidR="00662F97" w:rsidRPr="00662F97" w:rsidTr="00662F97">
        <w:trPr>
          <w:gridAfter w:val="651"/>
          <w:wAfter w:w="21724" w:type="dxa"/>
          <w:trHeight w:val="469"/>
        </w:trPr>
        <w:tc>
          <w:tcPr>
            <w:tcW w:w="1200" w:type="dxa"/>
            <w:gridSpan w:val="3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18" w:type="dxa"/>
            <w:gridSpan w:val="2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6" w:type="dxa"/>
            <w:gridSpan w:val="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66" w:type="dxa"/>
            <w:gridSpan w:val="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253" w:type="dxa"/>
            <w:gridSpan w:val="5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49" w:type="dxa"/>
            <w:gridSpan w:val="1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49" w:type="dxa"/>
            <w:gridSpan w:val="1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49" w:type="dxa"/>
            <w:gridSpan w:val="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49" w:type="dxa"/>
            <w:gridSpan w:val="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763" w:type="dxa"/>
            <w:gridSpan w:val="2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6" w:type="dxa"/>
            <w:gridSpan w:val="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6" w:type="dxa"/>
            <w:gridSpan w:val="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6" w:type="dxa"/>
            <w:gridSpan w:val="4"/>
            <w:tcBorders>
              <w:top w:val="nil"/>
              <w:left w:val="nil"/>
              <w:bottom w:val="nil"/>
              <w:right w:val="nil"/>
            </w:tcBorders>
            <w:shd w:val="clear" w:color="auto" w:fill="auto"/>
            <w:noWrap/>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1925" w:type="dxa"/>
            <w:gridSpan w:val="6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постановлением Администрации  Темниковского</w:t>
            </w:r>
          </w:p>
        </w:tc>
      </w:tr>
      <w:tr w:rsidR="00662F97" w:rsidRPr="00662F97" w:rsidTr="00662F97">
        <w:trPr>
          <w:gridAfter w:val="651"/>
          <w:wAfter w:w="21724" w:type="dxa"/>
          <w:trHeight w:val="469"/>
        </w:trPr>
        <w:tc>
          <w:tcPr>
            <w:tcW w:w="1200" w:type="dxa"/>
            <w:gridSpan w:val="3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18" w:type="dxa"/>
            <w:gridSpan w:val="2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6" w:type="dxa"/>
            <w:gridSpan w:val="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66" w:type="dxa"/>
            <w:gridSpan w:val="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253" w:type="dxa"/>
            <w:gridSpan w:val="5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49" w:type="dxa"/>
            <w:gridSpan w:val="1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49" w:type="dxa"/>
            <w:gridSpan w:val="1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49" w:type="dxa"/>
            <w:gridSpan w:val="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49" w:type="dxa"/>
            <w:gridSpan w:val="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763" w:type="dxa"/>
            <w:gridSpan w:val="2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6" w:type="dxa"/>
            <w:gridSpan w:val="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6" w:type="dxa"/>
            <w:gridSpan w:val="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6" w:type="dxa"/>
            <w:gridSpan w:val="4"/>
            <w:tcBorders>
              <w:top w:val="nil"/>
              <w:left w:val="nil"/>
              <w:bottom w:val="nil"/>
              <w:right w:val="nil"/>
            </w:tcBorders>
            <w:shd w:val="clear" w:color="auto" w:fill="auto"/>
            <w:noWrap/>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1925" w:type="dxa"/>
            <w:gridSpan w:val="6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муниципального района  от  29 апреля 2025 года №184</w:t>
            </w:r>
          </w:p>
        </w:tc>
      </w:tr>
      <w:tr w:rsidR="00662F97" w:rsidRPr="00662F97" w:rsidTr="00662F97">
        <w:trPr>
          <w:gridAfter w:val="762"/>
          <w:wAfter w:w="25469" w:type="dxa"/>
          <w:trHeight w:val="945"/>
        </w:trPr>
        <w:tc>
          <w:tcPr>
            <w:tcW w:w="6920" w:type="dxa"/>
            <w:gridSpan w:val="148"/>
            <w:tcBorders>
              <w:top w:val="nil"/>
              <w:left w:val="nil"/>
              <w:bottom w:val="nil"/>
              <w:right w:val="nil"/>
            </w:tcBorders>
            <w:shd w:val="clear" w:color="auto" w:fill="auto"/>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Отчет о реализации  муниципальной программы «Охрана окружающей среды и повышение экологической безопасности на территории Темниковского муниципального района Республики Мордовия "  за 2024 год</w:t>
            </w:r>
          </w:p>
        </w:tc>
      </w:tr>
      <w:tr w:rsidR="00662F97" w:rsidRPr="00662F97" w:rsidTr="00662F97">
        <w:trPr>
          <w:gridAfter w:val="34"/>
          <w:wAfter w:w="1977" w:type="dxa"/>
          <w:trHeight w:val="469"/>
        </w:trPr>
        <w:tc>
          <w:tcPr>
            <w:tcW w:w="1018" w:type="dxa"/>
            <w:gridSpan w:val="2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18" w:type="dxa"/>
            <w:gridSpan w:val="2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26" w:type="dxa"/>
            <w:gridSpan w:val="3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87" w:type="dxa"/>
            <w:gridSpan w:val="5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949" w:type="dxa"/>
            <w:gridSpan w:val="8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41" w:type="dxa"/>
            <w:gridSpan w:val="5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57" w:type="dxa"/>
            <w:gridSpan w:val="62"/>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65" w:type="dxa"/>
            <w:gridSpan w:val="5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62" w:type="dxa"/>
            <w:gridSpan w:val="5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78" w:type="dxa"/>
            <w:gridSpan w:val="4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124" w:type="dxa"/>
            <w:gridSpan w:val="7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97" w:type="dxa"/>
            <w:gridSpan w:val="6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053" w:type="dxa"/>
            <w:gridSpan w:val="7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983" w:type="dxa"/>
            <w:gridSpan w:val="5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480" w:type="dxa"/>
            <w:gridSpan w:val="7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74" w:type="dxa"/>
            <w:gridSpan w:val="2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r>
      <w:tr w:rsidR="00662F97" w:rsidRPr="00662F97" w:rsidTr="00662F97">
        <w:trPr>
          <w:gridAfter w:val="172"/>
          <w:wAfter w:w="7101" w:type="dxa"/>
          <w:trHeight w:val="1140"/>
        </w:trPr>
        <w:tc>
          <w:tcPr>
            <w:tcW w:w="1018" w:type="dxa"/>
            <w:gridSpan w:val="27"/>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 </w:t>
            </w:r>
            <w:proofErr w:type="gramStart"/>
            <w:r w:rsidRPr="00662F97">
              <w:rPr>
                <w:rFonts w:ascii="Times New Roman" w:hAnsi="Times New Roman" w:cs="Times New Roman"/>
                <w:color w:val="000000"/>
                <w:sz w:val="20"/>
                <w:szCs w:val="20"/>
              </w:rPr>
              <w:t>п</w:t>
            </w:r>
            <w:proofErr w:type="gramEnd"/>
            <w:r w:rsidRPr="00662F97">
              <w:rPr>
                <w:rFonts w:ascii="Times New Roman" w:hAnsi="Times New Roman" w:cs="Times New Roman"/>
                <w:color w:val="000000"/>
                <w:sz w:val="20"/>
                <w:szCs w:val="20"/>
              </w:rPr>
              <w:t>/п</w:t>
            </w:r>
          </w:p>
        </w:tc>
        <w:tc>
          <w:tcPr>
            <w:tcW w:w="1818" w:type="dxa"/>
            <w:gridSpan w:val="24"/>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Наименование муниципальной  программы </w:t>
            </w:r>
          </w:p>
        </w:tc>
        <w:tc>
          <w:tcPr>
            <w:tcW w:w="4965" w:type="dxa"/>
            <w:gridSpan w:val="122"/>
            <w:tcBorders>
              <w:top w:val="single" w:sz="8" w:space="0" w:color="auto"/>
              <w:left w:val="nil"/>
              <w:bottom w:val="single" w:sz="4" w:space="0" w:color="auto"/>
              <w:right w:val="single" w:sz="4" w:space="0" w:color="000000"/>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Информация по выполнению основных мероприятий за 2024 год</w:t>
            </w:r>
          </w:p>
        </w:tc>
        <w:tc>
          <w:tcPr>
            <w:tcW w:w="1479" w:type="dxa"/>
            <w:gridSpan w:val="43"/>
            <w:tcBorders>
              <w:top w:val="single" w:sz="8" w:space="0" w:color="auto"/>
              <w:left w:val="nil"/>
              <w:bottom w:val="single" w:sz="4" w:space="0" w:color="auto"/>
              <w:right w:val="single" w:sz="4" w:space="0" w:color="000000"/>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Оценка использования финансовых средств</w:t>
            </w:r>
          </w:p>
        </w:tc>
        <w:tc>
          <w:tcPr>
            <w:tcW w:w="11300" w:type="dxa"/>
            <w:gridSpan w:val="363"/>
            <w:tcBorders>
              <w:top w:val="single" w:sz="8" w:space="0" w:color="auto"/>
              <w:left w:val="nil"/>
              <w:bottom w:val="single" w:sz="4" w:space="0" w:color="auto"/>
              <w:right w:val="single" w:sz="4" w:space="0" w:color="auto"/>
            </w:tcBorders>
            <w:shd w:val="clear" w:color="auto" w:fill="auto"/>
            <w:noWrap/>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Информация по целевым индикаторам муниципальной программы</w:t>
            </w:r>
          </w:p>
        </w:tc>
        <w:tc>
          <w:tcPr>
            <w:tcW w:w="2013" w:type="dxa"/>
            <w:gridSpan w:val="68"/>
            <w:tcBorders>
              <w:top w:val="single" w:sz="8" w:space="0" w:color="auto"/>
              <w:left w:val="single" w:sz="4"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Уровень эффективности реализации программы</w:t>
            </w:r>
          </w:p>
        </w:tc>
        <w:tc>
          <w:tcPr>
            <w:tcW w:w="2695" w:type="dxa"/>
            <w:gridSpan w:val="91"/>
            <w:tcBorders>
              <w:top w:val="single" w:sz="8" w:space="0" w:color="auto"/>
              <w:left w:val="single" w:sz="4" w:space="0" w:color="auto"/>
              <w:bottom w:val="single" w:sz="4" w:space="0" w:color="auto"/>
              <w:right w:val="single" w:sz="8"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Вывод об эффективности реализации муниципальной программы                                                                                                                                                                            (более 100% - высокоэффективная;                                                                                                                                                                                                                                   от 80 до 100% - эффективная;                                                                                                                                                                                                                                           от 50 до 79% - удовлетворительный уровень эффективности;                                                                                                                                                                                         менее 50 % - неэффективная)</w:t>
            </w:r>
          </w:p>
        </w:tc>
      </w:tr>
      <w:tr w:rsidR="00662F97" w:rsidRPr="00662F97" w:rsidTr="00662F97">
        <w:trPr>
          <w:gridAfter w:val="34"/>
          <w:wAfter w:w="1977" w:type="dxa"/>
          <w:trHeight w:val="2490"/>
        </w:trPr>
        <w:tc>
          <w:tcPr>
            <w:tcW w:w="1018" w:type="dxa"/>
            <w:gridSpan w:val="27"/>
            <w:vMerge/>
            <w:tcBorders>
              <w:top w:val="single" w:sz="8" w:space="0" w:color="auto"/>
              <w:left w:val="single" w:sz="8"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1818" w:type="dxa"/>
            <w:gridSpan w:val="24"/>
            <w:vMerge/>
            <w:tcBorders>
              <w:top w:val="single" w:sz="8" w:space="0" w:color="auto"/>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1726" w:type="dxa"/>
            <w:gridSpan w:val="33"/>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Число основных мероприятий, запланированных к реализации в 2024 г., единиц</w:t>
            </w:r>
          </w:p>
        </w:tc>
        <w:tc>
          <w:tcPr>
            <w:tcW w:w="1787" w:type="dxa"/>
            <w:gridSpan w:val="52"/>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Число выполненных основных мероприятий, единиц</w:t>
            </w:r>
          </w:p>
        </w:tc>
        <w:tc>
          <w:tcPr>
            <w:tcW w:w="2949" w:type="dxa"/>
            <w:gridSpan w:val="81"/>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Степень реализации основных мероприятий, %</w:t>
            </w:r>
          </w:p>
        </w:tc>
        <w:tc>
          <w:tcPr>
            <w:tcW w:w="1641" w:type="dxa"/>
            <w:gridSpan w:val="52"/>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Источники финансирования</w:t>
            </w:r>
          </w:p>
        </w:tc>
        <w:tc>
          <w:tcPr>
            <w:tcW w:w="1757" w:type="dxa"/>
            <w:gridSpan w:val="62"/>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Объем финансовых средств, запланированный по программе на                                                                                                                                                                                          2024 г., тыс. рублей</w:t>
            </w:r>
          </w:p>
        </w:tc>
        <w:tc>
          <w:tcPr>
            <w:tcW w:w="1665" w:type="dxa"/>
            <w:gridSpan w:val="59"/>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Фактически освоенный объем финансирования программы за 2024 г., тыс. рублей</w:t>
            </w:r>
          </w:p>
        </w:tc>
        <w:tc>
          <w:tcPr>
            <w:tcW w:w="2362" w:type="dxa"/>
            <w:gridSpan w:val="58"/>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Степень соответствия запланированному уровню затрат, %</w:t>
            </w:r>
          </w:p>
        </w:tc>
        <w:tc>
          <w:tcPr>
            <w:tcW w:w="1678" w:type="dxa"/>
            <w:gridSpan w:val="48"/>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Оценка эффективности использования средств, %</w:t>
            </w:r>
          </w:p>
        </w:tc>
        <w:tc>
          <w:tcPr>
            <w:tcW w:w="2124" w:type="dxa"/>
            <w:gridSpan w:val="79"/>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Наименование показателя,             единица измерения</w:t>
            </w:r>
          </w:p>
        </w:tc>
        <w:tc>
          <w:tcPr>
            <w:tcW w:w="1797" w:type="dxa"/>
            <w:gridSpan w:val="64"/>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Целевое значение на 2024 г.</w:t>
            </w:r>
          </w:p>
        </w:tc>
        <w:tc>
          <w:tcPr>
            <w:tcW w:w="2053" w:type="dxa"/>
            <w:gridSpan w:val="73"/>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Фактическое значение за 2024 г.</w:t>
            </w:r>
          </w:p>
        </w:tc>
        <w:tc>
          <w:tcPr>
            <w:tcW w:w="1983" w:type="dxa"/>
            <w:gridSpan w:val="59"/>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Степень достижения целевого значений, %</w:t>
            </w:r>
          </w:p>
        </w:tc>
        <w:tc>
          <w:tcPr>
            <w:tcW w:w="2480" w:type="dxa"/>
            <w:gridSpan w:val="79"/>
            <w:tcBorders>
              <w:top w:val="single" w:sz="8" w:space="0" w:color="auto"/>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1574" w:type="dxa"/>
            <w:gridSpan w:val="26"/>
            <w:tcBorders>
              <w:top w:val="single" w:sz="8" w:space="0" w:color="auto"/>
              <w:left w:val="single" w:sz="4" w:space="0" w:color="auto"/>
              <w:bottom w:val="single" w:sz="4" w:space="0" w:color="auto"/>
              <w:right w:val="single" w:sz="8"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r>
      <w:tr w:rsidR="00662F97" w:rsidRPr="00662F97" w:rsidTr="00662F97">
        <w:trPr>
          <w:gridAfter w:val="34"/>
          <w:wAfter w:w="1977" w:type="dxa"/>
          <w:trHeight w:val="1260"/>
        </w:trPr>
        <w:tc>
          <w:tcPr>
            <w:tcW w:w="1018" w:type="dxa"/>
            <w:gridSpan w:val="27"/>
            <w:tcBorders>
              <w:top w:val="nil"/>
              <w:left w:val="single" w:sz="8"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818" w:type="dxa"/>
            <w:gridSpan w:val="24"/>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w:t>
            </w:r>
          </w:p>
        </w:tc>
        <w:tc>
          <w:tcPr>
            <w:tcW w:w="1726" w:type="dxa"/>
            <w:gridSpan w:val="33"/>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2</w:t>
            </w:r>
          </w:p>
        </w:tc>
        <w:tc>
          <w:tcPr>
            <w:tcW w:w="1787" w:type="dxa"/>
            <w:gridSpan w:val="52"/>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3</w:t>
            </w:r>
          </w:p>
        </w:tc>
        <w:tc>
          <w:tcPr>
            <w:tcW w:w="2949" w:type="dxa"/>
            <w:gridSpan w:val="81"/>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4=3/2*100%</w:t>
            </w:r>
          </w:p>
        </w:tc>
        <w:tc>
          <w:tcPr>
            <w:tcW w:w="1641" w:type="dxa"/>
            <w:gridSpan w:val="52"/>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5</w:t>
            </w:r>
          </w:p>
        </w:tc>
        <w:tc>
          <w:tcPr>
            <w:tcW w:w="1757" w:type="dxa"/>
            <w:gridSpan w:val="62"/>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6</w:t>
            </w:r>
          </w:p>
        </w:tc>
        <w:tc>
          <w:tcPr>
            <w:tcW w:w="1665" w:type="dxa"/>
            <w:gridSpan w:val="59"/>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7</w:t>
            </w:r>
          </w:p>
        </w:tc>
        <w:tc>
          <w:tcPr>
            <w:tcW w:w="2362" w:type="dxa"/>
            <w:gridSpan w:val="58"/>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8=7/6*100%</w:t>
            </w:r>
          </w:p>
        </w:tc>
        <w:tc>
          <w:tcPr>
            <w:tcW w:w="1678" w:type="dxa"/>
            <w:gridSpan w:val="48"/>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9=4/8*100%</w:t>
            </w:r>
          </w:p>
        </w:tc>
        <w:tc>
          <w:tcPr>
            <w:tcW w:w="2124" w:type="dxa"/>
            <w:gridSpan w:val="79"/>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w:t>
            </w:r>
          </w:p>
        </w:tc>
        <w:tc>
          <w:tcPr>
            <w:tcW w:w="1797" w:type="dxa"/>
            <w:gridSpan w:val="64"/>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11</w:t>
            </w:r>
          </w:p>
        </w:tc>
        <w:tc>
          <w:tcPr>
            <w:tcW w:w="2053" w:type="dxa"/>
            <w:gridSpan w:val="73"/>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12</w:t>
            </w:r>
          </w:p>
        </w:tc>
        <w:tc>
          <w:tcPr>
            <w:tcW w:w="1983" w:type="dxa"/>
            <w:gridSpan w:val="59"/>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13=12/11*100%</w:t>
            </w:r>
          </w:p>
        </w:tc>
        <w:tc>
          <w:tcPr>
            <w:tcW w:w="2480" w:type="dxa"/>
            <w:gridSpan w:val="79"/>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14= общая степень  достижения цели*9столбец/100%</w:t>
            </w:r>
          </w:p>
        </w:tc>
        <w:tc>
          <w:tcPr>
            <w:tcW w:w="1574" w:type="dxa"/>
            <w:gridSpan w:val="26"/>
            <w:tcBorders>
              <w:top w:val="nil"/>
              <w:left w:val="nil"/>
              <w:bottom w:val="single" w:sz="4" w:space="0" w:color="auto"/>
              <w:right w:val="single" w:sz="8"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15</w:t>
            </w:r>
          </w:p>
        </w:tc>
      </w:tr>
      <w:tr w:rsidR="00662F97" w:rsidRPr="00662F97" w:rsidTr="00662F97">
        <w:trPr>
          <w:gridAfter w:val="34"/>
          <w:wAfter w:w="1977" w:type="dxa"/>
          <w:trHeight w:val="2985"/>
        </w:trPr>
        <w:tc>
          <w:tcPr>
            <w:tcW w:w="1018" w:type="dxa"/>
            <w:gridSpan w:val="27"/>
            <w:vMerge w:val="restart"/>
            <w:tcBorders>
              <w:top w:val="nil"/>
              <w:left w:val="single" w:sz="4" w:space="0" w:color="auto"/>
              <w:bottom w:val="single" w:sz="4" w:space="0" w:color="000000"/>
              <w:right w:val="single" w:sz="4" w:space="0" w:color="auto"/>
            </w:tcBorders>
            <w:shd w:val="clear" w:color="auto" w:fill="auto"/>
            <w:noWrap/>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lastRenderedPageBreak/>
              <w:t> </w:t>
            </w:r>
          </w:p>
        </w:tc>
        <w:tc>
          <w:tcPr>
            <w:tcW w:w="1818" w:type="dxa"/>
            <w:gridSpan w:val="24"/>
            <w:vMerge w:val="restart"/>
            <w:tcBorders>
              <w:top w:val="nil"/>
              <w:left w:val="single" w:sz="4" w:space="0" w:color="auto"/>
              <w:bottom w:val="single" w:sz="4" w:space="0" w:color="000000"/>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 xml:space="preserve">Охрана окружающей среды и повышение экологической безопасности на территории Темниковского муниципального района Республики Мордовия </w:t>
            </w:r>
          </w:p>
        </w:tc>
        <w:tc>
          <w:tcPr>
            <w:tcW w:w="1726" w:type="dxa"/>
            <w:gridSpan w:val="33"/>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3</w:t>
            </w:r>
          </w:p>
        </w:tc>
        <w:tc>
          <w:tcPr>
            <w:tcW w:w="1787" w:type="dxa"/>
            <w:gridSpan w:val="52"/>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3</w:t>
            </w:r>
          </w:p>
        </w:tc>
        <w:tc>
          <w:tcPr>
            <w:tcW w:w="2949" w:type="dxa"/>
            <w:gridSpan w:val="81"/>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100,0</w:t>
            </w:r>
          </w:p>
        </w:tc>
        <w:tc>
          <w:tcPr>
            <w:tcW w:w="1641" w:type="dxa"/>
            <w:gridSpan w:val="52"/>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b/>
                <w:bCs/>
                <w:sz w:val="20"/>
                <w:szCs w:val="20"/>
              </w:rPr>
            </w:pPr>
            <w:r w:rsidRPr="00662F97">
              <w:rPr>
                <w:rFonts w:ascii="Times New Roman" w:hAnsi="Times New Roman" w:cs="Times New Roman"/>
                <w:b/>
                <w:bCs/>
                <w:sz w:val="20"/>
                <w:szCs w:val="20"/>
              </w:rPr>
              <w:t>всего:</w:t>
            </w:r>
          </w:p>
        </w:tc>
        <w:tc>
          <w:tcPr>
            <w:tcW w:w="1757" w:type="dxa"/>
            <w:gridSpan w:val="62"/>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66585,3</w:t>
            </w:r>
          </w:p>
        </w:tc>
        <w:tc>
          <w:tcPr>
            <w:tcW w:w="1665" w:type="dxa"/>
            <w:gridSpan w:val="59"/>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66585,3</w:t>
            </w:r>
          </w:p>
        </w:tc>
        <w:tc>
          <w:tcPr>
            <w:tcW w:w="2362" w:type="dxa"/>
            <w:gridSpan w:val="5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100,0</w:t>
            </w:r>
          </w:p>
        </w:tc>
        <w:tc>
          <w:tcPr>
            <w:tcW w:w="1678" w:type="dxa"/>
            <w:gridSpan w:val="48"/>
            <w:tcBorders>
              <w:top w:val="nil"/>
              <w:left w:val="nil"/>
              <w:bottom w:val="single" w:sz="4" w:space="0" w:color="000000"/>
              <w:right w:val="single" w:sz="4" w:space="0" w:color="000000"/>
            </w:tcBorders>
            <w:shd w:val="clear" w:color="auto" w:fill="auto"/>
            <w:noWrap/>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100,0</w:t>
            </w:r>
          </w:p>
        </w:tc>
        <w:tc>
          <w:tcPr>
            <w:tcW w:w="2124" w:type="dxa"/>
            <w:gridSpan w:val="79"/>
            <w:tcBorders>
              <w:top w:val="single" w:sz="4" w:space="0" w:color="auto"/>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1.Увеличение количества проводимых экологических мероприятий, направленных на повышение уровня экологической культуры, воспитание и просвещение населения республики, бережное отношение к природе родного края</w:t>
            </w:r>
            <w:proofErr w:type="gramStart"/>
            <w:r w:rsidRPr="00662F97">
              <w:rPr>
                <w:rFonts w:ascii="Times New Roman" w:hAnsi="Times New Roman" w:cs="Times New Roman"/>
                <w:color w:val="000000"/>
                <w:sz w:val="20"/>
                <w:szCs w:val="20"/>
              </w:rPr>
              <w:t>,к</w:t>
            </w:r>
            <w:proofErr w:type="gramEnd"/>
            <w:r w:rsidRPr="00662F97">
              <w:rPr>
                <w:rFonts w:ascii="Times New Roman" w:hAnsi="Times New Roman" w:cs="Times New Roman"/>
                <w:color w:val="000000"/>
                <w:sz w:val="20"/>
                <w:szCs w:val="20"/>
              </w:rPr>
              <w:t>ол.</w:t>
            </w:r>
          </w:p>
        </w:tc>
        <w:tc>
          <w:tcPr>
            <w:tcW w:w="1797" w:type="dxa"/>
            <w:gridSpan w:val="64"/>
            <w:tcBorders>
              <w:top w:val="single" w:sz="4" w:space="0" w:color="auto"/>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12</w:t>
            </w:r>
          </w:p>
        </w:tc>
        <w:tc>
          <w:tcPr>
            <w:tcW w:w="2053" w:type="dxa"/>
            <w:gridSpan w:val="73"/>
            <w:tcBorders>
              <w:top w:val="single" w:sz="4" w:space="0" w:color="auto"/>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12</w:t>
            </w:r>
          </w:p>
        </w:tc>
        <w:tc>
          <w:tcPr>
            <w:tcW w:w="1983" w:type="dxa"/>
            <w:gridSpan w:val="59"/>
            <w:tcBorders>
              <w:top w:val="single" w:sz="4" w:space="0" w:color="auto"/>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w:t>
            </w:r>
          </w:p>
        </w:tc>
        <w:tc>
          <w:tcPr>
            <w:tcW w:w="2480" w:type="dxa"/>
            <w:gridSpan w:val="79"/>
            <w:tcBorders>
              <w:top w:val="nil"/>
              <w:left w:val="single" w:sz="4" w:space="0" w:color="auto"/>
              <w:bottom w:val="single" w:sz="4" w:space="0" w:color="000000"/>
              <w:right w:val="single" w:sz="4" w:space="0" w:color="auto"/>
            </w:tcBorders>
            <w:shd w:val="clear" w:color="auto" w:fill="auto"/>
            <w:noWrap/>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90,0</w:t>
            </w:r>
          </w:p>
        </w:tc>
        <w:tc>
          <w:tcPr>
            <w:tcW w:w="1574" w:type="dxa"/>
            <w:gridSpan w:val="26"/>
            <w:tcBorders>
              <w:top w:val="nil"/>
              <w:left w:val="single" w:sz="4" w:space="0" w:color="auto"/>
              <w:bottom w:val="single" w:sz="4" w:space="0" w:color="000000"/>
              <w:right w:val="single" w:sz="4" w:space="0" w:color="auto"/>
            </w:tcBorders>
            <w:shd w:val="clear" w:color="auto" w:fill="auto"/>
            <w:noWrap/>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эффективная</w:t>
            </w:r>
          </w:p>
        </w:tc>
      </w:tr>
      <w:tr w:rsidR="00662F97" w:rsidRPr="00662F97" w:rsidTr="00662F97">
        <w:trPr>
          <w:gridAfter w:val="31"/>
          <w:wAfter w:w="1881" w:type="dxa"/>
          <w:trHeight w:val="1575"/>
        </w:trPr>
        <w:tc>
          <w:tcPr>
            <w:tcW w:w="1018" w:type="dxa"/>
            <w:gridSpan w:val="27"/>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818" w:type="dxa"/>
            <w:gridSpan w:val="24"/>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4965" w:type="dxa"/>
            <w:gridSpan w:val="122"/>
            <w:tcBorders>
              <w:top w:val="single" w:sz="4" w:space="0" w:color="auto"/>
              <w:left w:val="nil"/>
              <w:bottom w:val="single" w:sz="4" w:space="0" w:color="auto"/>
              <w:right w:val="single" w:sz="4" w:space="0" w:color="000000"/>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В рамках национального проекта «Экология» регионального проекта «Чистая страна» завершена рекультивация свалки твердых бытовых отходов Темниковского муниципального района</w:t>
            </w:r>
          </w:p>
        </w:tc>
        <w:tc>
          <w:tcPr>
            <w:tcW w:w="3696" w:type="dxa"/>
            <w:gridSpan w:val="116"/>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федеральный бюджет</w:t>
            </w:r>
          </w:p>
        </w:tc>
        <w:tc>
          <w:tcPr>
            <w:tcW w:w="1742" w:type="dxa"/>
            <w:gridSpan w:val="63"/>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707" w:type="dxa"/>
            <w:gridSpan w:val="49"/>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2023" w:type="dxa"/>
            <w:gridSpan w:val="5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#ДЕЛ/0!</w:t>
            </w:r>
          </w:p>
        </w:tc>
        <w:tc>
          <w:tcPr>
            <w:tcW w:w="1906" w:type="dxa"/>
            <w:gridSpan w:val="58"/>
            <w:vMerge w:val="restart"/>
            <w:tcBorders>
              <w:top w:val="nil"/>
              <w:left w:val="nil"/>
              <w:bottom w:val="single" w:sz="4" w:space="0" w:color="000000"/>
              <w:right w:val="single" w:sz="4" w:space="0" w:color="000000"/>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177" w:type="dxa"/>
            <w:gridSpan w:val="77"/>
            <w:tcBorders>
              <w:top w:val="nil"/>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2.Доля приведенных в нормативное состояние мест сбора и (или) накопления твердых бытовых отходов,%</w:t>
            </w:r>
          </w:p>
        </w:tc>
        <w:tc>
          <w:tcPr>
            <w:tcW w:w="1963" w:type="dxa"/>
            <w:gridSpan w:val="71"/>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75</w:t>
            </w:r>
          </w:p>
        </w:tc>
        <w:tc>
          <w:tcPr>
            <w:tcW w:w="5613" w:type="dxa"/>
            <w:gridSpan w:val="179"/>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75</w:t>
            </w:r>
          </w:p>
        </w:tc>
        <w:tc>
          <w:tcPr>
            <w:tcW w:w="689" w:type="dxa"/>
            <w:gridSpan w:val="1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100,0</w:t>
            </w:r>
          </w:p>
        </w:tc>
        <w:tc>
          <w:tcPr>
            <w:tcW w:w="967" w:type="dxa"/>
            <w:gridSpan w:val="11"/>
            <w:vMerge w:val="restart"/>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24" w:type="dxa"/>
            <w:gridSpan w:val="6"/>
            <w:vMerge w:val="restart"/>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31"/>
          <w:wAfter w:w="1881" w:type="dxa"/>
          <w:trHeight w:val="1380"/>
        </w:trPr>
        <w:tc>
          <w:tcPr>
            <w:tcW w:w="1018" w:type="dxa"/>
            <w:gridSpan w:val="27"/>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818" w:type="dxa"/>
            <w:gridSpan w:val="24"/>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4965" w:type="dxa"/>
            <w:gridSpan w:val="122"/>
            <w:tcBorders>
              <w:top w:val="single" w:sz="4" w:space="0" w:color="auto"/>
              <w:left w:val="nil"/>
              <w:bottom w:val="single" w:sz="4" w:space="0" w:color="auto"/>
              <w:right w:val="single" w:sz="4" w:space="0" w:color="000000"/>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Участие в организации деятельности по сбору (в том числе раздельному сбору), транспортированию, обработки, утилизации, обезвреживанию, захоронению твердых коммунальных отходов на территории Темниковского муниципального района</w:t>
            </w:r>
          </w:p>
        </w:tc>
        <w:tc>
          <w:tcPr>
            <w:tcW w:w="3696" w:type="dxa"/>
            <w:gridSpan w:val="116"/>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респуб-кий бюджет</w:t>
            </w:r>
          </w:p>
        </w:tc>
        <w:tc>
          <w:tcPr>
            <w:tcW w:w="1742" w:type="dxa"/>
            <w:gridSpan w:val="63"/>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66456,1</w:t>
            </w:r>
          </w:p>
        </w:tc>
        <w:tc>
          <w:tcPr>
            <w:tcW w:w="1707" w:type="dxa"/>
            <w:gridSpan w:val="49"/>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66456,1</w:t>
            </w:r>
          </w:p>
        </w:tc>
        <w:tc>
          <w:tcPr>
            <w:tcW w:w="2023" w:type="dxa"/>
            <w:gridSpan w:val="5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100,0</w:t>
            </w:r>
          </w:p>
        </w:tc>
        <w:tc>
          <w:tcPr>
            <w:tcW w:w="1906" w:type="dxa"/>
            <w:gridSpan w:val="58"/>
            <w:vMerge/>
            <w:tcBorders>
              <w:top w:val="nil"/>
              <w:left w:val="nil"/>
              <w:bottom w:val="single" w:sz="4" w:space="0" w:color="000000"/>
              <w:right w:val="single" w:sz="4" w:space="0" w:color="000000"/>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177" w:type="dxa"/>
            <w:gridSpan w:val="77"/>
            <w:tcBorders>
              <w:top w:val="nil"/>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3.Доля извлекаемого вторичного сырья от общего объема твердых бытовых отходов, направляемых на захоронение,%</w:t>
            </w:r>
          </w:p>
        </w:tc>
        <w:tc>
          <w:tcPr>
            <w:tcW w:w="1963" w:type="dxa"/>
            <w:gridSpan w:val="71"/>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0</w:t>
            </w:r>
          </w:p>
        </w:tc>
        <w:tc>
          <w:tcPr>
            <w:tcW w:w="5613" w:type="dxa"/>
            <w:gridSpan w:val="179"/>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0</w:t>
            </w:r>
          </w:p>
        </w:tc>
        <w:tc>
          <w:tcPr>
            <w:tcW w:w="689" w:type="dxa"/>
            <w:gridSpan w:val="1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100,0</w:t>
            </w:r>
          </w:p>
        </w:tc>
        <w:tc>
          <w:tcPr>
            <w:tcW w:w="967" w:type="dxa"/>
            <w:gridSpan w:val="11"/>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24" w:type="dxa"/>
            <w:gridSpan w:val="6"/>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31"/>
          <w:wAfter w:w="1881" w:type="dxa"/>
          <w:trHeight w:val="1050"/>
        </w:trPr>
        <w:tc>
          <w:tcPr>
            <w:tcW w:w="1018" w:type="dxa"/>
            <w:gridSpan w:val="27"/>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818" w:type="dxa"/>
            <w:gridSpan w:val="24"/>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4965" w:type="dxa"/>
            <w:gridSpan w:val="122"/>
            <w:tcBorders>
              <w:top w:val="single" w:sz="4" w:space="0" w:color="auto"/>
              <w:left w:val="nil"/>
              <w:bottom w:val="single" w:sz="4" w:space="0" w:color="auto"/>
              <w:right w:val="single" w:sz="4" w:space="0" w:color="000000"/>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3696" w:type="dxa"/>
            <w:gridSpan w:val="116"/>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 xml:space="preserve">местный бюджет </w:t>
            </w:r>
          </w:p>
        </w:tc>
        <w:tc>
          <w:tcPr>
            <w:tcW w:w="1742" w:type="dxa"/>
            <w:gridSpan w:val="63"/>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129,2</w:t>
            </w:r>
          </w:p>
        </w:tc>
        <w:tc>
          <w:tcPr>
            <w:tcW w:w="1707" w:type="dxa"/>
            <w:gridSpan w:val="49"/>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129,2</w:t>
            </w:r>
          </w:p>
        </w:tc>
        <w:tc>
          <w:tcPr>
            <w:tcW w:w="2023" w:type="dxa"/>
            <w:gridSpan w:val="5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100,0</w:t>
            </w:r>
          </w:p>
        </w:tc>
        <w:tc>
          <w:tcPr>
            <w:tcW w:w="1906" w:type="dxa"/>
            <w:gridSpan w:val="58"/>
            <w:vMerge/>
            <w:tcBorders>
              <w:top w:val="nil"/>
              <w:left w:val="nil"/>
              <w:bottom w:val="single" w:sz="4" w:space="0" w:color="000000"/>
              <w:right w:val="single" w:sz="4" w:space="0" w:color="000000"/>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177" w:type="dxa"/>
            <w:gridSpan w:val="77"/>
            <w:tcBorders>
              <w:top w:val="nil"/>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4.Количество несанкционированных мест размещения ТБО</w:t>
            </w:r>
            <w:proofErr w:type="gramStart"/>
            <w:r w:rsidRPr="00662F97">
              <w:rPr>
                <w:rFonts w:ascii="Times New Roman" w:hAnsi="Times New Roman" w:cs="Times New Roman"/>
                <w:color w:val="000000"/>
                <w:sz w:val="20"/>
                <w:szCs w:val="20"/>
              </w:rPr>
              <w:t>,е</w:t>
            </w:r>
            <w:proofErr w:type="gramEnd"/>
            <w:r w:rsidRPr="00662F97">
              <w:rPr>
                <w:rFonts w:ascii="Times New Roman" w:hAnsi="Times New Roman" w:cs="Times New Roman"/>
                <w:color w:val="000000"/>
                <w:sz w:val="20"/>
                <w:szCs w:val="20"/>
              </w:rPr>
              <w:t>д.</w:t>
            </w:r>
          </w:p>
        </w:tc>
        <w:tc>
          <w:tcPr>
            <w:tcW w:w="1963" w:type="dxa"/>
            <w:gridSpan w:val="71"/>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16</w:t>
            </w:r>
          </w:p>
        </w:tc>
        <w:tc>
          <w:tcPr>
            <w:tcW w:w="5613" w:type="dxa"/>
            <w:gridSpan w:val="179"/>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689" w:type="dxa"/>
            <w:gridSpan w:val="1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0,0</w:t>
            </w:r>
          </w:p>
        </w:tc>
        <w:tc>
          <w:tcPr>
            <w:tcW w:w="967" w:type="dxa"/>
            <w:gridSpan w:val="11"/>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24" w:type="dxa"/>
            <w:gridSpan w:val="6"/>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31"/>
          <w:wAfter w:w="1881" w:type="dxa"/>
          <w:trHeight w:val="1920"/>
        </w:trPr>
        <w:tc>
          <w:tcPr>
            <w:tcW w:w="1018" w:type="dxa"/>
            <w:gridSpan w:val="27"/>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818" w:type="dxa"/>
            <w:gridSpan w:val="24"/>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4965" w:type="dxa"/>
            <w:gridSpan w:val="122"/>
            <w:tcBorders>
              <w:top w:val="single" w:sz="4" w:space="0" w:color="auto"/>
              <w:left w:val="nil"/>
              <w:bottom w:val="single" w:sz="4" w:space="0" w:color="auto"/>
              <w:right w:val="single" w:sz="4" w:space="0" w:color="000000"/>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3696" w:type="dxa"/>
            <w:gridSpan w:val="116"/>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внебюджетные средства</w:t>
            </w:r>
          </w:p>
        </w:tc>
        <w:tc>
          <w:tcPr>
            <w:tcW w:w="1742" w:type="dxa"/>
            <w:gridSpan w:val="63"/>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0,0</w:t>
            </w:r>
          </w:p>
        </w:tc>
        <w:tc>
          <w:tcPr>
            <w:tcW w:w="1707" w:type="dxa"/>
            <w:gridSpan w:val="49"/>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0,0</w:t>
            </w:r>
          </w:p>
        </w:tc>
        <w:tc>
          <w:tcPr>
            <w:tcW w:w="2023" w:type="dxa"/>
            <w:gridSpan w:val="5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906" w:type="dxa"/>
            <w:gridSpan w:val="58"/>
            <w:vMerge/>
            <w:tcBorders>
              <w:top w:val="nil"/>
              <w:left w:val="nil"/>
              <w:bottom w:val="single" w:sz="4" w:space="0" w:color="000000"/>
              <w:right w:val="single" w:sz="4" w:space="0" w:color="000000"/>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177" w:type="dxa"/>
            <w:gridSpan w:val="77"/>
            <w:tcBorders>
              <w:top w:val="nil"/>
              <w:left w:val="nil"/>
              <w:bottom w:val="nil"/>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5.Количество населенных пунктов, охваченных системами сбора и удаления отходов, по отношению к общему количеству населенных </w:t>
            </w:r>
            <w:r w:rsidRPr="00662F97">
              <w:rPr>
                <w:rFonts w:ascii="Times New Roman" w:hAnsi="Times New Roman" w:cs="Times New Roman"/>
                <w:color w:val="000000"/>
                <w:sz w:val="20"/>
                <w:szCs w:val="20"/>
              </w:rPr>
              <w:lastRenderedPageBreak/>
              <w:t>пунктов</w:t>
            </w:r>
            <w:proofErr w:type="gramStart"/>
            <w:r w:rsidRPr="00662F97">
              <w:rPr>
                <w:rFonts w:ascii="Times New Roman" w:hAnsi="Times New Roman" w:cs="Times New Roman"/>
                <w:color w:val="000000"/>
                <w:sz w:val="20"/>
                <w:szCs w:val="20"/>
              </w:rPr>
              <w:t>,к</w:t>
            </w:r>
            <w:proofErr w:type="gramEnd"/>
            <w:r w:rsidRPr="00662F97">
              <w:rPr>
                <w:rFonts w:ascii="Times New Roman" w:hAnsi="Times New Roman" w:cs="Times New Roman"/>
                <w:color w:val="000000"/>
                <w:sz w:val="20"/>
                <w:szCs w:val="20"/>
              </w:rPr>
              <w:t>ол.</w:t>
            </w:r>
          </w:p>
        </w:tc>
        <w:tc>
          <w:tcPr>
            <w:tcW w:w="1963" w:type="dxa"/>
            <w:gridSpan w:val="71"/>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lastRenderedPageBreak/>
              <w:t>4</w:t>
            </w:r>
          </w:p>
        </w:tc>
        <w:tc>
          <w:tcPr>
            <w:tcW w:w="5613" w:type="dxa"/>
            <w:gridSpan w:val="179"/>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689" w:type="dxa"/>
            <w:gridSpan w:val="1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0,0</w:t>
            </w:r>
          </w:p>
        </w:tc>
        <w:tc>
          <w:tcPr>
            <w:tcW w:w="967" w:type="dxa"/>
            <w:gridSpan w:val="11"/>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24" w:type="dxa"/>
            <w:gridSpan w:val="6"/>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34"/>
          <w:wAfter w:w="1977" w:type="dxa"/>
          <w:trHeight w:val="1920"/>
        </w:trPr>
        <w:tc>
          <w:tcPr>
            <w:tcW w:w="1018" w:type="dxa"/>
            <w:gridSpan w:val="27"/>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818" w:type="dxa"/>
            <w:gridSpan w:val="24"/>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726" w:type="dxa"/>
            <w:gridSpan w:val="33"/>
            <w:tcBorders>
              <w:top w:val="nil"/>
              <w:left w:val="nil"/>
              <w:bottom w:val="single" w:sz="4" w:space="0" w:color="auto"/>
              <w:right w:val="nil"/>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787" w:type="dxa"/>
            <w:gridSpan w:val="52"/>
            <w:tcBorders>
              <w:top w:val="nil"/>
              <w:left w:val="nil"/>
              <w:bottom w:val="single" w:sz="4" w:space="0" w:color="auto"/>
              <w:right w:val="nil"/>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2949" w:type="dxa"/>
            <w:gridSpan w:val="81"/>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641" w:type="dxa"/>
            <w:gridSpan w:val="52"/>
            <w:tcBorders>
              <w:top w:val="nil"/>
              <w:left w:val="nil"/>
              <w:bottom w:val="single" w:sz="4" w:space="0" w:color="auto"/>
              <w:right w:val="nil"/>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 </w:t>
            </w:r>
          </w:p>
        </w:tc>
        <w:tc>
          <w:tcPr>
            <w:tcW w:w="1757" w:type="dxa"/>
            <w:gridSpan w:val="62"/>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665" w:type="dxa"/>
            <w:gridSpan w:val="59"/>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2362" w:type="dxa"/>
            <w:gridSpan w:val="58"/>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678" w:type="dxa"/>
            <w:gridSpan w:val="48"/>
            <w:vMerge w:val="restart"/>
            <w:tcBorders>
              <w:top w:val="nil"/>
              <w:left w:val="nil"/>
              <w:bottom w:val="single" w:sz="4" w:space="0" w:color="000000"/>
              <w:right w:val="single" w:sz="4" w:space="0" w:color="000000"/>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124" w:type="dxa"/>
            <w:gridSpan w:val="79"/>
            <w:tcBorders>
              <w:top w:val="single" w:sz="4" w:space="0" w:color="auto"/>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6.Доля использованных, обезвреженных отходов в общем объеме образовавшихся отходов в процессе производства и потребления,%</w:t>
            </w:r>
          </w:p>
        </w:tc>
        <w:tc>
          <w:tcPr>
            <w:tcW w:w="1797" w:type="dxa"/>
            <w:gridSpan w:val="64"/>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0</w:t>
            </w:r>
          </w:p>
        </w:tc>
        <w:tc>
          <w:tcPr>
            <w:tcW w:w="2053" w:type="dxa"/>
            <w:gridSpan w:val="73"/>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0</w:t>
            </w:r>
          </w:p>
        </w:tc>
        <w:tc>
          <w:tcPr>
            <w:tcW w:w="1983" w:type="dxa"/>
            <w:gridSpan w:val="59"/>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100,0</w:t>
            </w:r>
          </w:p>
        </w:tc>
        <w:tc>
          <w:tcPr>
            <w:tcW w:w="2480" w:type="dxa"/>
            <w:gridSpan w:val="79"/>
            <w:vMerge w:val="restart"/>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574" w:type="dxa"/>
            <w:gridSpan w:val="26"/>
            <w:vMerge w:val="restart"/>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34"/>
          <w:wAfter w:w="1977" w:type="dxa"/>
          <w:trHeight w:val="825"/>
        </w:trPr>
        <w:tc>
          <w:tcPr>
            <w:tcW w:w="1018" w:type="dxa"/>
            <w:gridSpan w:val="27"/>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818" w:type="dxa"/>
            <w:gridSpan w:val="24"/>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726" w:type="dxa"/>
            <w:gridSpan w:val="33"/>
            <w:tcBorders>
              <w:top w:val="nil"/>
              <w:left w:val="nil"/>
              <w:bottom w:val="single" w:sz="4" w:space="0" w:color="auto"/>
              <w:right w:val="nil"/>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787" w:type="dxa"/>
            <w:gridSpan w:val="52"/>
            <w:tcBorders>
              <w:top w:val="nil"/>
              <w:left w:val="nil"/>
              <w:bottom w:val="single" w:sz="4" w:space="0" w:color="auto"/>
              <w:right w:val="nil"/>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2949" w:type="dxa"/>
            <w:gridSpan w:val="81"/>
            <w:tcBorders>
              <w:top w:val="nil"/>
              <w:left w:val="nil"/>
              <w:bottom w:val="single" w:sz="4" w:space="0" w:color="auto"/>
              <w:right w:val="single" w:sz="4" w:space="0" w:color="auto"/>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641" w:type="dxa"/>
            <w:gridSpan w:val="52"/>
            <w:tcBorders>
              <w:top w:val="nil"/>
              <w:left w:val="nil"/>
              <w:bottom w:val="single" w:sz="4" w:space="0" w:color="auto"/>
              <w:right w:val="nil"/>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 </w:t>
            </w:r>
          </w:p>
        </w:tc>
        <w:tc>
          <w:tcPr>
            <w:tcW w:w="1757" w:type="dxa"/>
            <w:gridSpan w:val="62"/>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665" w:type="dxa"/>
            <w:gridSpan w:val="59"/>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2362" w:type="dxa"/>
            <w:gridSpan w:val="58"/>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678" w:type="dxa"/>
            <w:gridSpan w:val="48"/>
            <w:vMerge/>
            <w:tcBorders>
              <w:top w:val="nil"/>
              <w:left w:val="nil"/>
              <w:bottom w:val="single" w:sz="4" w:space="0" w:color="000000"/>
              <w:right w:val="single" w:sz="4" w:space="0" w:color="000000"/>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124" w:type="dxa"/>
            <w:gridSpan w:val="79"/>
            <w:tcBorders>
              <w:top w:val="nil"/>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7.Количество (ликвидированных) свалок в границах городов</w:t>
            </w:r>
          </w:p>
        </w:tc>
        <w:tc>
          <w:tcPr>
            <w:tcW w:w="1797" w:type="dxa"/>
            <w:gridSpan w:val="64"/>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w:t>
            </w:r>
          </w:p>
        </w:tc>
        <w:tc>
          <w:tcPr>
            <w:tcW w:w="2053" w:type="dxa"/>
            <w:gridSpan w:val="73"/>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w:t>
            </w:r>
          </w:p>
        </w:tc>
        <w:tc>
          <w:tcPr>
            <w:tcW w:w="1983" w:type="dxa"/>
            <w:gridSpan w:val="59"/>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100,0</w:t>
            </w:r>
          </w:p>
        </w:tc>
        <w:tc>
          <w:tcPr>
            <w:tcW w:w="2480" w:type="dxa"/>
            <w:gridSpan w:val="79"/>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574" w:type="dxa"/>
            <w:gridSpan w:val="26"/>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39"/>
          <w:wAfter w:w="2299" w:type="dxa"/>
          <w:trHeight w:val="450"/>
        </w:trPr>
        <w:tc>
          <w:tcPr>
            <w:tcW w:w="1018" w:type="dxa"/>
            <w:gridSpan w:val="27"/>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818" w:type="dxa"/>
            <w:gridSpan w:val="24"/>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4965" w:type="dxa"/>
            <w:gridSpan w:val="122"/>
            <w:tcBorders>
              <w:top w:val="single" w:sz="4" w:space="0" w:color="auto"/>
              <w:left w:val="nil"/>
              <w:bottom w:val="single" w:sz="4" w:space="0" w:color="auto"/>
              <w:right w:val="single" w:sz="4" w:space="0" w:color="000000"/>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3696" w:type="dxa"/>
            <w:gridSpan w:val="116"/>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742" w:type="dxa"/>
            <w:gridSpan w:val="63"/>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707" w:type="dxa"/>
            <w:gridSpan w:val="49"/>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2023" w:type="dxa"/>
            <w:gridSpan w:val="58"/>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906" w:type="dxa"/>
            <w:gridSpan w:val="58"/>
            <w:tcBorders>
              <w:top w:val="nil"/>
              <w:left w:val="nil"/>
              <w:bottom w:val="single" w:sz="4" w:space="0" w:color="000000"/>
              <w:right w:val="single" w:sz="4" w:space="0" w:color="000000"/>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3527" w:type="dxa"/>
            <w:gridSpan w:val="125"/>
            <w:tcBorders>
              <w:top w:val="single" w:sz="4" w:space="0" w:color="auto"/>
              <w:left w:val="nil"/>
              <w:bottom w:val="single" w:sz="4" w:space="0" w:color="auto"/>
              <w:right w:val="single" w:sz="4" w:space="0" w:color="000000"/>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Итого общая степень достижения целей программы</w:t>
            </w:r>
          </w:p>
        </w:tc>
        <w:tc>
          <w:tcPr>
            <w:tcW w:w="2242" w:type="dxa"/>
            <w:gridSpan w:val="82"/>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90,0</w:t>
            </w:r>
          </w:p>
        </w:tc>
        <w:tc>
          <w:tcPr>
            <w:tcW w:w="1762" w:type="dxa"/>
            <w:gridSpan w:val="51"/>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3684" w:type="dxa"/>
            <w:gridSpan w:val="96"/>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13"/>
          <w:trHeight w:val="469"/>
        </w:trPr>
        <w:tc>
          <w:tcPr>
            <w:tcW w:w="687" w:type="dxa"/>
            <w:gridSpan w:val="1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946" w:type="dxa"/>
            <w:gridSpan w:val="7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26" w:type="dxa"/>
            <w:gridSpan w:val="5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96" w:type="dxa"/>
            <w:gridSpan w:val="3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91" w:type="dxa"/>
            <w:gridSpan w:val="7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89" w:type="dxa"/>
            <w:gridSpan w:val="6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33" w:type="dxa"/>
            <w:gridSpan w:val="6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32" w:type="dxa"/>
            <w:gridSpan w:val="5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18" w:type="dxa"/>
            <w:gridSpan w:val="4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76" w:type="dxa"/>
            <w:gridSpan w:val="4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024" w:type="dxa"/>
            <w:gridSpan w:val="7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011" w:type="dxa"/>
            <w:gridSpan w:val="6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600" w:type="dxa"/>
            <w:gridSpan w:val="89"/>
            <w:tcBorders>
              <w:top w:val="nil"/>
              <w:left w:val="nil"/>
              <w:bottom w:val="nil"/>
              <w:right w:val="nil"/>
            </w:tcBorders>
            <w:shd w:val="clear" w:color="auto" w:fill="auto"/>
            <w:noWrap/>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6167" w:type="dxa"/>
            <w:gridSpan w:val="15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Приложение № 24</w:t>
            </w:r>
          </w:p>
        </w:tc>
      </w:tr>
      <w:tr w:rsidR="00662F97" w:rsidRPr="00662F97" w:rsidTr="00662F97">
        <w:trPr>
          <w:gridAfter w:val="13"/>
          <w:trHeight w:val="469"/>
        </w:trPr>
        <w:tc>
          <w:tcPr>
            <w:tcW w:w="687" w:type="dxa"/>
            <w:gridSpan w:val="1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946" w:type="dxa"/>
            <w:gridSpan w:val="7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26" w:type="dxa"/>
            <w:gridSpan w:val="5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96" w:type="dxa"/>
            <w:gridSpan w:val="3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91" w:type="dxa"/>
            <w:gridSpan w:val="7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89" w:type="dxa"/>
            <w:gridSpan w:val="6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33" w:type="dxa"/>
            <w:gridSpan w:val="6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32" w:type="dxa"/>
            <w:gridSpan w:val="5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18" w:type="dxa"/>
            <w:gridSpan w:val="4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76" w:type="dxa"/>
            <w:gridSpan w:val="4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024" w:type="dxa"/>
            <w:gridSpan w:val="7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011" w:type="dxa"/>
            <w:gridSpan w:val="6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600" w:type="dxa"/>
            <w:gridSpan w:val="89"/>
            <w:tcBorders>
              <w:top w:val="nil"/>
              <w:left w:val="nil"/>
              <w:bottom w:val="nil"/>
              <w:right w:val="nil"/>
            </w:tcBorders>
            <w:shd w:val="clear" w:color="auto" w:fill="auto"/>
            <w:noWrap/>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6167" w:type="dxa"/>
            <w:gridSpan w:val="15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УТВЕРЖДЕНО</w:t>
            </w:r>
          </w:p>
        </w:tc>
      </w:tr>
      <w:tr w:rsidR="00662F97" w:rsidRPr="00662F97" w:rsidTr="00662F97">
        <w:trPr>
          <w:gridAfter w:val="13"/>
          <w:trHeight w:val="469"/>
        </w:trPr>
        <w:tc>
          <w:tcPr>
            <w:tcW w:w="687" w:type="dxa"/>
            <w:gridSpan w:val="1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946" w:type="dxa"/>
            <w:gridSpan w:val="7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26" w:type="dxa"/>
            <w:gridSpan w:val="5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96" w:type="dxa"/>
            <w:gridSpan w:val="3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91" w:type="dxa"/>
            <w:gridSpan w:val="7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89" w:type="dxa"/>
            <w:gridSpan w:val="6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33" w:type="dxa"/>
            <w:gridSpan w:val="6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32" w:type="dxa"/>
            <w:gridSpan w:val="5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18" w:type="dxa"/>
            <w:gridSpan w:val="4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76" w:type="dxa"/>
            <w:gridSpan w:val="4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024" w:type="dxa"/>
            <w:gridSpan w:val="7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011" w:type="dxa"/>
            <w:gridSpan w:val="6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600" w:type="dxa"/>
            <w:gridSpan w:val="89"/>
            <w:tcBorders>
              <w:top w:val="nil"/>
              <w:left w:val="nil"/>
              <w:bottom w:val="nil"/>
              <w:right w:val="nil"/>
            </w:tcBorders>
            <w:shd w:val="clear" w:color="auto" w:fill="auto"/>
            <w:noWrap/>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6167" w:type="dxa"/>
            <w:gridSpan w:val="15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постановлением Администрации  Темниковского</w:t>
            </w:r>
          </w:p>
        </w:tc>
      </w:tr>
      <w:tr w:rsidR="00662F97" w:rsidRPr="00662F97" w:rsidTr="00662F97">
        <w:trPr>
          <w:gridAfter w:val="13"/>
          <w:trHeight w:val="469"/>
        </w:trPr>
        <w:tc>
          <w:tcPr>
            <w:tcW w:w="687" w:type="dxa"/>
            <w:gridSpan w:val="1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946" w:type="dxa"/>
            <w:gridSpan w:val="7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26" w:type="dxa"/>
            <w:gridSpan w:val="5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96" w:type="dxa"/>
            <w:gridSpan w:val="3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91" w:type="dxa"/>
            <w:gridSpan w:val="7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89" w:type="dxa"/>
            <w:gridSpan w:val="6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33" w:type="dxa"/>
            <w:gridSpan w:val="6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32" w:type="dxa"/>
            <w:gridSpan w:val="5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18" w:type="dxa"/>
            <w:gridSpan w:val="4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76" w:type="dxa"/>
            <w:gridSpan w:val="4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024" w:type="dxa"/>
            <w:gridSpan w:val="7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011" w:type="dxa"/>
            <w:gridSpan w:val="6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600" w:type="dxa"/>
            <w:gridSpan w:val="89"/>
            <w:tcBorders>
              <w:top w:val="nil"/>
              <w:left w:val="nil"/>
              <w:bottom w:val="nil"/>
              <w:right w:val="nil"/>
            </w:tcBorders>
            <w:shd w:val="clear" w:color="auto" w:fill="auto"/>
            <w:noWrap/>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6167" w:type="dxa"/>
            <w:gridSpan w:val="158"/>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муниципального района  от  29 апреля 2025 года №184</w:t>
            </w:r>
          </w:p>
        </w:tc>
      </w:tr>
      <w:tr w:rsidR="00662F97" w:rsidRPr="00662F97" w:rsidTr="00662F97">
        <w:trPr>
          <w:gridAfter w:val="334"/>
          <w:wAfter w:w="11845" w:type="dxa"/>
          <w:trHeight w:val="945"/>
        </w:trPr>
        <w:tc>
          <w:tcPr>
            <w:tcW w:w="20544" w:type="dxa"/>
            <w:gridSpan w:val="576"/>
            <w:tcBorders>
              <w:top w:val="nil"/>
              <w:left w:val="nil"/>
              <w:bottom w:val="nil"/>
              <w:right w:val="nil"/>
            </w:tcBorders>
            <w:shd w:val="clear" w:color="auto" w:fill="auto"/>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Отчет о реализации  муниципальной программы «Укрепление общественного здоровья населения Темниковского муниципального района Республики Мордовия "  за 2024 год</w:t>
            </w:r>
          </w:p>
        </w:tc>
      </w:tr>
      <w:tr w:rsidR="00662F97" w:rsidRPr="00662F97" w:rsidTr="00662F97">
        <w:trPr>
          <w:gridAfter w:val="13"/>
          <w:trHeight w:val="469"/>
        </w:trPr>
        <w:tc>
          <w:tcPr>
            <w:tcW w:w="687" w:type="dxa"/>
            <w:gridSpan w:val="1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3946" w:type="dxa"/>
            <w:gridSpan w:val="7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26" w:type="dxa"/>
            <w:gridSpan w:val="5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396" w:type="dxa"/>
            <w:gridSpan w:val="35"/>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391" w:type="dxa"/>
            <w:gridSpan w:val="7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689" w:type="dxa"/>
            <w:gridSpan w:val="60"/>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33" w:type="dxa"/>
            <w:gridSpan w:val="6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732" w:type="dxa"/>
            <w:gridSpan w:val="5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818" w:type="dxa"/>
            <w:gridSpan w:val="4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76" w:type="dxa"/>
            <w:gridSpan w:val="43"/>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024" w:type="dxa"/>
            <w:gridSpan w:val="74"/>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011" w:type="dxa"/>
            <w:gridSpan w:val="67"/>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600" w:type="dxa"/>
            <w:gridSpan w:val="89"/>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1551" w:type="dxa"/>
            <w:gridSpan w:val="5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016" w:type="dxa"/>
            <w:gridSpan w:val="61"/>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c>
          <w:tcPr>
            <w:tcW w:w="2600" w:type="dxa"/>
            <w:gridSpan w:val="46"/>
            <w:tcBorders>
              <w:top w:val="nil"/>
              <w:left w:val="nil"/>
              <w:bottom w:val="nil"/>
              <w:right w:val="nil"/>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p>
        </w:tc>
      </w:tr>
      <w:tr w:rsidR="00662F97" w:rsidRPr="00662F97" w:rsidTr="00662F97">
        <w:trPr>
          <w:gridAfter w:val="255"/>
          <w:wAfter w:w="9451" w:type="dxa"/>
          <w:trHeight w:val="1140"/>
        </w:trPr>
        <w:tc>
          <w:tcPr>
            <w:tcW w:w="687" w:type="dxa"/>
            <w:gridSpan w:val="14"/>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lastRenderedPageBreak/>
              <w:t xml:space="preserve">№ </w:t>
            </w:r>
            <w:proofErr w:type="gramStart"/>
            <w:r w:rsidRPr="00662F97">
              <w:rPr>
                <w:rFonts w:ascii="Times New Roman" w:hAnsi="Times New Roman" w:cs="Times New Roman"/>
                <w:color w:val="000000"/>
                <w:sz w:val="20"/>
                <w:szCs w:val="20"/>
              </w:rPr>
              <w:t>п</w:t>
            </w:r>
            <w:proofErr w:type="gramEnd"/>
            <w:r w:rsidRPr="00662F97">
              <w:rPr>
                <w:rFonts w:ascii="Times New Roman" w:hAnsi="Times New Roman" w:cs="Times New Roman"/>
                <w:color w:val="000000"/>
                <w:sz w:val="20"/>
                <w:szCs w:val="20"/>
              </w:rPr>
              <w:t>/п</w:t>
            </w:r>
          </w:p>
        </w:tc>
        <w:tc>
          <w:tcPr>
            <w:tcW w:w="3946" w:type="dxa"/>
            <w:gridSpan w:val="73"/>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xml:space="preserve">Наименование муниципальной  программы </w:t>
            </w:r>
          </w:p>
        </w:tc>
        <w:tc>
          <w:tcPr>
            <w:tcW w:w="3414" w:type="dxa"/>
            <w:gridSpan w:val="95"/>
            <w:tcBorders>
              <w:top w:val="single" w:sz="8" w:space="0" w:color="auto"/>
              <w:left w:val="nil"/>
              <w:bottom w:val="single" w:sz="4" w:space="0" w:color="auto"/>
              <w:right w:val="single" w:sz="4" w:space="0" w:color="000000"/>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Информация по выполнению основных мероприятий за 2024 год</w:t>
            </w:r>
          </w:p>
        </w:tc>
        <w:tc>
          <w:tcPr>
            <w:tcW w:w="4113" w:type="dxa"/>
            <w:gridSpan w:val="128"/>
            <w:tcBorders>
              <w:top w:val="single" w:sz="8" w:space="0" w:color="auto"/>
              <w:left w:val="nil"/>
              <w:bottom w:val="single" w:sz="4" w:space="0" w:color="auto"/>
              <w:right w:val="single" w:sz="4" w:space="0" w:color="000000"/>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Оценка использования финансовых средств</w:t>
            </w:r>
          </w:p>
        </w:tc>
        <w:tc>
          <w:tcPr>
            <w:tcW w:w="6659" w:type="dxa"/>
            <w:gridSpan w:val="204"/>
            <w:tcBorders>
              <w:top w:val="single" w:sz="8" w:space="0" w:color="auto"/>
              <w:left w:val="nil"/>
              <w:bottom w:val="single" w:sz="4" w:space="0" w:color="auto"/>
              <w:right w:val="single" w:sz="4" w:space="0" w:color="auto"/>
            </w:tcBorders>
            <w:shd w:val="clear" w:color="auto" w:fill="auto"/>
            <w:noWrap/>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Информация по целевым индикаторам муниципальной программы</w:t>
            </w:r>
          </w:p>
        </w:tc>
        <w:tc>
          <w:tcPr>
            <w:tcW w:w="2113" w:type="dxa"/>
            <w:gridSpan w:val="73"/>
            <w:tcBorders>
              <w:top w:val="single" w:sz="8" w:space="0" w:color="auto"/>
              <w:left w:val="single" w:sz="4"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Уровень эффективности реализации программы</w:t>
            </w:r>
          </w:p>
        </w:tc>
        <w:tc>
          <w:tcPr>
            <w:tcW w:w="2006" w:type="dxa"/>
            <w:gridSpan w:val="68"/>
            <w:tcBorders>
              <w:top w:val="single" w:sz="8" w:space="0" w:color="auto"/>
              <w:left w:val="single" w:sz="4" w:space="0" w:color="auto"/>
              <w:bottom w:val="single" w:sz="4" w:space="0" w:color="auto"/>
              <w:right w:val="single" w:sz="8"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Вывод об эффективности реализации муниципальной программы                                                                                                                                                                            (более 100% - высокоэффективная;                                                                                                                                                                                                                                   от 80 до 100% - эффективная;                                                                                                                                                                                                                                           от 50 до 79% - удовлетворительный уровень эффективности;                                                                                                                                                                                         менее 50 % - неэффективная)</w:t>
            </w:r>
          </w:p>
        </w:tc>
      </w:tr>
      <w:tr w:rsidR="00662F97" w:rsidRPr="00662F97" w:rsidTr="00662F97">
        <w:trPr>
          <w:gridAfter w:val="13"/>
          <w:trHeight w:val="2490"/>
        </w:trPr>
        <w:tc>
          <w:tcPr>
            <w:tcW w:w="687" w:type="dxa"/>
            <w:gridSpan w:val="14"/>
            <w:vMerge/>
            <w:tcBorders>
              <w:top w:val="single" w:sz="8" w:space="0" w:color="auto"/>
              <w:left w:val="single" w:sz="8"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3946" w:type="dxa"/>
            <w:gridSpan w:val="73"/>
            <w:vMerge/>
            <w:tcBorders>
              <w:top w:val="single" w:sz="8" w:space="0" w:color="auto"/>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1726" w:type="dxa"/>
            <w:gridSpan w:val="50"/>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Число основных мероприятий, запланированных к реализации в 2024 г., единиц</w:t>
            </w:r>
          </w:p>
        </w:tc>
        <w:tc>
          <w:tcPr>
            <w:tcW w:w="1396" w:type="dxa"/>
            <w:gridSpan w:val="35"/>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Число выполненных основных мероприятий, единиц</w:t>
            </w:r>
          </w:p>
        </w:tc>
        <w:tc>
          <w:tcPr>
            <w:tcW w:w="2391" w:type="dxa"/>
            <w:gridSpan w:val="70"/>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Степень реализации основных мероприятий, %</w:t>
            </w:r>
          </w:p>
        </w:tc>
        <w:tc>
          <w:tcPr>
            <w:tcW w:w="1689" w:type="dxa"/>
            <w:gridSpan w:val="60"/>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Источники финансирования</w:t>
            </w:r>
          </w:p>
        </w:tc>
        <w:tc>
          <w:tcPr>
            <w:tcW w:w="1733" w:type="dxa"/>
            <w:gridSpan w:val="61"/>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Объем финансовых средств, запланированный по программе на                                                                                                                                                                                          2024 г., тыс. рублей</w:t>
            </w:r>
          </w:p>
        </w:tc>
        <w:tc>
          <w:tcPr>
            <w:tcW w:w="1732" w:type="dxa"/>
            <w:gridSpan w:val="54"/>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Фактически освоенный объем финансирования программы за 2024 г., тыс. рублей</w:t>
            </w:r>
          </w:p>
        </w:tc>
        <w:tc>
          <w:tcPr>
            <w:tcW w:w="1818" w:type="dxa"/>
            <w:gridSpan w:val="49"/>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Степень соответствия запланированному уровню затрат, %</w:t>
            </w:r>
          </w:p>
        </w:tc>
        <w:tc>
          <w:tcPr>
            <w:tcW w:w="1576" w:type="dxa"/>
            <w:gridSpan w:val="43"/>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Оценка эффективности использования средств, %</w:t>
            </w:r>
          </w:p>
        </w:tc>
        <w:tc>
          <w:tcPr>
            <w:tcW w:w="2024" w:type="dxa"/>
            <w:gridSpan w:val="74"/>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Наименование показателя,             единица измерения</w:t>
            </w:r>
          </w:p>
        </w:tc>
        <w:tc>
          <w:tcPr>
            <w:tcW w:w="2011" w:type="dxa"/>
            <w:gridSpan w:val="67"/>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Целевое значение на 2024 г.</w:t>
            </w:r>
          </w:p>
        </w:tc>
        <w:tc>
          <w:tcPr>
            <w:tcW w:w="2600" w:type="dxa"/>
            <w:gridSpan w:val="89"/>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Фактическое значение за 2024 г.</w:t>
            </w:r>
          </w:p>
        </w:tc>
        <w:tc>
          <w:tcPr>
            <w:tcW w:w="1551" w:type="dxa"/>
            <w:gridSpan w:val="51"/>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Степень достижения целевого значений, %</w:t>
            </w:r>
          </w:p>
        </w:tc>
        <w:tc>
          <w:tcPr>
            <w:tcW w:w="2016" w:type="dxa"/>
            <w:gridSpan w:val="61"/>
            <w:tcBorders>
              <w:top w:val="single" w:sz="8" w:space="0" w:color="auto"/>
              <w:left w:val="single" w:sz="4" w:space="0" w:color="auto"/>
              <w:bottom w:val="single" w:sz="4" w:space="0" w:color="auto"/>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c>
          <w:tcPr>
            <w:tcW w:w="2600" w:type="dxa"/>
            <w:gridSpan w:val="46"/>
            <w:tcBorders>
              <w:top w:val="single" w:sz="8" w:space="0" w:color="auto"/>
              <w:left w:val="single" w:sz="4" w:space="0" w:color="auto"/>
              <w:bottom w:val="single" w:sz="4" w:space="0" w:color="auto"/>
              <w:right w:val="single" w:sz="8" w:space="0" w:color="auto"/>
            </w:tcBorders>
            <w:vAlign w:val="center"/>
            <w:hideMark/>
          </w:tcPr>
          <w:p w:rsidR="00662F97" w:rsidRPr="00662F97" w:rsidRDefault="00662F97" w:rsidP="00662F97">
            <w:pPr>
              <w:widowControl/>
              <w:autoSpaceDE/>
              <w:autoSpaceDN/>
              <w:rPr>
                <w:rFonts w:ascii="Times New Roman" w:hAnsi="Times New Roman" w:cs="Times New Roman"/>
                <w:color w:val="000000"/>
                <w:sz w:val="20"/>
                <w:szCs w:val="20"/>
              </w:rPr>
            </w:pPr>
          </w:p>
        </w:tc>
      </w:tr>
      <w:tr w:rsidR="00662F97" w:rsidRPr="00662F97" w:rsidTr="00662F97">
        <w:trPr>
          <w:gridAfter w:val="13"/>
          <w:trHeight w:val="1260"/>
        </w:trPr>
        <w:tc>
          <w:tcPr>
            <w:tcW w:w="687" w:type="dxa"/>
            <w:gridSpan w:val="14"/>
            <w:tcBorders>
              <w:top w:val="nil"/>
              <w:left w:val="single" w:sz="8" w:space="0" w:color="auto"/>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3946" w:type="dxa"/>
            <w:gridSpan w:val="73"/>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w:t>
            </w:r>
          </w:p>
        </w:tc>
        <w:tc>
          <w:tcPr>
            <w:tcW w:w="1726" w:type="dxa"/>
            <w:gridSpan w:val="50"/>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2</w:t>
            </w:r>
          </w:p>
        </w:tc>
        <w:tc>
          <w:tcPr>
            <w:tcW w:w="1396" w:type="dxa"/>
            <w:gridSpan w:val="35"/>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3</w:t>
            </w:r>
          </w:p>
        </w:tc>
        <w:tc>
          <w:tcPr>
            <w:tcW w:w="2391" w:type="dxa"/>
            <w:gridSpan w:val="70"/>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4=3/2*100%</w:t>
            </w:r>
          </w:p>
        </w:tc>
        <w:tc>
          <w:tcPr>
            <w:tcW w:w="1689" w:type="dxa"/>
            <w:gridSpan w:val="60"/>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5</w:t>
            </w:r>
          </w:p>
        </w:tc>
        <w:tc>
          <w:tcPr>
            <w:tcW w:w="1733" w:type="dxa"/>
            <w:gridSpan w:val="61"/>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6</w:t>
            </w:r>
          </w:p>
        </w:tc>
        <w:tc>
          <w:tcPr>
            <w:tcW w:w="1732" w:type="dxa"/>
            <w:gridSpan w:val="54"/>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7</w:t>
            </w:r>
          </w:p>
        </w:tc>
        <w:tc>
          <w:tcPr>
            <w:tcW w:w="1818" w:type="dxa"/>
            <w:gridSpan w:val="49"/>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8=7/6*100%</w:t>
            </w:r>
          </w:p>
        </w:tc>
        <w:tc>
          <w:tcPr>
            <w:tcW w:w="1576" w:type="dxa"/>
            <w:gridSpan w:val="43"/>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9=4/8*100%</w:t>
            </w:r>
          </w:p>
        </w:tc>
        <w:tc>
          <w:tcPr>
            <w:tcW w:w="2024" w:type="dxa"/>
            <w:gridSpan w:val="74"/>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w:t>
            </w:r>
          </w:p>
        </w:tc>
        <w:tc>
          <w:tcPr>
            <w:tcW w:w="2011" w:type="dxa"/>
            <w:gridSpan w:val="67"/>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11</w:t>
            </w:r>
          </w:p>
        </w:tc>
        <w:tc>
          <w:tcPr>
            <w:tcW w:w="2600" w:type="dxa"/>
            <w:gridSpan w:val="89"/>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12</w:t>
            </w:r>
          </w:p>
        </w:tc>
        <w:tc>
          <w:tcPr>
            <w:tcW w:w="1551" w:type="dxa"/>
            <w:gridSpan w:val="51"/>
            <w:tcBorders>
              <w:top w:val="nil"/>
              <w:left w:val="nil"/>
              <w:bottom w:val="nil"/>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13=12/11*100%</w:t>
            </w:r>
          </w:p>
        </w:tc>
        <w:tc>
          <w:tcPr>
            <w:tcW w:w="2016" w:type="dxa"/>
            <w:gridSpan w:val="61"/>
            <w:tcBorders>
              <w:top w:val="nil"/>
              <w:left w:val="nil"/>
              <w:bottom w:val="single" w:sz="4" w:space="0" w:color="auto"/>
              <w:right w:val="single" w:sz="4"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14= общая степень  достижения цели*9столбец/100%</w:t>
            </w:r>
          </w:p>
        </w:tc>
        <w:tc>
          <w:tcPr>
            <w:tcW w:w="2600" w:type="dxa"/>
            <w:gridSpan w:val="46"/>
            <w:tcBorders>
              <w:top w:val="nil"/>
              <w:left w:val="nil"/>
              <w:bottom w:val="single" w:sz="4" w:space="0" w:color="auto"/>
              <w:right w:val="single" w:sz="8" w:space="0" w:color="auto"/>
            </w:tcBorders>
            <w:shd w:val="clear" w:color="auto" w:fill="auto"/>
            <w:vAlign w:val="center"/>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15</w:t>
            </w:r>
          </w:p>
        </w:tc>
      </w:tr>
      <w:tr w:rsidR="00662F97" w:rsidRPr="00662F97" w:rsidTr="00662F97">
        <w:trPr>
          <w:gridAfter w:val="13"/>
          <w:trHeight w:val="1095"/>
        </w:trPr>
        <w:tc>
          <w:tcPr>
            <w:tcW w:w="687" w:type="dxa"/>
            <w:gridSpan w:val="14"/>
            <w:vMerge w:val="restart"/>
            <w:tcBorders>
              <w:top w:val="nil"/>
              <w:left w:val="single" w:sz="4" w:space="0" w:color="auto"/>
              <w:bottom w:val="single" w:sz="4" w:space="0" w:color="000000"/>
              <w:right w:val="single" w:sz="4" w:space="0" w:color="auto"/>
            </w:tcBorders>
            <w:shd w:val="clear" w:color="auto" w:fill="auto"/>
            <w:noWrap/>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 </w:t>
            </w:r>
          </w:p>
        </w:tc>
        <w:tc>
          <w:tcPr>
            <w:tcW w:w="3946" w:type="dxa"/>
            <w:gridSpan w:val="73"/>
            <w:vMerge w:val="restart"/>
            <w:tcBorders>
              <w:top w:val="nil"/>
              <w:left w:val="single" w:sz="4" w:space="0" w:color="auto"/>
              <w:bottom w:val="single" w:sz="4" w:space="0" w:color="000000"/>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Укрепление общественного здоровья населения Темниковского муниципального района Республики Мордовия</w:t>
            </w:r>
          </w:p>
        </w:tc>
        <w:tc>
          <w:tcPr>
            <w:tcW w:w="1726" w:type="dxa"/>
            <w:gridSpan w:val="5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12</w:t>
            </w:r>
          </w:p>
        </w:tc>
        <w:tc>
          <w:tcPr>
            <w:tcW w:w="1396" w:type="dxa"/>
            <w:gridSpan w:val="35"/>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9</w:t>
            </w:r>
          </w:p>
        </w:tc>
        <w:tc>
          <w:tcPr>
            <w:tcW w:w="2391" w:type="dxa"/>
            <w:gridSpan w:val="70"/>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75,0</w:t>
            </w:r>
          </w:p>
        </w:tc>
        <w:tc>
          <w:tcPr>
            <w:tcW w:w="1689" w:type="dxa"/>
            <w:gridSpan w:val="60"/>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b/>
                <w:bCs/>
                <w:sz w:val="20"/>
                <w:szCs w:val="20"/>
              </w:rPr>
            </w:pPr>
            <w:r w:rsidRPr="00662F97">
              <w:rPr>
                <w:rFonts w:ascii="Times New Roman" w:hAnsi="Times New Roman" w:cs="Times New Roman"/>
                <w:b/>
                <w:bCs/>
                <w:sz w:val="20"/>
                <w:szCs w:val="20"/>
              </w:rPr>
              <w:t>всего:</w:t>
            </w:r>
          </w:p>
        </w:tc>
        <w:tc>
          <w:tcPr>
            <w:tcW w:w="1733" w:type="dxa"/>
            <w:gridSpan w:val="61"/>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1145,0</w:t>
            </w:r>
          </w:p>
        </w:tc>
        <w:tc>
          <w:tcPr>
            <w:tcW w:w="1732" w:type="dxa"/>
            <w:gridSpan w:val="54"/>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1078,0</w:t>
            </w:r>
          </w:p>
        </w:tc>
        <w:tc>
          <w:tcPr>
            <w:tcW w:w="1818" w:type="dxa"/>
            <w:gridSpan w:val="49"/>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94,1</w:t>
            </w:r>
          </w:p>
        </w:tc>
        <w:tc>
          <w:tcPr>
            <w:tcW w:w="1576" w:type="dxa"/>
            <w:gridSpan w:val="43"/>
            <w:tcBorders>
              <w:top w:val="nil"/>
              <w:left w:val="nil"/>
              <w:bottom w:val="single" w:sz="4" w:space="0" w:color="000000"/>
              <w:right w:val="single" w:sz="4" w:space="0" w:color="000000"/>
            </w:tcBorders>
            <w:shd w:val="clear" w:color="auto" w:fill="auto"/>
            <w:noWrap/>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79,7</w:t>
            </w:r>
          </w:p>
        </w:tc>
        <w:tc>
          <w:tcPr>
            <w:tcW w:w="2024" w:type="dxa"/>
            <w:gridSpan w:val="74"/>
            <w:tcBorders>
              <w:top w:val="single" w:sz="4" w:space="0" w:color="auto"/>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1.Смертность мужчин в возрасте 16-62 лет</w:t>
            </w:r>
            <w:proofErr w:type="gramStart"/>
            <w:r w:rsidRPr="00662F97">
              <w:rPr>
                <w:rFonts w:ascii="Times New Roman" w:hAnsi="Times New Roman" w:cs="Times New Roman"/>
                <w:color w:val="000000"/>
                <w:sz w:val="20"/>
                <w:szCs w:val="20"/>
              </w:rPr>
              <w:t>,н</w:t>
            </w:r>
            <w:proofErr w:type="gramEnd"/>
            <w:r w:rsidRPr="00662F97">
              <w:rPr>
                <w:rFonts w:ascii="Times New Roman" w:hAnsi="Times New Roman" w:cs="Times New Roman"/>
                <w:color w:val="000000"/>
                <w:sz w:val="20"/>
                <w:szCs w:val="20"/>
              </w:rPr>
              <w:t xml:space="preserve">а 100 тыс. населения </w:t>
            </w:r>
          </w:p>
        </w:tc>
        <w:tc>
          <w:tcPr>
            <w:tcW w:w="2011" w:type="dxa"/>
            <w:gridSpan w:val="67"/>
            <w:tcBorders>
              <w:top w:val="single" w:sz="4" w:space="0" w:color="auto"/>
              <w:left w:val="nil"/>
              <w:bottom w:val="single" w:sz="4" w:space="0" w:color="auto"/>
              <w:right w:val="single" w:sz="4" w:space="0" w:color="auto"/>
            </w:tcBorders>
            <w:shd w:val="clear" w:color="auto" w:fill="auto"/>
            <w:noWrap/>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1036</w:t>
            </w:r>
          </w:p>
        </w:tc>
        <w:tc>
          <w:tcPr>
            <w:tcW w:w="2600" w:type="dxa"/>
            <w:gridSpan w:val="89"/>
            <w:tcBorders>
              <w:top w:val="single" w:sz="4" w:space="0" w:color="auto"/>
              <w:left w:val="nil"/>
              <w:bottom w:val="single" w:sz="4" w:space="0" w:color="auto"/>
              <w:right w:val="single" w:sz="4" w:space="0" w:color="auto"/>
            </w:tcBorders>
            <w:shd w:val="clear" w:color="auto" w:fill="auto"/>
            <w:noWrap/>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2086,6</w:t>
            </w:r>
          </w:p>
        </w:tc>
        <w:tc>
          <w:tcPr>
            <w:tcW w:w="1551" w:type="dxa"/>
            <w:gridSpan w:val="51"/>
            <w:tcBorders>
              <w:top w:val="single" w:sz="4" w:space="0" w:color="auto"/>
              <w:left w:val="nil"/>
              <w:bottom w:val="single" w:sz="4" w:space="0" w:color="auto"/>
              <w:right w:val="single" w:sz="4" w:space="0" w:color="auto"/>
            </w:tcBorders>
            <w:shd w:val="clear" w:color="auto" w:fill="auto"/>
            <w:noWrap/>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201,4</w:t>
            </w:r>
          </w:p>
        </w:tc>
        <w:tc>
          <w:tcPr>
            <w:tcW w:w="2016" w:type="dxa"/>
            <w:gridSpan w:val="61"/>
            <w:tcBorders>
              <w:top w:val="nil"/>
              <w:left w:val="single" w:sz="4" w:space="0" w:color="auto"/>
              <w:bottom w:val="single" w:sz="4" w:space="0" w:color="000000"/>
              <w:right w:val="single" w:sz="4" w:space="0" w:color="auto"/>
            </w:tcBorders>
            <w:shd w:val="clear" w:color="auto" w:fill="auto"/>
            <w:noWrap/>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145,5</w:t>
            </w:r>
          </w:p>
        </w:tc>
        <w:tc>
          <w:tcPr>
            <w:tcW w:w="2600" w:type="dxa"/>
            <w:gridSpan w:val="46"/>
            <w:tcBorders>
              <w:top w:val="nil"/>
              <w:left w:val="single" w:sz="4" w:space="0" w:color="auto"/>
              <w:bottom w:val="single" w:sz="4" w:space="0" w:color="000000"/>
              <w:right w:val="single" w:sz="4" w:space="0" w:color="auto"/>
            </w:tcBorders>
            <w:shd w:val="clear" w:color="auto" w:fill="auto"/>
            <w:noWrap/>
            <w:hideMark/>
          </w:tcPr>
          <w:p w:rsidR="00662F97" w:rsidRPr="00662F97" w:rsidRDefault="00662F97" w:rsidP="00662F97">
            <w:pPr>
              <w:widowControl/>
              <w:autoSpaceDE/>
              <w:autoSpaceDN/>
              <w:jc w:val="center"/>
              <w:rPr>
                <w:rFonts w:ascii="Calibri" w:hAnsi="Calibri" w:cs="Calibri"/>
                <w:b/>
                <w:bCs/>
                <w:color w:val="000000"/>
                <w:sz w:val="20"/>
                <w:szCs w:val="20"/>
              </w:rPr>
            </w:pPr>
            <w:r w:rsidRPr="00662F97">
              <w:rPr>
                <w:rFonts w:ascii="Calibri" w:hAnsi="Calibri" w:cs="Calibri"/>
                <w:b/>
                <w:bCs/>
                <w:color w:val="000000"/>
                <w:sz w:val="20"/>
                <w:szCs w:val="20"/>
              </w:rPr>
              <w:t>высокоэффективная</w:t>
            </w:r>
          </w:p>
        </w:tc>
      </w:tr>
      <w:tr w:rsidR="00662F97" w:rsidRPr="00662F97" w:rsidTr="00662F97">
        <w:trPr>
          <w:gridAfter w:val="13"/>
          <w:trHeight w:val="1575"/>
        </w:trPr>
        <w:tc>
          <w:tcPr>
            <w:tcW w:w="604" w:type="dxa"/>
            <w:gridSpan w:val="11"/>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011" w:type="dxa"/>
            <w:gridSpan w:val="33"/>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876" w:type="dxa"/>
            <w:gridSpan w:val="37"/>
            <w:tcBorders>
              <w:top w:val="single" w:sz="4" w:space="0" w:color="auto"/>
              <w:left w:val="nil"/>
              <w:bottom w:val="single" w:sz="4" w:space="0" w:color="auto"/>
              <w:right w:val="single" w:sz="4" w:space="0" w:color="000000"/>
            </w:tcBorders>
            <w:shd w:val="clear" w:color="auto" w:fill="auto"/>
            <w:hideMark/>
          </w:tcPr>
          <w:p w:rsidR="00662F97" w:rsidRPr="00662F97" w:rsidRDefault="00662F97" w:rsidP="00662F97">
            <w:pPr>
              <w:widowControl/>
              <w:autoSpaceDE/>
              <w:autoSpaceDN/>
              <w:rPr>
                <w:rFonts w:ascii="Times New Roman" w:hAnsi="Times New Roman" w:cs="Times New Roman"/>
                <w:sz w:val="20"/>
                <w:szCs w:val="20"/>
              </w:rPr>
            </w:pPr>
            <w:r w:rsidRPr="00662F97">
              <w:rPr>
                <w:rFonts w:ascii="Times New Roman" w:hAnsi="Times New Roman" w:cs="Times New Roman"/>
                <w:sz w:val="20"/>
                <w:szCs w:val="20"/>
              </w:rPr>
              <w:t>Увеличение количества благоустроенных общественных территорий, вовлечение жителей в активный образ жизни</w:t>
            </w:r>
          </w:p>
        </w:tc>
        <w:tc>
          <w:tcPr>
            <w:tcW w:w="972" w:type="dxa"/>
            <w:gridSpan w:val="28"/>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федеральный бюджет</w:t>
            </w:r>
          </w:p>
        </w:tc>
        <w:tc>
          <w:tcPr>
            <w:tcW w:w="766" w:type="dxa"/>
            <w:gridSpan w:val="17"/>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0,0</w:t>
            </w:r>
          </w:p>
        </w:tc>
        <w:tc>
          <w:tcPr>
            <w:tcW w:w="766" w:type="dxa"/>
            <w:gridSpan w:val="21"/>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0,0</w:t>
            </w:r>
          </w:p>
        </w:tc>
        <w:tc>
          <w:tcPr>
            <w:tcW w:w="1117" w:type="dxa"/>
            <w:gridSpan w:val="34"/>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 </w:t>
            </w:r>
          </w:p>
        </w:tc>
        <w:tc>
          <w:tcPr>
            <w:tcW w:w="234" w:type="dxa"/>
            <w:gridSpan w:val="6"/>
            <w:vMerge w:val="restart"/>
            <w:tcBorders>
              <w:top w:val="nil"/>
              <w:left w:val="nil"/>
              <w:bottom w:val="single" w:sz="4" w:space="0" w:color="000000"/>
              <w:right w:val="single" w:sz="4" w:space="0" w:color="000000"/>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288" w:type="dxa"/>
            <w:gridSpan w:val="68"/>
            <w:tcBorders>
              <w:top w:val="nil"/>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2.Смертность женщин в возрасте 16-57 лет</w:t>
            </w:r>
            <w:proofErr w:type="gramStart"/>
            <w:r w:rsidRPr="00662F97">
              <w:rPr>
                <w:rFonts w:ascii="Times New Roman" w:hAnsi="Times New Roman" w:cs="Times New Roman"/>
                <w:color w:val="000000"/>
                <w:sz w:val="20"/>
                <w:szCs w:val="20"/>
              </w:rPr>
              <w:t xml:space="preserve"> ,</w:t>
            </w:r>
            <w:proofErr w:type="gramEnd"/>
            <w:r w:rsidRPr="00662F97">
              <w:rPr>
                <w:rFonts w:ascii="Times New Roman" w:hAnsi="Times New Roman" w:cs="Times New Roman"/>
                <w:color w:val="000000"/>
                <w:sz w:val="20"/>
                <w:szCs w:val="20"/>
              </w:rPr>
              <w:t>на 100 тыс. населения</w:t>
            </w:r>
          </w:p>
        </w:tc>
        <w:tc>
          <w:tcPr>
            <w:tcW w:w="666" w:type="dxa"/>
            <w:gridSpan w:val="25"/>
            <w:tcBorders>
              <w:top w:val="nil"/>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201,7</w:t>
            </w:r>
          </w:p>
        </w:tc>
        <w:tc>
          <w:tcPr>
            <w:tcW w:w="932" w:type="dxa"/>
            <w:gridSpan w:val="29"/>
            <w:tcBorders>
              <w:top w:val="nil"/>
              <w:left w:val="nil"/>
              <w:bottom w:val="single" w:sz="4" w:space="0" w:color="auto"/>
              <w:right w:val="single" w:sz="4" w:space="0" w:color="auto"/>
            </w:tcBorders>
            <w:shd w:val="clear" w:color="auto" w:fill="auto"/>
            <w:noWrap/>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483,1</w:t>
            </w:r>
          </w:p>
        </w:tc>
        <w:tc>
          <w:tcPr>
            <w:tcW w:w="666" w:type="dxa"/>
            <w:gridSpan w:val="27"/>
            <w:tcBorders>
              <w:top w:val="nil"/>
              <w:left w:val="nil"/>
              <w:bottom w:val="single" w:sz="4" w:space="0" w:color="auto"/>
              <w:right w:val="single" w:sz="4" w:space="0" w:color="auto"/>
            </w:tcBorders>
            <w:shd w:val="clear" w:color="auto" w:fill="auto"/>
            <w:noWrap/>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239,5</w:t>
            </w:r>
          </w:p>
        </w:tc>
        <w:tc>
          <w:tcPr>
            <w:tcW w:w="535" w:type="dxa"/>
            <w:gridSpan w:val="20"/>
            <w:vMerge w:val="restart"/>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8063" w:type="dxa"/>
            <w:gridSpan w:val="541"/>
            <w:vMerge w:val="restart"/>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13"/>
          <w:trHeight w:val="1380"/>
        </w:trPr>
        <w:tc>
          <w:tcPr>
            <w:tcW w:w="604" w:type="dxa"/>
            <w:gridSpan w:val="11"/>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011" w:type="dxa"/>
            <w:gridSpan w:val="33"/>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876" w:type="dxa"/>
            <w:gridSpan w:val="37"/>
            <w:tcBorders>
              <w:top w:val="single" w:sz="4" w:space="0" w:color="auto"/>
              <w:left w:val="nil"/>
              <w:bottom w:val="single" w:sz="4" w:space="0" w:color="auto"/>
              <w:right w:val="single" w:sz="4" w:space="0" w:color="000000"/>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Мероприятие антинаркотической направленности и популяризации здорового образа жизни</w:t>
            </w:r>
          </w:p>
        </w:tc>
        <w:tc>
          <w:tcPr>
            <w:tcW w:w="972" w:type="dxa"/>
            <w:gridSpan w:val="28"/>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респуб-кий бюджет</w:t>
            </w:r>
          </w:p>
        </w:tc>
        <w:tc>
          <w:tcPr>
            <w:tcW w:w="766" w:type="dxa"/>
            <w:gridSpan w:val="17"/>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0,0</w:t>
            </w:r>
          </w:p>
        </w:tc>
        <w:tc>
          <w:tcPr>
            <w:tcW w:w="766" w:type="dxa"/>
            <w:gridSpan w:val="21"/>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0,0</w:t>
            </w:r>
          </w:p>
        </w:tc>
        <w:tc>
          <w:tcPr>
            <w:tcW w:w="1117" w:type="dxa"/>
            <w:gridSpan w:val="34"/>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234" w:type="dxa"/>
            <w:gridSpan w:val="6"/>
            <w:vMerge/>
            <w:tcBorders>
              <w:top w:val="nil"/>
              <w:left w:val="nil"/>
              <w:bottom w:val="single" w:sz="4" w:space="0" w:color="000000"/>
              <w:right w:val="single" w:sz="4" w:space="0" w:color="000000"/>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288" w:type="dxa"/>
            <w:gridSpan w:val="68"/>
            <w:tcBorders>
              <w:top w:val="nil"/>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3.Обращаемость в медицинские организации по вопросам  здорового образа жизни</w:t>
            </w:r>
            <w:proofErr w:type="gramStart"/>
            <w:r w:rsidRPr="00662F97">
              <w:rPr>
                <w:rFonts w:ascii="Times New Roman" w:hAnsi="Times New Roman" w:cs="Times New Roman"/>
                <w:color w:val="000000"/>
                <w:sz w:val="20"/>
                <w:szCs w:val="20"/>
              </w:rPr>
              <w:t>,ч</w:t>
            </w:r>
            <w:proofErr w:type="gramEnd"/>
            <w:r w:rsidRPr="00662F97">
              <w:rPr>
                <w:rFonts w:ascii="Times New Roman" w:hAnsi="Times New Roman" w:cs="Times New Roman"/>
                <w:color w:val="000000"/>
                <w:sz w:val="20"/>
                <w:szCs w:val="20"/>
              </w:rPr>
              <w:t>еловек</w:t>
            </w:r>
          </w:p>
        </w:tc>
        <w:tc>
          <w:tcPr>
            <w:tcW w:w="666" w:type="dxa"/>
            <w:gridSpan w:val="25"/>
            <w:tcBorders>
              <w:top w:val="nil"/>
              <w:left w:val="nil"/>
              <w:bottom w:val="single" w:sz="4" w:space="0" w:color="auto"/>
              <w:right w:val="single" w:sz="4" w:space="0" w:color="auto"/>
            </w:tcBorders>
            <w:shd w:val="clear" w:color="auto" w:fill="auto"/>
            <w:noWrap/>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320</w:t>
            </w:r>
          </w:p>
        </w:tc>
        <w:tc>
          <w:tcPr>
            <w:tcW w:w="932" w:type="dxa"/>
            <w:gridSpan w:val="29"/>
            <w:tcBorders>
              <w:top w:val="nil"/>
              <w:left w:val="nil"/>
              <w:bottom w:val="single" w:sz="4" w:space="0" w:color="auto"/>
              <w:right w:val="single" w:sz="4" w:space="0" w:color="auto"/>
            </w:tcBorders>
            <w:shd w:val="clear" w:color="auto" w:fill="auto"/>
            <w:noWrap/>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342</w:t>
            </w:r>
          </w:p>
        </w:tc>
        <w:tc>
          <w:tcPr>
            <w:tcW w:w="666" w:type="dxa"/>
            <w:gridSpan w:val="27"/>
            <w:tcBorders>
              <w:top w:val="nil"/>
              <w:left w:val="nil"/>
              <w:bottom w:val="single" w:sz="4" w:space="0" w:color="auto"/>
              <w:right w:val="single" w:sz="4" w:space="0" w:color="auto"/>
            </w:tcBorders>
            <w:shd w:val="clear" w:color="auto" w:fill="auto"/>
            <w:noWrap/>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106,9</w:t>
            </w:r>
          </w:p>
        </w:tc>
        <w:tc>
          <w:tcPr>
            <w:tcW w:w="535" w:type="dxa"/>
            <w:gridSpan w:val="20"/>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8063" w:type="dxa"/>
            <w:gridSpan w:val="541"/>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13"/>
          <w:trHeight w:val="1050"/>
        </w:trPr>
        <w:tc>
          <w:tcPr>
            <w:tcW w:w="604" w:type="dxa"/>
            <w:gridSpan w:val="11"/>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011" w:type="dxa"/>
            <w:gridSpan w:val="33"/>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876" w:type="dxa"/>
            <w:gridSpan w:val="37"/>
            <w:tcBorders>
              <w:top w:val="single" w:sz="4" w:space="0" w:color="auto"/>
              <w:left w:val="nil"/>
              <w:bottom w:val="single" w:sz="4" w:space="0" w:color="auto"/>
              <w:right w:val="single" w:sz="4" w:space="0" w:color="000000"/>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Патриотическое воспитание школьников через проведение массовых спортивных мероприятий.</w:t>
            </w:r>
          </w:p>
        </w:tc>
        <w:tc>
          <w:tcPr>
            <w:tcW w:w="972" w:type="dxa"/>
            <w:gridSpan w:val="28"/>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 xml:space="preserve">местный бюджет </w:t>
            </w:r>
          </w:p>
        </w:tc>
        <w:tc>
          <w:tcPr>
            <w:tcW w:w="766" w:type="dxa"/>
            <w:gridSpan w:val="17"/>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1145,0</w:t>
            </w:r>
          </w:p>
        </w:tc>
        <w:tc>
          <w:tcPr>
            <w:tcW w:w="766" w:type="dxa"/>
            <w:gridSpan w:val="21"/>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1078,0</w:t>
            </w:r>
          </w:p>
        </w:tc>
        <w:tc>
          <w:tcPr>
            <w:tcW w:w="1117" w:type="dxa"/>
            <w:gridSpan w:val="34"/>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94,1</w:t>
            </w:r>
          </w:p>
        </w:tc>
        <w:tc>
          <w:tcPr>
            <w:tcW w:w="234" w:type="dxa"/>
            <w:gridSpan w:val="6"/>
            <w:vMerge/>
            <w:tcBorders>
              <w:top w:val="nil"/>
              <w:left w:val="nil"/>
              <w:bottom w:val="single" w:sz="4" w:space="0" w:color="000000"/>
              <w:right w:val="single" w:sz="4" w:space="0" w:color="000000"/>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288" w:type="dxa"/>
            <w:gridSpan w:val="68"/>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Calibri" w:hAnsi="Calibri" w:cs="Calibri"/>
                <w:color w:val="000000"/>
                <w:sz w:val="20"/>
                <w:szCs w:val="20"/>
              </w:rPr>
            </w:pPr>
            <w:r w:rsidRPr="00662F97">
              <w:rPr>
                <w:rFonts w:ascii="Calibri" w:hAnsi="Calibri" w:cs="Calibri"/>
                <w:color w:val="000000"/>
                <w:sz w:val="20"/>
                <w:szCs w:val="20"/>
              </w:rPr>
              <w:t> </w:t>
            </w:r>
          </w:p>
        </w:tc>
        <w:tc>
          <w:tcPr>
            <w:tcW w:w="666" w:type="dxa"/>
            <w:gridSpan w:val="25"/>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932" w:type="dxa"/>
            <w:gridSpan w:val="29"/>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666" w:type="dxa"/>
            <w:gridSpan w:val="27"/>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535" w:type="dxa"/>
            <w:gridSpan w:val="20"/>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8063" w:type="dxa"/>
            <w:gridSpan w:val="541"/>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13"/>
          <w:trHeight w:val="1920"/>
        </w:trPr>
        <w:tc>
          <w:tcPr>
            <w:tcW w:w="604" w:type="dxa"/>
            <w:gridSpan w:val="11"/>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011" w:type="dxa"/>
            <w:gridSpan w:val="33"/>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876" w:type="dxa"/>
            <w:gridSpan w:val="37"/>
            <w:tcBorders>
              <w:top w:val="single" w:sz="4" w:space="0" w:color="auto"/>
              <w:left w:val="nil"/>
              <w:bottom w:val="single" w:sz="4" w:space="0" w:color="auto"/>
              <w:right w:val="single" w:sz="4" w:space="0" w:color="000000"/>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972" w:type="dxa"/>
            <w:gridSpan w:val="28"/>
            <w:tcBorders>
              <w:top w:val="nil"/>
              <w:left w:val="nil"/>
              <w:bottom w:val="single" w:sz="4" w:space="0" w:color="auto"/>
              <w:right w:val="single" w:sz="4" w:space="0" w:color="auto"/>
            </w:tcBorders>
            <w:shd w:val="clear" w:color="auto" w:fill="auto"/>
            <w:textDirection w:val="btLr"/>
            <w:vAlign w:val="center"/>
            <w:hideMark/>
          </w:tcPr>
          <w:p w:rsidR="00662F97" w:rsidRPr="00662F97" w:rsidRDefault="00662F97" w:rsidP="00662F97">
            <w:pPr>
              <w:widowControl/>
              <w:autoSpaceDE/>
              <w:autoSpaceDN/>
              <w:jc w:val="center"/>
              <w:rPr>
                <w:rFonts w:ascii="Times New Roman" w:hAnsi="Times New Roman" w:cs="Times New Roman"/>
                <w:sz w:val="20"/>
                <w:szCs w:val="20"/>
              </w:rPr>
            </w:pPr>
            <w:r w:rsidRPr="00662F97">
              <w:rPr>
                <w:rFonts w:ascii="Times New Roman" w:hAnsi="Times New Roman" w:cs="Times New Roman"/>
                <w:sz w:val="20"/>
                <w:szCs w:val="20"/>
              </w:rPr>
              <w:t>внебюджетные средства</w:t>
            </w:r>
          </w:p>
        </w:tc>
        <w:tc>
          <w:tcPr>
            <w:tcW w:w="766" w:type="dxa"/>
            <w:gridSpan w:val="17"/>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0,0</w:t>
            </w:r>
          </w:p>
        </w:tc>
        <w:tc>
          <w:tcPr>
            <w:tcW w:w="766" w:type="dxa"/>
            <w:gridSpan w:val="21"/>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0,0</w:t>
            </w:r>
          </w:p>
        </w:tc>
        <w:tc>
          <w:tcPr>
            <w:tcW w:w="1117" w:type="dxa"/>
            <w:gridSpan w:val="34"/>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234" w:type="dxa"/>
            <w:gridSpan w:val="6"/>
            <w:vMerge/>
            <w:tcBorders>
              <w:top w:val="nil"/>
              <w:left w:val="nil"/>
              <w:bottom w:val="single" w:sz="4" w:space="0" w:color="000000"/>
              <w:right w:val="single" w:sz="4" w:space="0" w:color="000000"/>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2288" w:type="dxa"/>
            <w:gridSpan w:val="68"/>
            <w:tcBorders>
              <w:top w:val="nil"/>
              <w:left w:val="nil"/>
              <w:bottom w:val="single" w:sz="4" w:space="0" w:color="auto"/>
              <w:right w:val="single" w:sz="4" w:space="0" w:color="auto"/>
            </w:tcBorders>
            <w:shd w:val="clear" w:color="auto" w:fill="auto"/>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666" w:type="dxa"/>
            <w:gridSpan w:val="25"/>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932" w:type="dxa"/>
            <w:gridSpan w:val="29"/>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666" w:type="dxa"/>
            <w:gridSpan w:val="27"/>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535" w:type="dxa"/>
            <w:gridSpan w:val="20"/>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8063" w:type="dxa"/>
            <w:gridSpan w:val="541"/>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r w:rsidR="00662F97" w:rsidRPr="00662F97" w:rsidTr="00662F97">
        <w:trPr>
          <w:gridAfter w:val="605"/>
          <w:wAfter w:w="20322" w:type="dxa"/>
          <w:trHeight w:val="450"/>
        </w:trPr>
        <w:tc>
          <w:tcPr>
            <w:tcW w:w="604" w:type="dxa"/>
            <w:gridSpan w:val="11"/>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2011" w:type="dxa"/>
            <w:gridSpan w:val="33"/>
            <w:vMerge/>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876" w:type="dxa"/>
            <w:gridSpan w:val="37"/>
            <w:tcBorders>
              <w:top w:val="single" w:sz="4" w:space="0" w:color="auto"/>
              <w:left w:val="nil"/>
              <w:bottom w:val="single" w:sz="4" w:space="0" w:color="auto"/>
              <w:right w:val="single" w:sz="4" w:space="0" w:color="000000"/>
            </w:tcBorders>
            <w:shd w:val="clear" w:color="auto" w:fill="auto"/>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972" w:type="dxa"/>
            <w:gridSpan w:val="28"/>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766" w:type="dxa"/>
            <w:gridSpan w:val="17"/>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766" w:type="dxa"/>
            <w:gridSpan w:val="21"/>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1117" w:type="dxa"/>
            <w:gridSpan w:val="34"/>
            <w:tcBorders>
              <w:top w:val="nil"/>
              <w:left w:val="nil"/>
              <w:bottom w:val="single" w:sz="4" w:space="0" w:color="auto"/>
              <w:right w:val="nil"/>
            </w:tcBorders>
            <w:shd w:val="clear" w:color="auto" w:fill="auto"/>
            <w:noWrap/>
            <w:vAlign w:val="bottom"/>
            <w:hideMark/>
          </w:tcPr>
          <w:p w:rsidR="00662F97" w:rsidRPr="00662F97" w:rsidRDefault="00662F97" w:rsidP="00662F97">
            <w:pPr>
              <w:widowControl/>
              <w:autoSpaceDE/>
              <w:autoSpaceDN/>
              <w:rPr>
                <w:rFonts w:ascii="Times New Roman" w:hAnsi="Times New Roman" w:cs="Times New Roman"/>
                <w:color w:val="000000"/>
                <w:sz w:val="20"/>
                <w:szCs w:val="20"/>
              </w:rPr>
            </w:pPr>
            <w:r w:rsidRPr="00662F97">
              <w:rPr>
                <w:rFonts w:ascii="Times New Roman" w:hAnsi="Times New Roman" w:cs="Times New Roman"/>
                <w:color w:val="000000"/>
                <w:sz w:val="20"/>
                <w:szCs w:val="20"/>
              </w:rPr>
              <w:t> </w:t>
            </w:r>
          </w:p>
        </w:tc>
        <w:tc>
          <w:tcPr>
            <w:tcW w:w="234" w:type="dxa"/>
            <w:gridSpan w:val="6"/>
            <w:vMerge/>
            <w:tcBorders>
              <w:top w:val="nil"/>
              <w:left w:val="nil"/>
              <w:bottom w:val="single" w:sz="4" w:space="0" w:color="000000"/>
              <w:right w:val="single" w:sz="4" w:space="0" w:color="000000"/>
            </w:tcBorders>
            <w:vAlign w:val="center"/>
            <w:hideMark/>
          </w:tcPr>
          <w:p w:rsidR="00662F97" w:rsidRPr="00662F97" w:rsidRDefault="00662F97" w:rsidP="00662F97">
            <w:pPr>
              <w:widowControl/>
              <w:autoSpaceDE/>
              <w:autoSpaceDN/>
              <w:rPr>
                <w:rFonts w:ascii="Times New Roman" w:hAnsi="Times New Roman" w:cs="Times New Roman"/>
                <w:b/>
                <w:bCs/>
                <w:color w:val="000000"/>
                <w:sz w:val="20"/>
                <w:szCs w:val="20"/>
              </w:rPr>
            </w:pPr>
          </w:p>
        </w:tc>
        <w:tc>
          <w:tcPr>
            <w:tcW w:w="1292" w:type="dxa"/>
            <w:gridSpan w:val="39"/>
            <w:tcBorders>
              <w:top w:val="single" w:sz="4" w:space="0" w:color="auto"/>
              <w:left w:val="nil"/>
              <w:bottom w:val="single" w:sz="4" w:space="0" w:color="auto"/>
              <w:right w:val="single" w:sz="4" w:space="0" w:color="000000"/>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Итого общая степень достижения целей программы</w:t>
            </w:r>
          </w:p>
        </w:tc>
        <w:tc>
          <w:tcPr>
            <w:tcW w:w="666" w:type="dxa"/>
            <w:gridSpan w:val="17"/>
            <w:tcBorders>
              <w:top w:val="nil"/>
              <w:left w:val="nil"/>
              <w:bottom w:val="single" w:sz="4" w:space="0" w:color="auto"/>
              <w:right w:val="single" w:sz="4" w:space="0" w:color="auto"/>
            </w:tcBorders>
            <w:shd w:val="clear" w:color="auto" w:fill="auto"/>
            <w:noWrap/>
            <w:vAlign w:val="bottom"/>
            <w:hideMark/>
          </w:tcPr>
          <w:p w:rsidR="00662F97" w:rsidRPr="00662F97" w:rsidRDefault="00662F97" w:rsidP="00662F97">
            <w:pPr>
              <w:widowControl/>
              <w:autoSpaceDE/>
              <w:autoSpaceDN/>
              <w:jc w:val="center"/>
              <w:rPr>
                <w:rFonts w:ascii="Times New Roman" w:hAnsi="Times New Roman" w:cs="Times New Roman"/>
                <w:b/>
                <w:bCs/>
                <w:color w:val="000000"/>
                <w:sz w:val="20"/>
                <w:szCs w:val="20"/>
              </w:rPr>
            </w:pPr>
            <w:r w:rsidRPr="00662F97">
              <w:rPr>
                <w:rFonts w:ascii="Times New Roman" w:hAnsi="Times New Roman" w:cs="Times New Roman"/>
                <w:b/>
                <w:bCs/>
                <w:color w:val="000000"/>
                <w:sz w:val="20"/>
                <w:szCs w:val="20"/>
              </w:rPr>
              <w:t>182,6</w:t>
            </w:r>
          </w:p>
        </w:tc>
        <w:tc>
          <w:tcPr>
            <w:tcW w:w="234" w:type="dxa"/>
            <w:gridSpan w:val="6"/>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c>
          <w:tcPr>
            <w:tcW w:w="1529" w:type="dxa"/>
            <w:gridSpan w:val="56"/>
            <w:tcBorders>
              <w:top w:val="nil"/>
              <w:left w:val="single" w:sz="4" w:space="0" w:color="auto"/>
              <w:bottom w:val="single" w:sz="4" w:space="0" w:color="000000"/>
              <w:right w:val="single" w:sz="4" w:space="0" w:color="auto"/>
            </w:tcBorders>
            <w:vAlign w:val="center"/>
            <w:hideMark/>
          </w:tcPr>
          <w:p w:rsidR="00662F97" w:rsidRPr="00662F97" w:rsidRDefault="00662F97" w:rsidP="00662F97">
            <w:pPr>
              <w:widowControl/>
              <w:autoSpaceDE/>
              <w:autoSpaceDN/>
              <w:rPr>
                <w:rFonts w:ascii="Calibri" w:hAnsi="Calibri" w:cs="Calibri"/>
                <w:b/>
                <w:bCs/>
                <w:color w:val="000000"/>
                <w:sz w:val="20"/>
                <w:szCs w:val="20"/>
              </w:rPr>
            </w:pPr>
          </w:p>
        </w:tc>
      </w:tr>
    </w:tbl>
    <w:p w:rsidR="00662F97" w:rsidRPr="00662F97" w:rsidRDefault="00662F97" w:rsidP="00662F97">
      <w:pPr>
        <w:widowControl/>
        <w:shd w:val="clear" w:color="auto" w:fill="FFFFFF"/>
        <w:tabs>
          <w:tab w:val="left" w:pos="5357"/>
        </w:tabs>
        <w:autoSpaceDE/>
        <w:autoSpaceDN/>
        <w:spacing w:before="14"/>
        <w:ind w:left="742" w:hanging="742"/>
        <w:rPr>
          <w:rFonts w:ascii="Times New Roman" w:hAnsi="Times New Roman" w:cs="Times New Roman"/>
          <w:color w:val="000000"/>
          <w:spacing w:val="-4"/>
          <w:sz w:val="28"/>
          <w:szCs w:val="28"/>
        </w:rPr>
        <w:sectPr w:rsidR="00662F97" w:rsidRPr="00662F97" w:rsidSect="00662F97">
          <w:pgSz w:w="16838" w:h="11906" w:orient="landscape" w:code="9"/>
          <w:pgMar w:top="567" w:right="1134" w:bottom="1134" w:left="1134" w:header="567" w:footer="0" w:gutter="0"/>
          <w:cols w:space="720"/>
          <w:titlePg/>
          <w:docGrid w:linePitch="272"/>
        </w:sectPr>
      </w:pPr>
    </w:p>
    <w:p w:rsidR="00662F97" w:rsidRPr="00662F97" w:rsidRDefault="00662F97" w:rsidP="00662F97">
      <w:pPr>
        <w:widowControl/>
        <w:shd w:val="clear" w:color="auto" w:fill="FFFFFF"/>
        <w:tabs>
          <w:tab w:val="left" w:pos="5357"/>
        </w:tabs>
        <w:autoSpaceDE/>
        <w:autoSpaceDN/>
        <w:spacing w:before="14"/>
        <w:ind w:left="742" w:hanging="742"/>
        <w:rPr>
          <w:rFonts w:ascii="Times New Roman" w:hAnsi="Times New Roman" w:cs="Times New Roman"/>
          <w:color w:val="000000"/>
          <w:spacing w:val="-4"/>
          <w:sz w:val="28"/>
          <w:szCs w:val="28"/>
        </w:rPr>
      </w:pPr>
    </w:p>
    <w:p w:rsidR="00662F97" w:rsidRPr="00386C73" w:rsidRDefault="00662F97" w:rsidP="00E05D34">
      <w:pPr>
        <w:jc w:val="center"/>
        <w:rPr>
          <w:rFonts w:ascii="Times New Roman" w:hAnsi="Times New Roman" w:cs="Times New Roman"/>
          <w:sz w:val="28"/>
          <w:szCs w:val="28"/>
        </w:rPr>
      </w:pPr>
    </w:p>
    <w:sectPr w:rsidR="00662F97" w:rsidRPr="00386C73" w:rsidSect="00662F97">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71E" w:rsidRDefault="007A771E">
      <w:r>
        <w:separator/>
      </w:r>
    </w:p>
  </w:endnote>
  <w:endnote w:type="continuationSeparator" w:id="0">
    <w:p w:rsidR="007A771E" w:rsidRDefault="007A7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altName w:val="Century Gothic"/>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PT Astra Serif">
    <w:altName w:val="Arial"/>
    <w:charset w:val="01"/>
    <w:family w:val="roman"/>
    <w:pitch w:val="default"/>
  </w:font>
  <w:font w:name="Noto Sans Devanagari">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PetersburgCTT">
    <w:altName w:val="Times New Roman"/>
    <w:charset w:val="CC"/>
    <w:family w:val="roman"/>
    <w:pitch w:val="variable"/>
  </w:font>
  <w:font w:name="Microsoft Sans Serif">
    <w:panose1 w:val="020B0604020202020204"/>
    <w:charset w:val="CC"/>
    <w:family w:val="swiss"/>
    <w:pitch w:val="variable"/>
    <w:sig w:usb0="E5002EFF" w:usb1="C000605B" w:usb2="00000029" w:usb3="00000000" w:csb0="000101FF" w:csb1="00000000"/>
  </w:font>
  <w:font w:name="Droid Sans Fallback">
    <w:altName w:val="MS Mincho"/>
    <w:charset w:val="80"/>
    <w:family w:val="auto"/>
    <w:pitch w:val="variable"/>
    <w:sig w:usb0="00000001" w:usb1="08070000" w:usb2="00000010" w:usb3="00000000" w:csb0="00020000" w:csb1="00000000"/>
  </w:font>
  <w:font w:name="DejaVu Sans Condensed">
    <w:panose1 w:val="020B0606030804020204"/>
    <w:charset w:val="CC"/>
    <w:family w:val="swiss"/>
    <w:pitch w:val="variable"/>
    <w:sig w:usb0="E7002EFF" w:usb1="D200FDFF" w:usb2="0A246029" w:usb3="00000000" w:csb0="000001FF" w:csb1="00000000"/>
  </w:font>
  <w:font w:name="Liberation Sans">
    <w:altName w:val="Arial"/>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Mangal">
    <w:altName w:val="Gentium Basic"/>
    <w:panose1 w:val="02040503050203030202"/>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Segoe UI Symbol">
    <w:panose1 w:val="020B0502040204020203"/>
    <w:charset w:val="00"/>
    <w:family w:val="swiss"/>
    <w:pitch w:val="variable"/>
    <w:sig w:usb0="800001E3" w:usb1="1200FFEF" w:usb2="00040000" w:usb3="00000000" w:csb0="00000001" w:csb1="00000000"/>
  </w:font>
  <w:font w:name="DejaVu Sans">
    <w:panose1 w:val="020B0603030804020204"/>
    <w:charset w:val="CC"/>
    <w:family w:val="swiss"/>
    <w:pitch w:val="variable"/>
    <w:sig w:usb0="E7002EFF" w:usb1="D200FDFF" w:usb2="0A246029" w:usb3="00000000" w:csb0="000001FF" w:csb1="00000000"/>
  </w:font>
  <w:font w:name="Andale Sans UI">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71E" w:rsidRDefault="007A771E">
      <w:r>
        <w:separator/>
      </w:r>
    </w:p>
  </w:footnote>
  <w:footnote w:type="continuationSeparator" w:id="0">
    <w:p w:rsidR="007A771E" w:rsidRDefault="007A7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672074"/>
      <w:docPartObj>
        <w:docPartGallery w:val="Page Numbers (Top of Page)"/>
        <w:docPartUnique/>
      </w:docPartObj>
    </w:sdtPr>
    <w:sdtContent>
      <w:p w:rsidR="00662F97" w:rsidRDefault="00662F97">
        <w:pPr>
          <w:pStyle w:val="ab"/>
          <w:jc w:val="center"/>
        </w:pPr>
        <w:r>
          <w:fldChar w:fldCharType="begin"/>
        </w:r>
        <w:r>
          <w:instrText>PAGE   \* MERGEFORMAT</w:instrText>
        </w:r>
        <w:r>
          <w:fldChar w:fldCharType="separate"/>
        </w:r>
        <w:r w:rsidR="009E1BC6">
          <w:rPr>
            <w:noProof/>
          </w:rPr>
          <w:t>48</w:t>
        </w:r>
        <w:r>
          <w:fldChar w:fldCharType="end"/>
        </w:r>
      </w:p>
    </w:sdtContent>
  </w:sdt>
  <w:p w:rsidR="00662F97" w:rsidRDefault="00662F97">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F97" w:rsidRDefault="00662F97">
    <w:pPr>
      <w:pStyle w:val="ab"/>
      <w:jc w:val="center"/>
    </w:pPr>
  </w:p>
  <w:p w:rsidR="00662F97" w:rsidRDefault="00662F9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b/>
        <w:sz w:val="28"/>
        <w:szCs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8F136FB"/>
    <w:multiLevelType w:val="hybridMultilevel"/>
    <w:tmpl w:val="326E312A"/>
    <w:lvl w:ilvl="0" w:tplc="9248828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5850DD"/>
    <w:multiLevelType w:val="hybridMultilevel"/>
    <w:tmpl w:val="24CADAFC"/>
    <w:lvl w:ilvl="0" w:tplc="3B208328">
      <w:start w:val="1"/>
      <w:numFmt w:val="decimal"/>
      <w:lvlText w:val="%1."/>
      <w:lvlJc w:val="left"/>
      <w:pPr>
        <w:tabs>
          <w:tab w:val="num" w:pos="1035"/>
        </w:tabs>
        <w:ind w:left="1035" w:hanging="855"/>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
    <w:nsid w:val="47927241"/>
    <w:multiLevelType w:val="hybridMultilevel"/>
    <w:tmpl w:val="F1C81F7A"/>
    <w:lvl w:ilvl="0" w:tplc="0419000F">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99E070C"/>
    <w:multiLevelType w:val="hybridMultilevel"/>
    <w:tmpl w:val="E7F89944"/>
    <w:lvl w:ilvl="0" w:tplc="3DE4D9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4"/>
  </w:num>
  <w:num w:numId="3">
    <w:abstractNumId w:val="3"/>
  </w:num>
  <w:num w:numId="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F02"/>
    <w:rsid w:val="0000263B"/>
    <w:rsid w:val="00015143"/>
    <w:rsid w:val="0001718C"/>
    <w:rsid w:val="00023C74"/>
    <w:rsid w:val="0003008A"/>
    <w:rsid w:val="00033B82"/>
    <w:rsid w:val="00041DD4"/>
    <w:rsid w:val="00044B79"/>
    <w:rsid w:val="00044C81"/>
    <w:rsid w:val="00047B44"/>
    <w:rsid w:val="00053932"/>
    <w:rsid w:val="0005607B"/>
    <w:rsid w:val="00061B77"/>
    <w:rsid w:val="00063C6F"/>
    <w:rsid w:val="000658F1"/>
    <w:rsid w:val="00066178"/>
    <w:rsid w:val="00072256"/>
    <w:rsid w:val="00093077"/>
    <w:rsid w:val="00095493"/>
    <w:rsid w:val="00096A93"/>
    <w:rsid w:val="000A3440"/>
    <w:rsid w:val="000A5A71"/>
    <w:rsid w:val="000A6DD1"/>
    <w:rsid w:val="000B5E64"/>
    <w:rsid w:val="000D15A1"/>
    <w:rsid w:val="000D236D"/>
    <w:rsid w:val="000F3E35"/>
    <w:rsid w:val="000F3ED0"/>
    <w:rsid w:val="000F648D"/>
    <w:rsid w:val="001349A6"/>
    <w:rsid w:val="0013706D"/>
    <w:rsid w:val="0014408E"/>
    <w:rsid w:val="0014498C"/>
    <w:rsid w:val="00150FEB"/>
    <w:rsid w:val="00151EAC"/>
    <w:rsid w:val="00156FF6"/>
    <w:rsid w:val="00157EDC"/>
    <w:rsid w:val="0016065A"/>
    <w:rsid w:val="00173F86"/>
    <w:rsid w:val="001758A9"/>
    <w:rsid w:val="001764FE"/>
    <w:rsid w:val="001778C5"/>
    <w:rsid w:val="00183CBA"/>
    <w:rsid w:val="00191D51"/>
    <w:rsid w:val="001A1CF9"/>
    <w:rsid w:val="001A5F22"/>
    <w:rsid w:val="001C5F4D"/>
    <w:rsid w:val="001D4A0E"/>
    <w:rsid w:val="001F5020"/>
    <w:rsid w:val="001F767F"/>
    <w:rsid w:val="001F7DF1"/>
    <w:rsid w:val="002008D1"/>
    <w:rsid w:val="00204211"/>
    <w:rsid w:val="00214AE9"/>
    <w:rsid w:val="00235693"/>
    <w:rsid w:val="00237618"/>
    <w:rsid w:val="00237E10"/>
    <w:rsid w:val="002415C4"/>
    <w:rsid w:val="00244186"/>
    <w:rsid w:val="002458F7"/>
    <w:rsid w:val="00256B40"/>
    <w:rsid w:val="00262305"/>
    <w:rsid w:val="0026455A"/>
    <w:rsid w:val="00270166"/>
    <w:rsid w:val="00273413"/>
    <w:rsid w:val="00273EEE"/>
    <w:rsid w:val="00283AF9"/>
    <w:rsid w:val="002A15ED"/>
    <w:rsid w:val="002A670F"/>
    <w:rsid w:val="002B3D58"/>
    <w:rsid w:val="002C0426"/>
    <w:rsid w:val="002C2416"/>
    <w:rsid w:val="002D788C"/>
    <w:rsid w:val="002E09A3"/>
    <w:rsid w:val="002F13EF"/>
    <w:rsid w:val="002F219D"/>
    <w:rsid w:val="002F66FD"/>
    <w:rsid w:val="00340AAE"/>
    <w:rsid w:val="00346E46"/>
    <w:rsid w:val="00354181"/>
    <w:rsid w:val="003569F6"/>
    <w:rsid w:val="00367E2B"/>
    <w:rsid w:val="00375AFE"/>
    <w:rsid w:val="00385C37"/>
    <w:rsid w:val="00386C73"/>
    <w:rsid w:val="003943E9"/>
    <w:rsid w:val="00394ACF"/>
    <w:rsid w:val="003A0343"/>
    <w:rsid w:val="003A39DC"/>
    <w:rsid w:val="003C30DF"/>
    <w:rsid w:val="003C745D"/>
    <w:rsid w:val="003D6E18"/>
    <w:rsid w:val="003F190D"/>
    <w:rsid w:val="003F39EC"/>
    <w:rsid w:val="003F59BD"/>
    <w:rsid w:val="00400642"/>
    <w:rsid w:val="004024D4"/>
    <w:rsid w:val="00411786"/>
    <w:rsid w:val="004124DF"/>
    <w:rsid w:val="004134E5"/>
    <w:rsid w:val="00413517"/>
    <w:rsid w:val="004206D3"/>
    <w:rsid w:val="00420BB3"/>
    <w:rsid w:val="0045099E"/>
    <w:rsid w:val="004558D6"/>
    <w:rsid w:val="00461483"/>
    <w:rsid w:val="00463DC5"/>
    <w:rsid w:val="00471503"/>
    <w:rsid w:val="00471947"/>
    <w:rsid w:val="00490224"/>
    <w:rsid w:val="00492D34"/>
    <w:rsid w:val="004B3949"/>
    <w:rsid w:val="004C7BEA"/>
    <w:rsid w:val="004F13EE"/>
    <w:rsid w:val="004F1E51"/>
    <w:rsid w:val="0050026C"/>
    <w:rsid w:val="00524DDC"/>
    <w:rsid w:val="00531856"/>
    <w:rsid w:val="00532361"/>
    <w:rsid w:val="0053606A"/>
    <w:rsid w:val="00546F11"/>
    <w:rsid w:val="00557042"/>
    <w:rsid w:val="00572CBD"/>
    <w:rsid w:val="005763E4"/>
    <w:rsid w:val="00576735"/>
    <w:rsid w:val="0058086E"/>
    <w:rsid w:val="005819B7"/>
    <w:rsid w:val="00581E88"/>
    <w:rsid w:val="0058315F"/>
    <w:rsid w:val="00586EAD"/>
    <w:rsid w:val="0059285E"/>
    <w:rsid w:val="005B18A5"/>
    <w:rsid w:val="005B6AAD"/>
    <w:rsid w:val="005C52A3"/>
    <w:rsid w:val="005D6161"/>
    <w:rsid w:val="005E23C3"/>
    <w:rsid w:val="005E55DB"/>
    <w:rsid w:val="005F2BD9"/>
    <w:rsid w:val="005F6285"/>
    <w:rsid w:val="006047A1"/>
    <w:rsid w:val="006050CC"/>
    <w:rsid w:val="006065CF"/>
    <w:rsid w:val="00607EA5"/>
    <w:rsid w:val="00610546"/>
    <w:rsid w:val="00611DBB"/>
    <w:rsid w:val="006160EA"/>
    <w:rsid w:val="00643A87"/>
    <w:rsid w:val="00655A8E"/>
    <w:rsid w:val="00656B57"/>
    <w:rsid w:val="006571E5"/>
    <w:rsid w:val="00657E2B"/>
    <w:rsid w:val="00662F97"/>
    <w:rsid w:val="006703C2"/>
    <w:rsid w:val="00694942"/>
    <w:rsid w:val="00694D28"/>
    <w:rsid w:val="006A4DC6"/>
    <w:rsid w:val="006B775C"/>
    <w:rsid w:val="006C50CA"/>
    <w:rsid w:val="006C687A"/>
    <w:rsid w:val="006D62EF"/>
    <w:rsid w:val="006F1696"/>
    <w:rsid w:val="006F70A7"/>
    <w:rsid w:val="00704449"/>
    <w:rsid w:val="00704C76"/>
    <w:rsid w:val="00705EBD"/>
    <w:rsid w:val="00706D33"/>
    <w:rsid w:val="00710EDB"/>
    <w:rsid w:val="00713B3B"/>
    <w:rsid w:val="007140C9"/>
    <w:rsid w:val="0071726D"/>
    <w:rsid w:val="00717311"/>
    <w:rsid w:val="00720CA3"/>
    <w:rsid w:val="00723131"/>
    <w:rsid w:val="00751D7B"/>
    <w:rsid w:val="0076213A"/>
    <w:rsid w:val="0076795D"/>
    <w:rsid w:val="0077070B"/>
    <w:rsid w:val="007708D7"/>
    <w:rsid w:val="0077162D"/>
    <w:rsid w:val="00782C13"/>
    <w:rsid w:val="007961E4"/>
    <w:rsid w:val="007A629D"/>
    <w:rsid w:val="007A771E"/>
    <w:rsid w:val="007B31C5"/>
    <w:rsid w:val="007B7C0B"/>
    <w:rsid w:val="007C3A86"/>
    <w:rsid w:val="007C5A22"/>
    <w:rsid w:val="007C7435"/>
    <w:rsid w:val="007D468B"/>
    <w:rsid w:val="007E19DF"/>
    <w:rsid w:val="007F19F5"/>
    <w:rsid w:val="007F47C4"/>
    <w:rsid w:val="00806D15"/>
    <w:rsid w:val="008078C8"/>
    <w:rsid w:val="00816A95"/>
    <w:rsid w:val="00820867"/>
    <w:rsid w:val="008267D6"/>
    <w:rsid w:val="00832167"/>
    <w:rsid w:val="008513CC"/>
    <w:rsid w:val="00855F74"/>
    <w:rsid w:val="00862DC8"/>
    <w:rsid w:val="008645DD"/>
    <w:rsid w:val="00866CD8"/>
    <w:rsid w:val="00880CDA"/>
    <w:rsid w:val="00890B0A"/>
    <w:rsid w:val="0089641E"/>
    <w:rsid w:val="00897891"/>
    <w:rsid w:val="008B2C58"/>
    <w:rsid w:val="008B52EE"/>
    <w:rsid w:val="008C7B83"/>
    <w:rsid w:val="008C7E29"/>
    <w:rsid w:val="008D1EC7"/>
    <w:rsid w:val="008D3A9A"/>
    <w:rsid w:val="008D6165"/>
    <w:rsid w:val="008F055A"/>
    <w:rsid w:val="008F4ECE"/>
    <w:rsid w:val="008F6676"/>
    <w:rsid w:val="00902365"/>
    <w:rsid w:val="009054AC"/>
    <w:rsid w:val="0091476E"/>
    <w:rsid w:val="009267F2"/>
    <w:rsid w:val="009326E5"/>
    <w:rsid w:val="00933814"/>
    <w:rsid w:val="0094620B"/>
    <w:rsid w:val="0095093F"/>
    <w:rsid w:val="00951968"/>
    <w:rsid w:val="00956BD3"/>
    <w:rsid w:val="00962471"/>
    <w:rsid w:val="009832A2"/>
    <w:rsid w:val="009B06C7"/>
    <w:rsid w:val="009B6D42"/>
    <w:rsid w:val="009C35C3"/>
    <w:rsid w:val="009D7155"/>
    <w:rsid w:val="009D7D50"/>
    <w:rsid w:val="009E1BC6"/>
    <w:rsid w:val="009E3C9E"/>
    <w:rsid w:val="009F2894"/>
    <w:rsid w:val="00A00275"/>
    <w:rsid w:val="00A00DBC"/>
    <w:rsid w:val="00A0721A"/>
    <w:rsid w:val="00A14168"/>
    <w:rsid w:val="00A26052"/>
    <w:rsid w:val="00A3163A"/>
    <w:rsid w:val="00A3167C"/>
    <w:rsid w:val="00A44994"/>
    <w:rsid w:val="00A5275D"/>
    <w:rsid w:val="00A5480D"/>
    <w:rsid w:val="00A55197"/>
    <w:rsid w:val="00A75CAD"/>
    <w:rsid w:val="00A83D2E"/>
    <w:rsid w:val="00A85538"/>
    <w:rsid w:val="00A87CF6"/>
    <w:rsid w:val="00A913F9"/>
    <w:rsid w:val="00AC216B"/>
    <w:rsid w:val="00AC224D"/>
    <w:rsid w:val="00AE683A"/>
    <w:rsid w:val="00B06FBF"/>
    <w:rsid w:val="00B1231B"/>
    <w:rsid w:val="00B21C65"/>
    <w:rsid w:val="00B24324"/>
    <w:rsid w:val="00B24373"/>
    <w:rsid w:val="00B34384"/>
    <w:rsid w:val="00B46F96"/>
    <w:rsid w:val="00B47CB3"/>
    <w:rsid w:val="00B703A7"/>
    <w:rsid w:val="00B919EF"/>
    <w:rsid w:val="00B939B7"/>
    <w:rsid w:val="00B9475F"/>
    <w:rsid w:val="00B95E5E"/>
    <w:rsid w:val="00BB2513"/>
    <w:rsid w:val="00BB6606"/>
    <w:rsid w:val="00BB701C"/>
    <w:rsid w:val="00BC7227"/>
    <w:rsid w:val="00BC7E77"/>
    <w:rsid w:val="00BE6A59"/>
    <w:rsid w:val="00BF36A0"/>
    <w:rsid w:val="00C00228"/>
    <w:rsid w:val="00C03826"/>
    <w:rsid w:val="00C0389B"/>
    <w:rsid w:val="00C1528B"/>
    <w:rsid w:val="00C20F7B"/>
    <w:rsid w:val="00C22D1B"/>
    <w:rsid w:val="00C22F5F"/>
    <w:rsid w:val="00C23002"/>
    <w:rsid w:val="00C3717A"/>
    <w:rsid w:val="00C54743"/>
    <w:rsid w:val="00C60A08"/>
    <w:rsid w:val="00C90AD5"/>
    <w:rsid w:val="00C95DF9"/>
    <w:rsid w:val="00CA2808"/>
    <w:rsid w:val="00CB1EC1"/>
    <w:rsid w:val="00CB476A"/>
    <w:rsid w:val="00CB5413"/>
    <w:rsid w:val="00CB7651"/>
    <w:rsid w:val="00CC3FED"/>
    <w:rsid w:val="00CC4A02"/>
    <w:rsid w:val="00CD1E95"/>
    <w:rsid w:val="00CD4457"/>
    <w:rsid w:val="00CE356A"/>
    <w:rsid w:val="00CE5D9C"/>
    <w:rsid w:val="00D04F5F"/>
    <w:rsid w:val="00D10AE0"/>
    <w:rsid w:val="00D1541A"/>
    <w:rsid w:val="00D35EBA"/>
    <w:rsid w:val="00D36145"/>
    <w:rsid w:val="00D37BDB"/>
    <w:rsid w:val="00D40C07"/>
    <w:rsid w:val="00D44D00"/>
    <w:rsid w:val="00D5120F"/>
    <w:rsid w:val="00D55862"/>
    <w:rsid w:val="00D55BF1"/>
    <w:rsid w:val="00D76296"/>
    <w:rsid w:val="00DA7B96"/>
    <w:rsid w:val="00DB76ED"/>
    <w:rsid w:val="00DC2245"/>
    <w:rsid w:val="00DC4A9B"/>
    <w:rsid w:val="00DC4F02"/>
    <w:rsid w:val="00DD18D4"/>
    <w:rsid w:val="00DD7BD4"/>
    <w:rsid w:val="00DE2368"/>
    <w:rsid w:val="00DE3385"/>
    <w:rsid w:val="00DE41DB"/>
    <w:rsid w:val="00E01D1E"/>
    <w:rsid w:val="00E05D34"/>
    <w:rsid w:val="00E10349"/>
    <w:rsid w:val="00E307E1"/>
    <w:rsid w:val="00E4080C"/>
    <w:rsid w:val="00E51A62"/>
    <w:rsid w:val="00E541D3"/>
    <w:rsid w:val="00E5609B"/>
    <w:rsid w:val="00E60363"/>
    <w:rsid w:val="00E613C8"/>
    <w:rsid w:val="00E6191E"/>
    <w:rsid w:val="00E6607D"/>
    <w:rsid w:val="00E66839"/>
    <w:rsid w:val="00E705B5"/>
    <w:rsid w:val="00E71FC3"/>
    <w:rsid w:val="00E860C0"/>
    <w:rsid w:val="00EA03C6"/>
    <w:rsid w:val="00EB0459"/>
    <w:rsid w:val="00EB7BAE"/>
    <w:rsid w:val="00EC200A"/>
    <w:rsid w:val="00EC29BD"/>
    <w:rsid w:val="00ED5FDD"/>
    <w:rsid w:val="00ED76B1"/>
    <w:rsid w:val="00EF7B36"/>
    <w:rsid w:val="00F045DE"/>
    <w:rsid w:val="00F123D0"/>
    <w:rsid w:val="00F21FA0"/>
    <w:rsid w:val="00F360F4"/>
    <w:rsid w:val="00F41113"/>
    <w:rsid w:val="00F41401"/>
    <w:rsid w:val="00F756AB"/>
    <w:rsid w:val="00F77F1B"/>
    <w:rsid w:val="00F83D5D"/>
    <w:rsid w:val="00F8469E"/>
    <w:rsid w:val="00F87088"/>
    <w:rsid w:val="00F968AF"/>
    <w:rsid w:val="00FA3D8E"/>
    <w:rsid w:val="00FB5B76"/>
    <w:rsid w:val="00FC030F"/>
    <w:rsid w:val="00FC7083"/>
    <w:rsid w:val="00FD0445"/>
    <w:rsid w:val="00FD2505"/>
    <w:rsid w:val="00FD59BE"/>
    <w:rsid w:val="00FE246A"/>
    <w:rsid w:val="00FE60A8"/>
    <w:rsid w:val="00FF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lsdException w:name="toc 1" w:uiPriority="39" w:qFormat="1"/>
    <w:lsdException w:name="toc 2" w:uiPriority="39"/>
    <w:lsdException w:name="toc 3" w:uiPriority="39"/>
    <w:lsdException w:name="footnote text" w:uiPriority="0"/>
    <w:lsdException w:name="annotation text" w:uiPriority="0" w:qFormat="1"/>
    <w:lsdException w:name="footer" w:uiPriority="0"/>
    <w:lsdException w:name="index heading" w:uiPriority="0" w:qFormat="1"/>
    <w:lsdException w:name="caption" w:uiPriority="0" w:qFormat="1"/>
    <w:lsdException w:name="annotation reference" w:uiPriority="0" w:qFormat="1"/>
    <w:lsdException w:name="page number" w:uiPriority="0" w:qFormat="1"/>
    <w:lsdException w:name="Lis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qFormat="1"/>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qFormat="1"/>
    <w:lsdException w:name="Normal (Web)" w:qFormat="1"/>
    <w:lsdException w:name="HTML Typewriter" w:uiPriority="0"/>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B57"/>
    <w:pPr>
      <w:widowControl w:val="0"/>
      <w:autoSpaceDE w:val="0"/>
      <w:autoSpaceDN w:val="0"/>
      <w:spacing w:after="0" w:line="240" w:lineRule="auto"/>
    </w:pPr>
    <w:rPr>
      <w:rFonts w:ascii="Arial" w:eastAsia="Times New Roman" w:hAnsi="Arial" w:cs="Arial"/>
      <w:sz w:val="18"/>
      <w:szCs w:val="18"/>
      <w:lang w:eastAsia="ru-RU"/>
    </w:rPr>
  </w:style>
  <w:style w:type="paragraph" w:styleId="1">
    <w:name w:val="heading 1"/>
    <w:basedOn w:val="a"/>
    <w:link w:val="10"/>
    <w:qFormat/>
    <w:rsid w:val="00D04F5F"/>
    <w:pPr>
      <w:spacing w:before="72"/>
      <w:ind w:left="1973" w:hanging="589"/>
      <w:outlineLvl w:val="0"/>
    </w:pPr>
    <w:rPr>
      <w:rFonts w:ascii="Times New Roman" w:hAnsi="Times New Roman" w:cs="Times New Roman"/>
      <w:b/>
      <w:bCs/>
      <w:sz w:val="24"/>
      <w:szCs w:val="24"/>
      <w:lang w:eastAsia="en-US"/>
    </w:rPr>
  </w:style>
  <w:style w:type="paragraph" w:styleId="2">
    <w:name w:val="heading 2"/>
    <w:basedOn w:val="a"/>
    <w:next w:val="a"/>
    <w:link w:val="20"/>
    <w:unhideWhenUsed/>
    <w:qFormat/>
    <w:rsid w:val="00A260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H3,&quot;Сапфир&quot;"/>
    <w:basedOn w:val="a"/>
    <w:next w:val="a"/>
    <w:link w:val="30"/>
    <w:unhideWhenUsed/>
    <w:qFormat/>
    <w:rsid w:val="00E01D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610546"/>
    <w:pPr>
      <w:keepNext/>
      <w:widowControl/>
      <w:autoSpaceDE/>
      <w:autoSpaceDN/>
      <w:spacing w:before="240" w:after="60"/>
      <w:outlineLvl w:val="3"/>
    </w:pPr>
    <w:rPr>
      <w:rFonts w:ascii="Calibri" w:hAnsi="Calibri" w:cs="Times New Roman"/>
      <w:b/>
      <w:bCs/>
      <w:sz w:val="28"/>
      <w:szCs w:val="28"/>
    </w:rPr>
  </w:style>
  <w:style w:type="paragraph" w:styleId="5">
    <w:name w:val="heading 5"/>
    <w:basedOn w:val="a"/>
    <w:next w:val="a"/>
    <w:link w:val="50"/>
    <w:uiPriority w:val="99"/>
    <w:qFormat/>
    <w:rsid w:val="00A26052"/>
    <w:pPr>
      <w:keepNext/>
      <w:widowControl/>
      <w:suppressAutoHyphens/>
      <w:autoSpaceDE/>
      <w:autoSpaceDN/>
      <w:jc w:val="both"/>
      <w:outlineLvl w:val="4"/>
    </w:pPr>
    <w:rPr>
      <w:rFonts w:ascii="Times New Roman" w:eastAsia="Calibri" w:hAnsi="Times New Roman" w:cs="Times New Roman"/>
      <w:sz w:val="20"/>
      <w:szCs w:val="20"/>
    </w:rPr>
  </w:style>
  <w:style w:type="paragraph" w:styleId="6">
    <w:name w:val="heading 6"/>
    <w:aliases w:val="H6"/>
    <w:basedOn w:val="a"/>
    <w:next w:val="a"/>
    <w:link w:val="60"/>
    <w:uiPriority w:val="99"/>
    <w:qFormat/>
    <w:rsid w:val="00A26052"/>
    <w:pPr>
      <w:keepNext/>
      <w:widowControl/>
      <w:suppressAutoHyphens/>
      <w:autoSpaceDE/>
      <w:autoSpaceDN/>
      <w:ind w:left="459"/>
      <w:outlineLvl w:val="5"/>
    </w:pPr>
    <w:rPr>
      <w:rFonts w:ascii="Times New Roman" w:eastAsia="Calibri" w:hAnsi="Times New Roman" w:cs="Times New Roman"/>
      <w:sz w:val="20"/>
      <w:szCs w:val="20"/>
    </w:rPr>
  </w:style>
  <w:style w:type="paragraph" w:styleId="7">
    <w:name w:val="heading 7"/>
    <w:basedOn w:val="a"/>
    <w:next w:val="a"/>
    <w:link w:val="70"/>
    <w:uiPriority w:val="99"/>
    <w:qFormat/>
    <w:rsid w:val="00A26052"/>
    <w:pPr>
      <w:keepNext/>
      <w:widowControl/>
      <w:suppressAutoHyphens/>
      <w:autoSpaceDE/>
      <w:autoSpaceDN/>
      <w:ind w:left="318"/>
      <w:outlineLvl w:val="6"/>
    </w:pPr>
    <w:rPr>
      <w:rFonts w:ascii="Times New Roman" w:eastAsia="Calibri" w:hAnsi="Times New Roman" w:cs="Times New Roman"/>
      <w:sz w:val="20"/>
      <w:szCs w:val="20"/>
    </w:rPr>
  </w:style>
  <w:style w:type="paragraph" w:styleId="8">
    <w:name w:val="heading 8"/>
    <w:basedOn w:val="a"/>
    <w:next w:val="a"/>
    <w:link w:val="80"/>
    <w:uiPriority w:val="99"/>
    <w:qFormat/>
    <w:rsid w:val="00A26052"/>
    <w:pPr>
      <w:keepNext/>
      <w:widowControl/>
      <w:suppressAutoHyphens/>
      <w:autoSpaceDE/>
      <w:autoSpaceDN/>
      <w:ind w:firstLine="460"/>
      <w:outlineLvl w:val="7"/>
    </w:pPr>
    <w:rPr>
      <w:rFonts w:ascii="Times New Roman" w:eastAsia="Calibri" w:hAnsi="Times New Roman" w:cs="Times New Roman"/>
      <w:sz w:val="20"/>
      <w:szCs w:val="20"/>
    </w:rPr>
  </w:style>
  <w:style w:type="paragraph" w:styleId="9">
    <w:name w:val="heading 9"/>
    <w:basedOn w:val="a"/>
    <w:next w:val="a"/>
    <w:link w:val="90"/>
    <w:uiPriority w:val="99"/>
    <w:unhideWhenUsed/>
    <w:qFormat/>
    <w:rsid w:val="000A3440"/>
    <w:pPr>
      <w:keepNext/>
      <w:keepLines/>
      <w:adjustRightInd w:val="0"/>
      <w:spacing w:before="200"/>
      <w:ind w:firstLine="720"/>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5480D"/>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link w:val="a4"/>
    <w:uiPriority w:val="1"/>
    <w:qFormat/>
    <w:rsid w:val="00B939B7"/>
    <w:pPr>
      <w:spacing w:after="0" w:line="240" w:lineRule="auto"/>
    </w:pPr>
    <w:rPr>
      <w:rFonts w:ascii="Calibri" w:eastAsia="Calibri" w:hAnsi="Calibri" w:cs="Calibri"/>
    </w:rPr>
  </w:style>
  <w:style w:type="table" w:styleId="a5">
    <w:name w:val="Table Grid"/>
    <w:basedOn w:val="a1"/>
    <w:rsid w:val="00B939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283AF9"/>
    <w:pPr>
      <w:ind w:left="720"/>
      <w:contextualSpacing/>
    </w:pPr>
    <w:rPr>
      <w:rFonts w:ascii="Times New Roman" w:hAnsi="Times New Roman" w:cs="Times New Roman"/>
      <w:sz w:val="22"/>
      <w:szCs w:val="22"/>
      <w:lang w:eastAsia="en-US"/>
    </w:rPr>
  </w:style>
  <w:style w:type="paragraph" w:customStyle="1" w:styleId="formattext">
    <w:name w:val="formattext"/>
    <w:basedOn w:val="a"/>
    <w:rsid w:val="00283AF9"/>
    <w:pPr>
      <w:widowControl/>
      <w:autoSpaceDE/>
      <w:autoSpaceDN/>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qFormat/>
    <w:rsid w:val="00D04F5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04F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39"/>
    <w:qFormat/>
    <w:rsid w:val="00D04F5F"/>
    <w:pPr>
      <w:spacing w:before="227"/>
      <w:ind w:left="919" w:hanging="388"/>
    </w:pPr>
    <w:rPr>
      <w:rFonts w:ascii="Times New Roman" w:hAnsi="Times New Roman" w:cs="Times New Roman"/>
      <w:b/>
      <w:bCs/>
      <w:sz w:val="22"/>
      <w:szCs w:val="22"/>
      <w:lang w:eastAsia="en-US"/>
    </w:rPr>
  </w:style>
  <w:style w:type="paragraph" w:styleId="a8">
    <w:name w:val="Body Text"/>
    <w:aliases w:val="Основной текст Знак Знак,bt"/>
    <w:basedOn w:val="a"/>
    <w:link w:val="a9"/>
    <w:qFormat/>
    <w:rsid w:val="00D04F5F"/>
    <w:rPr>
      <w:rFonts w:ascii="Times New Roman" w:hAnsi="Times New Roman" w:cs="Times New Roman"/>
      <w:sz w:val="24"/>
      <w:szCs w:val="24"/>
      <w:lang w:eastAsia="en-US"/>
    </w:rPr>
  </w:style>
  <w:style w:type="character" w:customStyle="1" w:styleId="a9">
    <w:name w:val="Основной текст Знак"/>
    <w:aliases w:val="Основной текст Знак Знак Знак2,bt Знак1"/>
    <w:basedOn w:val="a0"/>
    <w:link w:val="a8"/>
    <w:qFormat/>
    <w:rsid w:val="00D04F5F"/>
    <w:rPr>
      <w:rFonts w:ascii="Times New Roman" w:eastAsia="Times New Roman" w:hAnsi="Times New Roman" w:cs="Times New Roman"/>
      <w:sz w:val="24"/>
      <w:szCs w:val="24"/>
    </w:rPr>
  </w:style>
  <w:style w:type="paragraph" w:customStyle="1" w:styleId="TableParagraph">
    <w:name w:val="Table Paragraph"/>
    <w:basedOn w:val="a"/>
    <w:uiPriority w:val="1"/>
    <w:qFormat/>
    <w:rsid w:val="00D04F5F"/>
    <w:rPr>
      <w:rFonts w:ascii="Times New Roman" w:hAnsi="Times New Roman" w:cs="Times New Roman"/>
      <w:sz w:val="22"/>
      <w:szCs w:val="22"/>
      <w:lang w:eastAsia="en-US"/>
    </w:rPr>
  </w:style>
  <w:style w:type="character" w:styleId="aa">
    <w:name w:val="Hyperlink"/>
    <w:basedOn w:val="a0"/>
    <w:unhideWhenUsed/>
    <w:rsid w:val="00D04F5F"/>
    <w:rPr>
      <w:color w:val="0000FF"/>
      <w:u w:val="single"/>
    </w:rPr>
  </w:style>
  <w:style w:type="paragraph" w:styleId="ab">
    <w:name w:val="header"/>
    <w:basedOn w:val="a"/>
    <w:link w:val="ac"/>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c">
    <w:name w:val="Верхний колонтитул Знак"/>
    <w:basedOn w:val="a0"/>
    <w:link w:val="ab"/>
    <w:uiPriority w:val="99"/>
    <w:qFormat/>
    <w:rsid w:val="00D04F5F"/>
    <w:rPr>
      <w:rFonts w:ascii="Times New Roman" w:eastAsia="Times New Roman" w:hAnsi="Times New Roman" w:cs="Times New Roman"/>
    </w:rPr>
  </w:style>
  <w:style w:type="paragraph" w:styleId="ad">
    <w:name w:val="footer"/>
    <w:basedOn w:val="a"/>
    <w:link w:val="ae"/>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e">
    <w:name w:val="Нижний колонтитул Знак"/>
    <w:basedOn w:val="a0"/>
    <w:link w:val="ad"/>
    <w:uiPriority w:val="99"/>
    <w:qFormat/>
    <w:rsid w:val="00D04F5F"/>
    <w:rPr>
      <w:rFonts w:ascii="Times New Roman" w:eastAsia="Times New Roman" w:hAnsi="Times New Roman" w:cs="Times New Roman"/>
    </w:rPr>
  </w:style>
  <w:style w:type="paragraph" w:styleId="af">
    <w:name w:val="Normal (Web)"/>
    <w:basedOn w:val="a"/>
    <w:uiPriority w:val="99"/>
    <w:qFormat/>
    <w:rsid w:val="00D04F5F"/>
    <w:pPr>
      <w:widowControl/>
      <w:autoSpaceDE/>
      <w:autoSpaceDN/>
      <w:spacing w:before="100" w:beforeAutospacing="1" w:after="119"/>
    </w:pPr>
    <w:rPr>
      <w:rFonts w:ascii="Times New Roman" w:hAnsi="Times New Roman" w:cs="Times New Roman"/>
      <w:sz w:val="24"/>
      <w:szCs w:val="24"/>
    </w:rPr>
  </w:style>
  <w:style w:type="paragraph" w:styleId="af0">
    <w:name w:val="Balloon Text"/>
    <w:basedOn w:val="a"/>
    <w:link w:val="af1"/>
    <w:unhideWhenUsed/>
    <w:qFormat/>
    <w:rsid w:val="00D04F5F"/>
    <w:rPr>
      <w:rFonts w:ascii="Segoe UI" w:hAnsi="Segoe UI" w:cs="Segoe UI"/>
      <w:lang w:eastAsia="en-US"/>
    </w:rPr>
  </w:style>
  <w:style w:type="character" w:customStyle="1" w:styleId="af1">
    <w:name w:val="Текст выноски Знак"/>
    <w:basedOn w:val="a0"/>
    <w:link w:val="af0"/>
    <w:qFormat/>
    <w:rsid w:val="00D04F5F"/>
    <w:rPr>
      <w:rFonts w:ascii="Segoe UI" w:eastAsia="Times New Roman" w:hAnsi="Segoe UI" w:cs="Segoe UI"/>
      <w:sz w:val="18"/>
      <w:szCs w:val="18"/>
    </w:rPr>
  </w:style>
  <w:style w:type="character" w:customStyle="1" w:styleId="a4">
    <w:name w:val="Без интервала Знак"/>
    <w:basedOn w:val="a0"/>
    <w:link w:val="a3"/>
    <w:uiPriority w:val="1"/>
    <w:locked/>
    <w:rsid w:val="00A85538"/>
    <w:rPr>
      <w:rFonts w:ascii="Calibri" w:eastAsia="Calibri" w:hAnsi="Calibri" w:cs="Calibri"/>
    </w:rPr>
  </w:style>
  <w:style w:type="paragraph" w:customStyle="1" w:styleId="Default">
    <w:name w:val="Default"/>
    <w:uiPriority w:val="99"/>
    <w:rsid w:val="00A855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Заголовок №1_"/>
    <w:basedOn w:val="a0"/>
    <w:link w:val="13"/>
    <w:uiPriority w:val="99"/>
    <w:qFormat/>
    <w:rsid w:val="00A85538"/>
    <w:rPr>
      <w:rFonts w:ascii="Times New Roman" w:eastAsia="Times New Roman" w:hAnsi="Times New Roman" w:cs="Times New Roman"/>
      <w:sz w:val="27"/>
      <w:szCs w:val="27"/>
      <w:shd w:val="clear" w:color="auto" w:fill="FFFFFF"/>
    </w:rPr>
  </w:style>
  <w:style w:type="character" w:customStyle="1" w:styleId="af2">
    <w:name w:val="Колонтитул"/>
    <w:basedOn w:val="a0"/>
    <w:rsid w:val="00A85538"/>
    <w:rPr>
      <w:rFonts w:ascii="Times New Roman" w:eastAsia="Times New Roman" w:hAnsi="Times New Roman" w:cs="Times New Roman"/>
      <w:b w:val="0"/>
      <w:bCs w:val="0"/>
      <w:i w:val="0"/>
      <w:iCs w:val="0"/>
      <w:smallCaps w:val="0"/>
      <w:strike w:val="0"/>
      <w:spacing w:val="0"/>
      <w:sz w:val="20"/>
      <w:szCs w:val="20"/>
    </w:rPr>
  </w:style>
  <w:style w:type="character" w:customStyle="1" w:styleId="af3">
    <w:name w:val="Основной текст_"/>
    <w:basedOn w:val="a0"/>
    <w:link w:val="21"/>
    <w:rsid w:val="00A85538"/>
    <w:rPr>
      <w:rFonts w:ascii="Times New Roman" w:eastAsia="Times New Roman" w:hAnsi="Times New Roman" w:cs="Times New Roman"/>
      <w:shd w:val="clear" w:color="auto" w:fill="FFFFFF"/>
    </w:rPr>
  </w:style>
  <w:style w:type="character" w:customStyle="1" w:styleId="14">
    <w:name w:val="Основной текст1"/>
    <w:basedOn w:val="af3"/>
    <w:rsid w:val="00A85538"/>
    <w:rPr>
      <w:rFonts w:ascii="Times New Roman" w:eastAsia="Times New Roman" w:hAnsi="Times New Roman" w:cs="Times New Roman"/>
      <w:u w:val="single"/>
      <w:shd w:val="clear" w:color="auto" w:fill="FFFFFF"/>
    </w:rPr>
  </w:style>
  <w:style w:type="character" w:customStyle="1" w:styleId="31">
    <w:name w:val="Основной текст (3)_"/>
    <w:basedOn w:val="a0"/>
    <w:link w:val="32"/>
    <w:rsid w:val="00A85538"/>
    <w:rPr>
      <w:rFonts w:ascii="Times New Roman" w:eastAsia="Times New Roman" w:hAnsi="Times New Roman" w:cs="Times New Roman"/>
      <w:sz w:val="8"/>
      <w:szCs w:val="8"/>
      <w:shd w:val="clear" w:color="auto" w:fill="FFFFFF"/>
    </w:rPr>
  </w:style>
  <w:style w:type="character" w:customStyle="1" w:styleId="41">
    <w:name w:val="Основной текст (4)"/>
    <w:basedOn w:val="a0"/>
    <w:rsid w:val="00A85538"/>
    <w:rPr>
      <w:rFonts w:ascii="Arial" w:eastAsia="Arial" w:hAnsi="Arial" w:cs="Arial"/>
      <w:b w:val="0"/>
      <w:bCs w:val="0"/>
      <w:i w:val="0"/>
      <w:iCs w:val="0"/>
      <w:smallCaps w:val="0"/>
      <w:strike w:val="0"/>
      <w:spacing w:val="0"/>
      <w:sz w:val="15"/>
      <w:szCs w:val="15"/>
    </w:rPr>
  </w:style>
  <w:style w:type="character" w:customStyle="1" w:styleId="25">
    <w:name w:val="Основной текст (25)_"/>
    <w:basedOn w:val="a0"/>
    <w:link w:val="250"/>
    <w:rsid w:val="00A85538"/>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rsid w:val="00A85538"/>
    <w:pPr>
      <w:widowControl/>
      <w:shd w:val="clear" w:color="auto" w:fill="FFFFFF"/>
      <w:autoSpaceDE/>
      <w:autoSpaceDN/>
      <w:spacing w:after="60" w:line="0" w:lineRule="atLeast"/>
      <w:outlineLvl w:val="0"/>
    </w:pPr>
    <w:rPr>
      <w:rFonts w:ascii="Times New Roman" w:hAnsi="Times New Roman" w:cs="Times New Roman"/>
      <w:sz w:val="27"/>
      <w:szCs w:val="27"/>
      <w:lang w:eastAsia="en-US"/>
    </w:rPr>
  </w:style>
  <w:style w:type="paragraph" w:customStyle="1" w:styleId="21">
    <w:name w:val="Основной текст2"/>
    <w:basedOn w:val="a"/>
    <w:link w:val="af3"/>
    <w:rsid w:val="00A85538"/>
    <w:pPr>
      <w:widowControl/>
      <w:shd w:val="clear" w:color="auto" w:fill="FFFFFF"/>
      <w:autoSpaceDE/>
      <w:autoSpaceDN/>
      <w:spacing w:line="0" w:lineRule="atLeast"/>
    </w:pPr>
    <w:rPr>
      <w:rFonts w:ascii="Times New Roman" w:hAnsi="Times New Roman" w:cs="Times New Roman"/>
      <w:sz w:val="22"/>
      <w:szCs w:val="22"/>
      <w:lang w:eastAsia="en-US"/>
    </w:rPr>
  </w:style>
  <w:style w:type="paragraph" w:customStyle="1" w:styleId="32">
    <w:name w:val="Основной текст (3)"/>
    <w:basedOn w:val="a"/>
    <w:link w:val="31"/>
    <w:rsid w:val="00A85538"/>
    <w:pPr>
      <w:widowControl/>
      <w:shd w:val="clear" w:color="auto" w:fill="FFFFFF"/>
      <w:autoSpaceDE/>
      <w:autoSpaceDN/>
      <w:spacing w:line="0" w:lineRule="atLeast"/>
      <w:jc w:val="center"/>
    </w:pPr>
    <w:rPr>
      <w:rFonts w:ascii="Times New Roman" w:hAnsi="Times New Roman" w:cs="Times New Roman"/>
      <w:sz w:val="8"/>
      <w:szCs w:val="8"/>
      <w:lang w:eastAsia="en-US"/>
    </w:rPr>
  </w:style>
  <w:style w:type="paragraph" w:customStyle="1" w:styleId="250">
    <w:name w:val="Основной текст (25)"/>
    <w:basedOn w:val="a"/>
    <w:link w:val="25"/>
    <w:rsid w:val="00A85538"/>
    <w:pPr>
      <w:widowControl/>
      <w:shd w:val="clear" w:color="auto" w:fill="FFFFFF"/>
      <w:autoSpaceDE/>
      <w:autoSpaceDN/>
      <w:spacing w:line="0" w:lineRule="atLeast"/>
    </w:pPr>
    <w:rPr>
      <w:rFonts w:ascii="Times New Roman" w:hAnsi="Times New Roman" w:cs="Times New Roman"/>
      <w:sz w:val="27"/>
      <w:szCs w:val="27"/>
      <w:lang w:eastAsia="en-US"/>
    </w:rPr>
  </w:style>
  <w:style w:type="character" w:customStyle="1" w:styleId="af4">
    <w:name w:val="Цветовое выделение"/>
    <w:uiPriority w:val="99"/>
    <w:qFormat/>
    <w:rsid w:val="002A670F"/>
    <w:rPr>
      <w:b/>
      <w:color w:val="26282F"/>
    </w:rPr>
  </w:style>
  <w:style w:type="character" w:customStyle="1" w:styleId="af5">
    <w:name w:val="Гипертекстовая ссылка"/>
    <w:basedOn w:val="af4"/>
    <w:qFormat/>
    <w:rsid w:val="002A670F"/>
    <w:rPr>
      <w:rFonts w:cs="Times New Roman"/>
      <w:b/>
      <w:color w:val="106BBE"/>
    </w:rPr>
  </w:style>
  <w:style w:type="character" w:customStyle="1" w:styleId="ListParagraphChar">
    <w:name w:val="List Paragraph Char"/>
    <w:link w:val="15"/>
    <w:locked/>
    <w:rsid w:val="00704449"/>
    <w:rPr>
      <w:sz w:val="24"/>
      <w:lang w:val="x-none" w:eastAsia="x-none"/>
    </w:rPr>
  </w:style>
  <w:style w:type="paragraph" w:customStyle="1" w:styleId="15">
    <w:name w:val="Абзац списка1"/>
    <w:basedOn w:val="a"/>
    <w:link w:val="ListParagraphChar"/>
    <w:uiPriority w:val="99"/>
    <w:qFormat/>
    <w:rsid w:val="00704449"/>
    <w:pPr>
      <w:widowControl/>
      <w:autoSpaceDE/>
      <w:autoSpaceDN/>
      <w:ind w:left="720"/>
      <w:contextualSpacing/>
    </w:pPr>
    <w:rPr>
      <w:rFonts w:asciiTheme="minorHAnsi" w:eastAsiaTheme="minorHAnsi" w:hAnsiTheme="minorHAnsi" w:cstheme="minorBidi"/>
      <w:sz w:val="24"/>
      <w:szCs w:val="22"/>
      <w:lang w:val="x-none" w:eastAsia="x-none"/>
    </w:rPr>
  </w:style>
  <w:style w:type="paragraph" w:customStyle="1" w:styleId="ConsPlusCell">
    <w:name w:val="ConsPlusCell"/>
    <w:uiPriority w:val="99"/>
    <w:rsid w:val="00704449"/>
    <w:pPr>
      <w:widowControl w:val="0"/>
      <w:autoSpaceDE w:val="0"/>
      <w:autoSpaceDN w:val="0"/>
      <w:adjustRightInd w:val="0"/>
      <w:spacing w:after="0" w:line="240" w:lineRule="auto"/>
    </w:pPr>
    <w:rPr>
      <w:rFonts w:ascii="Calibri" w:eastAsia="Calibri" w:hAnsi="Calibri" w:cs="Calibri"/>
      <w:lang w:eastAsia="ru-RU"/>
    </w:rPr>
  </w:style>
  <w:style w:type="paragraph" w:customStyle="1" w:styleId="Heading">
    <w:name w:val="Heading"/>
    <w:rsid w:val="00704449"/>
    <w:pPr>
      <w:suppressAutoHyphens/>
      <w:autoSpaceDE w:val="0"/>
      <w:spacing w:after="0" w:line="240" w:lineRule="auto"/>
    </w:pPr>
    <w:rPr>
      <w:rFonts w:ascii="Arial" w:eastAsia="Calibri" w:hAnsi="Arial" w:cs="Arial"/>
      <w:b/>
      <w:bCs/>
      <w:lang w:eastAsia="ar-SA"/>
    </w:rPr>
  </w:style>
  <w:style w:type="paragraph" w:customStyle="1" w:styleId="p1">
    <w:name w:val="p1"/>
    <w:basedOn w:val="a"/>
    <w:rsid w:val="00704449"/>
    <w:pPr>
      <w:widowControl/>
      <w:autoSpaceDE/>
      <w:autoSpaceDN/>
      <w:spacing w:before="100" w:beforeAutospacing="1" w:after="100" w:afterAutospacing="1"/>
    </w:pPr>
    <w:rPr>
      <w:rFonts w:ascii="Times New Roman" w:eastAsia="Calibri" w:hAnsi="Times New Roman" w:cs="Times New Roman"/>
      <w:sz w:val="24"/>
      <w:szCs w:val="24"/>
    </w:rPr>
  </w:style>
  <w:style w:type="character" w:customStyle="1" w:styleId="FontStyle37">
    <w:name w:val="Font Style37"/>
    <w:rsid w:val="00704449"/>
    <w:rPr>
      <w:rFonts w:ascii="Courier New" w:hAnsi="Courier New"/>
      <w:sz w:val="18"/>
    </w:rPr>
  </w:style>
  <w:style w:type="character" w:customStyle="1" w:styleId="apple-converted-space">
    <w:name w:val="apple-converted-space"/>
    <w:uiPriority w:val="99"/>
    <w:qFormat/>
    <w:rsid w:val="00704449"/>
    <w:rPr>
      <w:rFonts w:cs="Times New Roman"/>
    </w:rPr>
  </w:style>
  <w:style w:type="paragraph" w:customStyle="1" w:styleId="Preformatted">
    <w:name w:val="Preformatted"/>
    <w:basedOn w:val="a"/>
    <w:rsid w:val="0070444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360" w:lineRule="auto"/>
    </w:pPr>
    <w:rPr>
      <w:rFonts w:ascii="Courier New" w:hAnsi="Courier New" w:cs="Times New Roman"/>
      <w:sz w:val="20"/>
      <w:szCs w:val="20"/>
    </w:rPr>
  </w:style>
  <w:style w:type="paragraph" w:customStyle="1" w:styleId="text3cl">
    <w:name w:val="text3cl"/>
    <w:basedOn w:val="a"/>
    <w:rsid w:val="00704449"/>
    <w:pPr>
      <w:widowControl/>
      <w:autoSpaceDE/>
      <w:autoSpaceDN/>
      <w:spacing w:before="100" w:beforeAutospacing="1" w:after="100" w:afterAutospacing="1"/>
    </w:pPr>
    <w:rPr>
      <w:rFonts w:ascii="Times New Roman" w:hAnsi="Times New Roman" w:cs="Times New Roman"/>
      <w:sz w:val="24"/>
      <w:szCs w:val="24"/>
    </w:rPr>
  </w:style>
  <w:style w:type="paragraph" w:customStyle="1" w:styleId="af6">
    <w:name w:val="Нормальный (таблица)"/>
    <w:basedOn w:val="a"/>
    <w:next w:val="a"/>
    <w:uiPriority w:val="99"/>
    <w:qFormat/>
    <w:rsid w:val="00710EDB"/>
    <w:pPr>
      <w:adjustRightInd w:val="0"/>
      <w:jc w:val="both"/>
    </w:pPr>
    <w:rPr>
      <w:sz w:val="26"/>
      <w:szCs w:val="26"/>
    </w:rPr>
  </w:style>
  <w:style w:type="character" w:customStyle="1" w:styleId="30">
    <w:name w:val="Заголовок 3 Знак"/>
    <w:aliases w:val="H3 Знак,&quot;Сапфир&quot; Знак"/>
    <w:basedOn w:val="a0"/>
    <w:link w:val="3"/>
    <w:uiPriority w:val="99"/>
    <w:qFormat/>
    <w:rsid w:val="00E01D1E"/>
    <w:rPr>
      <w:rFonts w:asciiTheme="majorHAnsi" w:eastAsiaTheme="majorEastAsia" w:hAnsiTheme="majorHAnsi" w:cstheme="majorBidi"/>
      <w:b/>
      <w:bCs/>
      <w:color w:val="4F81BD" w:themeColor="accent1"/>
      <w:sz w:val="18"/>
      <w:szCs w:val="18"/>
      <w:lang w:eastAsia="ru-RU"/>
    </w:rPr>
  </w:style>
  <w:style w:type="paragraph" w:customStyle="1" w:styleId="ConsPlusTitle">
    <w:name w:val="ConsPlusTitle"/>
    <w:rsid w:val="00340A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7">
    <w:name w:val="Emphasis"/>
    <w:uiPriority w:val="99"/>
    <w:qFormat/>
    <w:rsid w:val="00340AAE"/>
    <w:rPr>
      <w:i/>
      <w:iCs/>
    </w:rPr>
  </w:style>
  <w:style w:type="paragraph" w:customStyle="1" w:styleId="af8">
    <w:name w:val="Заголовок постановления"/>
    <w:basedOn w:val="a"/>
    <w:rsid w:val="000658F1"/>
    <w:pPr>
      <w:widowControl/>
      <w:autoSpaceDE/>
      <w:autoSpaceDN/>
      <w:jc w:val="center"/>
    </w:pPr>
    <w:rPr>
      <w:rFonts w:ascii="Times New Roman" w:hAnsi="Times New Roman" w:cs="Times New Roman"/>
      <w:b/>
      <w:sz w:val="28"/>
      <w:szCs w:val="20"/>
    </w:rPr>
  </w:style>
  <w:style w:type="paragraph" w:customStyle="1" w:styleId="af9">
    <w:name w:val="Проектный"/>
    <w:basedOn w:val="a"/>
    <w:rsid w:val="000658F1"/>
    <w:pPr>
      <w:autoSpaceDE/>
      <w:autoSpaceDN/>
      <w:spacing w:after="120" w:line="360" w:lineRule="auto"/>
      <w:ind w:firstLine="709"/>
      <w:jc w:val="both"/>
    </w:pPr>
    <w:rPr>
      <w:rFonts w:ascii="Times New Roman" w:hAnsi="Times New Roman" w:cs="Times New Roman"/>
      <w:sz w:val="28"/>
      <w:szCs w:val="20"/>
    </w:rPr>
  </w:style>
  <w:style w:type="paragraph" w:customStyle="1" w:styleId="afa">
    <w:name w:val="Знак Знак"/>
    <w:basedOn w:val="a"/>
    <w:next w:val="a"/>
    <w:semiHidden/>
    <w:rsid w:val="000658F1"/>
    <w:pPr>
      <w:widowControl/>
      <w:autoSpaceDE/>
      <w:autoSpaceDN/>
      <w:spacing w:after="160" w:line="240" w:lineRule="exact"/>
    </w:pPr>
    <w:rPr>
      <w:sz w:val="20"/>
      <w:szCs w:val="20"/>
      <w:lang w:val="en-US" w:eastAsia="en-US"/>
    </w:rPr>
  </w:style>
  <w:style w:type="character" w:styleId="afb">
    <w:name w:val="page number"/>
    <w:basedOn w:val="a0"/>
    <w:qFormat/>
    <w:rsid w:val="00DE3385"/>
  </w:style>
  <w:style w:type="paragraph" w:customStyle="1" w:styleId="afc">
    <w:name w:val="Знак Знак Знак Знак Знак Знак Знак"/>
    <w:basedOn w:val="a"/>
    <w:rsid w:val="00532361"/>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d">
    <w:name w:val="Прижатый влево"/>
    <w:basedOn w:val="a"/>
    <w:next w:val="a"/>
    <w:uiPriority w:val="99"/>
    <w:rsid w:val="00532361"/>
    <w:pPr>
      <w:adjustRightInd w:val="0"/>
    </w:pPr>
    <w:rPr>
      <w:sz w:val="24"/>
      <w:szCs w:val="24"/>
    </w:rPr>
  </w:style>
  <w:style w:type="paragraph" w:customStyle="1" w:styleId="s1">
    <w:name w:val="s_1"/>
    <w:basedOn w:val="a"/>
    <w:uiPriority w:val="99"/>
    <w:rsid w:val="00532361"/>
    <w:pPr>
      <w:widowControl/>
      <w:autoSpaceDE/>
      <w:autoSpaceDN/>
      <w:spacing w:before="100" w:beforeAutospacing="1" w:after="100" w:afterAutospacing="1"/>
    </w:pPr>
    <w:rPr>
      <w:rFonts w:ascii="Times New Roman" w:hAnsi="Times New Roman" w:cs="Times New Roman"/>
      <w:sz w:val="24"/>
      <w:szCs w:val="24"/>
    </w:rPr>
  </w:style>
  <w:style w:type="character" w:customStyle="1" w:styleId="90">
    <w:name w:val="Заголовок 9 Знак"/>
    <w:basedOn w:val="a0"/>
    <w:link w:val="9"/>
    <w:uiPriority w:val="99"/>
    <w:qFormat/>
    <w:rsid w:val="000A3440"/>
    <w:rPr>
      <w:rFonts w:asciiTheme="majorHAnsi" w:eastAsiaTheme="majorEastAsia" w:hAnsiTheme="majorHAnsi" w:cstheme="majorBidi"/>
      <w:i/>
      <w:iCs/>
      <w:color w:val="404040" w:themeColor="text1" w:themeTint="BF"/>
      <w:sz w:val="20"/>
      <w:szCs w:val="20"/>
      <w:lang w:eastAsia="ru-RU"/>
    </w:rPr>
  </w:style>
  <w:style w:type="paragraph" w:customStyle="1" w:styleId="afe">
    <w:name w:val="Текст (справка)"/>
    <w:basedOn w:val="a"/>
    <w:next w:val="a"/>
    <w:uiPriority w:val="99"/>
    <w:rsid w:val="000A3440"/>
    <w:pPr>
      <w:adjustRightInd w:val="0"/>
      <w:ind w:left="170" w:right="170"/>
    </w:pPr>
    <w:rPr>
      <w:rFonts w:ascii="Times New Roman CYR" w:eastAsiaTheme="minorEastAsia" w:hAnsi="Times New Roman CYR" w:cs="Times New Roman CYR"/>
      <w:sz w:val="24"/>
      <w:szCs w:val="24"/>
    </w:rPr>
  </w:style>
  <w:style w:type="paragraph" w:customStyle="1" w:styleId="aff">
    <w:name w:val="Комментарий"/>
    <w:basedOn w:val="afe"/>
    <w:next w:val="a"/>
    <w:uiPriority w:val="99"/>
    <w:rsid w:val="000A3440"/>
    <w:pPr>
      <w:spacing w:before="75"/>
      <w:ind w:right="0"/>
      <w:jc w:val="both"/>
    </w:pPr>
    <w:rPr>
      <w:color w:val="353842"/>
      <w:shd w:val="clear" w:color="auto" w:fill="F0F0F0"/>
    </w:rPr>
  </w:style>
  <w:style w:type="paragraph" w:customStyle="1" w:styleId="aff0">
    <w:name w:val="Информация о версии"/>
    <w:basedOn w:val="aff"/>
    <w:next w:val="a"/>
    <w:uiPriority w:val="99"/>
    <w:rsid w:val="000A3440"/>
    <w:rPr>
      <w:i/>
      <w:iCs/>
    </w:rPr>
  </w:style>
  <w:style w:type="paragraph" w:customStyle="1" w:styleId="aff1">
    <w:name w:val="Текст информации об изменениях"/>
    <w:basedOn w:val="a"/>
    <w:next w:val="a"/>
    <w:uiPriority w:val="99"/>
    <w:rsid w:val="000A3440"/>
    <w:pPr>
      <w:adjustRightInd w:val="0"/>
      <w:ind w:firstLine="720"/>
      <w:jc w:val="both"/>
    </w:pPr>
    <w:rPr>
      <w:rFonts w:ascii="Times New Roman CYR" w:eastAsiaTheme="minorEastAsia" w:hAnsi="Times New Roman CYR" w:cs="Times New Roman CYR"/>
      <w:color w:val="353842"/>
      <w:sz w:val="20"/>
      <w:szCs w:val="20"/>
    </w:rPr>
  </w:style>
  <w:style w:type="paragraph" w:customStyle="1" w:styleId="aff2">
    <w:name w:val="Информация об изменениях"/>
    <w:basedOn w:val="aff1"/>
    <w:next w:val="a"/>
    <w:uiPriority w:val="99"/>
    <w:rsid w:val="000A3440"/>
    <w:pPr>
      <w:spacing w:before="180"/>
      <w:ind w:left="360" w:right="360" w:firstLine="0"/>
    </w:pPr>
    <w:rPr>
      <w:shd w:val="clear" w:color="auto" w:fill="EAEFED"/>
    </w:rPr>
  </w:style>
  <w:style w:type="paragraph" w:customStyle="1" w:styleId="aff3">
    <w:name w:val="Таблицы (моноширинный)"/>
    <w:basedOn w:val="a"/>
    <w:next w:val="a"/>
    <w:rsid w:val="000A3440"/>
    <w:pPr>
      <w:adjustRightInd w:val="0"/>
    </w:pPr>
    <w:rPr>
      <w:rFonts w:ascii="Courier New" w:eastAsiaTheme="minorEastAsia" w:hAnsi="Courier New" w:cs="Courier New"/>
      <w:sz w:val="24"/>
      <w:szCs w:val="24"/>
    </w:rPr>
  </w:style>
  <w:style w:type="paragraph" w:customStyle="1" w:styleId="aff4">
    <w:name w:val="Подзаголовок для информации об изменениях"/>
    <w:basedOn w:val="aff1"/>
    <w:next w:val="a"/>
    <w:uiPriority w:val="99"/>
    <w:rsid w:val="000A3440"/>
    <w:rPr>
      <w:b/>
      <w:bCs/>
    </w:rPr>
  </w:style>
  <w:style w:type="character" w:customStyle="1" w:styleId="aff5">
    <w:name w:val="Цветовое выделение для Текст"/>
    <w:uiPriority w:val="99"/>
    <w:qFormat/>
    <w:rsid w:val="000A3440"/>
    <w:rPr>
      <w:rFonts w:ascii="Times New Roman CYR" w:hAnsi="Times New Roman CYR" w:cs="Times New Roman CYR"/>
    </w:rPr>
  </w:style>
  <w:style w:type="paragraph" w:customStyle="1" w:styleId="empty">
    <w:name w:val="empty"/>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3">
    <w:name w:val="s_3"/>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tyle16">
    <w:name w:val="Style16"/>
    <w:basedOn w:val="a"/>
    <w:uiPriority w:val="99"/>
    <w:rsid w:val="000A3440"/>
    <w:pPr>
      <w:adjustRightInd w:val="0"/>
      <w:spacing w:line="279" w:lineRule="exact"/>
    </w:pPr>
    <w:rPr>
      <w:rFonts w:ascii="Times New Roman" w:hAnsi="Times New Roman" w:cs="Times New Roman"/>
      <w:sz w:val="24"/>
      <w:szCs w:val="24"/>
    </w:rPr>
  </w:style>
  <w:style w:type="character" w:customStyle="1" w:styleId="FontStyle28">
    <w:name w:val="Font Style28"/>
    <w:uiPriority w:val="99"/>
    <w:rsid w:val="000A3440"/>
    <w:rPr>
      <w:rFonts w:ascii="Times New Roman" w:hAnsi="Times New Roman" w:cs="Times New Roman" w:hint="default"/>
      <w:i/>
      <w:iCs/>
      <w:sz w:val="24"/>
      <w:szCs w:val="24"/>
    </w:rPr>
  </w:style>
  <w:style w:type="numbering" w:customStyle="1" w:styleId="16">
    <w:name w:val="Нет списка1"/>
    <w:next w:val="a2"/>
    <w:uiPriority w:val="99"/>
    <w:semiHidden/>
    <w:unhideWhenUsed/>
    <w:rsid w:val="000A3440"/>
  </w:style>
  <w:style w:type="character" w:customStyle="1" w:styleId="40">
    <w:name w:val="Заголовок 4 Знак"/>
    <w:basedOn w:val="a0"/>
    <w:link w:val="4"/>
    <w:uiPriority w:val="99"/>
    <w:qFormat/>
    <w:rsid w:val="00610546"/>
    <w:rPr>
      <w:rFonts w:ascii="Calibri" w:eastAsia="Times New Roman" w:hAnsi="Calibri" w:cs="Times New Roman"/>
      <w:b/>
      <w:bCs/>
      <w:sz w:val="28"/>
      <w:szCs w:val="28"/>
      <w:lang w:eastAsia="ru-RU"/>
    </w:rPr>
  </w:style>
  <w:style w:type="character" w:customStyle="1" w:styleId="aff6">
    <w:name w:val="a"/>
    <w:basedOn w:val="a0"/>
    <w:rsid w:val="00610546"/>
  </w:style>
  <w:style w:type="paragraph" w:styleId="33">
    <w:name w:val="Body Text 3"/>
    <w:basedOn w:val="a"/>
    <w:link w:val="34"/>
    <w:qFormat/>
    <w:rsid w:val="00610546"/>
    <w:pPr>
      <w:widowControl/>
      <w:autoSpaceDE/>
      <w:autoSpaceDN/>
      <w:spacing w:before="100" w:beforeAutospacing="1" w:after="100" w:afterAutospacing="1"/>
    </w:pPr>
    <w:rPr>
      <w:rFonts w:ascii="Times New Roman" w:hAnsi="Times New Roman" w:cs="Times New Roman"/>
      <w:sz w:val="24"/>
      <w:szCs w:val="24"/>
    </w:rPr>
  </w:style>
  <w:style w:type="character" w:customStyle="1" w:styleId="34">
    <w:name w:val="Основной текст 3 Знак"/>
    <w:basedOn w:val="a0"/>
    <w:link w:val="33"/>
    <w:qFormat/>
    <w:rsid w:val="00610546"/>
    <w:rPr>
      <w:rFonts w:ascii="Times New Roman" w:eastAsia="Times New Roman" w:hAnsi="Times New Roman" w:cs="Times New Roman"/>
      <w:sz w:val="24"/>
      <w:szCs w:val="24"/>
      <w:lang w:eastAsia="ru-RU"/>
    </w:rPr>
  </w:style>
  <w:style w:type="character" w:customStyle="1" w:styleId="17">
    <w:name w:val="Неразрешенное упоминание1"/>
    <w:uiPriority w:val="99"/>
    <w:semiHidden/>
    <w:unhideWhenUsed/>
    <w:rsid w:val="00610546"/>
    <w:rPr>
      <w:color w:val="605E5C"/>
      <w:shd w:val="clear" w:color="auto" w:fill="E1DFDD"/>
    </w:rPr>
  </w:style>
  <w:style w:type="paragraph" w:customStyle="1" w:styleId="aff7">
    <w:basedOn w:val="a"/>
    <w:next w:val="af"/>
    <w:rsid w:val="00610546"/>
    <w:pPr>
      <w:widowControl/>
      <w:autoSpaceDE/>
      <w:autoSpaceDN/>
    </w:pPr>
    <w:rPr>
      <w:rFonts w:ascii="Times New Roman" w:hAnsi="Times New Roman" w:cs="Times New Roman"/>
      <w:sz w:val="24"/>
      <w:szCs w:val="24"/>
    </w:rPr>
  </w:style>
  <w:style w:type="character" w:styleId="aff8">
    <w:name w:val="Strong"/>
    <w:qFormat/>
    <w:rsid w:val="00610546"/>
    <w:rPr>
      <w:b/>
      <w:bCs/>
    </w:rPr>
  </w:style>
  <w:style w:type="table" w:customStyle="1" w:styleId="18">
    <w:name w:val="Сетка таблицы1"/>
    <w:basedOn w:val="a1"/>
    <w:next w:val="a5"/>
    <w:uiPriority w:val="59"/>
    <w:rsid w:val="004024D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5"/>
    <w:uiPriority w:val="99"/>
    <w:rsid w:val="00B24324"/>
    <w:pPr>
      <w:widowControl w:val="0"/>
      <w:autoSpaceDE w:val="0"/>
      <w:autoSpaceDN w:val="0"/>
      <w:adjustRightInd w:val="0"/>
      <w:spacing w:after="0" w:line="240" w:lineRule="auto"/>
      <w:ind w:firstLine="720"/>
      <w:jc w:val="both"/>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5"/>
    <w:rsid w:val="00A527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59"/>
    <w:rsid w:val="004124D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qFormat/>
    <w:rsid w:val="00A26052"/>
    <w:rPr>
      <w:rFonts w:asciiTheme="majorHAnsi" w:eastAsiaTheme="majorEastAsia" w:hAnsiTheme="majorHAnsi" w:cstheme="majorBidi"/>
      <w:color w:val="365F91" w:themeColor="accent1" w:themeShade="BF"/>
      <w:sz w:val="26"/>
      <w:szCs w:val="26"/>
      <w:lang w:eastAsia="ru-RU"/>
    </w:rPr>
  </w:style>
  <w:style w:type="paragraph" w:styleId="aff9">
    <w:name w:val="Body Text Indent"/>
    <w:aliases w:val="Основной текст 1,Нумерованный список !!,Надин стиль,Body Text Indent,Iniiaiie oaeno 1"/>
    <w:basedOn w:val="a"/>
    <w:link w:val="affa"/>
    <w:unhideWhenUsed/>
    <w:rsid w:val="00A26052"/>
    <w:pPr>
      <w:spacing w:after="120"/>
      <w:ind w:left="283"/>
    </w:pPr>
  </w:style>
  <w:style w:type="character" w:customStyle="1" w:styleId="affa">
    <w:name w:val="Основной текст с отступом Знак"/>
    <w:aliases w:val="Основной текст 1 Знак,Нумерованный список !! Знак,Надин стиль Знак,Body Text Indent Знак,Iniiaiie oaeno 1 Знак"/>
    <w:basedOn w:val="a0"/>
    <w:link w:val="aff9"/>
    <w:uiPriority w:val="99"/>
    <w:qFormat/>
    <w:rsid w:val="00A26052"/>
    <w:rPr>
      <w:rFonts w:ascii="Arial" w:eastAsia="Times New Roman" w:hAnsi="Arial" w:cs="Arial"/>
      <w:sz w:val="18"/>
      <w:szCs w:val="18"/>
      <w:lang w:eastAsia="ru-RU"/>
    </w:rPr>
  </w:style>
  <w:style w:type="paragraph" w:styleId="23">
    <w:name w:val="Body Text Indent 2"/>
    <w:basedOn w:val="a"/>
    <w:link w:val="24"/>
    <w:unhideWhenUsed/>
    <w:qFormat/>
    <w:rsid w:val="00A26052"/>
    <w:pPr>
      <w:spacing w:after="120" w:line="480" w:lineRule="auto"/>
      <w:ind w:left="283"/>
    </w:pPr>
  </w:style>
  <w:style w:type="character" w:customStyle="1" w:styleId="24">
    <w:name w:val="Основной текст с отступом 2 Знак"/>
    <w:basedOn w:val="a0"/>
    <w:link w:val="23"/>
    <w:qFormat/>
    <w:rsid w:val="00A26052"/>
    <w:rPr>
      <w:rFonts w:ascii="Arial" w:eastAsia="Times New Roman" w:hAnsi="Arial" w:cs="Arial"/>
      <w:sz w:val="18"/>
      <w:szCs w:val="18"/>
      <w:lang w:eastAsia="ru-RU"/>
    </w:rPr>
  </w:style>
  <w:style w:type="character" w:customStyle="1" w:styleId="50">
    <w:name w:val="Заголовок 5 Знак"/>
    <w:basedOn w:val="a0"/>
    <w:link w:val="5"/>
    <w:uiPriority w:val="99"/>
    <w:qFormat/>
    <w:rsid w:val="00A26052"/>
    <w:rPr>
      <w:rFonts w:ascii="Times New Roman" w:eastAsia="Calibri" w:hAnsi="Times New Roman" w:cs="Times New Roman"/>
      <w:sz w:val="20"/>
      <w:szCs w:val="20"/>
      <w:lang w:eastAsia="ru-RU"/>
    </w:rPr>
  </w:style>
  <w:style w:type="character" w:customStyle="1" w:styleId="60">
    <w:name w:val="Заголовок 6 Знак"/>
    <w:aliases w:val="H6 Знак"/>
    <w:basedOn w:val="a0"/>
    <w:link w:val="6"/>
    <w:uiPriority w:val="99"/>
    <w:qFormat/>
    <w:rsid w:val="00A26052"/>
    <w:rPr>
      <w:rFonts w:ascii="Times New Roman" w:eastAsia="Calibri" w:hAnsi="Times New Roman" w:cs="Times New Roman"/>
      <w:sz w:val="20"/>
      <w:szCs w:val="20"/>
      <w:lang w:eastAsia="ru-RU"/>
    </w:rPr>
  </w:style>
  <w:style w:type="character" w:customStyle="1" w:styleId="70">
    <w:name w:val="Заголовок 7 Знак"/>
    <w:basedOn w:val="a0"/>
    <w:link w:val="7"/>
    <w:uiPriority w:val="99"/>
    <w:qFormat/>
    <w:rsid w:val="00A26052"/>
    <w:rPr>
      <w:rFonts w:ascii="Times New Roman" w:eastAsia="Calibri" w:hAnsi="Times New Roman" w:cs="Times New Roman"/>
      <w:sz w:val="20"/>
      <w:szCs w:val="20"/>
      <w:lang w:eastAsia="ru-RU"/>
    </w:rPr>
  </w:style>
  <w:style w:type="character" w:customStyle="1" w:styleId="80">
    <w:name w:val="Заголовок 8 Знак"/>
    <w:basedOn w:val="a0"/>
    <w:link w:val="8"/>
    <w:uiPriority w:val="99"/>
    <w:qFormat/>
    <w:rsid w:val="00A26052"/>
    <w:rPr>
      <w:rFonts w:ascii="Times New Roman" w:eastAsia="Calibri" w:hAnsi="Times New Roman" w:cs="Times New Roman"/>
      <w:sz w:val="20"/>
      <w:szCs w:val="20"/>
      <w:lang w:eastAsia="ru-RU"/>
    </w:rPr>
  </w:style>
  <w:style w:type="character" w:customStyle="1" w:styleId="19">
    <w:name w:val="Название Знак1"/>
    <w:basedOn w:val="a0"/>
    <w:link w:val="affb"/>
    <w:uiPriority w:val="99"/>
    <w:qFormat/>
    <w:locked/>
    <w:rsid w:val="00A26052"/>
    <w:rPr>
      <w:rFonts w:ascii="Times New Roman" w:hAnsi="Times New Roman"/>
      <w:sz w:val="20"/>
      <w:lang w:eastAsia="ru-RU"/>
    </w:rPr>
  </w:style>
  <w:style w:type="character" w:customStyle="1" w:styleId="affc">
    <w:name w:val="Подзаголовок Знак"/>
    <w:basedOn w:val="a0"/>
    <w:link w:val="affd"/>
    <w:uiPriority w:val="99"/>
    <w:qFormat/>
    <w:locked/>
    <w:rsid w:val="00A26052"/>
    <w:rPr>
      <w:rFonts w:ascii="Times New Roman" w:hAnsi="Times New Roman"/>
      <w:b/>
      <w:sz w:val="20"/>
      <w:lang w:eastAsia="ru-RU"/>
    </w:rPr>
  </w:style>
  <w:style w:type="character" w:customStyle="1" w:styleId="26">
    <w:name w:val="Основной текст 2 Знак"/>
    <w:basedOn w:val="a0"/>
    <w:link w:val="27"/>
    <w:uiPriority w:val="99"/>
    <w:qFormat/>
    <w:locked/>
    <w:rsid w:val="00A26052"/>
    <w:rPr>
      <w:rFonts w:ascii="Times New Roman" w:hAnsi="Times New Roman"/>
      <w:b/>
      <w:sz w:val="20"/>
      <w:lang w:eastAsia="ru-RU"/>
    </w:rPr>
  </w:style>
  <w:style w:type="character" w:customStyle="1" w:styleId="36">
    <w:name w:val="Основной текст с отступом 3 Знак"/>
    <w:basedOn w:val="a0"/>
    <w:link w:val="37"/>
    <w:uiPriority w:val="99"/>
    <w:qFormat/>
    <w:locked/>
    <w:rsid w:val="00A26052"/>
    <w:rPr>
      <w:rFonts w:ascii="Times New Roman" w:hAnsi="Times New Roman"/>
      <w:sz w:val="20"/>
      <w:lang w:eastAsia="ru-RU"/>
    </w:rPr>
  </w:style>
  <w:style w:type="character" w:customStyle="1" w:styleId="100">
    <w:name w:val="Основной текст (10)_"/>
    <w:link w:val="101"/>
    <w:uiPriority w:val="99"/>
    <w:qFormat/>
    <w:locked/>
    <w:rsid w:val="00A26052"/>
    <w:rPr>
      <w:sz w:val="25"/>
      <w:shd w:val="clear" w:color="auto" w:fill="FFFFFF"/>
    </w:rPr>
  </w:style>
  <w:style w:type="character" w:customStyle="1" w:styleId="-">
    <w:name w:val="Интернет-ссылка"/>
    <w:basedOn w:val="a0"/>
    <w:uiPriority w:val="99"/>
    <w:rsid w:val="00A26052"/>
    <w:rPr>
      <w:rFonts w:cs="Times New Roman"/>
      <w:color w:val="0000FF"/>
      <w:u w:val="single"/>
    </w:rPr>
  </w:style>
  <w:style w:type="character" w:customStyle="1" w:styleId="affe">
    <w:name w:val="Колонтитул_"/>
    <w:uiPriority w:val="99"/>
    <w:qFormat/>
    <w:locked/>
    <w:rsid w:val="00A26052"/>
    <w:rPr>
      <w:rFonts w:ascii="Times New Roman" w:hAnsi="Times New Roman"/>
      <w:b/>
      <w:shd w:val="clear" w:color="auto" w:fill="FFFFFF"/>
    </w:rPr>
  </w:style>
  <w:style w:type="character" w:customStyle="1" w:styleId="13pt">
    <w:name w:val="Колонтитул + 13 pt"/>
    <w:uiPriority w:val="99"/>
    <w:qFormat/>
    <w:rsid w:val="00A26052"/>
    <w:rPr>
      <w:rFonts w:ascii="Times New Roman" w:hAnsi="Times New Roman"/>
      <w:b/>
      <w:color w:val="000000"/>
      <w:spacing w:val="0"/>
      <w:w w:val="100"/>
      <w:sz w:val="26"/>
      <w:u w:val="none"/>
      <w:lang w:val="ru-RU" w:eastAsia="ru-RU"/>
    </w:rPr>
  </w:style>
  <w:style w:type="character" w:customStyle="1" w:styleId="81">
    <w:name w:val="Основной текст (8)_"/>
    <w:uiPriority w:val="99"/>
    <w:qFormat/>
    <w:locked/>
    <w:rsid w:val="00A26052"/>
    <w:rPr>
      <w:rFonts w:ascii="Times New Roman" w:hAnsi="Times New Roman"/>
      <w:b/>
      <w:sz w:val="26"/>
      <w:shd w:val="clear" w:color="auto" w:fill="FFFFFF"/>
    </w:rPr>
  </w:style>
  <w:style w:type="character" w:customStyle="1" w:styleId="28">
    <w:name w:val="Оглавление 2 Знак"/>
    <w:link w:val="29"/>
    <w:uiPriority w:val="99"/>
    <w:qFormat/>
    <w:locked/>
    <w:rsid w:val="00A26052"/>
    <w:rPr>
      <w:rFonts w:ascii="Times New Roman" w:hAnsi="Times New Roman"/>
      <w:sz w:val="26"/>
      <w:shd w:val="clear" w:color="auto" w:fill="FFFFFF"/>
    </w:rPr>
  </w:style>
  <w:style w:type="character" w:customStyle="1" w:styleId="afff">
    <w:name w:val="Оглавление + Полужирный"/>
    <w:uiPriority w:val="99"/>
    <w:qFormat/>
    <w:rsid w:val="00A26052"/>
    <w:rPr>
      <w:rFonts w:ascii="Times New Roman" w:hAnsi="Times New Roman"/>
      <w:b/>
      <w:color w:val="000000"/>
      <w:spacing w:val="0"/>
      <w:w w:val="100"/>
      <w:sz w:val="26"/>
      <w:shd w:val="clear" w:color="auto" w:fill="FFFFFF"/>
      <w:lang w:val="ru-RU" w:eastAsia="ru-RU"/>
    </w:rPr>
  </w:style>
  <w:style w:type="character" w:styleId="afff0">
    <w:name w:val="annotation reference"/>
    <w:basedOn w:val="a0"/>
    <w:qFormat/>
    <w:rsid w:val="00A26052"/>
    <w:rPr>
      <w:rFonts w:cs="Times New Roman"/>
      <w:sz w:val="16"/>
    </w:rPr>
  </w:style>
  <w:style w:type="character" w:customStyle="1" w:styleId="afff1">
    <w:name w:val="Текст примечания Знак"/>
    <w:basedOn w:val="a0"/>
    <w:link w:val="afff2"/>
    <w:uiPriority w:val="99"/>
    <w:qFormat/>
    <w:locked/>
    <w:rsid w:val="00A26052"/>
    <w:rPr>
      <w:rFonts w:ascii="Times New Roman" w:hAnsi="Times New Roman"/>
    </w:rPr>
  </w:style>
  <w:style w:type="character" w:customStyle="1" w:styleId="afff3">
    <w:name w:val="Тема примечания Знак"/>
    <w:basedOn w:val="afff1"/>
    <w:link w:val="afff4"/>
    <w:qFormat/>
    <w:locked/>
    <w:rsid w:val="00A26052"/>
    <w:rPr>
      <w:rFonts w:ascii="Times New Roman" w:hAnsi="Times New Roman"/>
      <w:b/>
    </w:rPr>
  </w:style>
  <w:style w:type="character" w:customStyle="1" w:styleId="140">
    <w:name w:val="Основной текст (14)_"/>
    <w:link w:val="141"/>
    <w:uiPriority w:val="99"/>
    <w:qFormat/>
    <w:locked/>
    <w:rsid w:val="00A26052"/>
    <w:rPr>
      <w:rFonts w:ascii="Times New Roman" w:hAnsi="Times New Roman"/>
      <w:sz w:val="11"/>
      <w:shd w:val="clear" w:color="auto" w:fill="FFFFFF"/>
    </w:rPr>
  </w:style>
  <w:style w:type="character" w:customStyle="1" w:styleId="1413pt">
    <w:name w:val="Основной текст (14) + 13 pt"/>
    <w:uiPriority w:val="99"/>
    <w:qFormat/>
    <w:rsid w:val="00A26052"/>
    <w:rPr>
      <w:rFonts w:ascii="Times New Roman" w:hAnsi="Times New Roman"/>
      <w:color w:val="000000"/>
      <w:spacing w:val="0"/>
      <w:w w:val="100"/>
      <w:sz w:val="26"/>
      <w:shd w:val="clear" w:color="auto" w:fill="FFFFFF"/>
      <w:lang w:val="ru-RU" w:eastAsia="ru-RU"/>
    </w:rPr>
  </w:style>
  <w:style w:type="character" w:customStyle="1" w:styleId="1413pt1">
    <w:name w:val="Основной текст (14) + 13 pt1"/>
    <w:uiPriority w:val="99"/>
    <w:qFormat/>
    <w:rsid w:val="00A26052"/>
    <w:rPr>
      <w:rFonts w:ascii="Times New Roman" w:hAnsi="Times New Roman"/>
      <w:b/>
      <w:color w:val="000000"/>
      <w:spacing w:val="0"/>
      <w:w w:val="100"/>
      <w:sz w:val="26"/>
      <w:shd w:val="clear" w:color="auto" w:fill="FFFFFF"/>
      <w:lang w:val="ru-RU" w:eastAsia="ru-RU"/>
    </w:rPr>
  </w:style>
  <w:style w:type="character" w:customStyle="1" w:styleId="1410pt">
    <w:name w:val="Основной текст (14) + 10 pt"/>
    <w:uiPriority w:val="99"/>
    <w:qFormat/>
    <w:rsid w:val="00A26052"/>
    <w:rPr>
      <w:rFonts w:ascii="Times New Roman" w:hAnsi="Times New Roman"/>
      <w:b/>
      <w:color w:val="000000"/>
      <w:spacing w:val="0"/>
      <w:w w:val="100"/>
      <w:sz w:val="20"/>
      <w:u w:val="none"/>
      <w:shd w:val="clear" w:color="auto" w:fill="FFFFFF"/>
      <w:lang w:val="ru-RU" w:eastAsia="ru-RU"/>
    </w:rPr>
  </w:style>
  <w:style w:type="character" w:customStyle="1" w:styleId="2a">
    <w:name w:val="Основной текст (2)_"/>
    <w:qFormat/>
    <w:locked/>
    <w:rsid w:val="00A26052"/>
    <w:rPr>
      <w:rFonts w:ascii="Times New Roman" w:hAnsi="Times New Roman"/>
      <w:sz w:val="26"/>
      <w:shd w:val="clear" w:color="auto" w:fill="FFFFFF"/>
    </w:rPr>
  </w:style>
  <w:style w:type="character" w:customStyle="1" w:styleId="214pt">
    <w:name w:val="Основной текст (2) + 14 pt"/>
    <w:uiPriority w:val="99"/>
    <w:qFormat/>
    <w:rsid w:val="00A26052"/>
    <w:rPr>
      <w:rFonts w:ascii="Times New Roman" w:hAnsi="Times New Roman"/>
      <w:b/>
      <w:color w:val="000000"/>
      <w:spacing w:val="0"/>
      <w:w w:val="100"/>
      <w:sz w:val="28"/>
      <w:shd w:val="clear" w:color="auto" w:fill="FFFFFF"/>
      <w:lang w:val="ru-RU" w:eastAsia="ru-RU"/>
    </w:rPr>
  </w:style>
  <w:style w:type="character" w:customStyle="1" w:styleId="1411pt">
    <w:name w:val="Основной текст (14) + 11 pt"/>
    <w:uiPriority w:val="99"/>
    <w:qFormat/>
    <w:rsid w:val="00A26052"/>
    <w:rPr>
      <w:rFonts w:ascii="Times New Roman" w:hAnsi="Times New Roman"/>
      <w:color w:val="000000"/>
      <w:spacing w:val="0"/>
      <w:w w:val="100"/>
      <w:sz w:val="22"/>
      <w:shd w:val="clear" w:color="auto" w:fill="FFFFFF"/>
      <w:lang w:val="ru-RU" w:eastAsia="ru-RU"/>
    </w:rPr>
  </w:style>
  <w:style w:type="character" w:customStyle="1" w:styleId="DocumentMapChar">
    <w:name w:val="Document Map Char"/>
    <w:uiPriority w:val="99"/>
    <w:semiHidden/>
    <w:qFormat/>
    <w:locked/>
    <w:rsid w:val="00A26052"/>
    <w:rPr>
      <w:rFonts w:ascii="Tahoma" w:hAnsi="Tahoma"/>
      <w:shd w:val="clear" w:color="auto" w:fill="000080"/>
    </w:rPr>
  </w:style>
  <w:style w:type="character" w:customStyle="1" w:styleId="afff5">
    <w:name w:val="Схема документа Знак"/>
    <w:basedOn w:val="a0"/>
    <w:link w:val="afff6"/>
    <w:uiPriority w:val="99"/>
    <w:qFormat/>
    <w:rsid w:val="00A26052"/>
    <w:rPr>
      <w:rFonts w:ascii="Times New Roman" w:hAnsi="Times New Roman"/>
      <w:sz w:val="2"/>
      <w:shd w:val="clear" w:color="auto" w:fill="000080"/>
    </w:rPr>
  </w:style>
  <w:style w:type="character" w:customStyle="1" w:styleId="1a">
    <w:name w:val="Схема документа Знак1"/>
    <w:uiPriority w:val="99"/>
    <w:semiHidden/>
    <w:qFormat/>
    <w:rsid w:val="00A26052"/>
    <w:rPr>
      <w:rFonts w:ascii="Segoe UI" w:hAnsi="Segoe UI"/>
      <w:sz w:val="16"/>
    </w:rPr>
  </w:style>
  <w:style w:type="character" w:customStyle="1" w:styleId="9pt">
    <w:name w:val="Основной текст + 9 pt"/>
    <w:uiPriority w:val="99"/>
    <w:qFormat/>
    <w:rsid w:val="00A26052"/>
    <w:rPr>
      <w:rFonts w:ascii="Times New Roman" w:hAnsi="Times New Roman"/>
      <w:sz w:val="18"/>
      <w:u w:val="none"/>
    </w:rPr>
  </w:style>
  <w:style w:type="paragraph" w:styleId="affb">
    <w:name w:val="Title"/>
    <w:basedOn w:val="a"/>
    <w:next w:val="a8"/>
    <w:link w:val="19"/>
    <w:qFormat/>
    <w:rsid w:val="00A26052"/>
    <w:pPr>
      <w:widowControl/>
      <w:suppressAutoHyphens/>
      <w:autoSpaceDE/>
      <w:autoSpaceDN/>
      <w:jc w:val="center"/>
    </w:pPr>
    <w:rPr>
      <w:rFonts w:ascii="Times New Roman" w:eastAsiaTheme="minorHAnsi" w:hAnsi="Times New Roman" w:cstheme="minorBidi"/>
      <w:sz w:val="20"/>
      <w:szCs w:val="22"/>
    </w:rPr>
  </w:style>
  <w:style w:type="character" w:customStyle="1" w:styleId="1b">
    <w:name w:val="Заголовок Знак1"/>
    <w:basedOn w:val="a0"/>
    <w:uiPriority w:val="10"/>
    <w:rsid w:val="00A26052"/>
    <w:rPr>
      <w:rFonts w:asciiTheme="majorHAnsi" w:eastAsiaTheme="majorEastAsia" w:hAnsiTheme="majorHAnsi" w:cstheme="majorBidi"/>
      <w:spacing w:val="-10"/>
      <w:kern w:val="28"/>
      <w:sz w:val="56"/>
      <w:szCs w:val="56"/>
      <w:lang w:eastAsia="ru-RU"/>
    </w:rPr>
  </w:style>
  <w:style w:type="paragraph" w:styleId="afff7">
    <w:name w:val="List"/>
    <w:basedOn w:val="a8"/>
    <w:rsid w:val="00A26052"/>
    <w:pPr>
      <w:widowControl/>
      <w:suppressAutoHyphens/>
      <w:autoSpaceDE/>
      <w:autoSpaceDN/>
      <w:jc w:val="both"/>
    </w:pPr>
    <w:rPr>
      <w:rFonts w:ascii="PT Astra Serif" w:eastAsia="Calibri" w:hAnsi="PT Astra Serif" w:cs="Noto Sans Devanagari"/>
      <w:sz w:val="20"/>
      <w:szCs w:val="20"/>
      <w:lang w:eastAsia="ru-RU"/>
    </w:rPr>
  </w:style>
  <w:style w:type="paragraph" w:styleId="afff8">
    <w:name w:val="caption"/>
    <w:basedOn w:val="a"/>
    <w:qFormat/>
    <w:rsid w:val="00A26052"/>
    <w:pPr>
      <w:widowControl/>
      <w:suppressLineNumbers/>
      <w:suppressAutoHyphens/>
      <w:autoSpaceDE/>
      <w:autoSpaceDN/>
      <w:spacing w:before="120" w:after="120"/>
    </w:pPr>
    <w:rPr>
      <w:rFonts w:ascii="PT Astra Serif" w:hAnsi="PT Astra Serif" w:cs="Noto Sans Devanagari"/>
      <w:i/>
      <w:iCs/>
      <w:sz w:val="24"/>
      <w:szCs w:val="24"/>
    </w:rPr>
  </w:style>
  <w:style w:type="paragraph" w:styleId="1c">
    <w:name w:val="index 1"/>
    <w:basedOn w:val="a"/>
    <w:next w:val="a"/>
    <w:autoRedefine/>
    <w:unhideWhenUsed/>
    <w:rsid w:val="00A26052"/>
    <w:pPr>
      <w:ind w:left="180" w:hanging="180"/>
    </w:pPr>
  </w:style>
  <w:style w:type="paragraph" w:styleId="afff9">
    <w:name w:val="index heading"/>
    <w:basedOn w:val="a"/>
    <w:qFormat/>
    <w:rsid w:val="00A26052"/>
    <w:pPr>
      <w:widowControl/>
      <w:suppressLineNumbers/>
      <w:suppressAutoHyphens/>
      <w:autoSpaceDE/>
      <w:autoSpaceDN/>
    </w:pPr>
    <w:rPr>
      <w:rFonts w:ascii="PT Astra Serif" w:hAnsi="PT Astra Serif" w:cs="Noto Sans Devanagari"/>
      <w:sz w:val="20"/>
      <w:szCs w:val="20"/>
    </w:rPr>
  </w:style>
  <w:style w:type="paragraph" w:customStyle="1" w:styleId="afffa">
    <w:name w:val="Верхний и нижний колонтитулы"/>
    <w:basedOn w:val="a"/>
    <w:qFormat/>
    <w:rsid w:val="00A26052"/>
    <w:pPr>
      <w:widowControl/>
      <w:suppressAutoHyphens/>
      <w:autoSpaceDE/>
      <w:autoSpaceDN/>
    </w:pPr>
    <w:rPr>
      <w:rFonts w:ascii="Times New Roman" w:hAnsi="Times New Roman" w:cs="Times New Roman"/>
      <w:sz w:val="20"/>
      <w:szCs w:val="20"/>
    </w:rPr>
  </w:style>
  <w:style w:type="paragraph" w:styleId="affd">
    <w:name w:val="Subtitle"/>
    <w:basedOn w:val="a"/>
    <w:link w:val="affc"/>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1d">
    <w:name w:val="Подзаголовок Знак1"/>
    <w:basedOn w:val="a0"/>
    <w:uiPriority w:val="99"/>
    <w:rsid w:val="00A26052"/>
    <w:rPr>
      <w:rFonts w:eastAsiaTheme="minorEastAsia"/>
      <w:color w:val="5A5A5A" w:themeColor="text1" w:themeTint="A5"/>
      <w:spacing w:val="15"/>
      <w:lang w:eastAsia="ru-RU"/>
    </w:rPr>
  </w:style>
  <w:style w:type="paragraph" w:styleId="27">
    <w:name w:val="Body Text 2"/>
    <w:basedOn w:val="a"/>
    <w:link w:val="26"/>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210">
    <w:name w:val="Основной текст 2 Знак1"/>
    <w:basedOn w:val="a0"/>
    <w:uiPriority w:val="99"/>
    <w:rsid w:val="00A26052"/>
    <w:rPr>
      <w:rFonts w:ascii="Arial" w:eastAsia="Times New Roman" w:hAnsi="Arial" w:cs="Arial"/>
      <w:sz w:val="18"/>
      <w:szCs w:val="18"/>
      <w:lang w:eastAsia="ru-RU"/>
    </w:rPr>
  </w:style>
  <w:style w:type="paragraph" w:styleId="37">
    <w:name w:val="Body Text Indent 3"/>
    <w:basedOn w:val="a"/>
    <w:link w:val="36"/>
    <w:uiPriority w:val="99"/>
    <w:qFormat/>
    <w:rsid w:val="00A26052"/>
    <w:pPr>
      <w:widowControl/>
      <w:suppressAutoHyphens/>
      <w:autoSpaceDE/>
      <w:autoSpaceDN/>
      <w:ind w:left="460" w:hanging="460"/>
    </w:pPr>
    <w:rPr>
      <w:rFonts w:ascii="Times New Roman" w:eastAsiaTheme="minorHAnsi" w:hAnsi="Times New Roman" w:cstheme="minorBidi"/>
      <w:sz w:val="20"/>
      <w:szCs w:val="22"/>
    </w:rPr>
  </w:style>
  <w:style w:type="character" w:customStyle="1" w:styleId="310">
    <w:name w:val="Основной текст с отступом 3 Знак1"/>
    <w:basedOn w:val="a0"/>
    <w:uiPriority w:val="99"/>
    <w:semiHidden/>
    <w:rsid w:val="00A26052"/>
    <w:rPr>
      <w:rFonts w:ascii="Arial" w:eastAsia="Times New Roman" w:hAnsi="Arial" w:cs="Arial"/>
      <w:sz w:val="16"/>
      <w:szCs w:val="16"/>
      <w:lang w:eastAsia="ru-RU"/>
    </w:rPr>
  </w:style>
  <w:style w:type="paragraph" w:customStyle="1" w:styleId="101">
    <w:name w:val="Основной текст (10)"/>
    <w:basedOn w:val="a"/>
    <w:link w:val="100"/>
    <w:uiPriority w:val="99"/>
    <w:qFormat/>
    <w:rsid w:val="00A26052"/>
    <w:pPr>
      <w:widowControl/>
      <w:shd w:val="clear" w:color="auto" w:fill="FFFFFF"/>
      <w:suppressAutoHyphens/>
      <w:autoSpaceDE/>
      <w:autoSpaceDN/>
      <w:spacing w:before="300" w:line="295" w:lineRule="exact"/>
      <w:jc w:val="both"/>
    </w:pPr>
    <w:rPr>
      <w:rFonts w:asciiTheme="minorHAnsi" w:eastAsiaTheme="minorHAnsi" w:hAnsiTheme="minorHAnsi" w:cstheme="minorBidi"/>
      <w:sz w:val="25"/>
      <w:szCs w:val="22"/>
      <w:lang w:eastAsia="en-US"/>
    </w:rPr>
  </w:style>
  <w:style w:type="paragraph" w:customStyle="1" w:styleId="82">
    <w:name w:val="Основной текст (8)"/>
    <w:basedOn w:val="a"/>
    <w:uiPriority w:val="99"/>
    <w:qFormat/>
    <w:rsid w:val="00A26052"/>
    <w:pPr>
      <w:shd w:val="clear" w:color="auto" w:fill="FFFFFF"/>
      <w:suppressAutoHyphens/>
      <w:autoSpaceDE/>
      <w:autoSpaceDN/>
      <w:spacing w:before="120" w:after="240" w:line="324" w:lineRule="exact"/>
      <w:jc w:val="center"/>
    </w:pPr>
    <w:rPr>
      <w:rFonts w:ascii="Times New Roman" w:eastAsia="Calibri" w:hAnsi="Times New Roman" w:cs="Times New Roman"/>
      <w:b/>
      <w:bCs/>
      <w:sz w:val="26"/>
      <w:szCs w:val="26"/>
    </w:rPr>
  </w:style>
  <w:style w:type="paragraph" w:styleId="29">
    <w:name w:val="toc 2"/>
    <w:basedOn w:val="a"/>
    <w:link w:val="28"/>
    <w:autoRedefine/>
    <w:uiPriority w:val="39"/>
    <w:rsid w:val="00A26052"/>
    <w:pPr>
      <w:shd w:val="clear" w:color="auto" w:fill="FFFFFF"/>
      <w:suppressAutoHyphens/>
      <w:autoSpaceDE/>
      <w:autoSpaceDN/>
      <w:spacing w:line="298" w:lineRule="exact"/>
      <w:ind w:hanging="660"/>
      <w:jc w:val="both"/>
    </w:pPr>
    <w:rPr>
      <w:rFonts w:ascii="Times New Roman" w:eastAsiaTheme="minorHAnsi" w:hAnsi="Times New Roman" w:cstheme="minorBidi"/>
      <w:sz w:val="26"/>
      <w:szCs w:val="22"/>
      <w:lang w:eastAsia="en-US"/>
    </w:rPr>
  </w:style>
  <w:style w:type="paragraph" w:styleId="afff2">
    <w:name w:val="annotation text"/>
    <w:basedOn w:val="a"/>
    <w:link w:val="afff1"/>
    <w:qFormat/>
    <w:rsid w:val="00A26052"/>
    <w:pPr>
      <w:widowControl/>
      <w:suppressAutoHyphens/>
      <w:autoSpaceDE/>
      <w:autoSpaceDN/>
    </w:pPr>
    <w:rPr>
      <w:rFonts w:ascii="Times New Roman" w:eastAsiaTheme="minorHAnsi" w:hAnsi="Times New Roman" w:cstheme="minorBidi"/>
      <w:sz w:val="22"/>
      <w:szCs w:val="22"/>
      <w:lang w:eastAsia="en-US"/>
    </w:rPr>
  </w:style>
  <w:style w:type="character" w:customStyle="1" w:styleId="1e">
    <w:name w:val="Текст примечания Знак1"/>
    <w:basedOn w:val="a0"/>
    <w:uiPriority w:val="99"/>
    <w:semiHidden/>
    <w:rsid w:val="00A26052"/>
    <w:rPr>
      <w:rFonts w:ascii="Arial" w:eastAsia="Times New Roman" w:hAnsi="Arial" w:cs="Arial"/>
      <w:sz w:val="20"/>
      <w:szCs w:val="20"/>
      <w:lang w:eastAsia="ru-RU"/>
    </w:rPr>
  </w:style>
  <w:style w:type="paragraph" w:styleId="afff4">
    <w:name w:val="annotation subject"/>
    <w:basedOn w:val="afff2"/>
    <w:next w:val="afff2"/>
    <w:link w:val="afff3"/>
    <w:qFormat/>
    <w:rsid w:val="00A26052"/>
    <w:rPr>
      <w:b/>
    </w:rPr>
  </w:style>
  <w:style w:type="character" w:customStyle="1" w:styleId="1f">
    <w:name w:val="Тема примечания Знак1"/>
    <w:basedOn w:val="1e"/>
    <w:uiPriority w:val="99"/>
    <w:semiHidden/>
    <w:rsid w:val="00A26052"/>
    <w:rPr>
      <w:rFonts w:ascii="Arial" w:eastAsia="Times New Roman" w:hAnsi="Arial" w:cs="Arial"/>
      <w:b/>
      <w:bCs/>
      <w:sz w:val="20"/>
      <w:szCs w:val="20"/>
      <w:lang w:eastAsia="ru-RU"/>
    </w:rPr>
  </w:style>
  <w:style w:type="paragraph" w:customStyle="1" w:styleId="141">
    <w:name w:val="Основной текст (14)"/>
    <w:basedOn w:val="a"/>
    <w:link w:val="140"/>
    <w:uiPriority w:val="99"/>
    <w:qFormat/>
    <w:rsid w:val="00A26052"/>
    <w:pPr>
      <w:shd w:val="clear" w:color="auto" w:fill="FFFFFF"/>
      <w:suppressAutoHyphens/>
      <w:autoSpaceDE/>
      <w:autoSpaceDN/>
      <w:spacing w:line="240" w:lineRule="atLeast"/>
    </w:pPr>
    <w:rPr>
      <w:rFonts w:ascii="Times New Roman" w:eastAsiaTheme="minorHAnsi" w:hAnsi="Times New Roman" w:cstheme="minorBidi"/>
      <w:sz w:val="11"/>
      <w:szCs w:val="22"/>
      <w:lang w:eastAsia="en-US"/>
    </w:rPr>
  </w:style>
  <w:style w:type="paragraph" w:customStyle="1" w:styleId="2b">
    <w:name w:val="Основной текст (2)"/>
    <w:basedOn w:val="a"/>
    <w:qFormat/>
    <w:rsid w:val="00A26052"/>
    <w:pPr>
      <w:shd w:val="clear" w:color="auto" w:fill="FFFFFF"/>
      <w:suppressAutoHyphens/>
      <w:autoSpaceDE/>
      <w:autoSpaceDN/>
      <w:spacing w:before="240" w:line="324" w:lineRule="exact"/>
      <w:jc w:val="both"/>
    </w:pPr>
    <w:rPr>
      <w:rFonts w:ascii="Times New Roman" w:eastAsia="Calibri" w:hAnsi="Times New Roman" w:cs="Times New Roman"/>
      <w:sz w:val="26"/>
      <w:szCs w:val="26"/>
    </w:rPr>
  </w:style>
  <w:style w:type="paragraph" w:customStyle="1" w:styleId="ConsPlusNonformat">
    <w:name w:val="ConsPlusNonformat"/>
    <w:uiPriority w:val="99"/>
    <w:qFormat/>
    <w:rsid w:val="00A26052"/>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2c">
    <w:name w:val="Обычный2"/>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Web">
    <w:name w:val="Обычный (Web)"/>
    <w:basedOn w:val="a"/>
    <w:qFormat/>
    <w:rsid w:val="00A26052"/>
    <w:pPr>
      <w:widowControl/>
      <w:suppressAutoHyphens/>
      <w:autoSpaceDE/>
      <w:autoSpaceDN/>
      <w:spacing w:before="100" w:after="100"/>
      <w:jc w:val="both"/>
    </w:pPr>
    <w:rPr>
      <w:rFonts w:eastAsia="Arial Unicode MS" w:cs="Times New Roman"/>
      <w:color w:val="000000"/>
      <w:sz w:val="24"/>
      <w:szCs w:val="20"/>
    </w:rPr>
  </w:style>
  <w:style w:type="paragraph" w:customStyle="1" w:styleId="1f0">
    <w:name w:val="Текст1"/>
    <w:basedOn w:val="a"/>
    <w:uiPriority w:val="99"/>
    <w:qFormat/>
    <w:rsid w:val="00A26052"/>
    <w:pPr>
      <w:widowControl/>
      <w:suppressAutoHyphens/>
      <w:autoSpaceDE/>
      <w:autoSpaceDN/>
      <w:spacing w:line="360" w:lineRule="auto"/>
      <w:ind w:firstLine="709"/>
      <w:jc w:val="both"/>
    </w:pPr>
    <w:rPr>
      <w:rFonts w:ascii="Courier New" w:hAnsi="Courier New" w:cs="Times New Roman"/>
      <w:sz w:val="20"/>
      <w:szCs w:val="20"/>
    </w:rPr>
  </w:style>
  <w:style w:type="paragraph" w:styleId="afff6">
    <w:name w:val="Document Map"/>
    <w:basedOn w:val="a"/>
    <w:link w:val="afff5"/>
    <w:uiPriority w:val="99"/>
    <w:qFormat/>
    <w:rsid w:val="00A26052"/>
    <w:pPr>
      <w:widowControl/>
      <w:shd w:val="clear" w:color="auto" w:fill="000080"/>
      <w:suppressAutoHyphens/>
      <w:autoSpaceDE/>
      <w:autoSpaceDN/>
    </w:pPr>
    <w:rPr>
      <w:rFonts w:ascii="Times New Roman" w:eastAsiaTheme="minorHAnsi" w:hAnsi="Times New Roman" w:cstheme="minorBidi"/>
      <w:sz w:val="2"/>
      <w:szCs w:val="22"/>
      <w:lang w:eastAsia="en-US"/>
    </w:rPr>
  </w:style>
  <w:style w:type="character" w:customStyle="1" w:styleId="2d">
    <w:name w:val="Схема документа Знак2"/>
    <w:basedOn w:val="a0"/>
    <w:uiPriority w:val="99"/>
    <w:semiHidden/>
    <w:rsid w:val="00A26052"/>
    <w:rPr>
      <w:rFonts w:ascii="Segoe UI" w:eastAsia="Times New Roman" w:hAnsi="Segoe UI" w:cs="Segoe UI"/>
      <w:sz w:val="16"/>
      <w:szCs w:val="16"/>
      <w:lang w:eastAsia="ru-RU"/>
    </w:rPr>
  </w:style>
  <w:style w:type="paragraph" w:customStyle="1" w:styleId="1f1">
    <w:name w:val="Обычный1"/>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110">
    <w:name w:val="Заголовок №11"/>
    <w:basedOn w:val="a"/>
    <w:uiPriority w:val="99"/>
    <w:qFormat/>
    <w:rsid w:val="00A26052"/>
    <w:pPr>
      <w:shd w:val="clear" w:color="auto" w:fill="FFFFFF"/>
      <w:suppressAutoHyphens/>
      <w:autoSpaceDE/>
      <w:autoSpaceDN/>
      <w:spacing w:line="269" w:lineRule="exact"/>
      <w:outlineLvl w:val="0"/>
    </w:pPr>
    <w:rPr>
      <w:rFonts w:ascii="Calibri" w:eastAsia="Calibri" w:hAnsi="Calibri" w:cs="Times New Roman"/>
      <w:b/>
      <w:bCs/>
      <w:sz w:val="20"/>
      <w:szCs w:val="20"/>
    </w:rPr>
  </w:style>
  <w:style w:type="paragraph" w:customStyle="1" w:styleId="afffb">
    <w:name w:val="Содержимое врезки"/>
    <w:basedOn w:val="a"/>
    <w:uiPriority w:val="99"/>
    <w:qFormat/>
    <w:rsid w:val="00A26052"/>
    <w:pPr>
      <w:widowControl/>
      <w:suppressAutoHyphens/>
      <w:autoSpaceDE/>
      <w:autoSpaceDN/>
    </w:pPr>
    <w:rPr>
      <w:rFonts w:ascii="Times New Roman" w:hAnsi="Times New Roman" w:cs="Times New Roman"/>
      <w:sz w:val="20"/>
      <w:szCs w:val="20"/>
    </w:rPr>
  </w:style>
  <w:style w:type="character" w:customStyle="1" w:styleId="ConsPlusNormal0">
    <w:name w:val="ConsPlusNormal Знак"/>
    <w:link w:val="ConsPlusNormal"/>
    <w:locked/>
    <w:rsid w:val="000D15A1"/>
    <w:rPr>
      <w:rFonts w:ascii="Arial" w:eastAsia="Arial" w:hAnsi="Arial" w:cs="Arial"/>
      <w:sz w:val="20"/>
      <w:szCs w:val="20"/>
      <w:lang w:eastAsia="ar-SA"/>
    </w:rPr>
  </w:style>
  <w:style w:type="character" w:customStyle="1" w:styleId="s10">
    <w:name w:val="s_10"/>
    <w:basedOn w:val="a0"/>
    <w:rsid w:val="00866CD8"/>
  </w:style>
  <w:style w:type="paragraph" w:customStyle="1" w:styleId="s37">
    <w:name w:val="s_37"/>
    <w:basedOn w:val="a"/>
    <w:rsid w:val="00866CD8"/>
    <w:pPr>
      <w:widowControl/>
      <w:autoSpaceDE/>
      <w:autoSpaceDN/>
      <w:spacing w:before="100" w:beforeAutospacing="1" w:after="100" w:afterAutospacing="1"/>
    </w:pPr>
    <w:rPr>
      <w:rFonts w:ascii="Times New Roman" w:hAnsi="Times New Roman" w:cs="Times New Roman"/>
      <w:sz w:val="24"/>
      <w:szCs w:val="24"/>
    </w:rPr>
  </w:style>
  <w:style w:type="paragraph" w:customStyle="1" w:styleId="paragraph">
    <w:name w:val="paragraph"/>
    <w:basedOn w:val="a"/>
    <w:rsid w:val="007F19F5"/>
    <w:pPr>
      <w:widowControl/>
      <w:autoSpaceDE/>
      <w:autoSpaceDN/>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a0"/>
    <w:rsid w:val="007F19F5"/>
  </w:style>
  <w:style w:type="character" w:customStyle="1" w:styleId="eop">
    <w:name w:val="eop"/>
    <w:basedOn w:val="a0"/>
    <w:rsid w:val="007F19F5"/>
  </w:style>
  <w:style w:type="paragraph" w:customStyle="1" w:styleId="afffc">
    <w:basedOn w:val="a"/>
    <w:next w:val="af"/>
    <w:rsid w:val="007F19F5"/>
    <w:pPr>
      <w:widowControl/>
      <w:autoSpaceDE/>
      <w:autoSpaceDN/>
      <w:spacing w:before="100" w:beforeAutospacing="1" w:after="100" w:afterAutospacing="1"/>
    </w:pPr>
    <w:rPr>
      <w:rFonts w:ascii="Times New Roman" w:hAnsi="Times New Roman" w:cs="Times New Roman"/>
      <w:sz w:val="24"/>
      <w:szCs w:val="24"/>
    </w:rPr>
  </w:style>
  <w:style w:type="paragraph" w:customStyle="1" w:styleId="Standard">
    <w:name w:val="Standard"/>
    <w:rsid w:val="004134E5"/>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afffd">
    <w:basedOn w:val="a"/>
    <w:next w:val="affb"/>
    <w:link w:val="afffe"/>
    <w:qFormat/>
    <w:rsid w:val="008D1EC7"/>
    <w:pPr>
      <w:widowControl/>
      <w:autoSpaceDE/>
      <w:autoSpaceDN/>
      <w:jc w:val="center"/>
    </w:pPr>
    <w:rPr>
      <w:rFonts w:asciiTheme="minorHAnsi" w:eastAsiaTheme="minorHAnsi" w:hAnsiTheme="minorHAnsi" w:cstheme="minorBidi"/>
      <w:b/>
      <w:sz w:val="36"/>
      <w:szCs w:val="22"/>
      <w:lang w:eastAsia="en-US"/>
    </w:rPr>
  </w:style>
  <w:style w:type="paragraph" w:customStyle="1" w:styleId="38">
    <w:name w:val="Обычный3"/>
    <w:rsid w:val="00E6607D"/>
    <w:pPr>
      <w:widowControl w:val="0"/>
      <w:spacing w:after="0" w:line="420" w:lineRule="auto"/>
      <w:ind w:firstLine="700"/>
      <w:jc w:val="both"/>
    </w:pPr>
    <w:rPr>
      <w:rFonts w:ascii="Times New Roman" w:eastAsia="Times New Roman" w:hAnsi="Times New Roman" w:cs="Times New Roman"/>
      <w:snapToGrid w:val="0"/>
      <w:sz w:val="28"/>
      <w:szCs w:val="20"/>
      <w:lang w:eastAsia="ru-RU"/>
    </w:rPr>
  </w:style>
  <w:style w:type="paragraph" w:customStyle="1" w:styleId="FR2">
    <w:name w:val="FR2"/>
    <w:rsid w:val="00E6607D"/>
    <w:pPr>
      <w:widowControl w:val="0"/>
      <w:spacing w:after="0" w:line="240" w:lineRule="auto"/>
      <w:ind w:left="5400"/>
    </w:pPr>
    <w:rPr>
      <w:rFonts w:ascii="Arial" w:eastAsia="Times New Roman" w:hAnsi="Arial" w:cs="Times New Roman"/>
      <w:snapToGrid w:val="0"/>
      <w:sz w:val="24"/>
      <w:szCs w:val="20"/>
      <w:lang w:eastAsia="ru-RU"/>
    </w:rPr>
  </w:style>
  <w:style w:type="paragraph" w:customStyle="1" w:styleId="FR1">
    <w:name w:val="FR1"/>
    <w:rsid w:val="00E6607D"/>
    <w:pPr>
      <w:widowControl w:val="0"/>
      <w:spacing w:after="0" w:line="300" w:lineRule="auto"/>
      <w:ind w:firstLine="680"/>
      <w:jc w:val="both"/>
    </w:pPr>
    <w:rPr>
      <w:rFonts w:ascii="Times New Roman" w:eastAsia="Times New Roman" w:hAnsi="Times New Roman" w:cs="Times New Roman"/>
      <w:snapToGrid w:val="0"/>
      <w:sz w:val="24"/>
      <w:szCs w:val="20"/>
      <w:lang w:eastAsia="ru-RU"/>
    </w:rPr>
  </w:style>
  <w:style w:type="paragraph" w:customStyle="1" w:styleId="1f2">
    <w:name w:val="Знак1 Знак Знак Знак Знак Знак Знак Знак Знак Знак"/>
    <w:basedOn w:val="a"/>
    <w:next w:val="a"/>
    <w:semiHidden/>
    <w:rsid w:val="00E6607D"/>
    <w:pPr>
      <w:widowControl/>
      <w:autoSpaceDE/>
      <w:autoSpaceDN/>
      <w:spacing w:after="160" w:line="240" w:lineRule="exact"/>
    </w:pPr>
    <w:rPr>
      <w:sz w:val="20"/>
      <w:szCs w:val="20"/>
      <w:lang w:val="en-US" w:eastAsia="en-US"/>
    </w:rPr>
  </w:style>
  <w:style w:type="paragraph" w:customStyle="1" w:styleId="affff">
    <w:name w:val="Знак Знак Знак Знак"/>
    <w:basedOn w:val="a"/>
    <w:rsid w:val="00E6607D"/>
    <w:pPr>
      <w:widowControl/>
      <w:autoSpaceDE/>
      <w:autoSpaceDN/>
    </w:pPr>
    <w:rPr>
      <w:rFonts w:ascii="Verdana" w:hAnsi="Verdana" w:cs="Verdana"/>
      <w:sz w:val="20"/>
      <w:szCs w:val="20"/>
      <w:lang w:val="en-US" w:eastAsia="en-US"/>
    </w:rPr>
  </w:style>
  <w:style w:type="character" w:styleId="affff0">
    <w:name w:val="FollowedHyperlink"/>
    <w:unhideWhenUsed/>
    <w:rsid w:val="00E6607D"/>
    <w:rPr>
      <w:color w:val="800080"/>
      <w:u w:val="single"/>
    </w:rPr>
  </w:style>
  <w:style w:type="paragraph" w:customStyle="1" w:styleId="xl63">
    <w:name w:val="xl63"/>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4">
    <w:name w:val="xl6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5">
    <w:name w:val="xl6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7">
    <w:name w:val="xl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68">
    <w:name w:val="xl6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69">
    <w:name w:val="xl6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0">
    <w:name w:val="xl7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1">
    <w:name w:val="xl7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2">
    <w:name w:val="xl7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4">
    <w:name w:val="xl7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5">
    <w:name w:val="xl7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6">
    <w:name w:val="xl7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7">
    <w:name w:val="xl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78">
    <w:name w:val="xl7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79">
    <w:name w:val="xl7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0">
    <w:name w:val="xl8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1">
    <w:name w:val="xl8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2">
    <w:name w:val="xl8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83">
    <w:name w:val="xl8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5">
    <w:name w:val="xl85"/>
    <w:basedOn w:val="a"/>
    <w:rsid w:val="00E6607D"/>
    <w:pPr>
      <w:widowControl/>
      <w:pBdr>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6">
    <w:name w:val="xl8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7">
    <w:name w:val="xl8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8">
    <w:name w:val="xl8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9">
    <w:name w:val="xl8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90">
    <w:name w:val="xl9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1">
    <w:name w:val="xl9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2">
    <w:name w:val="xl9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3">
    <w:name w:val="xl93"/>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4">
    <w:name w:val="xl94"/>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5">
    <w:name w:val="xl95"/>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6">
    <w:name w:val="xl9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7">
    <w:name w:val="xl9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98">
    <w:name w:val="xl9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9">
    <w:name w:val="xl9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0">
    <w:name w:val="xl10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1">
    <w:name w:val="xl10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2">
    <w:name w:val="xl102"/>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3">
    <w:name w:val="xl10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4">
    <w:name w:val="xl10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5">
    <w:name w:val="xl105"/>
    <w:basedOn w:val="a"/>
    <w:rsid w:val="00E6607D"/>
    <w:pPr>
      <w:widowControl/>
      <w:pBdr>
        <w:top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6">
    <w:name w:val="xl10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7">
    <w:name w:val="xl10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9">
    <w:name w:val="xl10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0">
    <w:name w:val="xl11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11">
    <w:name w:val="xl11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2">
    <w:name w:val="xl11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3">
    <w:name w:val="xl11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4">
    <w:name w:val="xl11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15">
    <w:name w:val="xl11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6">
    <w:name w:val="xl116"/>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7">
    <w:name w:val="xl11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8">
    <w:name w:val="xl11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20">
    <w:name w:val="xl12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21">
    <w:name w:val="xl12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2">
    <w:name w:val="xl122"/>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3">
    <w:name w:val="xl12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4">
    <w:name w:val="xl12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5">
    <w:name w:val="xl125"/>
    <w:basedOn w:val="a"/>
    <w:rsid w:val="00E6607D"/>
    <w:pPr>
      <w:widowControl/>
      <w:pBdr>
        <w:top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6">
    <w:name w:val="xl12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7">
    <w:name w:val="xl127"/>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8">
    <w:name w:val="xl128"/>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9">
    <w:name w:val="xl129"/>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0">
    <w:name w:val="xl130"/>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1">
    <w:name w:val="xl131"/>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2">
    <w:name w:val="xl132"/>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3">
    <w:name w:val="xl133"/>
    <w:basedOn w:val="a"/>
    <w:rsid w:val="00E6607D"/>
    <w:pPr>
      <w:widowControl/>
      <w:pBdr>
        <w:top w:val="single" w:sz="4" w:space="0" w:color="auto"/>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4">
    <w:name w:val="xl134"/>
    <w:basedOn w:val="a"/>
    <w:rsid w:val="00E6607D"/>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5">
    <w:name w:val="xl135"/>
    <w:basedOn w:val="a"/>
    <w:rsid w:val="00E6607D"/>
    <w:pPr>
      <w:widowControl/>
      <w:pBdr>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6">
    <w:name w:val="xl136"/>
    <w:basedOn w:val="a"/>
    <w:rsid w:val="00E6607D"/>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7">
    <w:name w:val="xl137"/>
    <w:basedOn w:val="a"/>
    <w:rsid w:val="00E6607D"/>
    <w:pPr>
      <w:widowControl/>
      <w:pBdr>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8">
    <w:name w:val="xl138"/>
    <w:basedOn w:val="a"/>
    <w:rsid w:val="00E6607D"/>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9">
    <w:name w:val="xl13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0">
    <w:name w:val="xl14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1">
    <w:name w:val="xl141"/>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2">
    <w:name w:val="xl142"/>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3">
    <w:name w:val="xl143"/>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4">
    <w:name w:val="xl144"/>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5">
    <w:name w:val="xl145"/>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6">
    <w:name w:val="xl146"/>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7">
    <w:name w:val="xl14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8">
    <w:name w:val="xl148"/>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9">
    <w:name w:val="xl14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0">
    <w:name w:val="xl150"/>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1">
    <w:name w:val="xl151"/>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2">
    <w:name w:val="xl152"/>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3">
    <w:name w:val="xl153"/>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4">
    <w:name w:val="xl154"/>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5">
    <w:name w:val="xl15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6">
    <w:name w:val="xl156"/>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7">
    <w:name w:val="xl15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59">
    <w:name w:val="xl15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0">
    <w:name w:val="xl16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61">
    <w:name w:val="xl161"/>
    <w:basedOn w:val="a"/>
    <w:rsid w:val="00E6607D"/>
    <w:pPr>
      <w:widowControl/>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xl162">
    <w:name w:val="xl162"/>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a"/>
    <w:rsid w:val="00E6607D"/>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67">
    <w:name w:val="xl1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8">
    <w:name w:val="xl168"/>
    <w:basedOn w:val="a"/>
    <w:rsid w:val="00E6607D"/>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169">
    <w:name w:val="xl169"/>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0">
    <w:name w:val="xl17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1">
    <w:name w:val="xl17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74">
    <w:name w:val="xl17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msonormal0">
    <w:name w:val="msonormal"/>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5">
    <w:name w:val="xl175"/>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6">
    <w:name w:val="xl17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7">
    <w:name w:val="xl1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78">
    <w:name w:val="xl17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9">
    <w:name w:val="xl17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ConsNormal">
    <w:name w:val="ConsNormal"/>
    <w:link w:val="ConsNormal0"/>
    <w:rsid w:val="008D1EC7"/>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111">
    <w:name w:val="Знак Знак Знак1 Знак Знак Знак1 Знак"/>
    <w:basedOn w:val="a"/>
    <w:rsid w:val="008D1EC7"/>
    <w:pPr>
      <w:widowControl/>
      <w:autoSpaceDE/>
      <w:autoSpaceDN/>
      <w:spacing w:after="160" w:line="240" w:lineRule="exact"/>
    </w:pPr>
    <w:rPr>
      <w:rFonts w:ascii="Verdana" w:hAnsi="Verdana" w:cs="Times New Roman"/>
      <w:sz w:val="20"/>
      <w:szCs w:val="20"/>
      <w:lang w:val="en-US" w:eastAsia="en-US"/>
    </w:rPr>
  </w:style>
  <w:style w:type="paragraph" w:customStyle="1" w:styleId="1f3">
    <w:name w:val="1 Знак"/>
    <w:basedOn w:val="a"/>
    <w:rsid w:val="008D1EC7"/>
    <w:pPr>
      <w:widowControl/>
      <w:autoSpaceDE/>
      <w:autoSpaceDN/>
    </w:pPr>
    <w:rPr>
      <w:rFonts w:ascii="Verdana" w:hAnsi="Verdana" w:cs="Verdana"/>
      <w:sz w:val="20"/>
      <w:szCs w:val="20"/>
      <w:lang w:val="en-US" w:eastAsia="en-US"/>
    </w:rPr>
  </w:style>
  <w:style w:type="character" w:customStyle="1" w:styleId="afffe">
    <w:name w:val="Название Знак"/>
    <w:link w:val="afffd"/>
    <w:rsid w:val="008D1EC7"/>
    <w:rPr>
      <w:b/>
      <w:sz w:val="36"/>
    </w:rPr>
  </w:style>
  <w:style w:type="paragraph" w:customStyle="1" w:styleId="western">
    <w:name w:val="western"/>
    <w:basedOn w:val="a"/>
    <w:rsid w:val="008D1EC7"/>
    <w:pPr>
      <w:widowControl/>
      <w:autoSpaceDE/>
      <w:autoSpaceDN/>
      <w:spacing w:before="100" w:beforeAutospacing="1" w:after="100" w:afterAutospacing="1"/>
    </w:pPr>
    <w:rPr>
      <w:rFonts w:ascii="Times New Roman" w:hAnsi="Times New Roman" w:cs="Times New Roman"/>
      <w:sz w:val="24"/>
      <w:szCs w:val="24"/>
    </w:rPr>
  </w:style>
  <w:style w:type="paragraph" w:styleId="affff1">
    <w:name w:val="footnote text"/>
    <w:aliases w:val="Текст сноски-FN,Footnote Text Char Знак Знак,Footnote Text Char Знак,single space,footnote text,Текст сноски Знак Знак Знак,Footnote Text Char Знак Знак Знак Знак"/>
    <w:basedOn w:val="a"/>
    <w:link w:val="affff2"/>
    <w:rsid w:val="008D1EC7"/>
    <w:pPr>
      <w:widowControl/>
      <w:autoSpaceDE/>
      <w:autoSpaceDN/>
    </w:pPr>
    <w:rPr>
      <w:rFonts w:ascii="Times New Roman" w:hAnsi="Times New Roman" w:cs="Times New Roman"/>
      <w:sz w:val="20"/>
      <w:szCs w:val="20"/>
      <w:lang w:val="x-none" w:eastAsia="x-none"/>
    </w:rPr>
  </w:style>
  <w:style w:type="character" w:customStyle="1" w:styleId="affff2">
    <w:name w:val="Текст сноски Знак"/>
    <w:aliases w:val="Текст сноски-FN Знак2,Footnote Text Char Знак Знак Знак3,Footnote Text Char Знак Знак2,single space Знак1,footnote text Знак1,Текст сноски Знак Знак Знак Знак1,Footnote Text Char Знак Знак Знак Знак Знак"/>
    <w:basedOn w:val="a0"/>
    <w:link w:val="affff1"/>
    <w:rsid w:val="008D1EC7"/>
    <w:rPr>
      <w:rFonts w:ascii="Times New Roman" w:eastAsia="Times New Roman" w:hAnsi="Times New Roman" w:cs="Times New Roman"/>
      <w:sz w:val="20"/>
      <w:szCs w:val="20"/>
      <w:lang w:val="x-none" w:eastAsia="x-none"/>
    </w:rPr>
  </w:style>
  <w:style w:type="character" w:customStyle="1" w:styleId="FontStyle15">
    <w:name w:val="Font Style15"/>
    <w:uiPriority w:val="99"/>
    <w:rsid w:val="008D1EC7"/>
    <w:rPr>
      <w:rFonts w:ascii="Times New Roman" w:hAnsi="Times New Roman" w:cs="Times New Roman"/>
      <w:b/>
      <w:bCs/>
      <w:sz w:val="26"/>
      <w:szCs w:val="26"/>
    </w:rPr>
  </w:style>
  <w:style w:type="character" w:customStyle="1" w:styleId="FontStyle29">
    <w:name w:val="Font Style29"/>
    <w:uiPriority w:val="99"/>
    <w:rsid w:val="008D1EC7"/>
    <w:rPr>
      <w:rFonts w:ascii="Times New Roman" w:hAnsi="Times New Roman"/>
      <w:sz w:val="26"/>
    </w:rPr>
  </w:style>
  <w:style w:type="paragraph" w:customStyle="1" w:styleId="ConsCell">
    <w:name w:val="ConsCell"/>
    <w:rsid w:val="008D1EC7"/>
    <w:pPr>
      <w:autoSpaceDE w:val="0"/>
      <w:autoSpaceDN w:val="0"/>
      <w:spacing w:after="0" w:line="240" w:lineRule="auto"/>
      <w:ind w:right="19772"/>
    </w:pPr>
    <w:rPr>
      <w:rFonts w:ascii="Arial" w:eastAsia="Times New Roman" w:hAnsi="Arial" w:cs="Arial"/>
      <w:sz w:val="20"/>
      <w:szCs w:val="20"/>
      <w:lang w:eastAsia="ru-RU"/>
    </w:rPr>
  </w:style>
  <w:style w:type="paragraph" w:customStyle="1" w:styleId="cjk">
    <w:name w:val="cjk"/>
    <w:basedOn w:val="a"/>
    <w:rsid w:val="008D1EC7"/>
    <w:pPr>
      <w:widowControl/>
      <w:autoSpaceDE/>
      <w:autoSpaceDN/>
      <w:spacing w:before="100" w:beforeAutospacing="1" w:line="360" w:lineRule="auto"/>
    </w:pPr>
    <w:rPr>
      <w:rFonts w:ascii="Times New Roman" w:hAnsi="Times New Roman" w:cs="Times New Roman"/>
      <w:color w:val="000000"/>
      <w:sz w:val="24"/>
      <w:szCs w:val="24"/>
    </w:rPr>
  </w:style>
  <w:style w:type="paragraph" w:customStyle="1" w:styleId="ctl">
    <w:name w:val="ctl"/>
    <w:basedOn w:val="a"/>
    <w:rsid w:val="008D1EC7"/>
    <w:pPr>
      <w:widowControl/>
      <w:autoSpaceDE/>
      <w:autoSpaceDN/>
      <w:spacing w:before="100" w:beforeAutospacing="1" w:line="360" w:lineRule="auto"/>
    </w:pPr>
    <w:rPr>
      <w:rFonts w:ascii="Times New Roman" w:hAnsi="Times New Roman" w:cs="Times New Roman"/>
      <w:color w:val="000000"/>
      <w:sz w:val="20"/>
      <w:szCs w:val="20"/>
    </w:rPr>
  </w:style>
  <w:style w:type="character" w:customStyle="1" w:styleId="highlighthighlightactive">
    <w:name w:val="highlight highlight_active"/>
    <w:basedOn w:val="a0"/>
    <w:rsid w:val="008D1EC7"/>
  </w:style>
  <w:style w:type="paragraph" w:customStyle="1" w:styleId="CharChar1CharChar1CharChar">
    <w:name w:val="Char Char Знак Знак1 Char Char1 Знак Знак Char Char"/>
    <w:basedOn w:val="a"/>
    <w:rsid w:val="008D1EC7"/>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320">
    <w:name w:val="Основной текст с отступом 32"/>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211">
    <w:name w:val="Основной текст 21"/>
    <w:basedOn w:val="a"/>
    <w:rsid w:val="008D1EC7"/>
    <w:pPr>
      <w:widowControl/>
      <w:autoSpaceDE/>
      <w:autoSpaceDN/>
      <w:spacing w:after="120" w:line="480" w:lineRule="auto"/>
    </w:pPr>
    <w:rPr>
      <w:rFonts w:ascii="Times New Roman" w:hAnsi="Times New Roman" w:cs="Times New Roman"/>
      <w:sz w:val="24"/>
      <w:szCs w:val="24"/>
      <w:lang w:eastAsia="ar-SA"/>
    </w:rPr>
  </w:style>
  <w:style w:type="paragraph" w:customStyle="1" w:styleId="330">
    <w:name w:val="Основной текст с отступом 33"/>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consplusnormal1">
    <w:name w:val="consplusnormal"/>
    <w:basedOn w:val="a"/>
    <w:rsid w:val="008D1EC7"/>
    <w:pPr>
      <w:widowControl/>
      <w:autoSpaceDE/>
      <w:autoSpaceDN/>
      <w:spacing w:before="100" w:beforeAutospacing="1" w:after="100" w:afterAutospacing="1"/>
    </w:pPr>
    <w:rPr>
      <w:rFonts w:ascii="Times New Roman" w:hAnsi="Times New Roman" w:cs="Times New Roman"/>
      <w:color w:val="000000"/>
      <w:sz w:val="24"/>
      <w:szCs w:val="24"/>
    </w:rPr>
  </w:style>
  <w:style w:type="character" w:customStyle="1" w:styleId="FontStyle46">
    <w:name w:val="Font Style46"/>
    <w:uiPriority w:val="99"/>
    <w:rsid w:val="008D1EC7"/>
    <w:rPr>
      <w:rFonts w:ascii="Times New Roman" w:hAnsi="Times New Roman" w:cs="Times New Roman"/>
      <w:sz w:val="26"/>
      <w:szCs w:val="26"/>
    </w:rPr>
  </w:style>
  <w:style w:type="character" w:customStyle="1" w:styleId="FontStyle128">
    <w:name w:val="Font Style128"/>
    <w:uiPriority w:val="99"/>
    <w:rsid w:val="008D1EC7"/>
    <w:rPr>
      <w:rFonts w:ascii="Times New Roman" w:hAnsi="Times New Roman"/>
      <w:sz w:val="22"/>
    </w:rPr>
  </w:style>
  <w:style w:type="paragraph" w:customStyle="1" w:styleId="it">
    <w:name w:val="it"/>
    <w:basedOn w:val="a"/>
    <w:rsid w:val="008D1EC7"/>
    <w:pPr>
      <w:widowControl/>
      <w:autoSpaceDE/>
      <w:autoSpaceDN/>
      <w:spacing w:before="100" w:beforeAutospacing="1" w:after="100" w:afterAutospacing="1"/>
      <w:ind w:firstLine="150"/>
    </w:pPr>
    <w:rPr>
      <w:rFonts w:ascii="Times New Roman" w:hAnsi="Times New Roman" w:cs="Times New Roman"/>
      <w:i/>
      <w:iCs/>
      <w:sz w:val="24"/>
      <w:szCs w:val="24"/>
    </w:rPr>
  </w:style>
  <w:style w:type="paragraph" w:customStyle="1" w:styleId="1f4">
    <w:name w:val="Знак Знак1"/>
    <w:basedOn w:val="a"/>
    <w:uiPriority w:val="99"/>
    <w:rsid w:val="007C5A22"/>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fff3">
    <w:basedOn w:val="a"/>
    <w:next w:val="af"/>
    <w:uiPriority w:val="99"/>
    <w:unhideWhenUsed/>
    <w:rsid w:val="00DE41DB"/>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5">
    <w:name w:val="font5"/>
    <w:basedOn w:val="a"/>
    <w:rsid w:val="007C5A22"/>
    <w:pPr>
      <w:widowControl/>
      <w:autoSpaceDE/>
      <w:autoSpaceDN/>
      <w:spacing w:before="100" w:beforeAutospacing="1" w:after="100" w:afterAutospacing="1"/>
    </w:pPr>
    <w:rPr>
      <w:sz w:val="22"/>
      <w:szCs w:val="22"/>
    </w:rPr>
  </w:style>
  <w:style w:type="paragraph" w:customStyle="1" w:styleId="font6">
    <w:name w:val="font6"/>
    <w:basedOn w:val="a"/>
    <w:rsid w:val="007C5A22"/>
    <w:pPr>
      <w:widowControl/>
      <w:autoSpaceDE/>
      <w:autoSpaceDN/>
      <w:spacing w:before="100" w:beforeAutospacing="1" w:after="100" w:afterAutospacing="1"/>
    </w:pPr>
    <w:rPr>
      <w:i/>
      <w:iCs/>
      <w:sz w:val="22"/>
      <w:szCs w:val="22"/>
    </w:rPr>
  </w:style>
  <w:style w:type="paragraph" w:styleId="affff4">
    <w:name w:val="endnote text"/>
    <w:basedOn w:val="a"/>
    <w:link w:val="affff5"/>
    <w:uiPriority w:val="99"/>
    <w:unhideWhenUsed/>
    <w:rsid w:val="007C5A22"/>
    <w:pPr>
      <w:widowControl/>
      <w:autoSpaceDE/>
      <w:autoSpaceDN/>
    </w:pPr>
    <w:rPr>
      <w:rFonts w:ascii="Times New Roman" w:hAnsi="Times New Roman" w:cs="Times New Roman"/>
      <w:sz w:val="20"/>
      <w:szCs w:val="20"/>
    </w:rPr>
  </w:style>
  <w:style w:type="character" w:customStyle="1" w:styleId="affff5">
    <w:name w:val="Текст концевой сноски Знак"/>
    <w:basedOn w:val="a0"/>
    <w:link w:val="affff4"/>
    <w:uiPriority w:val="99"/>
    <w:rsid w:val="007C5A22"/>
    <w:rPr>
      <w:rFonts w:ascii="Times New Roman" w:eastAsia="Times New Roman" w:hAnsi="Times New Roman" w:cs="Times New Roman"/>
      <w:sz w:val="20"/>
      <w:szCs w:val="20"/>
      <w:lang w:eastAsia="ru-RU"/>
    </w:rPr>
  </w:style>
  <w:style w:type="character" w:styleId="affff6">
    <w:name w:val="endnote reference"/>
    <w:uiPriority w:val="99"/>
    <w:unhideWhenUsed/>
    <w:rsid w:val="007C5A22"/>
    <w:rPr>
      <w:vertAlign w:val="superscript"/>
    </w:rPr>
  </w:style>
  <w:style w:type="paragraph" w:customStyle="1" w:styleId="ConsTitle">
    <w:name w:val="ConsTitle"/>
    <w:uiPriority w:val="99"/>
    <w:rsid w:val="005F628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5F6285"/>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1f5">
    <w:name w:val="Знак1 Знак Знак Знак Знак Знак Знак Знак Знак Знак"/>
    <w:basedOn w:val="a"/>
    <w:next w:val="a"/>
    <w:semiHidden/>
    <w:rsid w:val="005F6285"/>
    <w:pPr>
      <w:widowControl/>
      <w:autoSpaceDE/>
      <w:autoSpaceDN/>
      <w:spacing w:after="160" w:line="240" w:lineRule="exact"/>
    </w:pPr>
    <w:rPr>
      <w:sz w:val="20"/>
      <w:szCs w:val="20"/>
      <w:lang w:val="en-US" w:eastAsia="en-US"/>
    </w:rPr>
  </w:style>
  <w:style w:type="paragraph" w:customStyle="1" w:styleId="affff7">
    <w:name w:val="Знак Знак Знак Знак"/>
    <w:basedOn w:val="a"/>
    <w:next w:val="a"/>
    <w:semiHidden/>
    <w:rsid w:val="005F6285"/>
    <w:pPr>
      <w:widowControl/>
      <w:autoSpaceDE/>
      <w:autoSpaceDN/>
      <w:spacing w:after="160" w:line="240" w:lineRule="exact"/>
    </w:pPr>
    <w:rPr>
      <w:sz w:val="20"/>
      <w:szCs w:val="20"/>
      <w:lang w:val="en-US" w:eastAsia="en-US"/>
    </w:rPr>
  </w:style>
  <w:style w:type="character" w:customStyle="1" w:styleId="ConsNormal0">
    <w:name w:val="ConsNormal Знак"/>
    <w:link w:val="ConsNormal"/>
    <w:rsid w:val="005F6285"/>
    <w:rPr>
      <w:rFonts w:ascii="Arial" w:eastAsia="Times New Roman" w:hAnsi="Arial" w:cs="Times New Roman"/>
      <w:snapToGrid w:val="0"/>
      <w:sz w:val="20"/>
      <w:szCs w:val="20"/>
      <w:lang w:eastAsia="ru-RU"/>
    </w:rPr>
  </w:style>
  <w:style w:type="paragraph" w:customStyle="1" w:styleId="affff8">
    <w:name w:val="Знак Знак Знак Знак Знак Знак"/>
    <w:basedOn w:val="a"/>
    <w:next w:val="a"/>
    <w:uiPriority w:val="99"/>
    <w:rsid w:val="005F6285"/>
    <w:pPr>
      <w:widowControl/>
      <w:autoSpaceDE/>
      <w:autoSpaceDN/>
      <w:spacing w:after="160" w:line="240" w:lineRule="exact"/>
    </w:pPr>
    <w:rPr>
      <w:sz w:val="20"/>
      <w:szCs w:val="20"/>
      <w:lang w:val="en-US" w:eastAsia="en-US"/>
    </w:rPr>
  </w:style>
  <w:style w:type="character" w:customStyle="1" w:styleId="layout">
    <w:name w:val="layout"/>
    <w:rsid w:val="005F6285"/>
  </w:style>
  <w:style w:type="paragraph" w:customStyle="1" w:styleId="msonormalmrcssattr">
    <w:name w:val="msonormal_mr_css_attr"/>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7">
    <w:name w:val="font7"/>
    <w:basedOn w:val="a"/>
    <w:rsid w:val="005F6285"/>
    <w:pPr>
      <w:widowControl/>
      <w:autoSpaceDE/>
      <w:autoSpaceDN/>
      <w:spacing w:before="100" w:beforeAutospacing="1" w:after="100" w:afterAutospacing="1"/>
    </w:pPr>
    <w:rPr>
      <w:rFonts w:ascii="Times New Roman" w:hAnsi="Times New Roman" w:cs="Times New Roman"/>
      <w:color w:val="000000"/>
      <w:sz w:val="20"/>
      <w:szCs w:val="20"/>
    </w:rPr>
  </w:style>
  <w:style w:type="paragraph" w:customStyle="1" w:styleId="xl365">
    <w:name w:val="xl365"/>
    <w:basedOn w:val="a"/>
    <w:rsid w:val="005F6285"/>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366">
    <w:name w:val="xl366"/>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367">
    <w:name w:val="xl367"/>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368">
    <w:name w:val="xl36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69">
    <w:name w:val="xl36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370">
    <w:name w:val="xl370"/>
    <w:basedOn w:val="a"/>
    <w:rsid w:val="005F6285"/>
    <w:pPr>
      <w:widowControl/>
      <w:pBdr>
        <w:top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1">
    <w:name w:val="xl37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2"/>
      <w:szCs w:val="22"/>
    </w:rPr>
  </w:style>
  <w:style w:type="paragraph" w:customStyle="1" w:styleId="xl372">
    <w:name w:val="xl37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73">
    <w:name w:val="xl37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4">
    <w:name w:val="xl37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5">
    <w:name w:val="xl37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6">
    <w:name w:val="xl37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7">
    <w:name w:val="xl37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78">
    <w:name w:val="xl37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9">
    <w:name w:val="xl37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color w:val="000000"/>
      <w:sz w:val="22"/>
      <w:szCs w:val="22"/>
    </w:rPr>
  </w:style>
  <w:style w:type="paragraph" w:customStyle="1" w:styleId="xl380">
    <w:name w:val="xl38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1">
    <w:name w:val="xl381"/>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2">
    <w:name w:val="xl38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3">
    <w:name w:val="xl38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4">
    <w:name w:val="xl38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5">
    <w:name w:val="xl38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6">
    <w:name w:val="xl38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7">
    <w:name w:val="xl38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8">
    <w:name w:val="xl388"/>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89">
    <w:name w:val="xl389"/>
    <w:basedOn w:val="a"/>
    <w:rsid w:val="005F6285"/>
    <w:pPr>
      <w:widowControl/>
      <w:pBdr>
        <w:top w:val="single" w:sz="4" w:space="0" w:color="000000"/>
        <w:left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90">
    <w:name w:val="xl390"/>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391">
    <w:name w:val="xl391"/>
    <w:basedOn w:val="a"/>
    <w:rsid w:val="005F6285"/>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2">
    <w:name w:val="xl39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b/>
      <w:bCs/>
      <w:sz w:val="22"/>
      <w:szCs w:val="22"/>
    </w:rPr>
  </w:style>
  <w:style w:type="paragraph" w:customStyle="1" w:styleId="xl393">
    <w:name w:val="xl39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i/>
      <w:iCs/>
      <w:sz w:val="22"/>
      <w:szCs w:val="22"/>
    </w:rPr>
  </w:style>
  <w:style w:type="paragraph" w:customStyle="1" w:styleId="xl394">
    <w:name w:val="xl39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5">
    <w:name w:val="xl395"/>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6">
    <w:name w:val="xl396"/>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7">
    <w:name w:val="xl397"/>
    <w:basedOn w:val="a"/>
    <w:rsid w:val="005F6285"/>
    <w:pPr>
      <w:widowControl/>
      <w:pBdr>
        <w:top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8">
    <w:name w:val="xl398"/>
    <w:basedOn w:val="a"/>
    <w:rsid w:val="005F6285"/>
    <w:pPr>
      <w:widowControl/>
      <w:pBdr>
        <w:top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9">
    <w:name w:val="xl399"/>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00">
    <w:name w:val="xl400"/>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1">
    <w:name w:val="xl40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2">
    <w:name w:val="xl40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3">
    <w:name w:val="xl403"/>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4">
    <w:name w:val="xl404"/>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5">
    <w:name w:val="xl405"/>
    <w:basedOn w:val="a"/>
    <w:rsid w:val="005F6285"/>
    <w:pPr>
      <w:widowControl/>
      <w:pBdr>
        <w:top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6">
    <w:name w:val="xl406"/>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407">
    <w:name w:val="xl407"/>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8">
    <w:name w:val="xl408"/>
    <w:basedOn w:val="a"/>
    <w:rsid w:val="005F6285"/>
    <w:pPr>
      <w:widowControl/>
      <w:pBdr>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9">
    <w:name w:val="xl409"/>
    <w:basedOn w:val="a"/>
    <w:rsid w:val="005F6285"/>
    <w:pPr>
      <w:widowControl/>
      <w:pBdr>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0">
    <w:name w:val="xl410"/>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1">
    <w:name w:val="xl411"/>
    <w:basedOn w:val="a"/>
    <w:rsid w:val="005F6285"/>
    <w:pPr>
      <w:widowControl/>
      <w:pBdr>
        <w:top w:val="single" w:sz="4"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2">
    <w:name w:val="xl412"/>
    <w:basedOn w:val="a"/>
    <w:rsid w:val="005F6285"/>
    <w:pPr>
      <w:widowControl/>
      <w:pBdr>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3">
    <w:name w:val="xl413"/>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14">
    <w:name w:val="xl414"/>
    <w:basedOn w:val="a"/>
    <w:rsid w:val="005F6285"/>
    <w:pPr>
      <w:widowControl/>
      <w:pBdr>
        <w:top w:val="double" w:sz="6"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5">
    <w:name w:val="xl415"/>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6">
    <w:name w:val="xl416"/>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7">
    <w:name w:val="xl417"/>
    <w:basedOn w:val="a"/>
    <w:rsid w:val="005F6285"/>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8">
    <w:name w:val="xl418"/>
    <w:basedOn w:val="a"/>
    <w:rsid w:val="005F6285"/>
    <w:pPr>
      <w:widowControl/>
      <w:pBdr>
        <w:left w:val="single" w:sz="12"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9">
    <w:name w:val="xl419"/>
    <w:basedOn w:val="a"/>
    <w:rsid w:val="005F6285"/>
    <w:pPr>
      <w:widowControl/>
      <w:pBdr>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0">
    <w:name w:val="xl420"/>
    <w:basedOn w:val="a"/>
    <w:rsid w:val="005F6285"/>
    <w:pPr>
      <w:widowControl/>
      <w:pBdr>
        <w:left w:val="single" w:sz="8"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1">
    <w:name w:val="xl421"/>
    <w:basedOn w:val="a"/>
    <w:rsid w:val="005F6285"/>
    <w:pPr>
      <w:widowControl/>
      <w:pBdr>
        <w:top w:val="single" w:sz="4" w:space="0" w:color="auto"/>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2">
    <w:name w:val="xl42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3">
    <w:name w:val="xl423"/>
    <w:basedOn w:val="a"/>
    <w:rsid w:val="005F6285"/>
    <w:pPr>
      <w:widowControl/>
      <w:pBdr>
        <w:top w:val="single" w:sz="4"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4">
    <w:name w:val="xl424"/>
    <w:basedOn w:val="a"/>
    <w:rsid w:val="005F6285"/>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5">
    <w:name w:val="xl425"/>
    <w:basedOn w:val="a"/>
    <w:rsid w:val="005F6285"/>
    <w:pPr>
      <w:widowControl/>
      <w:pBdr>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6">
    <w:name w:val="xl426"/>
    <w:basedOn w:val="a"/>
    <w:rsid w:val="005F6285"/>
    <w:pPr>
      <w:widowControl/>
      <w:pBdr>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7">
    <w:name w:val="xl427"/>
    <w:basedOn w:val="a"/>
    <w:rsid w:val="005F6285"/>
    <w:pPr>
      <w:widowControl/>
      <w:pBdr>
        <w:top w:val="single" w:sz="4" w:space="0" w:color="auto"/>
        <w:left w:val="double" w:sz="6"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8">
    <w:name w:val="xl428"/>
    <w:basedOn w:val="a"/>
    <w:rsid w:val="005F6285"/>
    <w:pPr>
      <w:widowControl/>
      <w:pBdr>
        <w:top w:val="double" w:sz="6"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9">
    <w:name w:val="xl429"/>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0">
    <w:name w:val="xl430"/>
    <w:basedOn w:val="a"/>
    <w:rsid w:val="005F6285"/>
    <w:pPr>
      <w:widowControl/>
      <w:pBdr>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1">
    <w:name w:val="xl431"/>
    <w:basedOn w:val="a"/>
    <w:rsid w:val="005F6285"/>
    <w:pPr>
      <w:widowControl/>
      <w:pBdr>
        <w:top w:val="single" w:sz="4" w:space="0" w:color="auto"/>
        <w:left w:val="single" w:sz="12"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2">
    <w:name w:val="xl432"/>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3">
    <w:name w:val="xl433"/>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4">
    <w:name w:val="xl434"/>
    <w:basedOn w:val="a"/>
    <w:rsid w:val="005F6285"/>
    <w:pPr>
      <w:widowControl/>
      <w:pBdr>
        <w:top w:val="single" w:sz="12"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5">
    <w:name w:val="xl435"/>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6">
    <w:name w:val="xl436"/>
    <w:basedOn w:val="a"/>
    <w:rsid w:val="005F6285"/>
    <w:pPr>
      <w:widowControl/>
      <w:pBdr>
        <w:top w:val="dotDash" w:sz="8"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7">
    <w:name w:val="xl437"/>
    <w:basedOn w:val="a"/>
    <w:rsid w:val="005F6285"/>
    <w:pPr>
      <w:widowControl/>
      <w:pBdr>
        <w:top w:val="dotDash" w:sz="8"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8">
    <w:name w:val="xl438"/>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39">
    <w:name w:val="xl439"/>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40">
    <w:name w:val="xl440"/>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pPr>
    <w:rPr>
      <w:rFonts w:ascii="Times New Roman" w:hAnsi="Times New Roman" w:cs="Times New Roman"/>
      <w:sz w:val="22"/>
      <w:szCs w:val="22"/>
    </w:rPr>
  </w:style>
  <w:style w:type="paragraph" w:customStyle="1" w:styleId="xl441">
    <w:name w:val="xl441"/>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42">
    <w:name w:val="xl442"/>
    <w:basedOn w:val="a"/>
    <w:rsid w:val="005F6285"/>
    <w:pPr>
      <w:widowControl/>
      <w:pBdr>
        <w:top w:val="single" w:sz="4" w:space="0" w:color="auto"/>
        <w:left w:val="single" w:sz="12"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3">
    <w:name w:val="xl443"/>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4">
    <w:name w:val="xl44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5">
    <w:name w:val="xl445"/>
    <w:basedOn w:val="a"/>
    <w:rsid w:val="005F6285"/>
    <w:pPr>
      <w:widowControl/>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6">
    <w:name w:val="xl446"/>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7">
    <w:name w:val="xl447"/>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48">
    <w:name w:val="xl448"/>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9">
    <w:name w:val="xl44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0">
    <w:name w:val="xl45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1">
    <w:name w:val="xl451"/>
    <w:basedOn w:val="a"/>
    <w:rsid w:val="005F6285"/>
    <w:pPr>
      <w:widowControl/>
      <w:pBdr>
        <w:top w:val="single" w:sz="4" w:space="0" w:color="auto"/>
        <w:left w:val="double" w:sz="6"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2">
    <w:name w:val="xl452"/>
    <w:basedOn w:val="a"/>
    <w:rsid w:val="005F6285"/>
    <w:pPr>
      <w:widowControl/>
      <w:pBdr>
        <w:top w:val="single" w:sz="4" w:space="0" w:color="auto"/>
        <w:lef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3">
    <w:name w:val="xl45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4">
    <w:name w:val="xl454"/>
    <w:basedOn w:val="a"/>
    <w:rsid w:val="005F6285"/>
    <w:pPr>
      <w:widowControl/>
      <w:pBdr>
        <w:top w:val="single" w:sz="4" w:space="0" w:color="auto"/>
        <w:left w:val="single" w:sz="8"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5">
    <w:name w:val="xl455"/>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6">
    <w:name w:val="xl456"/>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7">
    <w:name w:val="xl457"/>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8">
    <w:name w:val="xl458"/>
    <w:basedOn w:val="a"/>
    <w:rsid w:val="005F6285"/>
    <w:pPr>
      <w:widowControl/>
      <w:pBdr>
        <w:top w:val="single" w:sz="4" w:space="0" w:color="000000"/>
        <w:left w:val="single" w:sz="4" w:space="0" w:color="000000"/>
        <w:bottom w:val="single" w:sz="4" w:space="0" w:color="000000"/>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59">
    <w:name w:val="xl459"/>
    <w:basedOn w:val="a"/>
    <w:rsid w:val="005F6285"/>
    <w:pPr>
      <w:widowControl/>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60">
    <w:name w:val="xl460"/>
    <w:basedOn w:val="a"/>
    <w:rsid w:val="005F6285"/>
    <w:pPr>
      <w:widowControl/>
      <w:autoSpaceDE/>
      <w:autoSpaceDN/>
      <w:spacing w:before="100" w:beforeAutospacing="1" w:after="100" w:afterAutospacing="1"/>
    </w:pPr>
    <w:rPr>
      <w:rFonts w:ascii="Times New Roman" w:hAnsi="Times New Roman" w:cs="Times New Roman"/>
      <w:color w:val="2A3143"/>
      <w:sz w:val="22"/>
      <w:szCs w:val="22"/>
    </w:rPr>
  </w:style>
  <w:style w:type="paragraph" w:customStyle="1" w:styleId="xl461">
    <w:name w:val="xl46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2">
    <w:name w:val="xl46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3">
    <w:name w:val="xl463"/>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64">
    <w:name w:val="xl464"/>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5">
    <w:name w:val="xl465"/>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6">
    <w:name w:val="xl466"/>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7">
    <w:name w:val="xl467"/>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468">
    <w:name w:val="xl468"/>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142">
    <w:name w:val="Загл.14"/>
    <w:basedOn w:val="a"/>
    <w:rsid w:val="009054AC"/>
    <w:pPr>
      <w:widowControl/>
      <w:autoSpaceDE/>
      <w:autoSpaceDN/>
      <w:jc w:val="center"/>
    </w:pPr>
    <w:rPr>
      <w:rFonts w:ascii="Times New Roman CYR" w:hAnsi="Times New Roman CYR" w:cs="Times New Roman"/>
      <w:b/>
      <w:sz w:val="28"/>
      <w:szCs w:val="20"/>
    </w:rPr>
  </w:style>
  <w:style w:type="paragraph" w:customStyle="1" w:styleId="affff9">
    <w:basedOn w:val="a"/>
    <w:next w:val="affb"/>
    <w:qFormat/>
    <w:rsid w:val="009054AC"/>
    <w:pPr>
      <w:widowControl/>
      <w:autoSpaceDE/>
      <w:autoSpaceDN/>
      <w:jc w:val="center"/>
    </w:pPr>
    <w:rPr>
      <w:rFonts w:ascii="Times New Roman" w:hAnsi="Times New Roman" w:cs="Times New Roman"/>
      <w:b/>
      <w:sz w:val="32"/>
      <w:szCs w:val="20"/>
    </w:rPr>
  </w:style>
  <w:style w:type="numbering" w:customStyle="1" w:styleId="2e">
    <w:name w:val="Нет списка2"/>
    <w:next w:val="a2"/>
    <w:semiHidden/>
    <w:unhideWhenUsed/>
    <w:rsid w:val="005B6AAD"/>
  </w:style>
  <w:style w:type="table" w:customStyle="1" w:styleId="51">
    <w:name w:val="Сетка таблицы5"/>
    <w:basedOn w:val="a1"/>
    <w:next w:val="a5"/>
    <w:rsid w:val="005B6AA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Знак Знак Знак Знак"/>
    <w:basedOn w:val="a"/>
    <w:uiPriority w:val="99"/>
    <w:rsid w:val="005B6AAD"/>
    <w:pPr>
      <w:widowControl/>
      <w:autoSpaceDE/>
      <w:autoSpaceDN/>
    </w:pPr>
    <w:rPr>
      <w:rFonts w:ascii="Verdana" w:hAnsi="Verdana" w:cs="Verdana"/>
      <w:sz w:val="20"/>
      <w:szCs w:val="20"/>
      <w:lang w:val="en-US" w:eastAsia="en-US"/>
    </w:rPr>
  </w:style>
  <w:style w:type="character" w:customStyle="1" w:styleId="a7">
    <w:name w:val="Абзац списка Знак"/>
    <w:link w:val="a6"/>
    <w:uiPriority w:val="34"/>
    <w:locked/>
    <w:rsid w:val="005B6AAD"/>
    <w:rPr>
      <w:rFonts w:ascii="Times New Roman" w:eastAsia="Times New Roman" w:hAnsi="Times New Roman" w:cs="Times New Roman"/>
    </w:rPr>
  </w:style>
  <w:style w:type="numbering" w:customStyle="1" w:styleId="39">
    <w:name w:val="Нет списка3"/>
    <w:next w:val="a2"/>
    <w:uiPriority w:val="99"/>
    <w:semiHidden/>
    <w:unhideWhenUsed/>
    <w:rsid w:val="00694D28"/>
  </w:style>
  <w:style w:type="table" w:customStyle="1" w:styleId="TableGrid">
    <w:name w:val="TableGrid"/>
    <w:rsid w:val="00694D28"/>
    <w:pPr>
      <w:spacing w:after="0" w:line="240" w:lineRule="auto"/>
    </w:pPr>
    <w:rPr>
      <w:rFonts w:eastAsia="Times New Roman"/>
      <w:lang w:eastAsia="ru-RU"/>
    </w:rPr>
    <w:tblPr>
      <w:tblCellMar>
        <w:top w:w="0" w:type="dxa"/>
        <w:left w:w="0" w:type="dxa"/>
        <w:bottom w:w="0" w:type="dxa"/>
        <w:right w:w="0" w:type="dxa"/>
      </w:tblCellMar>
    </w:tblPr>
  </w:style>
  <w:style w:type="table" w:customStyle="1" w:styleId="61">
    <w:name w:val="Сетка таблицы6"/>
    <w:basedOn w:val="a1"/>
    <w:next w:val="a5"/>
    <w:uiPriority w:val="39"/>
    <w:rsid w:val="00694D2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tton-search">
    <w:name w:val="button-search"/>
    <w:basedOn w:val="a0"/>
    <w:rsid w:val="00471503"/>
  </w:style>
  <w:style w:type="character" w:styleId="affffb">
    <w:name w:val="footnote reference"/>
    <w:aliases w:val="Знак сноски 1,Знак сноски-FN,Ciae niinee-FN,Referencia nota al pie"/>
    <w:uiPriority w:val="99"/>
    <w:unhideWhenUsed/>
    <w:rsid w:val="00B47CB3"/>
    <w:rPr>
      <w:vertAlign w:val="superscript"/>
    </w:rPr>
  </w:style>
  <w:style w:type="numbering" w:customStyle="1" w:styleId="43">
    <w:name w:val="Нет списка4"/>
    <w:next w:val="a2"/>
    <w:uiPriority w:val="99"/>
    <w:semiHidden/>
    <w:rsid w:val="002008D1"/>
  </w:style>
  <w:style w:type="table" w:customStyle="1" w:styleId="71">
    <w:name w:val="Сетка таблицы7"/>
    <w:basedOn w:val="a1"/>
    <w:next w:val="a5"/>
    <w:rsid w:val="002008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Утверждена"/>
    <w:basedOn w:val="Default"/>
    <w:next w:val="Default"/>
    <w:rsid w:val="002008D1"/>
    <w:pPr>
      <w:spacing w:before="360"/>
    </w:pPr>
    <w:rPr>
      <w:rFonts w:ascii="Arial" w:eastAsia="Times New Roman" w:hAnsi="Arial"/>
      <w:color w:val="auto"/>
      <w:lang w:eastAsia="ru-RU"/>
    </w:rPr>
  </w:style>
  <w:style w:type="paragraph" w:customStyle="1" w:styleId="affffd">
    <w:name w:val="Кем утверждена"/>
    <w:basedOn w:val="Default"/>
    <w:next w:val="Default"/>
    <w:rsid w:val="002008D1"/>
    <w:rPr>
      <w:rFonts w:ascii="Arial" w:eastAsia="Times New Roman" w:hAnsi="Arial"/>
      <w:color w:val="auto"/>
      <w:lang w:eastAsia="ru-RU"/>
    </w:rPr>
  </w:style>
  <w:style w:type="paragraph" w:styleId="affffe">
    <w:name w:val="Block Text"/>
    <w:basedOn w:val="Default"/>
    <w:next w:val="Default"/>
    <w:rsid w:val="002008D1"/>
    <w:pPr>
      <w:spacing w:before="60"/>
    </w:pPr>
    <w:rPr>
      <w:rFonts w:ascii="Arial" w:eastAsia="Times New Roman" w:hAnsi="Arial"/>
      <w:color w:val="auto"/>
      <w:lang w:eastAsia="ru-RU"/>
    </w:rPr>
  </w:style>
  <w:style w:type="paragraph" w:customStyle="1" w:styleId="-0">
    <w:name w:val="Приложение - заголовок"/>
    <w:basedOn w:val="Default"/>
    <w:next w:val="Default"/>
    <w:rsid w:val="002008D1"/>
    <w:rPr>
      <w:rFonts w:ascii="Arial" w:eastAsia="Times New Roman" w:hAnsi="Arial"/>
      <w:color w:val="auto"/>
      <w:lang w:eastAsia="ru-RU"/>
    </w:rPr>
  </w:style>
  <w:style w:type="paragraph" w:customStyle="1" w:styleId="afffff">
    <w:name w:val="Содержание"/>
    <w:basedOn w:val="Default"/>
    <w:next w:val="Default"/>
    <w:rsid w:val="002008D1"/>
    <w:rPr>
      <w:rFonts w:ascii="Arial" w:eastAsia="Times New Roman" w:hAnsi="Arial"/>
      <w:color w:val="auto"/>
      <w:lang w:eastAsia="ru-RU"/>
    </w:rPr>
  </w:style>
  <w:style w:type="paragraph" w:customStyle="1" w:styleId="52">
    <w:name w:val="заголовок 5"/>
    <w:basedOn w:val="Default"/>
    <w:next w:val="Default"/>
    <w:rsid w:val="002008D1"/>
    <w:rPr>
      <w:rFonts w:ascii="Arial" w:eastAsia="Times New Roman" w:hAnsi="Arial"/>
      <w:color w:val="auto"/>
      <w:lang w:eastAsia="ru-RU"/>
    </w:rPr>
  </w:style>
  <w:style w:type="paragraph" w:customStyle="1" w:styleId="1f6">
    <w:name w:val="заголовок 1"/>
    <w:basedOn w:val="Default"/>
    <w:next w:val="Default"/>
    <w:rsid w:val="002008D1"/>
    <w:pPr>
      <w:spacing w:after="160"/>
    </w:pPr>
    <w:rPr>
      <w:rFonts w:ascii="Arial" w:eastAsia="Times New Roman" w:hAnsi="Arial"/>
      <w:color w:val="auto"/>
      <w:lang w:eastAsia="ru-RU"/>
    </w:rPr>
  </w:style>
  <w:style w:type="paragraph" w:customStyle="1" w:styleId="afffff0">
    <w:name w:val="Подпись к Приложению"/>
    <w:basedOn w:val="Default"/>
    <w:next w:val="Default"/>
    <w:rsid w:val="002008D1"/>
    <w:rPr>
      <w:rFonts w:ascii="Arial" w:eastAsia="Times New Roman" w:hAnsi="Arial"/>
      <w:color w:val="auto"/>
      <w:lang w:eastAsia="ru-RU"/>
    </w:rPr>
  </w:style>
  <w:style w:type="paragraph" w:customStyle="1" w:styleId="I">
    <w:name w:val="Раздел I"/>
    <w:basedOn w:val="Default"/>
    <w:next w:val="Default"/>
    <w:rsid w:val="002008D1"/>
    <w:pPr>
      <w:spacing w:before="60"/>
    </w:pPr>
    <w:rPr>
      <w:rFonts w:ascii="Arial" w:eastAsia="Times New Roman" w:hAnsi="Arial"/>
      <w:color w:val="auto"/>
      <w:lang w:eastAsia="ru-RU"/>
    </w:rPr>
  </w:style>
  <w:style w:type="paragraph" w:customStyle="1" w:styleId="TOCI">
    <w:name w:val="TOCI"/>
    <w:basedOn w:val="Default"/>
    <w:next w:val="Default"/>
    <w:rsid w:val="002008D1"/>
    <w:rPr>
      <w:rFonts w:ascii="Arial" w:eastAsia="Times New Roman" w:hAnsi="Arial"/>
      <w:color w:val="auto"/>
      <w:lang w:eastAsia="ru-RU"/>
    </w:rPr>
  </w:style>
  <w:style w:type="paragraph" w:customStyle="1" w:styleId="rteindent1">
    <w:name w:val="rteindent1"/>
    <w:basedOn w:val="a"/>
    <w:rsid w:val="002008D1"/>
    <w:pPr>
      <w:widowControl/>
      <w:autoSpaceDE/>
      <w:autoSpaceDN/>
      <w:spacing w:before="120" w:after="216"/>
      <w:ind w:left="570"/>
    </w:pPr>
    <w:rPr>
      <w:rFonts w:ascii="Times New Roman" w:hAnsi="Times New Roman" w:cs="Times New Roman"/>
      <w:sz w:val="24"/>
      <w:szCs w:val="24"/>
    </w:rPr>
  </w:style>
  <w:style w:type="paragraph" w:customStyle="1" w:styleId="rteindent2">
    <w:name w:val="rteindent2"/>
    <w:basedOn w:val="a"/>
    <w:rsid w:val="002008D1"/>
    <w:pPr>
      <w:widowControl/>
      <w:autoSpaceDE/>
      <w:autoSpaceDN/>
      <w:spacing w:before="120" w:after="216"/>
      <w:ind w:left="1141"/>
    </w:pPr>
    <w:rPr>
      <w:rFonts w:ascii="Times New Roman" w:hAnsi="Times New Roman" w:cs="Times New Roman"/>
      <w:sz w:val="24"/>
      <w:szCs w:val="24"/>
    </w:rPr>
  </w:style>
  <w:style w:type="paragraph" w:styleId="HTML">
    <w:name w:val="HTML Preformatted"/>
    <w:basedOn w:val="a"/>
    <w:link w:val="HTML0"/>
    <w:uiPriority w:val="99"/>
    <w:rsid w:val="002008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0">
    <w:name w:val="Стандартный HTML Знак"/>
    <w:basedOn w:val="a0"/>
    <w:link w:val="HTML"/>
    <w:uiPriority w:val="99"/>
    <w:rsid w:val="002008D1"/>
    <w:rPr>
      <w:rFonts w:ascii="Courier New" w:eastAsia="Times New Roman" w:hAnsi="Courier New" w:cs="Courier New"/>
      <w:sz w:val="20"/>
      <w:szCs w:val="20"/>
      <w:lang w:eastAsia="ru-RU"/>
    </w:rPr>
  </w:style>
  <w:style w:type="character" w:styleId="HTML1">
    <w:name w:val="HTML Typewriter"/>
    <w:rsid w:val="002008D1"/>
    <w:rPr>
      <w:rFonts w:ascii="Courier New" w:eastAsia="Times New Roman" w:hAnsi="Courier New" w:cs="Courier New"/>
      <w:sz w:val="20"/>
      <w:szCs w:val="20"/>
    </w:rPr>
  </w:style>
  <w:style w:type="numbering" w:customStyle="1" w:styleId="53">
    <w:name w:val="Нет списка5"/>
    <w:next w:val="a2"/>
    <w:semiHidden/>
    <w:rsid w:val="000F3E35"/>
  </w:style>
  <w:style w:type="table" w:customStyle="1" w:styleId="83">
    <w:name w:val="Сетка таблицы8"/>
    <w:basedOn w:val="a1"/>
    <w:next w:val="a5"/>
    <w:uiPriority w:val="39"/>
    <w:rsid w:val="000F3E3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1">
    <w:name w:val="Неразрешенное упоминание"/>
    <w:uiPriority w:val="99"/>
    <w:semiHidden/>
    <w:unhideWhenUsed/>
    <w:rsid w:val="000F3E35"/>
    <w:rPr>
      <w:color w:val="605E5C"/>
      <w:shd w:val="clear" w:color="auto" w:fill="E1DFDD"/>
    </w:rPr>
  </w:style>
  <w:style w:type="numbering" w:customStyle="1" w:styleId="62">
    <w:name w:val="Нет списка6"/>
    <w:next w:val="a2"/>
    <w:semiHidden/>
    <w:rsid w:val="000F3E35"/>
  </w:style>
  <w:style w:type="numbering" w:customStyle="1" w:styleId="72">
    <w:name w:val="Нет списка7"/>
    <w:next w:val="a2"/>
    <w:uiPriority w:val="99"/>
    <w:semiHidden/>
    <w:unhideWhenUsed/>
    <w:rsid w:val="00B703A7"/>
  </w:style>
  <w:style w:type="table" w:customStyle="1" w:styleId="91">
    <w:name w:val="Сетка таблицы9"/>
    <w:basedOn w:val="a1"/>
    <w:next w:val="a5"/>
    <w:uiPriority w:val="59"/>
    <w:rsid w:val="00B7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5"/>
    <w:uiPriority w:val="59"/>
    <w:rsid w:val="00B7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2"/>
    <w:uiPriority w:val="99"/>
    <w:semiHidden/>
    <w:unhideWhenUsed/>
    <w:rsid w:val="00B703A7"/>
  </w:style>
  <w:style w:type="character" w:customStyle="1" w:styleId="114">
    <w:name w:val="Заголовок 1 Знак1"/>
    <w:rsid w:val="00B703A7"/>
    <w:rPr>
      <w:rFonts w:ascii="Times New Roman" w:eastAsia="Times New Roman" w:hAnsi="Times New Roman" w:cs="Times New Roman"/>
      <w:b/>
      <w:bCs/>
      <w:caps/>
      <w:sz w:val="28"/>
      <w:szCs w:val="28"/>
      <w:lang w:val="en-US"/>
    </w:rPr>
  </w:style>
  <w:style w:type="character" w:customStyle="1" w:styleId="212">
    <w:name w:val="Заголовок 2 Знак1"/>
    <w:uiPriority w:val="99"/>
    <w:rsid w:val="00B703A7"/>
    <w:rPr>
      <w:rFonts w:ascii="Times New Roman" w:eastAsia="Times New Roman" w:hAnsi="Times New Roman" w:cs="Times New Roman"/>
      <w:b/>
      <w:bCs/>
      <w:iCs/>
      <w:kern w:val="24"/>
      <w:sz w:val="28"/>
      <w:szCs w:val="28"/>
    </w:rPr>
  </w:style>
  <w:style w:type="paragraph" w:customStyle="1" w:styleId="1f7">
    <w:name w:val="Знак Знак Знак1"/>
    <w:basedOn w:val="a"/>
    <w:rsid w:val="00B703A7"/>
    <w:pPr>
      <w:widowControl/>
      <w:autoSpaceDE/>
      <w:autoSpaceDN/>
      <w:spacing w:after="160" w:line="240" w:lineRule="exact"/>
    </w:pPr>
    <w:rPr>
      <w:rFonts w:ascii="Verdana" w:hAnsi="Verdana" w:cs="Verdana"/>
      <w:sz w:val="20"/>
      <w:szCs w:val="20"/>
      <w:lang w:val="en-US" w:eastAsia="en-US"/>
    </w:rPr>
  </w:style>
  <w:style w:type="paragraph" w:customStyle="1" w:styleId="afffff2">
    <w:name w:val="Знак Знак Знак"/>
    <w:basedOn w:val="a"/>
    <w:rsid w:val="00B703A7"/>
    <w:pPr>
      <w:widowControl/>
      <w:autoSpaceDE/>
      <w:autoSpaceDN/>
      <w:spacing w:after="160" w:line="240" w:lineRule="exact"/>
    </w:pPr>
    <w:rPr>
      <w:rFonts w:ascii="Verdana" w:hAnsi="Verdana" w:cs="Times New Roman"/>
      <w:sz w:val="20"/>
      <w:szCs w:val="20"/>
      <w:lang w:val="en-US" w:eastAsia="en-US"/>
    </w:rPr>
  </w:style>
  <w:style w:type="paragraph"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703A7"/>
    <w:pPr>
      <w:widowControl/>
      <w:autoSpaceDE/>
      <w:autoSpaceDN/>
      <w:spacing w:after="160" w:line="240" w:lineRule="exact"/>
    </w:pPr>
    <w:rPr>
      <w:rFonts w:ascii="Times New Roman" w:eastAsia="SimSun" w:hAnsi="Times New Roman" w:cs="Times New Roman"/>
      <w:b/>
      <w:sz w:val="28"/>
      <w:szCs w:val="24"/>
      <w:lang w:val="en-US" w:eastAsia="en-US"/>
    </w:rPr>
  </w:style>
  <w:style w:type="paragraph" w:customStyle="1" w:styleId="afffff4">
    <w:name w:val="раздилитель сноски"/>
    <w:basedOn w:val="a"/>
    <w:next w:val="affff1"/>
    <w:rsid w:val="00B703A7"/>
    <w:pPr>
      <w:widowControl/>
      <w:autoSpaceDE/>
      <w:autoSpaceDN/>
      <w:spacing w:after="120"/>
      <w:jc w:val="both"/>
    </w:pPr>
    <w:rPr>
      <w:rFonts w:ascii="Times New Roman" w:hAnsi="Times New Roman" w:cs="Times New Roman"/>
      <w:sz w:val="24"/>
      <w:szCs w:val="20"/>
      <w:lang w:val="en-US"/>
    </w:rPr>
  </w:style>
  <w:style w:type="character" w:customStyle="1" w:styleId="213">
    <w:name w:val="Основной текст с отступом 2 Знак1"/>
    <w:uiPriority w:val="99"/>
    <w:rsid w:val="00B703A7"/>
    <w:rPr>
      <w:rFonts w:ascii="Times New Roman CYR" w:eastAsia="Times New Roman" w:hAnsi="Times New Roman CYR" w:cs="Times New Roman"/>
      <w:sz w:val="28"/>
      <w:szCs w:val="20"/>
      <w:lang w:eastAsia="ru-RU"/>
    </w:rPr>
  </w:style>
  <w:style w:type="character" w:customStyle="1" w:styleId="1f8">
    <w:name w:val="Верхний колонтитул Знак1"/>
    <w:uiPriority w:val="99"/>
    <w:rsid w:val="00B703A7"/>
    <w:rPr>
      <w:rFonts w:ascii="Times New Roman CYR" w:eastAsia="Times New Roman" w:hAnsi="Times New Roman CYR"/>
      <w:sz w:val="28"/>
    </w:rPr>
  </w:style>
  <w:style w:type="character" w:customStyle="1" w:styleId="1f9">
    <w:name w:val="Нижний колонтитул Знак1"/>
    <w:rsid w:val="00B703A7"/>
    <w:rPr>
      <w:rFonts w:ascii="Times New Roman CYR" w:eastAsia="Times New Roman" w:hAnsi="Times New Roman CYR"/>
      <w:sz w:val="28"/>
    </w:rPr>
  </w:style>
  <w:style w:type="paragraph" w:styleId="3a">
    <w:name w:val="toc 3"/>
    <w:basedOn w:val="a"/>
    <w:next w:val="a"/>
    <w:autoRedefine/>
    <w:uiPriority w:val="39"/>
    <w:unhideWhenUsed/>
    <w:rsid w:val="00B703A7"/>
    <w:pPr>
      <w:widowControl/>
      <w:autoSpaceDE/>
      <w:autoSpaceDN/>
      <w:ind w:left="560"/>
    </w:pPr>
    <w:rPr>
      <w:rFonts w:ascii="Calibri" w:hAnsi="Calibri" w:cs="Calibri"/>
      <w:i/>
      <w:iCs/>
      <w:sz w:val="20"/>
      <w:szCs w:val="20"/>
    </w:rPr>
  </w:style>
  <w:style w:type="paragraph" w:styleId="44">
    <w:name w:val="toc 4"/>
    <w:basedOn w:val="a"/>
    <w:next w:val="a"/>
    <w:autoRedefine/>
    <w:uiPriority w:val="99"/>
    <w:unhideWhenUsed/>
    <w:rsid w:val="00B703A7"/>
    <w:pPr>
      <w:widowControl/>
      <w:autoSpaceDE/>
      <w:autoSpaceDN/>
      <w:ind w:left="840"/>
    </w:pPr>
    <w:rPr>
      <w:rFonts w:ascii="Calibri" w:hAnsi="Calibri" w:cs="Calibri"/>
    </w:rPr>
  </w:style>
  <w:style w:type="paragraph" w:styleId="54">
    <w:name w:val="toc 5"/>
    <w:basedOn w:val="a"/>
    <w:next w:val="a"/>
    <w:autoRedefine/>
    <w:uiPriority w:val="99"/>
    <w:unhideWhenUsed/>
    <w:rsid w:val="00B703A7"/>
    <w:pPr>
      <w:widowControl/>
      <w:autoSpaceDE/>
      <w:autoSpaceDN/>
      <w:ind w:left="1120"/>
    </w:pPr>
    <w:rPr>
      <w:rFonts w:ascii="Calibri" w:hAnsi="Calibri" w:cs="Calibri"/>
    </w:rPr>
  </w:style>
  <w:style w:type="paragraph" w:styleId="63">
    <w:name w:val="toc 6"/>
    <w:basedOn w:val="a"/>
    <w:next w:val="a"/>
    <w:autoRedefine/>
    <w:uiPriority w:val="99"/>
    <w:unhideWhenUsed/>
    <w:rsid w:val="00B703A7"/>
    <w:pPr>
      <w:widowControl/>
      <w:autoSpaceDE/>
      <w:autoSpaceDN/>
      <w:ind w:left="1400"/>
    </w:pPr>
    <w:rPr>
      <w:rFonts w:ascii="Calibri" w:hAnsi="Calibri" w:cs="Calibri"/>
    </w:rPr>
  </w:style>
  <w:style w:type="paragraph" w:styleId="73">
    <w:name w:val="toc 7"/>
    <w:basedOn w:val="a"/>
    <w:next w:val="a"/>
    <w:autoRedefine/>
    <w:uiPriority w:val="99"/>
    <w:unhideWhenUsed/>
    <w:rsid w:val="00B703A7"/>
    <w:pPr>
      <w:widowControl/>
      <w:autoSpaceDE/>
      <w:autoSpaceDN/>
      <w:ind w:left="1680"/>
    </w:pPr>
    <w:rPr>
      <w:rFonts w:ascii="Calibri" w:hAnsi="Calibri" w:cs="Calibri"/>
    </w:rPr>
  </w:style>
  <w:style w:type="paragraph" w:styleId="84">
    <w:name w:val="toc 8"/>
    <w:basedOn w:val="a"/>
    <w:next w:val="a"/>
    <w:autoRedefine/>
    <w:uiPriority w:val="99"/>
    <w:unhideWhenUsed/>
    <w:rsid w:val="00B703A7"/>
    <w:pPr>
      <w:widowControl/>
      <w:autoSpaceDE/>
      <w:autoSpaceDN/>
      <w:ind w:left="1960"/>
    </w:pPr>
    <w:rPr>
      <w:rFonts w:ascii="Calibri" w:hAnsi="Calibri" w:cs="Calibri"/>
    </w:rPr>
  </w:style>
  <w:style w:type="paragraph" w:styleId="92">
    <w:name w:val="toc 9"/>
    <w:basedOn w:val="a"/>
    <w:next w:val="a"/>
    <w:autoRedefine/>
    <w:uiPriority w:val="99"/>
    <w:unhideWhenUsed/>
    <w:rsid w:val="00B703A7"/>
    <w:pPr>
      <w:widowControl/>
      <w:autoSpaceDE/>
      <w:autoSpaceDN/>
      <w:ind w:left="2240"/>
    </w:pPr>
    <w:rPr>
      <w:rFonts w:ascii="Calibri" w:hAnsi="Calibri" w:cs="Calibri"/>
    </w:rPr>
  </w:style>
  <w:style w:type="paragraph" w:customStyle="1" w:styleId="1fa">
    <w:name w:val="1 Заголовок"/>
    <w:basedOn w:val="1"/>
    <w:link w:val="1fb"/>
    <w:uiPriority w:val="99"/>
    <w:qFormat/>
    <w:rsid w:val="00B703A7"/>
    <w:pPr>
      <w:keepNext/>
      <w:pageBreakBefore/>
      <w:widowControl/>
      <w:suppressAutoHyphens/>
      <w:autoSpaceDE/>
      <w:autoSpaceDN/>
      <w:spacing w:before="0" w:after="240" w:line="288" w:lineRule="auto"/>
      <w:ind w:left="284" w:firstLine="0"/>
      <w:jc w:val="center"/>
    </w:pPr>
    <w:rPr>
      <w:caps/>
      <w:kern w:val="24"/>
      <w:sz w:val="28"/>
      <w:szCs w:val="32"/>
      <w:lang w:val="en-US" w:eastAsia="ru-RU"/>
    </w:rPr>
  </w:style>
  <w:style w:type="character" w:customStyle="1" w:styleId="1fb">
    <w:name w:val="1 Заголовок Знак"/>
    <w:link w:val="1fa"/>
    <w:uiPriority w:val="99"/>
    <w:locked/>
    <w:rsid w:val="00B703A7"/>
    <w:rPr>
      <w:rFonts w:ascii="Times New Roman" w:eastAsia="Times New Roman" w:hAnsi="Times New Roman" w:cs="Times New Roman"/>
      <w:b/>
      <w:bCs/>
      <w:caps/>
      <w:kern w:val="24"/>
      <w:sz w:val="28"/>
      <w:szCs w:val="32"/>
      <w:lang w:val="en-US" w:eastAsia="ru-RU"/>
    </w:rPr>
  </w:style>
  <w:style w:type="paragraph" w:customStyle="1" w:styleId="1fc">
    <w:name w:val="Вертикальный отступ 1"/>
    <w:basedOn w:val="a"/>
    <w:uiPriority w:val="99"/>
    <w:rsid w:val="00B703A7"/>
    <w:pPr>
      <w:widowControl/>
      <w:autoSpaceDE/>
      <w:autoSpaceDN/>
      <w:jc w:val="center"/>
    </w:pPr>
    <w:rPr>
      <w:rFonts w:ascii="Times New Roman" w:hAnsi="Times New Roman" w:cs="Times New Roman"/>
      <w:sz w:val="28"/>
      <w:szCs w:val="20"/>
      <w:lang w:val="en-US"/>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
    <w:uiPriority w:val="99"/>
    <w:rsid w:val="00B703A7"/>
    <w:rPr>
      <w:rFonts w:ascii="Times New Roman" w:hAnsi="Times New Roman"/>
    </w:rPr>
  </w:style>
  <w:style w:type="character" w:customStyle="1" w:styleId="HTML10">
    <w:name w:val="Стандартный HTML Знак1"/>
    <w:uiPriority w:val="99"/>
    <w:rsid w:val="00B703A7"/>
    <w:rPr>
      <w:rFonts w:ascii="Courier New" w:eastAsia="Times New Roman" w:hAnsi="Courier New" w:cs="Times New Roman"/>
      <w:sz w:val="20"/>
      <w:szCs w:val="20"/>
    </w:rPr>
  </w:style>
  <w:style w:type="paragraph" w:styleId="afffff5">
    <w:name w:val="Plain Text"/>
    <w:basedOn w:val="a"/>
    <w:link w:val="1fd"/>
    <w:uiPriority w:val="99"/>
    <w:rsid w:val="00B703A7"/>
    <w:pPr>
      <w:widowControl/>
      <w:autoSpaceDE/>
      <w:autoSpaceDN/>
    </w:pPr>
    <w:rPr>
      <w:rFonts w:ascii="Courier New" w:hAnsi="Courier New" w:cs="Times New Roman"/>
      <w:sz w:val="20"/>
      <w:szCs w:val="20"/>
      <w:lang w:eastAsia="en-US"/>
    </w:rPr>
  </w:style>
  <w:style w:type="character" w:customStyle="1" w:styleId="afffff6">
    <w:name w:val="Текст Знак"/>
    <w:basedOn w:val="a0"/>
    <w:uiPriority w:val="99"/>
    <w:rsid w:val="00B703A7"/>
    <w:rPr>
      <w:rFonts w:ascii="Consolas" w:eastAsia="Times New Roman" w:hAnsi="Consolas" w:cs="Arial"/>
      <w:sz w:val="21"/>
      <w:szCs w:val="21"/>
      <w:lang w:eastAsia="ru-RU"/>
    </w:rPr>
  </w:style>
  <w:style w:type="character" w:customStyle="1" w:styleId="1fd">
    <w:name w:val="Текст Знак1"/>
    <w:link w:val="afffff5"/>
    <w:uiPriority w:val="99"/>
    <w:rsid w:val="00B703A7"/>
    <w:rPr>
      <w:rFonts w:ascii="Courier New" w:eastAsia="Times New Roman" w:hAnsi="Courier New" w:cs="Times New Roman"/>
      <w:sz w:val="20"/>
      <w:szCs w:val="20"/>
    </w:rPr>
  </w:style>
  <w:style w:type="paragraph" w:customStyle="1" w:styleId="1fe">
    <w:name w:val="Стиль1"/>
    <w:uiPriority w:val="99"/>
    <w:rsid w:val="00B703A7"/>
    <w:pPr>
      <w:widowControl w:val="0"/>
      <w:spacing w:after="0" w:line="240" w:lineRule="auto"/>
    </w:pPr>
    <w:rPr>
      <w:rFonts w:ascii="Times New Roman" w:eastAsia="Times New Roman" w:hAnsi="Times New Roman" w:cs="Times New Roman"/>
      <w:sz w:val="28"/>
      <w:szCs w:val="20"/>
      <w:lang w:eastAsia="ru-RU"/>
    </w:rPr>
  </w:style>
  <w:style w:type="character" w:customStyle="1" w:styleId="-FN1">
    <w:name w:val="Текст сноски-FN Знак1"/>
    <w:aliases w:val="Footnote Text Char Знак Знак Знак1,Footnote Text Char Знак Знак Знак2"/>
    <w:uiPriority w:val="99"/>
    <w:rsid w:val="00B703A7"/>
    <w:rPr>
      <w:rFonts w:ascii="Times New Roman CYR" w:eastAsia="Times New Roman" w:hAnsi="Times New Roman CYR" w:cs="Times New Roman"/>
      <w:sz w:val="20"/>
      <w:szCs w:val="20"/>
      <w:lang w:eastAsia="ru-RU"/>
    </w:rPr>
  </w:style>
  <w:style w:type="character" w:customStyle="1" w:styleId="1ff">
    <w:name w:val="Основной текст Знак1"/>
    <w:aliases w:val="Основной текст1 Знак1,Основной текст Знак Знак Знак1,bt Знак"/>
    <w:uiPriority w:val="99"/>
    <w:rsid w:val="00B703A7"/>
    <w:rPr>
      <w:rFonts w:ascii="Times New Roman" w:eastAsia="Times New Roman" w:hAnsi="Times New Roman"/>
      <w:b/>
      <w:sz w:val="40"/>
      <w:u w:val="single"/>
    </w:rPr>
  </w:style>
  <w:style w:type="character" w:customStyle="1" w:styleId="1ff0">
    <w:name w:val="Текст выноски Знак1"/>
    <w:uiPriority w:val="99"/>
    <w:semiHidden/>
    <w:rsid w:val="00B703A7"/>
    <w:rPr>
      <w:rFonts w:ascii="Tahoma" w:eastAsia="Times New Roman" w:hAnsi="Tahoma" w:cs="Tahoma"/>
      <w:sz w:val="16"/>
      <w:szCs w:val="16"/>
    </w:rPr>
  </w:style>
  <w:style w:type="table" w:customStyle="1" w:styleId="214">
    <w:name w:val="Сетка таблицы21"/>
    <w:basedOn w:val="a1"/>
    <w:next w:val="a5"/>
    <w:rsid w:val="00B703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Таблица"/>
    <w:basedOn w:val="a"/>
    <w:qFormat/>
    <w:rsid w:val="00B703A7"/>
    <w:pPr>
      <w:widowControl/>
      <w:autoSpaceDE/>
      <w:autoSpaceDN/>
      <w:jc w:val="center"/>
    </w:pPr>
    <w:rPr>
      <w:rFonts w:ascii="Times New Roman" w:eastAsia="Calibri" w:hAnsi="Times New Roman" w:cs="Times New Roman"/>
      <w:b/>
      <w:sz w:val="28"/>
      <w:szCs w:val="28"/>
    </w:rPr>
  </w:style>
  <w:style w:type="character" w:customStyle="1" w:styleId="apple-style-span">
    <w:name w:val="apple-style-span"/>
    <w:basedOn w:val="a0"/>
    <w:uiPriority w:val="99"/>
    <w:rsid w:val="00B703A7"/>
  </w:style>
  <w:style w:type="paragraph" w:customStyle="1" w:styleId="afffff8">
    <w:name w:val="Стандарт"/>
    <w:basedOn w:val="a"/>
    <w:link w:val="afffff9"/>
    <w:qFormat/>
    <w:rsid w:val="00B703A7"/>
    <w:pPr>
      <w:widowControl/>
      <w:autoSpaceDE/>
      <w:autoSpaceDN/>
      <w:spacing w:line="360" w:lineRule="auto"/>
    </w:pPr>
    <w:rPr>
      <w:rFonts w:ascii="Times New Roman" w:eastAsia="Calibri" w:hAnsi="Times New Roman" w:cs="Times New Roman"/>
      <w:sz w:val="28"/>
      <w:szCs w:val="28"/>
      <w:lang w:eastAsia="en-US"/>
    </w:rPr>
  </w:style>
  <w:style w:type="character" w:customStyle="1" w:styleId="afffff9">
    <w:name w:val="Стандарт Знак"/>
    <w:link w:val="afffff8"/>
    <w:rsid w:val="00B703A7"/>
    <w:rPr>
      <w:rFonts w:ascii="Times New Roman" w:eastAsia="Calibri" w:hAnsi="Times New Roman" w:cs="Times New Roman"/>
      <w:sz w:val="28"/>
      <w:szCs w:val="28"/>
    </w:rPr>
  </w:style>
  <w:style w:type="character" w:customStyle="1" w:styleId="120">
    <w:name w:val="Знак Знак12"/>
    <w:rsid w:val="00B703A7"/>
    <w:rPr>
      <w:b/>
      <w:bCs/>
      <w:caps/>
      <w:sz w:val="28"/>
      <w:szCs w:val="28"/>
      <w:lang w:val="en-US" w:bidi="ar-SA"/>
    </w:rPr>
  </w:style>
  <w:style w:type="paragraph" w:customStyle="1" w:styleId="Normal1">
    <w:name w:val="Normal1"/>
    <w:rsid w:val="00B703A7"/>
    <w:pPr>
      <w:widowControl w:val="0"/>
      <w:spacing w:after="0" w:line="260" w:lineRule="auto"/>
      <w:ind w:firstLine="580"/>
      <w:jc w:val="both"/>
    </w:pPr>
    <w:rPr>
      <w:rFonts w:ascii="Times New Roman" w:eastAsia="Times New Roman" w:hAnsi="Times New Roman" w:cs="Times New Roman"/>
      <w:sz w:val="28"/>
      <w:szCs w:val="20"/>
      <w:lang w:eastAsia="ru-RU"/>
    </w:rPr>
  </w:style>
  <w:style w:type="paragraph" w:customStyle="1" w:styleId="afffffa">
    <w:name w:val="Ст. без интервала"/>
    <w:basedOn w:val="a3"/>
    <w:qFormat/>
    <w:rsid w:val="00B703A7"/>
    <w:pPr>
      <w:ind w:firstLine="709"/>
      <w:jc w:val="both"/>
    </w:pPr>
    <w:rPr>
      <w:rFonts w:ascii="Times New Roman" w:hAnsi="Times New Roman" w:cs="Times New Roman"/>
      <w:sz w:val="28"/>
      <w:szCs w:val="28"/>
    </w:rPr>
  </w:style>
  <w:style w:type="character" w:customStyle="1" w:styleId="afffffb">
    <w:name w:val="Ст. без интервала Знак"/>
    <w:rsid w:val="00B703A7"/>
    <w:rPr>
      <w:rFonts w:ascii="Times New Roman" w:hAnsi="Times New Roman"/>
      <w:sz w:val="28"/>
      <w:szCs w:val="28"/>
      <w:lang w:eastAsia="en-US"/>
    </w:rPr>
  </w:style>
  <w:style w:type="character" w:customStyle="1" w:styleId="dash0410043104370430044600200441043f04380441043a0430char">
    <w:name w:val="dash0410_0431_0437_0430_0446_0020_0441_043f_0438_0441_043a_0430__char"/>
    <w:basedOn w:val="a0"/>
    <w:rsid w:val="00B703A7"/>
  </w:style>
  <w:style w:type="paragraph" w:customStyle="1" w:styleId="dash0410043104370430044600200441043f04380441043a0430">
    <w:name w:val="dash0410_0431_0437_0430_0446_0020_0441_043f_0438_0441_043a_0430"/>
    <w:basedOn w:val="a"/>
    <w:rsid w:val="00B703A7"/>
    <w:pPr>
      <w:widowControl/>
      <w:autoSpaceDE/>
      <w:autoSpaceDN/>
      <w:spacing w:before="100" w:beforeAutospacing="1" w:after="100" w:afterAutospacing="1"/>
    </w:pPr>
    <w:rPr>
      <w:rFonts w:ascii="Times New Roman" w:hAnsi="Times New Roman" w:cs="Times New Roman"/>
      <w:sz w:val="24"/>
      <w:szCs w:val="24"/>
    </w:rPr>
  </w:style>
  <w:style w:type="character" w:customStyle="1" w:styleId="130">
    <w:name w:val="Знак Знак13"/>
    <w:rsid w:val="00B703A7"/>
    <w:rPr>
      <w:rFonts w:eastAsia="Times New Roman"/>
      <w:sz w:val="24"/>
      <w:szCs w:val="24"/>
    </w:rPr>
  </w:style>
  <w:style w:type="paragraph" w:customStyle="1" w:styleId="afffffc">
    <w:name w:val="Знак"/>
    <w:basedOn w:val="a"/>
    <w:rsid w:val="00B703A7"/>
    <w:pPr>
      <w:autoSpaceDE/>
      <w:autoSpaceDN/>
      <w:adjustRightInd w:val="0"/>
      <w:spacing w:after="160" w:line="240" w:lineRule="exact"/>
      <w:jc w:val="right"/>
    </w:pPr>
    <w:rPr>
      <w:rFonts w:ascii="Times New Roman" w:hAnsi="Times New Roman" w:cs="Times New Roman"/>
      <w:sz w:val="20"/>
      <w:szCs w:val="20"/>
      <w:lang w:val="en-GB" w:eastAsia="en-US"/>
    </w:rPr>
  </w:style>
  <w:style w:type="character" w:customStyle="1" w:styleId="FontStyle13">
    <w:name w:val="Font Style13"/>
    <w:uiPriority w:val="99"/>
    <w:rsid w:val="00B703A7"/>
    <w:rPr>
      <w:rFonts w:ascii="Times New Roman" w:hAnsi="Times New Roman" w:cs="Times New Roman" w:hint="default"/>
      <w:b/>
      <w:bCs/>
      <w:sz w:val="24"/>
      <w:szCs w:val="24"/>
    </w:rPr>
  </w:style>
  <w:style w:type="character" w:customStyle="1" w:styleId="FontStyle52">
    <w:name w:val="Font Style52"/>
    <w:rsid w:val="00B703A7"/>
    <w:rPr>
      <w:rFonts w:ascii="Times New Roman" w:hAnsi="Times New Roman" w:cs="Times New Roman"/>
      <w:sz w:val="20"/>
      <w:szCs w:val="20"/>
    </w:rPr>
  </w:style>
  <w:style w:type="paragraph" w:customStyle="1" w:styleId="1ff1">
    <w:name w:val="Знак1 Знак Знак Знак Знак Знак Знак"/>
    <w:basedOn w:val="a"/>
    <w:rsid w:val="00B703A7"/>
    <w:pPr>
      <w:widowControl/>
      <w:autoSpaceDE/>
      <w:autoSpaceDN/>
      <w:spacing w:after="160" w:line="240" w:lineRule="exact"/>
    </w:pPr>
    <w:rPr>
      <w:rFonts w:ascii="Verdana" w:hAnsi="Verdana" w:cs="Times New Roman"/>
      <w:sz w:val="24"/>
      <w:szCs w:val="24"/>
      <w:lang w:val="en-US" w:eastAsia="en-US"/>
    </w:rPr>
  </w:style>
  <w:style w:type="character" w:customStyle="1" w:styleId="190">
    <w:name w:val="Знак Знак19"/>
    <w:rsid w:val="00B703A7"/>
    <w:rPr>
      <w:rFonts w:eastAsia="Times New Roman"/>
      <w:sz w:val="28"/>
      <w:szCs w:val="24"/>
    </w:rPr>
  </w:style>
  <w:style w:type="character" w:customStyle="1" w:styleId="180">
    <w:name w:val="Знак Знак18"/>
    <w:rsid w:val="00B703A7"/>
    <w:rPr>
      <w:rFonts w:eastAsia="Times New Roman"/>
      <w:b/>
      <w:bCs/>
      <w:sz w:val="36"/>
      <w:szCs w:val="36"/>
    </w:rPr>
  </w:style>
  <w:style w:type="paragraph" w:customStyle="1" w:styleId="Point">
    <w:name w:val="Point"/>
    <w:basedOn w:val="a"/>
    <w:link w:val="PointChar"/>
    <w:rsid w:val="00B703A7"/>
    <w:pPr>
      <w:widowControl/>
      <w:autoSpaceDE/>
      <w:autoSpaceDN/>
      <w:spacing w:before="120" w:line="288" w:lineRule="auto"/>
      <w:ind w:firstLine="720"/>
      <w:jc w:val="both"/>
    </w:pPr>
    <w:rPr>
      <w:rFonts w:ascii="Calibri" w:eastAsia="Calibri" w:hAnsi="Calibri" w:cs="Times New Roman"/>
      <w:sz w:val="24"/>
      <w:szCs w:val="24"/>
    </w:rPr>
  </w:style>
  <w:style w:type="character" w:customStyle="1" w:styleId="PointChar">
    <w:name w:val="Point Char"/>
    <w:link w:val="Point"/>
    <w:rsid w:val="00B703A7"/>
    <w:rPr>
      <w:rFonts w:ascii="Calibri" w:eastAsia="Calibri" w:hAnsi="Calibri" w:cs="Times New Roman"/>
      <w:sz w:val="24"/>
      <w:szCs w:val="24"/>
      <w:lang w:eastAsia="ru-RU"/>
    </w:rPr>
  </w:style>
  <w:style w:type="character" w:customStyle="1" w:styleId="1ff2">
    <w:name w:val="Основной текст1 Знак"/>
    <w:aliases w:val="Основной текст Знак Знак Знак,bt Знак Знак"/>
    <w:rsid w:val="00B703A7"/>
    <w:rPr>
      <w:rFonts w:eastAsia="Times New Roman"/>
      <w:sz w:val="28"/>
    </w:rPr>
  </w:style>
  <w:style w:type="paragraph" w:customStyle="1" w:styleId="BodyText22">
    <w:name w:val="Body Text 22"/>
    <w:basedOn w:val="a"/>
    <w:rsid w:val="00B703A7"/>
    <w:pPr>
      <w:widowControl/>
      <w:autoSpaceDE/>
      <w:autoSpaceDN/>
      <w:ind w:firstLine="709"/>
      <w:jc w:val="both"/>
    </w:pPr>
    <w:rPr>
      <w:rFonts w:ascii="Times New Roman" w:hAnsi="Times New Roman" w:cs="Times New Roman"/>
      <w:sz w:val="24"/>
      <w:szCs w:val="20"/>
    </w:rPr>
  </w:style>
  <w:style w:type="paragraph" w:customStyle="1" w:styleId="BodyText21">
    <w:name w:val="Body Text 2.Основной текст 1"/>
    <w:basedOn w:val="a"/>
    <w:rsid w:val="00B703A7"/>
    <w:pPr>
      <w:widowControl/>
      <w:autoSpaceDE/>
      <w:autoSpaceDN/>
      <w:ind w:firstLine="720"/>
      <w:jc w:val="both"/>
    </w:pPr>
    <w:rPr>
      <w:rFonts w:ascii="Times New Roman" w:hAnsi="Times New Roman" w:cs="Times New Roman"/>
      <w:sz w:val="28"/>
      <w:szCs w:val="20"/>
    </w:rPr>
  </w:style>
  <w:style w:type="paragraph" w:customStyle="1" w:styleId="afffffd">
    <w:name w:val="Скобки буквы"/>
    <w:basedOn w:val="a"/>
    <w:rsid w:val="00B703A7"/>
    <w:pPr>
      <w:widowControl/>
      <w:tabs>
        <w:tab w:val="num" w:pos="360"/>
      </w:tabs>
      <w:autoSpaceDE/>
      <w:autoSpaceDN/>
      <w:ind w:left="360" w:hanging="360"/>
    </w:pPr>
    <w:rPr>
      <w:rFonts w:ascii="Times New Roman" w:hAnsi="Times New Roman" w:cs="Times New Roman"/>
      <w:sz w:val="20"/>
      <w:szCs w:val="20"/>
      <w:lang w:eastAsia="en-US"/>
    </w:rPr>
  </w:style>
  <w:style w:type="paragraph" w:customStyle="1" w:styleId="afffffe">
    <w:name w:val="Заголовок текста"/>
    <w:rsid w:val="00B703A7"/>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ffff">
    <w:name w:val="Нумерованный абзац"/>
    <w:rsid w:val="00B703A7"/>
    <w:pPr>
      <w:tabs>
        <w:tab w:val="left" w:pos="1134"/>
      </w:tabs>
      <w:suppressAutoHyphens/>
      <w:spacing w:before="240" w:after="0" w:line="240" w:lineRule="auto"/>
      <w:ind w:left="360" w:hanging="360"/>
      <w:jc w:val="both"/>
    </w:pPr>
    <w:rPr>
      <w:rFonts w:ascii="Times New Roman" w:eastAsia="Times New Roman" w:hAnsi="Times New Roman" w:cs="Times New Roman"/>
      <w:noProof/>
      <w:sz w:val="28"/>
      <w:szCs w:val="20"/>
      <w:lang w:eastAsia="ru-RU"/>
    </w:rPr>
  </w:style>
  <w:style w:type="paragraph" w:styleId="affffff0">
    <w:name w:val="List Bullet"/>
    <w:basedOn w:val="a8"/>
    <w:autoRedefine/>
    <w:rsid w:val="00B703A7"/>
    <w:pPr>
      <w:widowControl/>
      <w:tabs>
        <w:tab w:val="num" w:pos="360"/>
      </w:tabs>
      <w:suppressAutoHyphens/>
      <w:autoSpaceDE/>
      <w:autoSpaceDN/>
      <w:ind w:left="1080" w:hanging="180"/>
      <w:jc w:val="both"/>
    </w:pPr>
  </w:style>
  <w:style w:type="paragraph" w:customStyle="1" w:styleId="xl35">
    <w:name w:val="xl35"/>
    <w:basedOn w:val="a"/>
    <w:rsid w:val="00B703A7"/>
    <w:pPr>
      <w:widowControl/>
      <w:pBdr>
        <w:top w:val="single" w:sz="8" w:space="0" w:color="auto"/>
        <w:left w:val="single" w:sz="8" w:space="0" w:color="auto"/>
        <w:right w:val="single" w:sz="8" w:space="0" w:color="auto"/>
      </w:pBdr>
      <w:autoSpaceDE/>
      <w:autoSpaceDN/>
      <w:spacing w:before="100" w:beforeAutospacing="1" w:after="100" w:afterAutospacing="1"/>
      <w:jc w:val="right"/>
    </w:pPr>
    <w:rPr>
      <w:rFonts w:ascii="Times New Roman" w:hAnsi="Times New Roman" w:cs="Times New Roman"/>
      <w:color w:val="000000"/>
      <w:sz w:val="24"/>
      <w:szCs w:val="24"/>
    </w:rPr>
  </w:style>
  <w:style w:type="paragraph" w:customStyle="1" w:styleId="xl32">
    <w:name w:val="xl32"/>
    <w:basedOn w:val="a"/>
    <w:rsid w:val="00B703A7"/>
    <w:pPr>
      <w:widowControl/>
      <w:pBdr>
        <w:bottom w:val="single" w:sz="8" w:space="0" w:color="auto"/>
        <w:right w:val="single" w:sz="8" w:space="0" w:color="auto"/>
      </w:pBdr>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311">
    <w:name w:val="Основной текст (3)1"/>
    <w:basedOn w:val="a"/>
    <w:rsid w:val="00B703A7"/>
    <w:pPr>
      <w:widowControl/>
      <w:shd w:val="clear" w:color="auto" w:fill="FFFFFF"/>
      <w:autoSpaceDE/>
      <w:autoSpaceDN/>
      <w:spacing w:line="240" w:lineRule="atLeast"/>
    </w:pPr>
    <w:rPr>
      <w:rFonts w:asciiTheme="minorHAnsi" w:eastAsiaTheme="minorHAnsi" w:hAnsiTheme="minorHAnsi" w:cstheme="minorBidi"/>
      <w:b/>
      <w:bCs/>
      <w:sz w:val="22"/>
      <w:szCs w:val="22"/>
      <w:lang w:eastAsia="en-US"/>
    </w:rPr>
  </w:style>
  <w:style w:type="character" w:customStyle="1" w:styleId="2f">
    <w:name w:val="Основной текст 2 Знак Знак Знак"/>
    <w:basedOn w:val="a0"/>
    <w:rsid w:val="00B703A7"/>
  </w:style>
  <w:style w:type="character" w:customStyle="1" w:styleId="omotorin">
    <w:name w:val="o.motorin"/>
    <w:semiHidden/>
    <w:rsid w:val="00B703A7"/>
    <w:rPr>
      <w:rFonts w:ascii="Arial" w:hAnsi="Arial" w:cs="Arial"/>
      <w:color w:val="000080"/>
      <w:sz w:val="20"/>
      <w:szCs w:val="20"/>
    </w:rPr>
  </w:style>
  <w:style w:type="paragraph" w:customStyle="1" w:styleId="314">
    <w:name w:val="Основной текст с отступом 3 + 14 пт"/>
    <w:aliases w:val="По ширине,Слева:  0 см,Первая строка: ..."/>
    <w:basedOn w:val="37"/>
    <w:rsid w:val="00B703A7"/>
    <w:pPr>
      <w:suppressAutoHyphens w:val="0"/>
      <w:spacing w:after="120"/>
      <w:ind w:left="0" w:firstLine="540"/>
      <w:jc w:val="both"/>
    </w:pPr>
    <w:rPr>
      <w:rFonts w:eastAsia="Times New Roman" w:cs="Times New Roman"/>
      <w:bCs/>
      <w:sz w:val="28"/>
      <w:szCs w:val="28"/>
    </w:rPr>
  </w:style>
  <w:style w:type="paragraph" w:customStyle="1" w:styleId="TimesNewRoman">
    <w:name w:val="Times New Roman"/>
    <w:basedOn w:val="a"/>
    <w:rsid w:val="00B703A7"/>
    <w:pPr>
      <w:widowControl/>
      <w:suppressAutoHyphens/>
      <w:autoSpaceDE/>
      <w:autoSpaceDN/>
      <w:spacing w:after="200" w:line="276" w:lineRule="auto"/>
    </w:pPr>
    <w:rPr>
      <w:rFonts w:ascii="Times New Roman" w:hAnsi="Times New Roman" w:cs="Times New Roman"/>
      <w:sz w:val="28"/>
      <w:szCs w:val="22"/>
      <w:lang w:eastAsia="ar-SA"/>
    </w:rPr>
  </w:style>
  <w:style w:type="paragraph" w:customStyle="1" w:styleId="1ff3">
    <w:name w:val="Без интервала1"/>
    <w:qFormat/>
    <w:rsid w:val="00B703A7"/>
    <w:pPr>
      <w:suppressAutoHyphens/>
      <w:spacing w:after="0" w:line="240" w:lineRule="auto"/>
    </w:pPr>
    <w:rPr>
      <w:rFonts w:ascii="Calibri" w:eastAsia="Arial" w:hAnsi="Calibri" w:cs="Times New Roman"/>
      <w:lang w:eastAsia="ar-SA"/>
    </w:rPr>
  </w:style>
  <w:style w:type="paragraph" w:customStyle="1" w:styleId="affffff1">
    <w:name w:val="Ст. без инт."/>
    <w:basedOn w:val="a"/>
    <w:link w:val="affffff2"/>
    <w:qFormat/>
    <w:rsid w:val="00B703A7"/>
    <w:pPr>
      <w:widowControl/>
      <w:autoSpaceDE/>
      <w:autoSpaceDN/>
      <w:jc w:val="both"/>
    </w:pPr>
    <w:rPr>
      <w:rFonts w:ascii="Calibri" w:eastAsia="Calibri" w:hAnsi="Calibri" w:cs="Times New Roman"/>
      <w:sz w:val="28"/>
      <w:szCs w:val="28"/>
      <w:lang w:eastAsia="en-US"/>
    </w:rPr>
  </w:style>
  <w:style w:type="character" w:customStyle="1" w:styleId="affffff2">
    <w:name w:val="Ст. без инт. Знак"/>
    <w:link w:val="affffff1"/>
    <w:rsid w:val="00B703A7"/>
    <w:rPr>
      <w:rFonts w:ascii="Calibri" w:eastAsia="Calibri" w:hAnsi="Calibri" w:cs="Times New Roman"/>
      <w:sz w:val="28"/>
      <w:szCs w:val="28"/>
    </w:rPr>
  </w:style>
  <w:style w:type="character" w:customStyle="1" w:styleId="FontStyle12">
    <w:name w:val="Font Style12"/>
    <w:uiPriority w:val="99"/>
    <w:rsid w:val="00B703A7"/>
    <w:rPr>
      <w:rFonts w:ascii="Times New Roman" w:hAnsi="Times New Roman" w:cs="Times New Roman"/>
      <w:b/>
      <w:bCs/>
      <w:i/>
      <w:iCs/>
      <w:spacing w:val="20"/>
      <w:sz w:val="24"/>
      <w:szCs w:val="24"/>
    </w:rPr>
  </w:style>
  <w:style w:type="paragraph" w:customStyle="1" w:styleId="Style3">
    <w:name w:val="Style3"/>
    <w:basedOn w:val="a"/>
    <w:rsid w:val="00B703A7"/>
    <w:pPr>
      <w:adjustRightInd w:val="0"/>
      <w:spacing w:line="322" w:lineRule="exact"/>
      <w:ind w:firstLine="706"/>
      <w:jc w:val="both"/>
    </w:pPr>
    <w:rPr>
      <w:rFonts w:ascii="Times New Roman" w:hAnsi="Times New Roman" w:cs="Times New Roman"/>
      <w:sz w:val="24"/>
      <w:szCs w:val="24"/>
    </w:rPr>
  </w:style>
  <w:style w:type="character" w:customStyle="1" w:styleId="220">
    <w:name w:val="Знак Знак22"/>
    <w:rsid w:val="00B703A7"/>
    <w:rPr>
      <w:rFonts w:ascii="Times New Roman" w:eastAsia="Times New Roman" w:hAnsi="Times New Roman"/>
      <w:b/>
      <w:bCs/>
      <w:iCs/>
      <w:kern w:val="24"/>
      <w:sz w:val="28"/>
      <w:szCs w:val="28"/>
    </w:rPr>
  </w:style>
  <w:style w:type="character" w:customStyle="1" w:styleId="230">
    <w:name w:val="Знак Знак23"/>
    <w:rsid w:val="00B703A7"/>
    <w:rPr>
      <w:rFonts w:ascii="Times New Roman" w:eastAsia="Times New Roman" w:hAnsi="Times New Roman" w:cs="Times New Roman"/>
      <w:b/>
      <w:bCs/>
      <w:caps/>
      <w:sz w:val="28"/>
      <w:szCs w:val="28"/>
      <w:lang w:val="en-US"/>
    </w:rPr>
  </w:style>
  <w:style w:type="character" w:customStyle="1" w:styleId="H6">
    <w:name w:val="H6 Знак Знак"/>
    <w:rsid w:val="00B703A7"/>
    <w:rPr>
      <w:rFonts w:ascii="PetersburgCTT" w:hAnsi="PetersburgCTT"/>
      <w:i/>
      <w:sz w:val="22"/>
      <w:szCs w:val="24"/>
      <w:lang w:eastAsia="en-US"/>
    </w:rPr>
  </w:style>
  <w:style w:type="paragraph" w:customStyle="1" w:styleId="description2">
    <w:name w:val="description2"/>
    <w:basedOn w:val="a"/>
    <w:rsid w:val="00B703A7"/>
    <w:pPr>
      <w:widowControl/>
      <w:autoSpaceDE/>
      <w:autoSpaceDN/>
      <w:spacing w:before="100" w:beforeAutospacing="1" w:after="100" w:afterAutospacing="1"/>
    </w:pPr>
    <w:rPr>
      <w:rFonts w:ascii="Times New Roman" w:hAnsi="Times New Roman" w:cs="Times New Roman"/>
      <w:sz w:val="21"/>
      <w:szCs w:val="21"/>
    </w:rPr>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B703A7"/>
    <w:pPr>
      <w:widowControl/>
      <w:autoSpaceDE/>
      <w:autoSpaceDN/>
      <w:spacing w:after="160" w:line="240" w:lineRule="exact"/>
    </w:pPr>
    <w:rPr>
      <w:rFonts w:ascii="Times New Roman" w:eastAsia="SimSun" w:hAnsi="Times New Roman" w:cs="Times New Roman"/>
      <w:b/>
      <w:bCs/>
      <w:sz w:val="28"/>
      <w:szCs w:val="28"/>
      <w:lang w:val="en-US" w:eastAsia="en-US"/>
    </w:rPr>
  </w:style>
  <w:style w:type="paragraph" w:customStyle="1" w:styleId="Style24">
    <w:name w:val="Style24"/>
    <w:basedOn w:val="a"/>
    <w:uiPriority w:val="99"/>
    <w:rsid w:val="00B703A7"/>
    <w:pPr>
      <w:adjustRightInd w:val="0"/>
      <w:spacing w:line="302" w:lineRule="exact"/>
      <w:jc w:val="both"/>
    </w:pPr>
    <w:rPr>
      <w:rFonts w:ascii="Microsoft Sans Serif" w:hAnsi="Microsoft Sans Serif" w:cs="Microsoft Sans Serif"/>
      <w:sz w:val="24"/>
      <w:szCs w:val="24"/>
    </w:rPr>
  </w:style>
  <w:style w:type="paragraph" w:customStyle="1" w:styleId="Style25">
    <w:name w:val="Style25"/>
    <w:basedOn w:val="a"/>
    <w:rsid w:val="00B703A7"/>
    <w:pPr>
      <w:adjustRightInd w:val="0"/>
      <w:spacing w:line="306" w:lineRule="exact"/>
      <w:jc w:val="both"/>
    </w:pPr>
    <w:rPr>
      <w:rFonts w:ascii="Microsoft Sans Serif" w:hAnsi="Microsoft Sans Serif" w:cs="Microsoft Sans Serif"/>
      <w:sz w:val="24"/>
      <w:szCs w:val="24"/>
    </w:rPr>
  </w:style>
  <w:style w:type="paragraph" w:customStyle="1" w:styleId="Style26">
    <w:name w:val="Style26"/>
    <w:basedOn w:val="a"/>
    <w:uiPriority w:val="99"/>
    <w:rsid w:val="00B703A7"/>
    <w:pPr>
      <w:adjustRightInd w:val="0"/>
      <w:spacing w:line="310" w:lineRule="exact"/>
      <w:jc w:val="both"/>
    </w:pPr>
    <w:rPr>
      <w:rFonts w:ascii="Microsoft Sans Serif" w:hAnsi="Microsoft Sans Serif" w:cs="Microsoft Sans Serif"/>
      <w:sz w:val="24"/>
      <w:szCs w:val="24"/>
    </w:rPr>
  </w:style>
  <w:style w:type="paragraph" w:customStyle="1" w:styleId="Style27">
    <w:name w:val="Style27"/>
    <w:basedOn w:val="a"/>
    <w:rsid w:val="00B703A7"/>
    <w:pPr>
      <w:adjustRightInd w:val="0"/>
      <w:spacing w:line="302" w:lineRule="exact"/>
    </w:pPr>
    <w:rPr>
      <w:rFonts w:ascii="Microsoft Sans Serif" w:hAnsi="Microsoft Sans Serif" w:cs="Microsoft Sans Serif"/>
      <w:sz w:val="24"/>
      <w:szCs w:val="24"/>
    </w:rPr>
  </w:style>
  <w:style w:type="character" w:customStyle="1" w:styleId="FontStyle144">
    <w:name w:val="Font Style144"/>
    <w:rsid w:val="00B703A7"/>
    <w:rPr>
      <w:rFonts w:ascii="Times New Roman" w:hAnsi="Times New Roman" w:cs="Times New Roman"/>
      <w:sz w:val="20"/>
      <w:szCs w:val="20"/>
    </w:rPr>
  </w:style>
  <w:style w:type="character" w:customStyle="1" w:styleId="FontStyle145">
    <w:name w:val="Font Style145"/>
    <w:rsid w:val="00B703A7"/>
    <w:rPr>
      <w:rFonts w:ascii="Times New Roman" w:hAnsi="Times New Roman" w:cs="Times New Roman"/>
      <w:b/>
      <w:bCs/>
      <w:spacing w:val="-10"/>
      <w:sz w:val="24"/>
      <w:szCs w:val="24"/>
    </w:rPr>
  </w:style>
  <w:style w:type="character" w:customStyle="1" w:styleId="affffff3">
    <w:name w:val="Активная гипертекстовая ссылка"/>
    <w:uiPriority w:val="99"/>
    <w:rsid w:val="00B703A7"/>
    <w:rPr>
      <w:b/>
      <w:color w:val="106BBE"/>
      <w:u w:val="single"/>
    </w:rPr>
  </w:style>
  <w:style w:type="paragraph" w:customStyle="1" w:styleId="115">
    <w:name w:val="Заголовок 11"/>
    <w:basedOn w:val="a"/>
    <w:uiPriority w:val="9"/>
    <w:qFormat/>
    <w:rsid w:val="00B703A7"/>
    <w:pPr>
      <w:autoSpaceDE/>
      <w:autoSpaceDN/>
      <w:spacing w:before="108" w:after="108"/>
      <w:jc w:val="center"/>
      <w:outlineLvl w:val="0"/>
    </w:pPr>
    <w:rPr>
      <w:rFonts w:ascii="Times New Roman" w:hAnsi="Times New Roman" w:cs="Times New Roman"/>
      <w:b/>
      <w:bCs/>
      <w:caps/>
      <w:sz w:val="28"/>
      <w:szCs w:val="28"/>
      <w:lang w:val="en-US"/>
    </w:rPr>
  </w:style>
  <w:style w:type="numbering" w:customStyle="1" w:styleId="215">
    <w:name w:val="Нет списка21"/>
    <w:next w:val="a2"/>
    <w:uiPriority w:val="99"/>
    <w:semiHidden/>
    <w:unhideWhenUsed/>
    <w:rsid w:val="00B703A7"/>
  </w:style>
  <w:style w:type="table" w:customStyle="1" w:styleId="312">
    <w:name w:val="Сетка таблицы31"/>
    <w:basedOn w:val="a1"/>
    <w:next w:val="a5"/>
    <w:rsid w:val="00B703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Без интервала2"/>
    <w:qFormat/>
    <w:rsid w:val="00B703A7"/>
    <w:pPr>
      <w:suppressAutoHyphens/>
      <w:spacing w:after="0" w:line="240" w:lineRule="auto"/>
    </w:pPr>
    <w:rPr>
      <w:rFonts w:ascii="Calibri" w:eastAsia="Arial" w:hAnsi="Calibri" w:cs="Times New Roman"/>
      <w:lang w:eastAsia="ar-SA"/>
    </w:rPr>
  </w:style>
  <w:style w:type="character" w:styleId="affffff4">
    <w:name w:val="line number"/>
    <w:basedOn w:val="a0"/>
    <w:uiPriority w:val="99"/>
    <w:semiHidden/>
    <w:unhideWhenUsed/>
    <w:rsid w:val="00B703A7"/>
  </w:style>
  <w:style w:type="table" w:customStyle="1" w:styleId="102">
    <w:name w:val="Сетка таблицы10"/>
    <w:basedOn w:val="a1"/>
    <w:next w:val="a5"/>
    <w:rsid w:val="00A913F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
    <w:next w:val="a2"/>
    <w:uiPriority w:val="99"/>
    <w:semiHidden/>
    <w:rsid w:val="00CC4A02"/>
  </w:style>
  <w:style w:type="table" w:customStyle="1" w:styleId="121">
    <w:name w:val="Сетка таблицы12"/>
    <w:basedOn w:val="a1"/>
    <w:next w:val="a5"/>
    <w:uiPriority w:val="99"/>
    <w:rsid w:val="00CC4A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kved">
    <w:name w:val="okved"/>
    <w:basedOn w:val="a"/>
    <w:uiPriority w:val="99"/>
    <w:rsid w:val="00CC4A02"/>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ff5">
    <w:name w:val="Содержимое таблицы"/>
    <w:basedOn w:val="a"/>
    <w:uiPriority w:val="99"/>
    <w:rsid w:val="00CC4A02"/>
    <w:pPr>
      <w:suppressLineNumbers/>
      <w:suppressAutoHyphens/>
      <w:autoSpaceDE/>
      <w:autoSpaceDN/>
    </w:pPr>
    <w:rPr>
      <w:rFonts w:eastAsia="Droid Sans Fallback" w:cs="DejaVu Sans Condensed"/>
      <w:kern w:val="1"/>
      <w:sz w:val="20"/>
      <w:szCs w:val="24"/>
      <w:lang w:eastAsia="hi-IN" w:bidi="hi-IN"/>
    </w:rPr>
  </w:style>
  <w:style w:type="paragraph" w:customStyle="1" w:styleId="ConsPlusTitlePage">
    <w:name w:val="ConsPlusTitlePage"/>
    <w:uiPriority w:val="99"/>
    <w:rsid w:val="00CC4A02"/>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WW8Num1z0">
    <w:name w:val="WW8Num1z0"/>
    <w:uiPriority w:val="99"/>
    <w:rsid w:val="00CC4A02"/>
  </w:style>
  <w:style w:type="character" w:customStyle="1" w:styleId="WW8Num1z1">
    <w:name w:val="WW8Num1z1"/>
    <w:rsid w:val="00CC4A02"/>
  </w:style>
  <w:style w:type="character" w:customStyle="1" w:styleId="WW8Num1z2">
    <w:name w:val="WW8Num1z2"/>
    <w:uiPriority w:val="99"/>
    <w:rsid w:val="00CC4A02"/>
  </w:style>
  <w:style w:type="character" w:customStyle="1" w:styleId="WW8Num1z3">
    <w:name w:val="WW8Num1z3"/>
    <w:rsid w:val="00CC4A02"/>
  </w:style>
  <w:style w:type="character" w:customStyle="1" w:styleId="WW8Num1z4">
    <w:name w:val="WW8Num1z4"/>
    <w:rsid w:val="00CC4A02"/>
  </w:style>
  <w:style w:type="character" w:customStyle="1" w:styleId="WW8Num1z5">
    <w:name w:val="WW8Num1z5"/>
    <w:rsid w:val="00CC4A02"/>
  </w:style>
  <w:style w:type="character" w:customStyle="1" w:styleId="WW8Num1z6">
    <w:name w:val="WW8Num1z6"/>
    <w:rsid w:val="00CC4A02"/>
  </w:style>
  <w:style w:type="character" w:customStyle="1" w:styleId="WW8Num1z7">
    <w:name w:val="WW8Num1z7"/>
    <w:rsid w:val="00CC4A02"/>
  </w:style>
  <w:style w:type="character" w:customStyle="1" w:styleId="WW8Num1z8">
    <w:name w:val="WW8Num1z8"/>
    <w:rsid w:val="00CC4A02"/>
  </w:style>
  <w:style w:type="character" w:customStyle="1" w:styleId="WW8Num2z0">
    <w:name w:val="WW8Num2z0"/>
    <w:uiPriority w:val="99"/>
    <w:rsid w:val="00CC4A02"/>
    <w:rPr>
      <w:rFonts w:ascii="Times New Roman" w:eastAsia="Times New Roman" w:hAnsi="Times New Roman" w:cs="Times New Roman"/>
      <w:b/>
      <w:sz w:val="24"/>
      <w:szCs w:val="24"/>
      <w:lang w:eastAsia="ru-RU"/>
    </w:rPr>
  </w:style>
  <w:style w:type="character" w:customStyle="1" w:styleId="WW8Num2z1">
    <w:name w:val="WW8Num2z1"/>
    <w:uiPriority w:val="99"/>
    <w:rsid w:val="00CC4A02"/>
  </w:style>
  <w:style w:type="character" w:customStyle="1" w:styleId="WW8Num2z2">
    <w:name w:val="WW8Num2z2"/>
    <w:uiPriority w:val="99"/>
    <w:rsid w:val="00CC4A02"/>
  </w:style>
  <w:style w:type="character" w:customStyle="1" w:styleId="WW8Num2z3">
    <w:name w:val="WW8Num2z3"/>
    <w:uiPriority w:val="99"/>
    <w:rsid w:val="00CC4A02"/>
  </w:style>
  <w:style w:type="character" w:customStyle="1" w:styleId="WW8Num2z4">
    <w:name w:val="WW8Num2z4"/>
    <w:rsid w:val="00CC4A02"/>
  </w:style>
  <w:style w:type="character" w:customStyle="1" w:styleId="WW8Num2z5">
    <w:name w:val="WW8Num2z5"/>
    <w:rsid w:val="00CC4A02"/>
  </w:style>
  <w:style w:type="character" w:customStyle="1" w:styleId="WW8Num2z6">
    <w:name w:val="WW8Num2z6"/>
    <w:rsid w:val="00CC4A02"/>
  </w:style>
  <w:style w:type="character" w:customStyle="1" w:styleId="WW8Num2z7">
    <w:name w:val="WW8Num2z7"/>
    <w:rsid w:val="00CC4A02"/>
  </w:style>
  <w:style w:type="character" w:customStyle="1" w:styleId="WW8Num2z8">
    <w:name w:val="WW8Num2z8"/>
    <w:rsid w:val="00CC4A02"/>
  </w:style>
  <w:style w:type="character" w:customStyle="1" w:styleId="WW8Num3z0">
    <w:name w:val="WW8Num3z0"/>
    <w:uiPriority w:val="99"/>
    <w:rsid w:val="00CC4A02"/>
    <w:rPr>
      <w:rFonts w:cs="Times New Roman"/>
    </w:rPr>
  </w:style>
  <w:style w:type="character" w:customStyle="1" w:styleId="WW8Num3z1">
    <w:name w:val="WW8Num3z1"/>
    <w:uiPriority w:val="99"/>
    <w:rsid w:val="00CC4A02"/>
  </w:style>
  <w:style w:type="character" w:customStyle="1" w:styleId="WW8Num3z2">
    <w:name w:val="WW8Num3z2"/>
    <w:uiPriority w:val="99"/>
    <w:rsid w:val="00CC4A02"/>
  </w:style>
  <w:style w:type="character" w:customStyle="1" w:styleId="WW8Num3z3">
    <w:name w:val="WW8Num3z3"/>
    <w:uiPriority w:val="99"/>
    <w:rsid w:val="00CC4A02"/>
  </w:style>
  <w:style w:type="character" w:customStyle="1" w:styleId="WW8Num3z4">
    <w:name w:val="WW8Num3z4"/>
    <w:rsid w:val="00CC4A02"/>
  </w:style>
  <w:style w:type="character" w:customStyle="1" w:styleId="WW8Num3z5">
    <w:name w:val="WW8Num3z5"/>
    <w:rsid w:val="00CC4A02"/>
  </w:style>
  <w:style w:type="character" w:customStyle="1" w:styleId="WW8Num3z6">
    <w:name w:val="WW8Num3z6"/>
    <w:rsid w:val="00CC4A02"/>
  </w:style>
  <w:style w:type="character" w:customStyle="1" w:styleId="WW8Num3z7">
    <w:name w:val="WW8Num3z7"/>
    <w:rsid w:val="00CC4A02"/>
  </w:style>
  <w:style w:type="character" w:customStyle="1" w:styleId="WW8Num3z8">
    <w:name w:val="WW8Num3z8"/>
    <w:rsid w:val="00CC4A02"/>
  </w:style>
  <w:style w:type="character" w:customStyle="1" w:styleId="1ff5">
    <w:name w:val="Основной шрифт абзаца1"/>
    <w:uiPriority w:val="99"/>
    <w:rsid w:val="00CC4A02"/>
  </w:style>
  <w:style w:type="character" w:customStyle="1" w:styleId="2Exact">
    <w:name w:val="Основной текст (2) Exact"/>
    <w:rsid w:val="00CC4A02"/>
    <w:rPr>
      <w:rFonts w:ascii="Times New Roman" w:hAnsi="Times New Roman" w:cs="Times New Roman"/>
      <w:sz w:val="28"/>
      <w:szCs w:val="28"/>
      <w:u w:val="none"/>
    </w:rPr>
  </w:style>
  <w:style w:type="character" w:customStyle="1" w:styleId="ListLabel1">
    <w:name w:val="ListLabel 1"/>
    <w:rsid w:val="00CC4A02"/>
    <w:rPr>
      <w:rFonts w:eastAsia="Calibri" w:cs="Times New Roman"/>
    </w:rPr>
  </w:style>
  <w:style w:type="character" w:customStyle="1" w:styleId="ListLabel2">
    <w:name w:val="ListLabel 2"/>
    <w:rsid w:val="00CC4A02"/>
    <w:rPr>
      <w:rFonts w:cs="Courier New"/>
    </w:rPr>
  </w:style>
  <w:style w:type="character" w:customStyle="1" w:styleId="ListLabel3">
    <w:name w:val="ListLabel 3"/>
    <w:rsid w:val="00CC4A02"/>
    <w:rPr>
      <w:rFonts w:cs="Courier New"/>
    </w:rPr>
  </w:style>
  <w:style w:type="character" w:customStyle="1" w:styleId="ListLabel4">
    <w:name w:val="ListLabel 4"/>
    <w:rsid w:val="00CC4A02"/>
    <w:rPr>
      <w:rFonts w:cs="Courier New"/>
    </w:rPr>
  </w:style>
  <w:style w:type="character" w:customStyle="1" w:styleId="ListLabel5">
    <w:name w:val="ListLabel 5"/>
    <w:rsid w:val="00CC4A02"/>
    <w:rPr>
      <w:rFonts w:eastAsia="Calibri" w:cs="Times New Roman"/>
    </w:rPr>
  </w:style>
  <w:style w:type="character" w:customStyle="1" w:styleId="ListLabel6">
    <w:name w:val="ListLabel 6"/>
    <w:rsid w:val="00CC4A02"/>
    <w:rPr>
      <w:rFonts w:cs="Courier New"/>
    </w:rPr>
  </w:style>
  <w:style w:type="character" w:customStyle="1" w:styleId="ListLabel7">
    <w:name w:val="ListLabel 7"/>
    <w:rsid w:val="00CC4A02"/>
    <w:rPr>
      <w:rFonts w:cs="Courier New"/>
    </w:rPr>
  </w:style>
  <w:style w:type="character" w:customStyle="1" w:styleId="ListLabel8">
    <w:name w:val="ListLabel 8"/>
    <w:rsid w:val="00CC4A02"/>
    <w:rPr>
      <w:rFonts w:cs="Courier New"/>
    </w:rPr>
  </w:style>
  <w:style w:type="character" w:customStyle="1" w:styleId="ListLabel9">
    <w:name w:val="ListLabel 9"/>
    <w:rsid w:val="00CC4A02"/>
    <w:rPr>
      <w:rFonts w:eastAsia="Calibri" w:cs="Times New Roman"/>
    </w:rPr>
  </w:style>
  <w:style w:type="character" w:customStyle="1" w:styleId="ListLabel10">
    <w:name w:val="ListLabel 10"/>
    <w:rsid w:val="00CC4A02"/>
    <w:rPr>
      <w:rFonts w:cs="Courier New"/>
    </w:rPr>
  </w:style>
  <w:style w:type="character" w:customStyle="1" w:styleId="ListLabel11">
    <w:name w:val="ListLabel 11"/>
    <w:rsid w:val="00CC4A02"/>
    <w:rPr>
      <w:rFonts w:cs="Courier New"/>
    </w:rPr>
  </w:style>
  <w:style w:type="character" w:customStyle="1" w:styleId="ListLabel12">
    <w:name w:val="ListLabel 12"/>
    <w:rsid w:val="00CC4A02"/>
    <w:rPr>
      <w:rFonts w:cs="Courier New"/>
    </w:rPr>
  </w:style>
  <w:style w:type="character" w:customStyle="1" w:styleId="ListLabel13">
    <w:name w:val="ListLabel 13"/>
    <w:rsid w:val="00CC4A02"/>
    <w:rPr>
      <w:rFonts w:eastAsia="Calibri" w:cs="Times New Roman"/>
    </w:rPr>
  </w:style>
  <w:style w:type="character" w:customStyle="1" w:styleId="ListLabel14">
    <w:name w:val="ListLabel 14"/>
    <w:rsid w:val="00CC4A02"/>
    <w:rPr>
      <w:rFonts w:cs="Courier New"/>
    </w:rPr>
  </w:style>
  <w:style w:type="character" w:customStyle="1" w:styleId="ListLabel15">
    <w:name w:val="ListLabel 15"/>
    <w:rsid w:val="00CC4A02"/>
    <w:rPr>
      <w:rFonts w:cs="Courier New"/>
    </w:rPr>
  </w:style>
  <w:style w:type="character" w:customStyle="1" w:styleId="ListLabel16">
    <w:name w:val="ListLabel 16"/>
    <w:rsid w:val="00CC4A02"/>
    <w:rPr>
      <w:rFonts w:cs="Courier New"/>
    </w:rPr>
  </w:style>
  <w:style w:type="character" w:customStyle="1" w:styleId="color26">
    <w:name w:val="color_26"/>
    <w:rsid w:val="00CC4A02"/>
  </w:style>
  <w:style w:type="paragraph" w:customStyle="1" w:styleId="affffff6">
    <w:basedOn w:val="a"/>
    <w:next w:val="a8"/>
    <w:rsid w:val="00CC4A02"/>
    <w:pPr>
      <w:keepNext/>
      <w:widowControl/>
      <w:suppressAutoHyphens/>
      <w:autoSpaceDE/>
      <w:autoSpaceDN/>
      <w:spacing w:before="240" w:after="120"/>
      <w:jc w:val="both"/>
    </w:pPr>
    <w:rPr>
      <w:rFonts w:ascii="Liberation Sans" w:eastAsia="Lucida Sans Unicode" w:hAnsi="Liberation Sans" w:cs="Mangal"/>
      <w:color w:val="00000A"/>
      <w:sz w:val="28"/>
      <w:szCs w:val="28"/>
      <w:lang w:eastAsia="zh-CN"/>
    </w:rPr>
  </w:style>
  <w:style w:type="paragraph" w:customStyle="1" w:styleId="1ff6">
    <w:name w:val="Указатель1"/>
    <w:basedOn w:val="a"/>
    <w:uiPriority w:val="99"/>
    <w:rsid w:val="00CC4A02"/>
    <w:pPr>
      <w:widowControl/>
      <w:suppressLineNumbers/>
      <w:suppressAutoHyphens/>
      <w:autoSpaceDE/>
      <w:autoSpaceDN/>
      <w:jc w:val="both"/>
    </w:pPr>
    <w:rPr>
      <w:rFonts w:ascii="Calibri" w:eastAsia="Calibri" w:hAnsi="Calibri" w:cs="Mangal"/>
      <w:color w:val="00000A"/>
      <w:sz w:val="22"/>
      <w:szCs w:val="22"/>
      <w:lang w:eastAsia="zh-CN"/>
    </w:rPr>
  </w:style>
  <w:style w:type="paragraph" w:customStyle="1" w:styleId="1ff7">
    <w:name w:val="Название объекта1"/>
    <w:basedOn w:val="a"/>
    <w:rsid w:val="00CC4A02"/>
    <w:pPr>
      <w:widowControl/>
      <w:suppressLineNumbers/>
      <w:suppressAutoHyphens/>
      <w:autoSpaceDE/>
      <w:autoSpaceDN/>
      <w:spacing w:before="120" w:after="120"/>
      <w:jc w:val="both"/>
    </w:pPr>
    <w:rPr>
      <w:rFonts w:ascii="Calibri" w:eastAsia="Calibri" w:hAnsi="Calibri" w:cs="Mangal"/>
      <w:i/>
      <w:iCs/>
      <w:color w:val="00000A"/>
      <w:sz w:val="24"/>
      <w:szCs w:val="24"/>
      <w:lang w:eastAsia="zh-CN"/>
    </w:rPr>
  </w:style>
  <w:style w:type="paragraph" w:customStyle="1" w:styleId="2f1">
    <w:name w:val="Знак Знак2 Знак Знак Знак Знак Знак Знак"/>
    <w:basedOn w:val="a"/>
    <w:rsid w:val="00CC4A02"/>
    <w:pPr>
      <w:widowControl/>
      <w:suppressAutoHyphens/>
      <w:autoSpaceDE/>
      <w:autoSpaceDN/>
      <w:spacing w:after="160" w:line="240" w:lineRule="exact"/>
      <w:jc w:val="both"/>
    </w:pPr>
    <w:rPr>
      <w:rFonts w:ascii="Verdana" w:hAnsi="Verdana" w:cs="Times New Roman"/>
      <w:color w:val="00000A"/>
      <w:sz w:val="20"/>
      <w:szCs w:val="20"/>
      <w:lang w:val="en-US" w:eastAsia="zh-CN"/>
    </w:rPr>
  </w:style>
  <w:style w:type="paragraph" w:customStyle="1" w:styleId="affffff7">
    <w:name w:val="Информация об изменениях документа"/>
    <w:basedOn w:val="a"/>
    <w:uiPriority w:val="99"/>
    <w:rsid w:val="00CC4A02"/>
    <w:pPr>
      <w:suppressAutoHyphens/>
      <w:autoSpaceDE/>
      <w:autoSpaceDN/>
      <w:spacing w:before="75"/>
      <w:ind w:left="170"/>
      <w:jc w:val="both"/>
    </w:pPr>
    <w:rPr>
      <w:i/>
      <w:iCs/>
      <w:color w:val="353842"/>
      <w:sz w:val="24"/>
      <w:szCs w:val="24"/>
      <w:shd w:val="clear" w:color="auto" w:fill="F0F0F0"/>
      <w:lang w:eastAsia="zh-CN"/>
    </w:rPr>
  </w:style>
  <w:style w:type="paragraph" w:customStyle="1" w:styleId="affffff8">
    <w:name w:val="Заголовок таблицы"/>
    <w:basedOn w:val="affffff5"/>
    <w:uiPriority w:val="99"/>
    <w:rsid w:val="00CC4A02"/>
    <w:pPr>
      <w:widowControl/>
      <w:jc w:val="center"/>
    </w:pPr>
    <w:rPr>
      <w:rFonts w:ascii="Calibri" w:eastAsia="Calibri" w:hAnsi="Calibri" w:cs="Calibri"/>
      <w:b/>
      <w:bCs/>
      <w:color w:val="00000A"/>
      <w:kern w:val="0"/>
      <w:sz w:val="22"/>
      <w:szCs w:val="22"/>
      <w:lang w:eastAsia="zh-CN" w:bidi="ar-SA"/>
    </w:rPr>
  </w:style>
  <w:style w:type="paragraph" w:customStyle="1" w:styleId="216">
    <w:name w:val="Основной текст с отступом 21"/>
    <w:basedOn w:val="a"/>
    <w:uiPriority w:val="99"/>
    <w:rsid w:val="00CC4A02"/>
    <w:pPr>
      <w:widowControl/>
      <w:suppressAutoHyphens/>
      <w:autoSpaceDE/>
      <w:autoSpaceDN/>
      <w:spacing w:after="120" w:line="480" w:lineRule="auto"/>
      <w:ind w:left="283"/>
    </w:pPr>
    <w:rPr>
      <w:rFonts w:ascii="Times New Roman" w:hAnsi="Times New Roman" w:cs="Times New Roman"/>
      <w:sz w:val="24"/>
      <w:szCs w:val="24"/>
      <w:lang w:eastAsia="zh-CN"/>
    </w:rPr>
  </w:style>
  <w:style w:type="paragraph" w:customStyle="1" w:styleId="affffff9">
    <w:name w:val="Знак Знак Знак Знак"/>
    <w:basedOn w:val="a"/>
    <w:uiPriority w:val="99"/>
    <w:rsid w:val="00CC4A02"/>
    <w:pPr>
      <w:widowControl/>
      <w:autoSpaceDE/>
      <w:autoSpaceDN/>
    </w:pPr>
    <w:rPr>
      <w:rFonts w:ascii="Verdana" w:hAnsi="Verdana" w:cs="Verdana"/>
      <w:sz w:val="20"/>
      <w:szCs w:val="20"/>
      <w:lang w:val="en-US" w:eastAsia="en-US"/>
    </w:rPr>
  </w:style>
  <w:style w:type="numbering" w:customStyle="1" w:styleId="93">
    <w:name w:val="Нет списка9"/>
    <w:next w:val="a2"/>
    <w:uiPriority w:val="99"/>
    <w:semiHidden/>
    <w:unhideWhenUsed/>
    <w:rsid w:val="00CC4A02"/>
  </w:style>
  <w:style w:type="table" w:customStyle="1" w:styleId="131">
    <w:name w:val="Сетка таблицы13"/>
    <w:basedOn w:val="a1"/>
    <w:next w:val="a5"/>
    <w:rsid w:val="00CC4A0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8">
    <w:name w:val="Текст концевой сноски Знак1"/>
    <w:basedOn w:val="a0"/>
    <w:uiPriority w:val="99"/>
    <w:semiHidden/>
    <w:rsid w:val="00CC4A02"/>
    <w:rPr>
      <w:sz w:val="20"/>
      <w:szCs w:val="20"/>
    </w:rPr>
  </w:style>
  <w:style w:type="character" w:customStyle="1" w:styleId="affffffa">
    <w:name w:val="Красная строка Знак"/>
    <w:link w:val="affffffb"/>
    <w:uiPriority w:val="99"/>
    <w:semiHidden/>
    <w:rsid w:val="00CC4A02"/>
    <w:rPr>
      <w:rFonts w:ascii="Times New Roman" w:eastAsia="Calibri" w:hAnsi="Times New Roman" w:cs="Times New Roman"/>
      <w:sz w:val="20"/>
      <w:szCs w:val="20"/>
    </w:rPr>
  </w:style>
  <w:style w:type="paragraph" w:styleId="affffffb">
    <w:name w:val="Body Text First Indent"/>
    <w:basedOn w:val="a8"/>
    <w:link w:val="affffffa"/>
    <w:uiPriority w:val="99"/>
    <w:semiHidden/>
    <w:unhideWhenUsed/>
    <w:rsid w:val="00CC4A02"/>
    <w:pPr>
      <w:widowControl/>
      <w:autoSpaceDE/>
      <w:autoSpaceDN/>
      <w:spacing w:after="120"/>
      <w:ind w:firstLine="210"/>
    </w:pPr>
    <w:rPr>
      <w:rFonts w:eastAsia="Calibri"/>
      <w:sz w:val="20"/>
      <w:szCs w:val="20"/>
    </w:rPr>
  </w:style>
  <w:style w:type="character" w:customStyle="1" w:styleId="1ff9">
    <w:name w:val="Красная строка Знак1"/>
    <w:basedOn w:val="a9"/>
    <w:uiPriority w:val="99"/>
    <w:semiHidden/>
    <w:rsid w:val="00CC4A02"/>
    <w:rPr>
      <w:rFonts w:ascii="Arial" w:eastAsia="Times New Roman" w:hAnsi="Arial" w:cs="Arial"/>
      <w:sz w:val="18"/>
      <w:szCs w:val="18"/>
      <w:lang w:eastAsia="ru-RU"/>
    </w:rPr>
  </w:style>
  <w:style w:type="character" w:customStyle="1" w:styleId="313">
    <w:name w:val="Основной текст 3 Знак1"/>
    <w:basedOn w:val="a0"/>
    <w:uiPriority w:val="99"/>
    <w:rsid w:val="00CC4A02"/>
    <w:rPr>
      <w:sz w:val="16"/>
      <w:szCs w:val="16"/>
    </w:rPr>
  </w:style>
  <w:style w:type="paragraph" w:customStyle="1" w:styleId="Postan">
    <w:name w:val="Postan"/>
    <w:basedOn w:val="a"/>
    <w:uiPriority w:val="99"/>
    <w:rsid w:val="00CC4A02"/>
    <w:pPr>
      <w:widowControl/>
      <w:autoSpaceDE/>
      <w:autoSpaceDN/>
      <w:jc w:val="center"/>
    </w:pPr>
    <w:rPr>
      <w:rFonts w:ascii="Times New Roman" w:hAnsi="Times New Roman" w:cs="Times New Roman"/>
      <w:sz w:val="28"/>
      <w:szCs w:val="20"/>
    </w:rPr>
  </w:style>
  <w:style w:type="paragraph" w:customStyle="1" w:styleId="affffffc">
    <w:name w:val="Стиль"/>
    <w:uiPriority w:val="99"/>
    <w:rsid w:val="00CC4A02"/>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fffffd">
    <w:name w:val="Базовый"/>
    <w:uiPriority w:val="99"/>
    <w:rsid w:val="00CC4A02"/>
    <w:pPr>
      <w:suppressAutoHyphens/>
    </w:pPr>
    <w:rPr>
      <w:rFonts w:ascii="Calibri" w:eastAsia="SimSun" w:hAnsi="Calibri" w:cs="Times New Roman"/>
      <w:lang w:eastAsia="ru-RU"/>
    </w:rPr>
  </w:style>
  <w:style w:type="paragraph" w:customStyle="1" w:styleId="affffffe">
    <w:name w:val="Внимание"/>
    <w:basedOn w:val="a"/>
    <w:next w:val="a"/>
    <w:uiPriority w:val="99"/>
    <w:rsid w:val="00CC4A02"/>
    <w:pPr>
      <w:shd w:val="clear" w:color="auto" w:fill="FAF3E9"/>
      <w:adjustRightInd w:val="0"/>
      <w:spacing w:before="240" w:after="240"/>
      <w:ind w:left="420" w:right="420" w:firstLine="300"/>
      <w:jc w:val="both"/>
    </w:pPr>
    <w:rPr>
      <w:sz w:val="24"/>
      <w:szCs w:val="24"/>
    </w:rPr>
  </w:style>
  <w:style w:type="paragraph" w:customStyle="1" w:styleId="afffffff">
    <w:name w:val="Внимание: криминал!!"/>
    <w:basedOn w:val="affffffe"/>
    <w:next w:val="a"/>
    <w:uiPriority w:val="99"/>
    <w:rsid w:val="00CC4A02"/>
  </w:style>
  <w:style w:type="paragraph" w:customStyle="1" w:styleId="afffffff0">
    <w:name w:val="Внимание: недобросовестность!"/>
    <w:basedOn w:val="affffffe"/>
    <w:next w:val="a"/>
    <w:uiPriority w:val="99"/>
    <w:rsid w:val="00CC4A02"/>
  </w:style>
  <w:style w:type="paragraph" w:customStyle="1" w:styleId="afffffff1">
    <w:name w:val="Основное меню (преемственное)"/>
    <w:basedOn w:val="a"/>
    <w:next w:val="a"/>
    <w:uiPriority w:val="99"/>
    <w:rsid w:val="00CC4A02"/>
    <w:pPr>
      <w:adjustRightInd w:val="0"/>
      <w:jc w:val="both"/>
    </w:pPr>
    <w:rPr>
      <w:rFonts w:ascii="Verdana" w:hAnsi="Verdana" w:cs="Verdana"/>
      <w:sz w:val="24"/>
      <w:szCs w:val="24"/>
    </w:rPr>
  </w:style>
  <w:style w:type="paragraph" w:customStyle="1" w:styleId="1ffa">
    <w:name w:val="Заголовок1"/>
    <w:basedOn w:val="afffffff1"/>
    <w:next w:val="a"/>
    <w:uiPriority w:val="99"/>
    <w:rsid w:val="00CC4A02"/>
    <w:pPr>
      <w:shd w:val="clear" w:color="auto" w:fill="F0F0F0"/>
    </w:pPr>
    <w:rPr>
      <w:rFonts w:ascii="Arial" w:hAnsi="Arial" w:cs="Arial"/>
      <w:b/>
      <w:bCs/>
      <w:color w:val="0058A9"/>
    </w:rPr>
  </w:style>
  <w:style w:type="paragraph" w:customStyle="1" w:styleId="afffffff2">
    <w:name w:val="Заголовок группы контролов"/>
    <w:basedOn w:val="a"/>
    <w:next w:val="a"/>
    <w:uiPriority w:val="99"/>
    <w:rsid w:val="00CC4A02"/>
    <w:pPr>
      <w:adjustRightInd w:val="0"/>
      <w:jc w:val="both"/>
    </w:pPr>
    <w:rPr>
      <w:b/>
      <w:bCs/>
      <w:color w:val="000000"/>
      <w:sz w:val="24"/>
      <w:szCs w:val="24"/>
    </w:rPr>
  </w:style>
  <w:style w:type="paragraph" w:customStyle="1" w:styleId="afffffff3">
    <w:name w:val="Заголовок для информации об изменениях"/>
    <w:basedOn w:val="1"/>
    <w:next w:val="a"/>
    <w:uiPriority w:val="99"/>
    <w:rsid w:val="00CC4A02"/>
    <w:pPr>
      <w:shd w:val="clear" w:color="auto" w:fill="FFFFFF"/>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ff4">
    <w:name w:val="Заголовок приложения"/>
    <w:basedOn w:val="a"/>
    <w:next w:val="a"/>
    <w:uiPriority w:val="99"/>
    <w:rsid w:val="00CC4A02"/>
    <w:pPr>
      <w:adjustRightInd w:val="0"/>
      <w:jc w:val="right"/>
    </w:pPr>
    <w:rPr>
      <w:sz w:val="24"/>
      <w:szCs w:val="24"/>
    </w:rPr>
  </w:style>
  <w:style w:type="paragraph" w:customStyle="1" w:styleId="afffffff5">
    <w:name w:val="Заголовок распахивающейся части диалога"/>
    <w:basedOn w:val="a"/>
    <w:next w:val="a"/>
    <w:uiPriority w:val="99"/>
    <w:rsid w:val="00CC4A02"/>
    <w:pPr>
      <w:adjustRightInd w:val="0"/>
      <w:jc w:val="both"/>
    </w:pPr>
    <w:rPr>
      <w:i/>
      <w:iCs/>
      <w:color w:val="000080"/>
      <w:sz w:val="24"/>
      <w:szCs w:val="24"/>
    </w:rPr>
  </w:style>
  <w:style w:type="paragraph" w:customStyle="1" w:styleId="afffffff6">
    <w:name w:val="Заголовок статьи"/>
    <w:basedOn w:val="a"/>
    <w:next w:val="a"/>
    <w:uiPriority w:val="99"/>
    <w:rsid w:val="00CC4A02"/>
    <w:pPr>
      <w:adjustRightInd w:val="0"/>
      <w:ind w:left="1612" w:hanging="892"/>
      <w:jc w:val="both"/>
    </w:pPr>
    <w:rPr>
      <w:sz w:val="24"/>
      <w:szCs w:val="24"/>
    </w:rPr>
  </w:style>
  <w:style w:type="paragraph" w:customStyle="1" w:styleId="afffffff7">
    <w:name w:val="Заголовок ЭР (левое окно)"/>
    <w:basedOn w:val="a"/>
    <w:next w:val="a"/>
    <w:uiPriority w:val="99"/>
    <w:rsid w:val="00CC4A02"/>
    <w:pPr>
      <w:adjustRightInd w:val="0"/>
      <w:spacing w:before="300" w:after="250"/>
      <w:jc w:val="center"/>
    </w:pPr>
    <w:rPr>
      <w:b/>
      <w:bCs/>
      <w:color w:val="26282F"/>
      <w:sz w:val="28"/>
      <w:szCs w:val="28"/>
    </w:rPr>
  </w:style>
  <w:style w:type="paragraph" w:customStyle="1" w:styleId="afffffff8">
    <w:name w:val="Заголовок ЭР (правое окно)"/>
    <w:basedOn w:val="afffffff7"/>
    <w:next w:val="a"/>
    <w:uiPriority w:val="99"/>
    <w:rsid w:val="00CC4A02"/>
    <w:pPr>
      <w:spacing w:before="0" w:after="0"/>
      <w:jc w:val="left"/>
    </w:pPr>
    <w:rPr>
      <w:b w:val="0"/>
      <w:bCs w:val="0"/>
      <w:color w:val="auto"/>
      <w:sz w:val="24"/>
      <w:szCs w:val="24"/>
    </w:rPr>
  </w:style>
  <w:style w:type="paragraph" w:customStyle="1" w:styleId="afffffff9">
    <w:name w:val="Интерактивный заголовок"/>
    <w:basedOn w:val="1ffa"/>
    <w:next w:val="a"/>
    <w:uiPriority w:val="99"/>
    <w:rsid w:val="00CC4A02"/>
    <w:pPr>
      <w:shd w:val="clear" w:color="auto" w:fill="auto"/>
    </w:pPr>
    <w:rPr>
      <w:b w:val="0"/>
      <w:bCs w:val="0"/>
      <w:color w:val="auto"/>
      <w:u w:val="single"/>
    </w:rPr>
  </w:style>
  <w:style w:type="paragraph" w:customStyle="1" w:styleId="afffffffa">
    <w:name w:val="Текст (лев. подпись)"/>
    <w:basedOn w:val="a"/>
    <w:next w:val="a"/>
    <w:uiPriority w:val="99"/>
    <w:rsid w:val="00CC4A02"/>
    <w:pPr>
      <w:adjustRightInd w:val="0"/>
    </w:pPr>
    <w:rPr>
      <w:sz w:val="24"/>
      <w:szCs w:val="24"/>
    </w:rPr>
  </w:style>
  <w:style w:type="paragraph" w:customStyle="1" w:styleId="afffffffb">
    <w:name w:val="Колонтитул (левый)"/>
    <w:basedOn w:val="afffffffa"/>
    <w:next w:val="a"/>
    <w:uiPriority w:val="99"/>
    <w:rsid w:val="00CC4A02"/>
    <w:pPr>
      <w:jc w:val="both"/>
    </w:pPr>
    <w:rPr>
      <w:sz w:val="16"/>
      <w:szCs w:val="16"/>
    </w:rPr>
  </w:style>
  <w:style w:type="paragraph" w:customStyle="1" w:styleId="afffffffc">
    <w:name w:val="Текст (прав. подпись)"/>
    <w:basedOn w:val="a"/>
    <w:next w:val="a"/>
    <w:uiPriority w:val="99"/>
    <w:rsid w:val="00CC4A02"/>
    <w:pPr>
      <w:adjustRightInd w:val="0"/>
      <w:jc w:val="right"/>
    </w:pPr>
    <w:rPr>
      <w:sz w:val="24"/>
      <w:szCs w:val="24"/>
    </w:rPr>
  </w:style>
  <w:style w:type="paragraph" w:customStyle="1" w:styleId="afffffffd">
    <w:name w:val="Колонтитул (правый)"/>
    <w:basedOn w:val="afffffffc"/>
    <w:next w:val="a"/>
    <w:uiPriority w:val="99"/>
    <w:rsid w:val="00CC4A02"/>
    <w:pPr>
      <w:jc w:val="both"/>
    </w:pPr>
    <w:rPr>
      <w:sz w:val="16"/>
      <w:szCs w:val="16"/>
    </w:rPr>
  </w:style>
  <w:style w:type="paragraph" w:customStyle="1" w:styleId="afffffffe">
    <w:name w:val="Комментарий пользователя"/>
    <w:basedOn w:val="aff"/>
    <w:next w:val="a"/>
    <w:uiPriority w:val="99"/>
    <w:rsid w:val="00CC4A02"/>
    <w:pPr>
      <w:shd w:val="clear" w:color="auto" w:fill="F0F0F0"/>
      <w:ind w:left="0"/>
    </w:pPr>
    <w:rPr>
      <w:rFonts w:ascii="Arial" w:eastAsia="Times New Roman" w:hAnsi="Arial" w:cs="Arial"/>
      <w:shd w:val="clear" w:color="auto" w:fill="auto"/>
    </w:rPr>
  </w:style>
  <w:style w:type="paragraph" w:customStyle="1" w:styleId="affffffff">
    <w:name w:val="Куда обратиться?"/>
    <w:basedOn w:val="affffffe"/>
    <w:next w:val="a"/>
    <w:uiPriority w:val="99"/>
    <w:rsid w:val="00CC4A02"/>
  </w:style>
  <w:style w:type="paragraph" w:customStyle="1" w:styleId="affffffff0">
    <w:name w:val="Моноширинный"/>
    <w:basedOn w:val="a"/>
    <w:next w:val="a"/>
    <w:uiPriority w:val="99"/>
    <w:rsid w:val="00CC4A02"/>
    <w:pPr>
      <w:adjustRightInd w:val="0"/>
      <w:jc w:val="both"/>
    </w:pPr>
    <w:rPr>
      <w:rFonts w:ascii="Courier New" w:hAnsi="Courier New" w:cs="Courier New"/>
      <w:sz w:val="22"/>
      <w:szCs w:val="22"/>
    </w:rPr>
  </w:style>
  <w:style w:type="paragraph" w:customStyle="1" w:styleId="affffffff1">
    <w:name w:val="Необходимые документы"/>
    <w:basedOn w:val="affffffe"/>
    <w:next w:val="a"/>
    <w:uiPriority w:val="99"/>
    <w:rsid w:val="00CC4A02"/>
  </w:style>
  <w:style w:type="paragraph" w:customStyle="1" w:styleId="affffffff2">
    <w:name w:val="Объект"/>
    <w:basedOn w:val="a"/>
    <w:next w:val="a"/>
    <w:uiPriority w:val="99"/>
    <w:rsid w:val="00CC4A02"/>
    <w:pPr>
      <w:adjustRightInd w:val="0"/>
      <w:jc w:val="both"/>
    </w:pPr>
    <w:rPr>
      <w:rFonts w:ascii="Times New Roman" w:hAnsi="Times New Roman" w:cs="Times New Roman"/>
      <w:sz w:val="26"/>
      <w:szCs w:val="26"/>
    </w:rPr>
  </w:style>
  <w:style w:type="paragraph" w:customStyle="1" w:styleId="affffffff3">
    <w:name w:val="Оглавление"/>
    <w:basedOn w:val="aff3"/>
    <w:next w:val="a"/>
    <w:uiPriority w:val="99"/>
    <w:rsid w:val="00CC4A02"/>
    <w:pPr>
      <w:ind w:left="140"/>
      <w:jc w:val="both"/>
    </w:pPr>
    <w:rPr>
      <w:rFonts w:ascii="Arial" w:eastAsia="Times New Roman" w:hAnsi="Arial" w:cs="Arial"/>
    </w:rPr>
  </w:style>
  <w:style w:type="paragraph" w:customStyle="1" w:styleId="affffffff4">
    <w:name w:val="Переменная часть"/>
    <w:basedOn w:val="afffffff1"/>
    <w:next w:val="a"/>
    <w:uiPriority w:val="99"/>
    <w:rsid w:val="00CC4A02"/>
    <w:rPr>
      <w:rFonts w:ascii="Arial" w:hAnsi="Arial" w:cs="Arial"/>
      <w:sz w:val="20"/>
      <w:szCs w:val="20"/>
    </w:rPr>
  </w:style>
  <w:style w:type="paragraph" w:customStyle="1" w:styleId="affffffff5">
    <w:name w:val="Подвал для информации об изменениях"/>
    <w:basedOn w:val="1"/>
    <w:next w:val="a"/>
    <w:uiPriority w:val="99"/>
    <w:rsid w:val="00CC4A02"/>
    <w:pPr>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fff6">
    <w:name w:val="Подчёркнуный текст"/>
    <w:basedOn w:val="a"/>
    <w:next w:val="a"/>
    <w:uiPriority w:val="99"/>
    <w:rsid w:val="00CC4A02"/>
    <w:pPr>
      <w:adjustRightInd w:val="0"/>
      <w:jc w:val="both"/>
    </w:pPr>
    <w:rPr>
      <w:sz w:val="24"/>
      <w:szCs w:val="24"/>
    </w:rPr>
  </w:style>
  <w:style w:type="paragraph" w:customStyle="1" w:styleId="affffffff7">
    <w:name w:val="Постоянная часть"/>
    <w:basedOn w:val="afffffff1"/>
    <w:next w:val="a"/>
    <w:uiPriority w:val="99"/>
    <w:rsid w:val="00CC4A02"/>
    <w:rPr>
      <w:rFonts w:ascii="Arial" w:hAnsi="Arial" w:cs="Arial"/>
      <w:sz w:val="22"/>
      <w:szCs w:val="22"/>
    </w:rPr>
  </w:style>
  <w:style w:type="paragraph" w:customStyle="1" w:styleId="affffffff8">
    <w:name w:val="Пример."/>
    <w:basedOn w:val="affffffe"/>
    <w:next w:val="a"/>
    <w:uiPriority w:val="99"/>
    <w:rsid w:val="00CC4A02"/>
  </w:style>
  <w:style w:type="paragraph" w:customStyle="1" w:styleId="affffffff9">
    <w:name w:val="Примечание."/>
    <w:basedOn w:val="affffffe"/>
    <w:next w:val="a"/>
    <w:uiPriority w:val="99"/>
    <w:rsid w:val="00CC4A02"/>
  </w:style>
  <w:style w:type="paragraph" w:customStyle="1" w:styleId="affffffffa">
    <w:name w:val="Словарная статья"/>
    <w:basedOn w:val="a"/>
    <w:next w:val="a"/>
    <w:uiPriority w:val="99"/>
    <w:rsid w:val="00CC4A02"/>
    <w:pPr>
      <w:adjustRightInd w:val="0"/>
      <w:ind w:right="118"/>
      <w:jc w:val="both"/>
    </w:pPr>
    <w:rPr>
      <w:sz w:val="24"/>
      <w:szCs w:val="24"/>
    </w:rPr>
  </w:style>
  <w:style w:type="paragraph" w:customStyle="1" w:styleId="affffffffb">
    <w:name w:val="Ссылка на официальную публикацию"/>
    <w:basedOn w:val="a"/>
    <w:next w:val="a"/>
    <w:uiPriority w:val="99"/>
    <w:rsid w:val="00CC4A02"/>
    <w:pPr>
      <w:adjustRightInd w:val="0"/>
      <w:jc w:val="both"/>
    </w:pPr>
    <w:rPr>
      <w:sz w:val="24"/>
      <w:szCs w:val="24"/>
    </w:rPr>
  </w:style>
  <w:style w:type="paragraph" w:customStyle="1" w:styleId="affffffffc">
    <w:name w:val="Текст в таблице"/>
    <w:basedOn w:val="af6"/>
    <w:next w:val="a"/>
    <w:uiPriority w:val="99"/>
    <w:rsid w:val="00CC4A02"/>
    <w:pPr>
      <w:ind w:firstLine="500"/>
    </w:pPr>
    <w:rPr>
      <w:sz w:val="24"/>
      <w:szCs w:val="24"/>
    </w:rPr>
  </w:style>
  <w:style w:type="paragraph" w:customStyle="1" w:styleId="affffffffd">
    <w:name w:val="Текст ЭР (см. также)"/>
    <w:basedOn w:val="a"/>
    <w:next w:val="a"/>
    <w:uiPriority w:val="99"/>
    <w:rsid w:val="00CC4A02"/>
    <w:pPr>
      <w:adjustRightInd w:val="0"/>
      <w:spacing w:before="200"/>
    </w:pPr>
    <w:rPr>
      <w:sz w:val="22"/>
      <w:szCs w:val="22"/>
    </w:rPr>
  </w:style>
  <w:style w:type="paragraph" w:customStyle="1" w:styleId="affffffffe">
    <w:name w:val="Технический комментарий"/>
    <w:basedOn w:val="a"/>
    <w:next w:val="a"/>
    <w:uiPriority w:val="99"/>
    <w:rsid w:val="00CC4A02"/>
    <w:pPr>
      <w:shd w:val="clear" w:color="auto" w:fill="FFFFA6"/>
      <w:adjustRightInd w:val="0"/>
    </w:pPr>
    <w:rPr>
      <w:color w:val="463F31"/>
      <w:sz w:val="24"/>
      <w:szCs w:val="24"/>
    </w:rPr>
  </w:style>
  <w:style w:type="paragraph" w:customStyle="1" w:styleId="afffffffff">
    <w:name w:val="Формула"/>
    <w:basedOn w:val="a"/>
    <w:next w:val="a"/>
    <w:uiPriority w:val="99"/>
    <w:rsid w:val="00CC4A02"/>
    <w:pPr>
      <w:shd w:val="clear" w:color="auto" w:fill="FAF3E9"/>
      <w:adjustRightInd w:val="0"/>
      <w:spacing w:before="240" w:after="240"/>
      <w:ind w:left="420" w:right="420" w:firstLine="300"/>
      <w:jc w:val="both"/>
    </w:pPr>
    <w:rPr>
      <w:sz w:val="24"/>
      <w:szCs w:val="24"/>
    </w:rPr>
  </w:style>
  <w:style w:type="paragraph" w:customStyle="1" w:styleId="afffffffff0">
    <w:name w:val="Центрированный (таблица)"/>
    <w:basedOn w:val="af6"/>
    <w:next w:val="a"/>
    <w:uiPriority w:val="99"/>
    <w:rsid w:val="00CC4A02"/>
    <w:pPr>
      <w:jc w:val="center"/>
    </w:pPr>
    <w:rPr>
      <w:sz w:val="24"/>
      <w:szCs w:val="24"/>
    </w:rPr>
  </w:style>
  <w:style w:type="paragraph" w:customStyle="1" w:styleId="-1">
    <w:name w:val="ЭР-содержание (правое окно)"/>
    <w:basedOn w:val="a"/>
    <w:next w:val="a"/>
    <w:uiPriority w:val="99"/>
    <w:rsid w:val="00CC4A02"/>
    <w:pPr>
      <w:adjustRightInd w:val="0"/>
      <w:spacing w:before="300"/>
    </w:pPr>
    <w:rPr>
      <w:sz w:val="26"/>
      <w:szCs w:val="26"/>
    </w:rPr>
  </w:style>
  <w:style w:type="paragraph" w:customStyle="1" w:styleId="section2">
    <w:name w:val="section2"/>
    <w:basedOn w:val="a"/>
    <w:uiPriority w:val="99"/>
    <w:rsid w:val="00CC4A02"/>
    <w:pPr>
      <w:widowControl/>
      <w:autoSpaceDE/>
      <w:autoSpaceDN/>
      <w:spacing w:before="240" w:after="100"/>
      <w:ind w:firstLine="225"/>
    </w:pPr>
    <w:rPr>
      <w:rFonts w:ascii="Verdana" w:hAnsi="Verdana" w:cs="Times New Roman"/>
      <w:color w:val="000000"/>
      <w:sz w:val="16"/>
      <w:szCs w:val="16"/>
      <w:lang w:eastAsia="ar-SA"/>
    </w:rPr>
  </w:style>
  <w:style w:type="paragraph" w:customStyle="1" w:styleId="heading0">
    <w:name w:val="heading"/>
    <w:basedOn w:val="a"/>
    <w:uiPriority w:val="99"/>
    <w:rsid w:val="00CC4A02"/>
    <w:pPr>
      <w:widowControl/>
      <w:autoSpaceDE/>
      <w:autoSpaceDN/>
      <w:spacing w:before="240" w:after="100"/>
      <w:ind w:firstLine="225"/>
    </w:pPr>
    <w:rPr>
      <w:rFonts w:ascii="Verdana" w:hAnsi="Verdana" w:cs="Times New Roman"/>
      <w:color w:val="000000"/>
      <w:sz w:val="16"/>
      <w:szCs w:val="16"/>
      <w:lang w:eastAsia="ar-SA"/>
    </w:rPr>
  </w:style>
  <w:style w:type="paragraph" w:customStyle="1" w:styleId="contentheader2cols">
    <w:name w:val="contentheader2cols"/>
    <w:basedOn w:val="a"/>
    <w:uiPriority w:val="99"/>
    <w:rsid w:val="00CC4A02"/>
    <w:pPr>
      <w:widowControl/>
      <w:autoSpaceDE/>
      <w:autoSpaceDN/>
      <w:spacing w:before="70"/>
      <w:ind w:left="351"/>
    </w:pPr>
    <w:rPr>
      <w:rFonts w:ascii="Times New Roman" w:eastAsia="Arial Unicode MS" w:hAnsi="Times New Roman" w:cs="Times New Roman"/>
      <w:b/>
      <w:bCs/>
      <w:color w:val="3560A7"/>
      <w:sz w:val="30"/>
      <w:szCs w:val="30"/>
    </w:rPr>
  </w:style>
  <w:style w:type="paragraph" w:customStyle="1" w:styleId="315">
    <w:name w:val="Основной текст с отступом 31"/>
    <w:basedOn w:val="a"/>
    <w:uiPriority w:val="99"/>
    <w:rsid w:val="00CC4A02"/>
    <w:pPr>
      <w:widowControl/>
      <w:autoSpaceDE/>
      <w:autoSpaceDN/>
      <w:spacing w:after="120"/>
      <w:ind w:left="283"/>
    </w:pPr>
    <w:rPr>
      <w:rFonts w:ascii="Times New Roman" w:hAnsi="Times New Roman" w:cs="Times New Roman"/>
      <w:sz w:val="16"/>
      <w:szCs w:val="16"/>
      <w:lang w:eastAsia="ar-SA"/>
    </w:rPr>
  </w:style>
  <w:style w:type="paragraph" w:customStyle="1" w:styleId="consnormal1">
    <w:name w:val="consnormal"/>
    <w:basedOn w:val="a"/>
    <w:uiPriority w:val="99"/>
    <w:rsid w:val="00CC4A02"/>
    <w:pPr>
      <w:widowControl/>
      <w:autoSpaceDE/>
      <w:autoSpaceDN/>
      <w:spacing w:before="75" w:after="75"/>
    </w:pPr>
    <w:rPr>
      <w:color w:val="000000"/>
      <w:sz w:val="20"/>
      <w:szCs w:val="20"/>
    </w:rPr>
  </w:style>
  <w:style w:type="paragraph" w:customStyle="1" w:styleId="2f2">
    <w:name w:val="Знак2 Знак Знак Знак Знак Знак Знак Знак Знак Знак Знак Знак Знак Знак Знак Знак"/>
    <w:basedOn w:val="a"/>
    <w:uiPriority w:val="99"/>
    <w:rsid w:val="00CC4A02"/>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2f3">
    <w:name w:val="Знак Знак Знак Знак2"/>
    <w:basedOn w:val="a"/>
    <w:uiPriority w:val="99"/>
    <w:rsid w:val="00CC4A02"/>
    <w:pPr>
      <w:widowControl/>
      <w:autoSpaceDE/>
      <w:autoSpaceDN/>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CC4A02"/>
    <w:pPr>
      <w:widowControl/>
      <w:autoSpaceDE/>
      <w:autoSpaceDN/>
      <w:spacing w:after="120" w:line="336" w:lineRule="auto"/>
      <w:ind w:firstLine="567"/>
      <w:jc w:val="both"/>
    </w:pPr>
    <w:rPr>
      <w:rFonts w:ascii="Times New Roman" w:hAnsi="Times New Roman" w:cs="Times New Roman"/>
      <w:sz w:val="24"/>
      <w:szCs w:val="20"/>
    </w:rPr>
  </w:style>
  <w:style w:type="paragraph" w:customStyle="1" w:styleId="1ffb">
    <w:name w:val="Знак1"/>
    <w:basedOn w:val="a"/>
    <w:uiPriority w:val="99"/>
    <w:rsid w:val="00CC4A02"/>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1ffc">
    <w:name w:val="Название1"/>
    <w:basedOn w:val="a"/>
    <w:uiPriority w:val="99"/>
    <w:rsid w:val="00CC4A02"/>
    <w:pPr>
      <w:widowControl/>
      <w:suppressLineNumbers/>
      <w:suppressAutoHyphens/>
      <w:autoSpaceDE/>
      <w:autoSpaceDN/>
      <w:spacing w:before="120" w:after="120"/>
    </w:pPr>
    <w:rPr>
      <w:rFonts w:ascii="Times New Roman" w:hAnsi="Times New Roman" w:cs="Times New Roman"/>
      <w:i/>
      <w:iCs/>
      <w:sz w:val="24"/>
      <w:szCs w:val="24"/>
      <w:lang w:eastAsia="ar-SA"/>
    </w:rPr>
  </w:style>
  <w:style w:type="paragraph" w:customStyle="1" w:styleId="afffffffff1">
    <w:name w:val="Основной"/>
    <w:basedOn w:val="a"/>
    <w:uiPriority w:val="99"/>
    <w:rsid w:val="00CC4A02"/>
    <w:pPr>
      <w:widowControl/>
      <w:suppressAutoHyphens/>
      <w:autoSpaceDE/>
      <w:autoSpaceDN/>
      <w:spacing w:after="20" w:line="360" w:lineRule="auto"/>
      <w:ind w:firstLine="709"/>
      <w:jc w:val="both"/>
    </w:pPr>
    <w:rPr>
      <w:rFonts w:ascii="Times New Roman" w:hAnsi="Times New Roman" w:cs="Times New Roman"/>
      <w:sz w:val="28"/>
      <w:szCs w:val="28"/>
      <w:lang w:eastAsia="ar-SA"/>
    </w:rPr>
  </w:style>
  <w:style w:type="paragraph" w:customStyle="1" w:styleId="45">
    <w:name w:val="Знак4"/>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msonormalcxspmiddle">
    <w:name w:val="msonormalcxspmiddle"/>
    <w:basedOn w:val="a"/>
    <w:uiPriority w:val="99"/>
    <w:rsid w:val="00CC4A02"/>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fffff2">
    <w:name w:val="Отчетный"/>
    <w:basedOn w:val="a"/>
    <w:uiPriority w:val="99"/>
    <w:rsid w:val="00CC4A02"/>
    <w:pPr>
      <w:widowControl/>
      <w:autoSpaceDE/>
      <w:autoSpaceDN/>
      <w:spacing w:after="120" w:line="360" w:lineRule="auto"/>
      <w:ind w:firstLine="720"/>
      <w:jc w:val="both"/>
    </w:pPr>
    <w:rPr>
      <w:rFonts w:ascii="Times New Roman" w:hAnsi="Times New Roman" w:cs="Times New Roman"/>
      <w:sz w:val="26"/>
      <w:szCs w:val="26"/>
    </w:rPr>
  </w:style>
  <w:style w:type="paragraph" w:customStyle="1" w:styleId="143">
    <w:name w:val="Обычный + 14 пт"/>
    <w:aliases w:val="Первая строка:  1,25 см,Справа:  -0 см,Междустр.интервал: ..."/>
    <w:basedOn w:val="aff9"/>
    <w:uiPriority w:val="99"/>
    <w:rsid w:val="00CC4A02"/>
    <w:pPr>
      <w:widowControl/>
      <w:autoSpaceDE/>
      <w:autoSpaceDN/>
      <w:spacing w:after="0"/>
      <w:ind w:left="0" w:firstLine="601"/>
      <w:jc w:val="both"/>
    </w:pPr>
    <w:rPr>
      <w:rFonts w:ascii="Times New Roman" w:hAnsi="Times New Roman" w:cs="Times New Roman"/>
      <w:sz w:val="28"/>
      <w:szCs w:val="28"/>
      <w:lang w:eastAsia="en-US"/>
    </w:rPr>
  </w:style>
  <w:style w:type="paragraph" w:customStyle="1" w:styleId="2f4">
    <w:name w:val="Знак2"/>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3b">
    <w:name w:val="Знак3"/>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paragraphleftindent">
    <w:name w:val="paragraph_left_indent"/>
    <w:basedOn w:val="a"/>
    <w:uiPriority w:val="99"/>
    <w:rsid w:val="00CC4A02"/>
    <w:pPr>
      <w:widowControl/>
      <w:autoSpaceDE/>
      <w:autoSpaceDN/>
      <w:jc w:val="right"/>
    </w:pPr>
    <w:rPr>
      <w:rFonts w:ascii="Times New Roman" w:hAnsi="Times New Roman" w:cs="Times New Roman"/>
      <w:sz w:val="24"/>
      <w:szCs w:val="24"/>
    </w:rPr>
  </w:style>
  <w:style w:type="paragraph" w:customStyle="1" w:styleId="afffffffff3">
    <w:name w:val="Внимание: Криминал!!"/>
    <w:basedOn w:val="a"/>
    <w:next w:val="a"/>
    <w:uiPriority w:val="99"/>
    <w:rsid w:val="00CC4A02"/>
    <w:pPr>
      <w:adjustRightInd w:val="0"/>
      <w:jc w:val="both"/>
    </w:pPr>
    <w:rPr>
      <w:sz w:val="24"/>
      <w:szCs w:val="24"/>
    </w:rPr>
  </w:style>
  <w:style w:type="paragraph" w:customStyle="1" w:styleId="afffffffff4">
    <w:name w:val="Интерфейс"/>
    <w:basedOn w:val="a"/>
    <w:next w:val="a"/>
    <w:uiPriority w:val="99"/>
    <w:rsid w:val="00CC4A02"/>
    <w:pPr>
      <w:adjustRightInd w:val="0"/>
      <w:jc w:val="both"/>
    </w:pPr>
    <w:rPr>
      <w:color w:val="F0F0F0"/>
      <w:sz w:val="22"/>
      <w:szCs w:val="22"/>
    </w:rPr>
  </w:style>
  <w:style w:type="paragraph" w:customStyle="1" w:styleId="Style4">
    <w:name w:val="Style4"/>
    <w:basedOn w:val="a"/>
    <w:uiPriority w:val="99"/>
    <w:rsid w:val="00CC4A02"/>
    <w:pPr>
      <w:adjustRightInd w:val="0"/>
    </w:pPr>
    <w:rPr>
      <w:rFonts w:ascii="Times New Roman" w:hAnsi="Times New Roman" w:cs="Times New Roman"/>
      <w:sz w:val="24"/>
      <w:szCs w:val="24"/>
    </w:rPr>
  </w:style>
  <w:style w:type="paragraph" w:customStyle="1" w:styleId="Style1">
    <w:name w:val="Style1"/>
    <w:basedOn w:val="a"/>
    <w:uiPriority w:val="99"/>
    <w:rsid w:val="00CC4A02"/>
    <w:pPr>
      <w:adjustRightInd w:val="0"/>
    </w:pPr>
    <w:rPr>
      <w:rFonts w:ascii="Times New Roman" w:hAnsi="Times New Roman" w:cs="Times New Roman"/>
      <w:sz w:val="24"/>
      <w:szCs w:val="24"/>
    </w:rPr>
  </w:style>
  <w:style w:type="paragraph" w:customStyle="1" w:styleId="2Char">
    <w:name w:val="Знак2 Знак Знак Знак Знак Знак Знак Знак Знак Знак Знак Знак Знак Знак Знак Знак Char"/>
    <w:basedOn w:val="a"/>
    <w:uiPriority w:val="99"/>
    <w:rsid w:val="00CC4A02"/>
    <w:pPr>
      <w:widowControl/>
      <w:autoSpaceDE/>
      <w:autoSpaceDN/>
      <w:spacing w:after="160" w:line="240" w:lineRule="exact"/>
    </w:pPr>
    <w:rPr>
      <w:rFonts w:ascii="Tahoma" w:hAnsi="Tahoma" w:cs="Tahoma"/>
      <w:sz w:val="20"/>
      <w:szCs w:val="20"/>
      <w:lang w:val="en-US" w:eastAsia="en-US"/>
    </w:rPr>
  </w:style>
  <w:style w:type="paragraph" w:customStyle="1" w:styleId="Style39">
    <w:name w:val="Style39"/>
    <w:basedOn w:val="a"/>
    <w:uiPriority w:val="99"/>
    <w:rsid w:val="00CC4A02"/>
    <w:pPr>
      <w:adjustRightInd w:val="0"/>
      <w:spacing w:line="322" w:lineRule="exact"/>
      <w:ind w:firstLine="533"/>
      <w:jc w:val="both"/>
    </w:pPr>
    <w:rPr>
      <w:rFonts w:ascii="Times New Roman" w:hAnsi="Times New Roman" w:cs="Times New Roman"/>
      <w:sz w:val="24"/>
      <w:szCs w:val="24"/>
    </w:rPr>
  </w:style>
  <w:style w:type="paragraph" w:customStyle="1" w:styleId="116">
    <w:name w:val="Абзац списка11"/>
    <w:basedOn w:val="a"/>
    <w:uiPriority w:val="99"/>
    <w:rsid w:val="00CC4A02"/>
    <w:pPr>
      <w:widowControl/>
      <w:autoSpaceDE/>
      <w:autoSpaceDN/>
      <w:spacing w:after="200" w:line="276" w:lineRule="auto"/>
      <w:ind w:left="720"/>
    </w:pPr>
    <w:rPr>
      <w:rFonts w:ascii="Calibri" w:hAnsi="Calibri" w:cs="Calibri"/>
      <w:sz w:val="22"/>
      <w:szCs w:val="22"/>
      <w:lang w:eastAsia="en-US"/>
    </w:rPr>
  </w:style>
  <w:style w:type="paragraph" w:customStyle="1" w:styleId="Style79">
    <w:name w:val="Style79"/>
    <w:basedOn w:val="a"/>
    <w:uiPriority w:val="99"/>
    <w:rsid w:val="00CC4A02"/>
    <w:pPr>
      <w:adjustRightInd w:val="0"/>
      <w:spacing w:line="324" w:lineRule="exact"/>
      <w:ind w:firstLine="605"/>
    </w:pPr>
    <w:rPr>
      <w:rFonts w:ascii="Times New Roman" w:hAnsi="Times New Roman" w:cs="Times New Roman"/>
      <w:sz w:val="24"/>
      <w:szCs w:val="24"/>
    </w:rPr>
  </w:style>
  <w:style w:type="character" w:customStyle="1" w:styleId="afffffffff5">
    <w:name w:val="Выделение для Базового Поиска"/>
    <w:uiPriority w:val="99"/>
    <w:rsid w:val="00CC4A02"/>
    <w:rPr>
      <w:color w:val="0058A9"/>
      <w:sz w:val="26"/>
    </w:rPr>
  </w:style>
  <w:style w:type="character" w:customStyle="1" w:styleId="afffffffff6">
    <w:name w:val="Выделение для Базового Поиска (курсив)"/>
    <w:uiPriority w:val="99"/>
    <w:rsid w:val="00CC4A02"/>
    <w:rPr>
      <w:i/>
      <w:iCs w:val="0"/>
      <w:color w:val="0058A9"/>
      <w:sz w:val="26"/>
    </w:rPr>
  </w:style>
  <w:style w:type="character" w:customStyle="1" w:styleId="afffffffff7">
    <w:name w:val="Заголовок своего сообщения"/>
    <w:uiPriority w:val="99"/>
    <w:rsid w:val="00CC4A02"/>
    <w:rPr>
      <w:color w:val="26282F"/>
      <w:sz w:val="26"/>
    </w:rPr>
  </w:style>
  <w:style w:type="character" w:customStyle="1" w:styleId="afffffffff8">
    <w:name w:val="Заголовок чужого сообщения"/>
    <w:uiPriority w:val="99"/>
    <w:rsid w:val="00CC4A02"/>
    <w:rPr>
      <w:color w:val="FF0000"/>
      <w:sz w:val="26"/>
    </w:rPr>
  </w:style>
  <w:style w:type="character" w:customStyle="1" w:styleId="afffffffff9">
    <w:name w:val="Найденные слова"/>
    <w:uiPriority w:val="99"/>
    <w:rsid w:val="00CC4A02"/>
    <w:rPr>
      <w:color w:val="26282F"/>
      <w:sz w:val="26"/>
      <w:shd w:val="clear" w:color="auto" w:fill="FFF580"/>
    </w:rPr>
  </w:style>
  <w:style w:type="character" w:customStyle="1" w:styleId="afffffffffa">
    <w:name w:val="Не вступил в силу"/>
    <w:uiPriority w:val="99"/>
    <w:rsid w:val="00CC4A02"/>
    <w:rPr>
      <w:color w:val="000000"/>
      <w:sz w:val="26"/>
      <w:shd w:val="clear" w:color="auto" w:fill="D8EDE8"/>
    </w:rPr>
  </w:style>
  <w:style w:type="character" w:customStyle="1" w:styleId="afffffffffb">
    <w:name w:val="Опечатки"/>
    <w:uiPriority w:val="99"/>
    <w:rsid w:val="00CC4A02"/>
    <w:rPr>
      <w:color w:val="FF0000"/>
      <w:sz w:val="26"/>
    </w:rPr>
  </w:style>
  <w:style w:type="character" w:customStyle="1" w:styleId="afffffffffc">
    <w:name w:val="Продолжение ссылки"/>
    <w:uiPriority w:val="99"/>
    <w:rsid w:val="00CC4A02"/>
  </w:style>
  <w:style w:type="character" w:customStyle="1" w:styleId="afffffffffd">
    <w:name w:val="Сравнение редакций"/>
    <w:uiPriority w:val="99"/>
    <w:rsid w:val="00CC4A02"/>
    <w:rPr>
      <w:color w:val="26282F"/>
      <w:sz w:val="26"/>
    </w:rPr>
  </w:style>
  <w:style w:type="character" w:customStyle="1" w:styleId="afffffffffe">
    <w:name w:val="Сравнение редакций. Добавленный фрагмент"/>
    <w:uiPriority w:val="99"/>
    <w:rsid w:val="00CC4A02"/>
    <w:rPr>
      <w:color w:val="000000"/>
      <w:shd w:val="clear" w:color="auto" w:fill="C1D7FF"/>
    </w:rPr>
  </w:style>
  <w:style w:type="character" w:customStyle="1" w:styleId="affffffffff">
    <w:name w:val="Сравнение редакций. Удаленный фрагмент"/>
    <w:uiPriority w:val="99"/>
    <w:rsid w:val="00CC4A02"/>
    <w:rPr>
      <w:color w:val="000000"/>
      <w:shd w:val="clear" w:color="auto" w:fill="C4C413"/>
    </w:rPr>
  </w:style>
  <w:style w:type="character" w:customStyle="1" w:styleId="affffffffff0">
    <w:name w:val="Утратил силу"/>
    <w:uiPriority w:val="99"/>
    <w:rsid w:val="00CC4A02"/>
    <w:rPr>
      <w:strike/>
      <w:color w:val="666600"/>
      <w:sz w:val="26"/>
    </w:rPr>
  </w:style>
  <w:style w:type="character" w:customStyle="1" w:styleId="WW8Num9z0">
    <w:name w:val="WW8Num9z0"/>
    <w:uiPriority w:val="99"/>
    <w:rsid w:val="00CC4A02"/>
    <w:rPr>
      <w:rFonts w:ascii="Symbol" w:hAnsi="Symbol" w:hint="default"/>
      <w:sz w:val="20"/>
    </w:rPr>
  </w:style>
  <w:style w:type="character" w:customStyle="1" w:styleId="86">
    <w:name w:val="Знак Знак8"/>
    <w:uiPriority w:val="99"/>
    <w:rsid w:val="00CC4A02"/>
    <w:rPr>
      <w:b/>
      <w:bCs w:val="0"/>
      <w:i/>
      <w:iCs w:val="0"/>
      <w:sz w:val="26"/>
      <w:lang w:val="ru-RU" w:eastAsia="ru-RU"/>
    </w:rPr>
  </w:style>
  <w:style w:type="character" w:customStyle="1" w:styleId="BodyTextFirstIndentChar">
    <w:name w:val="Body Text First Indent Char"/>
    <w:uiPriority w:val="99"/>
    <w:semiHidden/>
    <w:locked/>
    <w:rsid w:val="00CC4A02"/>
    <w:rPr>
      <w:rFonts w:ascii="Times New Roman" w:hAnsi="Times New Roman" w:cs="Times New Roman" w:hint="default"/>
      <w:sz w:val="24"/>
      <w:szCs w:val="24"/>
    </w:rPr>
  </w:style>
  <w:style w:type="character" w:customStyle="1" w:styleId="EndnoteTextChar">
    <w:name w:val="Endnote Text Char"/>
    <w:uiPriority w:val="99"/>
    <w:semiHidden/>
    <w:locked/>
    <w:rsid w:val="00CC4A02"/>
    <w:rPr>
      <w:rFonts w:ascii="Times New Roman" w:hAnsi="Times New Roman" w:cs="Times New Roman" w:hint="default"/>
      <w:sz w:val="20"/>
      <w:szCs w:val="20"/>
    </w:rPr>
  </w:style>
  <w:style w:type="character" w:customStyle="1" w:styleId="Heading1Char">
    <w:name w:val="Heading 1 Char"/>
    <w:uiPriority w:val="99"/>
    <w:rsid w:val="00CC4A02"/>
    <w:rPr>
      <w:rFonts w:ascii="Calibri" w:hAnsi="Calibri" w:cs="Calibri" w:hint="default"/>
      <w:b/>
      <w:bCs/>
      <w:sz w:val="28"/>
      <w:szCs w:val="28"/>
      <w:lang w:val="ru-RU" w:eastAsia="en-US"/>
    </w:rPr>
  </w:style>
  <w:style w:type="character" w:customStyle="1" w:styleId="Heading2Char">
    <w:name w:val="Heading 2 Char"/>
    <w:uiPriority w:val="99"/>
    <w:rsid w:val="00CC4A02"/>
    <w:rPr>
      <w:rFonts w:ascii="Calibri" w:hAnsi="Calibri" w:cs="Calibri" w:hint="default"/>
      <w:sz w:val="26"/>
      <w:szCs w:val="26"/>
      <w:lang w:val="ru-RU" w:eastAsia="en-US"/>
    </w:rPr>
  </w:style>
  <w:style w:type="character" w:customStyle="1" w:styleId="Heading3Char">
    <w:name w:val="Heading 3 Char"/>
    <w:uiPriority w:val="99"/>
    <w:rsid w:val="00CC4A02"/>
    <w:rPr>
      <w:rFonts w:ascii="Calibri" w:hAnsi="Calibri" w:cs="Calibri" w:hint="default"/>
      <w:b/>
      <w:bCs/>
      <w:sz w:val="28"/>
      <w:szCs w:val="28"/>
      <w:lang w:val="ru-RU" w:eastAsia="en-US"/>
    </w:rPr>
  </w:style>
  <w:style w:type="character" w:customStyle="1" w:styleId="Heading4Char">
    <w:name w:val="Heading 4 Char"/>
    <w:uiPriority w:val="99"/>
    <w:rsid w:val="00CC4A02"/>
    <w:rPr>
      <w:rFonts w:ascii="Calibri" w:hAnsi="Calibri" w:cs="Calibri" w:hint="default"/>
      <w:sz w:val="28"/>
      <w:szCs w:val="28"/>
      <w:lang w:val="ru-RU" w:eastAsia="ru-RU"/>
    </w:rPr>
  </w:style>
  <w:style w:type="character" w:customStyle="1" w:styleId="Heading5Char">
    <w:name w:val="Heading 5 Char"/>
    <w:uiPriority w:val="99"/>
    <w:rsid w:val="00CC4A02"/>
    <w:rPr>
      <w:rFonts w:ascii="Cambria" w:hAnsi="Cambria" w:cs="Cambria" w:hint="default"/>
      <w:color w:val="243F60"/>
      <w:lang w:val="ru-RU" w:eastAsia="ru-RU"/>
    </w:rPr>
  </w:style>
  <w:style w:type="character" w:customStyle="1" w:styleId="BodyTextChar">
    <w:name w:val="Body Text Char"/>
    <w:uiPriority w:val="99"/>
    <w:rsid w:val="00CC4A02"/>
    <w:rPr>
      <w:rFonts w:ascii="Calibri" w:hAnsi="Calibri" w:cs="Calibri" w:hint="default"/>
      <w:sz w:val="24"/>
      <w:szCs w:val="24"/>
      <w:lang w:val="ru-RU" w:eastAsia="ru-RU"/>
    </w:rPr>
  </w:style>
  <w:style w:type="character" w:customStyle="1" w:styleId="BodyTextIndentChar">
    <w:name w:val="Body Text Indent Char"/>
    <w:uiPriority w:val="99"/>
    <w:rsid w:val="00CC4A02"/>
    <w:rPr>
      <w:rFonts w:ascii="Calibri" w:hAnsi="Calibri" w:cs="Calibri" w:hint="default"/>
      <w:sz w:val="28"/>
      <w:szCs w:val="28"/>
      <w:lang w:val="ru-RU" w:eastAsia="ru-RU"/>
    </w:rPr>
  </w:style>
  <w:style w:type="character" w:customStyle="1" w:styleId="FooterChar">
    <w:name w:val="Footer Char"/>
    <w:uiPriority w:val="99"/>
    <w:rsid w:val="00CC4A02"/>
    <w:rPr>
      <w:rFonts w:ascii="Calibri" w:hAnsi="Calibri" w:cs="Calibri" w:hint="default"/>
      <w:lang w:val="ru-RU" w:eastAsia="ru-RU"/>
    </w:rPr>
  </w:style>
  <w:style w:type="character" w:customStyle="1" w:styleId="HeaderChar">
    <w:name w:val="Header Char"/>
    <w:uiPriority w:val="99"/>
    <w:rsid w:val="00CC4A02"/>
    <w:rPr>
      <w:rFonts w:ascii="Calibri" w:hAnsi="Calibri" w:cs="Calibri" w:hint="default"/>
      <w:lang w:val="ru-RU" w:eastAsia="ru-RU"/>
    </w:rPr>
  </w:style>
  <w:style w:type="character" w:customStyle="1" w:styleId="HTMLPreformattedChar">
    <w:name w:val="HTML Preformatted Char"/>
    <w:uiPriority w:val="99"/>
    <w:rsid w:val="00CC4A02"/>
    <w:rPr>
      <w:rFonts w:ascii="Courier New" w:hAnsi="Courier New" w:cs="Courier New" w:hint="default"/>
      <w:lang w:val="ru-RU" w:eastAsia="ru-RU"/>
    </w:rPr>
  </w:style>
  <w:style w:type="character" w:customStyle="1" w:styleId="FootnoteTextChar11">
    <w:name w:val="Footnote Text Char1 Знак1"/>
    <w:aliases w:val="Footnote Text Char3 Char Знак1,Footnote Text Char2 Char Char Знак1,Footnote Text Char1 Char1 Char Char Знак1,ft Char1 Char Char Char Знак1,Footnote Text Char1 Char Char Char Char Знак1,ft Знак1"/>
    <w:uiPriority w:val="99"/>
    <w:rsid w:val="00CC4A02"/>
    <w:rPr>
      <w:sz w:val="20"/>
      <w:szCs w:val="20"/>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CC4A02"/>
    <w:rPr>
      <w:sz w:val="20"/>
      <w:szCs w:val="20"/>
    </w:rPr>
  </w:style>
  <w:style w:type="character" w:customStyle="1" w:styleId="BodyTextIndent3Char">
    <w:name w:val="Body Text Indent 3 Char"/>
    <w:uiPriority w:val="99"/>
    <w:rsid w:val="00CC4A02"/>
    <w:rPr>
      <w:rFonts w:ascii="Calibri" w:hAnsi="Calibri" w:cs="Calibri" w:hint="default"/>
      <w:sz w:val="16"/>
      <w:szCs w:val="16"/>
      <w:lang w:eastAsia="ru-RU"/>
    </w:rPr>
  </w:style>
  <w:style w:type="character" w:customStyle="1" w:styleId="WW8Num4z0">
    <w:name w:val="WW8Num4z0"/>
    <w:uiPriority w:val="99"/>
    <w:rsid w:val="00CC4A02"/>
    <w:rPr>
      <w:rFonts w:ascii="Symbol" w:hAnsi="Symbol" w:cs="Symbol" w:hint="default"/>
    </w:rPr>
  </w:style>
  <w:style w:type="character" w:customStyle="1" w:styleId="WW8Num4z1">
    <w:name w:val="WW8Num4z1"/>
    <w:uiPriority w:val="99"/>
    <w:rsid w:val="00CC4A02"/>
    <w:rPr>
      <w:rFonts w:ascii="Courier New" w:hAnsi="Courier New" w:cs="Courier New" w:hint="default"/>
    </w:rPr>
  </w:style>
  <w:style w:type="character" w:customStyle="1" w:styleId="WW8Num4z2">
    <w:name w:val="WW8Num4z2"/>
    <w:uiPriority w:val="99"/>
    <w:rsid w:val="00CC4A02"/>
    <w:rPr>
      <w:rFonts w:ascii="Wingdings" w:hAnsi="Wingdings" w:cs="Wingdings" w:hint="default"/>
    </w:rPr>
  </w:style>
  <w:style w:type="character" w:customStyle="1" w:styleId="WW8Num5z0">
    <w:name w:val="WW8Num5z0"/>
    <w:uiPriority w:val="99"/>
    <w:rsid w:val="00CC4A02"/>
    <w:rPr>
      <w:rFonts w:ascii="Symbol" w:hAnsi="Symbol" w:cs="Symbol" w:hint="default"/>
      <w:color w:val="auto"/>
    </w:rPr>
  </w:style>
  <w:style w:type="character" w:customStyle="1" w:styleId="WW8Num5z1">
    <w:name w:val="WW8Num5z1"/>
    <w:uiPriority w:val="99"/>
    <w:rsid w:val="00CC4A02"/>
    <w:rPr>
      <w:rFonts w:ascii="Courier New" w:hAnsi="Courier New" w:cs="Courier New" w:hint="default"/>
    </w:rPr>
  </w:style>
  <w:style w:type="character" w:customStyle="1" w:styleId="WW8Num5z2">
    <w:name w:val="WW8Num5z2"/>
    <w:uiPriority w:val="99"/>
    <w:rsid w:val="00CC4A02"/>
    <w:rPr>
      <w:rFonts w:ascii="Wingdings" w:hAnsi="Wingdings" w:cs="Wingdings" w:hint="default"/>
    </w:rPr>
  </w:style>
  <w:style w:type="character" w:customStyle="1" w:styleId="WW8Num5z3">
    <w:name w:val="WW8Num5z3"/>
    <w:uiPriority w:val="99"/>
    <w:rsid w:val="00CC4A02"/>
    <w:rPr>
      <w:rFonts w:ascii="Symbol" w:hAnsi="Symbol" w:cs="Symbol" w:hint="default"/>
    </w:rPr>
  </w:style>
  <w:style w:type="character" w:customStyle="1" w:styleId="WW8Num6z0">
    <w:name w:val="WW8Num6z0"/>
    <w:uiPriority w:val="99"/>
    <w:rsid w:val="00CC4A02"/>
    <w:rPr>
      <w:rFonts w:ascii="Symbol" w:hAnsi="Symbol" w:cs="Symbol" w:hint="default"/>
    </w:rPr>
  </w:style>
  <w:style w:type="character" w:customStyle="1" w:styleId="WW8Num6z1">
    <w:name w:val="WW8Num6z1"/>
    <w:uiPriority w:val="99"/>
    <w:rsid w:val="00CC4A02"/>
    <w:rPr>
      <w:rFonts w:ascii="Courier New" w:hAnsi="Courier New" w:cs="Courier New" w:hint="default"/>
    </w:rPr>
  </w:style>
  <w:style w:type="character" w:customStyle="1" w:styleId="WW8Num6z2">
    <w:name w:val="WW8Num6z2"/>
    <w:uiPriority w:val="99"/>
    <w:rsid w:val="00CC4A02"/>
    <w:rPr>
      <w:rFonts w:ascii="Wingdings" w:hAnsi="Wingdings" w:cs="Wingdings" w:hint="default"/>
    </w:rPr>
  </w:style>
  <w:style w:type="character" w:customStyle="1" w:styleId="textdefault">
    <w:name w:val="text_default"/>
    <w:uiPriority w:val="99"/>
    <w:rsid w:val="00CC4A02"/>
    <w:rPr>
      <w:rFonts w:ascii="Verdana" w:hAnsi="Verdana" w:cs="Verdana" w:hint="default"/>
      <w:color w:val="auto"/>
      <w:sz w:val="18"/>
      <w:szCs w:val="18"/>
    </w:rPr>
  </w:style>
  <w:style w:type="character" w:customStyle="1" w:styleId="103">
    <w:name w:val="Знак Знак10"/>
    <w:uiPriority w:val="99"/>
    <w:rsid w:val="00CC4A02"/>
    <w:rPr>
      <w:b/>
      <w:bCs/>
      <w:sz w:val="28"/>
      <w:szCs w:val="28"/>
      <w:lang w:val="ru-RU" w:eastAsia="en-US"/>
    </w:rPr>
  </w:style>
  <w:style w:type="character" w:customStyle="1" w:styleId="94">
    <w:name w:val="Знак Знак9"/>
    <w:uiPriority w:val="99"/>
    <w:rsid w:val="00CC4A02"/>
    <w:rPr>
      <w:sz w:val="26"/>
      <w:szCs w:val="26"/>
      <w:lang w:val="ru-RU" w:eastAsia="en-US"/>
    </w:rPr>
  </w:style>
  <w:style w:type="character" w:customStyle="1" w:styleId="117">
    <w:name w:val="Знак Знак11"/>
    <w:uiPriority w:val="99"/>
    <w:rsid w:val="00CC4A02"/>
    <w:rPr>
      <w:b/>
      <w:bCs/>
      <w:sz w:val="28"/>
      <w:szCs w:val="28"/>
      <w:lang w:val="ru-RU" w:eastAsia="en-US"/>
    </w:rPr>
  </w:style>
  <w:style w:type="character" w:customStyle="1" w:styleId="BodyTextIndent3Char1">
    <w:name w:val="Body Text Indent 3 Char1"/>
    <w:uiPriority w:val="99"/>
    <w:rsid w:val="00CC4A02"/>
    <w:rPr>
      <w:sz w:val="16"/>
      <w:szCs w:val="16"/>
    </w:rPr>
  </w:style>
  <w:style w:type="character" w:customStyle="1" w:styleId="FontStyle11">
    <w:name w:val="Font Style11"/>
    <w:uiPriority w:val="99"/>
    <w:rsid w:val="00CC4A02"/>
    <w:rPr>
      <w:rFonts w:ascii="Times New Roman" w:hAnsi="Times New Roman" w:cs="Times New Roman" w:hint="default"/>
      <w:sz w:val="26"/>
      <w:szCs w:val="26"/>
    </w:rPr>
  </w:style>
  <w:style w:type="character" w:customStyle="1" w:styleId="FontStyle25">
    <w:name w:val="Font Style25"/>
    <w:uiPriority w:val="99"/>
    <w:rsid w:val="00CC4A02"/>
    <w:rPr>
      <w:rFonts w:ascii="Times New Roman" w:hAnsi="Times New Roman" w:cs="Times New Roman" w:hint="default"/>
      <w:sz w:val="26"/>
      <w:szCs w:val="26"/>
    </w:rPr>
  </w:style>
  <w:style w:type="character" w:customStyle="1" w:styleId="FontStyle162">
    <w:name w:val="Font Style162"/>
    <w:uiPriority w:val="99"/>
    <w:rsid w:val="00CC4A02"/>
    <w:rPr>
      <w:rFonts w:ascii="Times New Roman" w:hAnsi="Times New Roman" w:cs="Times New Roman" w:hint="default"/>
      <w:sz w:val="26"/>
      <w:szCs w:val="26"/>
    </w:rPr>
  </w:style>
  <w:style w:type="character" w:customStyle="1" w:styleId="FontStyle35">
    <w:name w:val="Font Style35"/>
    <w:uiPriority w:val="99"/>
    <w:rsid w:val="00CC4A02"/>
    <w:rPr>
      <w:rFonts w:ascii="Times New Roman" w:hAnsi="Times New Roman" w:cs="Times New Roman" w:hint="default"/>
      <w:sz w:val="22"/>
      <w:szCs w:val="22"/>
    </w:rPr>
  </w:style>
  <w:style w:type="paragraph" w:customStyle="1" w:styleId="1ffd">
    <w:name w:val="Знак Знак Знак Знак1"/>
    <w:basedOn w:val="a"/>
    <w:rsid w:val="00CC4A02"/>
    <w:pPr>
      <w:widowControl/>
      <w:autoSpaceDE/>
      <w:autoSpaceDN/>
    </w:pPr>
    <w:rPr>
      <w:rFonts w:ascii="Verdana" w:hAnsi="Verdana" w:cs="Verdana"/>
      <w:sz w:val="20"/>
      <w:szCs w:val="20"/>
      <w:lang w:val="en-US" w:eastAsia="en-US"/>
    </w:rPr>
  </w:style>
  <w:style w:type="numbering" w:customStyle="1" w:styleId="104">
    <w:name w:val="Нет списка10"/>
    <w:next w:val="a2"/>
    <w:uiPriority w:val="99"/>
    <w:semiHidden/>
    <w:unhideWhenUsed/>
    <w:rsid w:val="00C00228"/>
  </w:style>
  <w:style w:type="paragraph" w:customStyle="1" w:styleId="affffffffff1">
    <w:name w:val="Документ"/>
    <w:basedOn w:val="a"/>
    <w:rsid w:val="00C00228"/>
    <w:pPr>
      <w:autoSpaceDE/>
      <w:autoSpaceDN/>
      <w:ind w:firstLine="709"/>
      <w:jc w:val="both"/>
    </w:pPr>
    <w:rPr>
      <w:rFonts w:ascii="Times New Roman" w:eastAsia="Batang" w:hAnsi="Times New Roman" w:cs="Times New Roman"/>
      <w:sz w:val="28"/>
      <w:szCs w:val="28"/>
    </w:rPr>
  </w:style>
  <w:style w:type="table" w:customStyle="1" w:styleId="144">
    <w:name w:val="Сетка таблицы14"/>
    <w:basedOn w:val="a1"/>
    <w:next w:val="a5"/>
    <w:rsid w:val="00C002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5"/>
    <w:rsid w:val="00C0022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5"/>
    <w:uiPriority w:val="99"/>
    <w:rsid w:val="000B5E64"/>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183CBA"/>
  </w:style>
  <w:style w:type="table" w:customStyle="1" w:styleId="170">
    <w:name w:val="Сетка таблицы17"/>
    <w:basedOn w:val="a1"/>
    <w:next w:val="a5"/>
    <w:rsid w:val="00183CB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2">
    <w:name w:val="Заголовок"/>
    <w:basedOn w:val="afffffff1"/>
    <w:next w:val="a"/>
    <w:uiPriority w:val="99"/>
    <w:rsid w:val="00183CBA"/>
    <w:pPr>
      <w:shd w:val="clear" w:color="auto" w:fill="F0F0F0"/>
    </w:pPr>
    <w:rPr>
      <w:rFonts w:ascii="Arial" w:hAnsi="Arial" w:cs="Arial"/>
      <w:b/>
      <w:bCs/>
      <w:color w:val="0058A9"/>
    </w:rPr>
  </w:style>
  <w:style w:type="numbering" w:customStyle="1" w:styleId="132">
    <w:name w:val="Нет списка13"/>
    <w:next w:val="a2"/>
    <w:uiPriority w:val="99"/>
    <w:semiHidden/>
    <w:unhideWhenUsed/>
    <w:rsid w:val="00183CBA"/>
  </w:style>
  <w:style w:type="table" w:customStyle="1" w:styleId="181">
    <w:name w:val="Сетка таблицы18"/>
    <w:basedOn w:val="a1"/>
    <w:next w:val="a5"/>
    <w:uiPriority w:val="39"/>
    <w:rsid w:val="00183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3">
    <w:name w:val="Подпись к таблице_"/>
    <w:basedOn w:val="a0"/>
    <w:link w:val="affffffffff4"/>
    <w:rsid w:val="00183CBA"/>
    <w:rPr>
      <w:rFonts w:ascii="Times New Roman" w:eastAsia="Times New Roman" w:hAnsi="Times New Roman" w:cs="Times New Roman"/>
    </w:rPr>
  </w:style>
  <w:style w:type="character" w:customStyle="1" w:styleId="affffffffff5">
    <w:name w:val="Другое_"/>
    <w:basedOn w:val="a0"/>
    <w:link w:val="affffffffff6"/>
    <w:rsid w:val="00183CBA"/>
    <w:rPr>
      <w:rFonts w:ascii="Times New Roman" w:eastAsia="Times New Roman" w:hAnsi="Times New Roman" w:cs="Times New Roman"/>
      <w:sz w:val="20"/>
      <w:szCs w:val="20"/>
    </w:rPr>
  </w:style>
  <w:style w:type="paragraph" w:customStyle="1" w:styleId="affffffffff4">
    <w:name w:val="Подпись к таблице"/>
    <w:basedOn w:val="a"/>
    <w:link w:val="affffffffff3"/>
    <w:rsid w:val="00183CBA"/>
    <w:pPr>
      <w:autoSpaceDE/>
      <w:autoSpaceDN/>
    </w:pPr>
    <w:rPr>
      <w:rFonts w:ascii="Times New Roman" w:hAnsi="Times New Roman" w:cs="Times New Roman"/>
      <w:sz w:val="22"/>
      <w:szCs w:val="22"/>
      <w:lang w:eastAsia="en-US"/>
    </w:rPr>
  </w:style>
  <w:style w:type="paragraph" w:customStyle="1" w:styleId="affffffffff6">
    <w:name w:val="Другое"/>
    <w:basedOn w:val="a"/>
    <w:link w:val="affffffffff5"/>
    <w:rsid w:val="00183CBA"/>
    <w:pPr>
      <w:autoSpaceDE/>
      <w:autoSpaceDN/>
    </w:pPr>
    <w:rPr>
      <w:rFonts w:ascii="Times New Roman" w:hAnsi="Times New Roman" w:cs="Times New Roman"/>
      <w:sz w:val="20"/>
      <w:szCs w:val="20"/>
      <w:lang w:eastAsia="en-US"/>
    </w:rPr>
  </w:style>
  <w:style w:type="paragraph" w:customStyle="1" w:styleId="xl180">
    <w:name w:val="xl180"/>
    <w:basedOn w:val="a"/>
    <w:rsid w:val="00183CBA"/>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181">
    <w:name w:val="xl181"/>
    <w:basedOn w:val="a"/>
    <w:rsid w:val="00183CBA"/>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2">
    <w:name w:val="xl182"/>
    <w:basedOn w:val="a"/>
    <w:rsid w:val="00183CBA"/>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3">
    <w:name w:val="xl183"/>
    <w:basedOn w:val="a"/>
    <w:rsid w:val="00183CBA"/>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4">
    <w:name w:val="xl184"/>
    <w:basedOn w:val="a"/>
    <w:rsid w:val="00183CBA"/>
    <w:pPr>
      <w:widowControl/>
      <w:pBdr>
        <w:top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14"/>
      <w:szCs w:val="14"/>
    </w:rPr>
  </w:style>
  <w:style w:type="paragraph" w:customStyle="1" w:styleId="xl185">
    <w:name w:val="xl185"/>
    <w:basedOn w:val="a"/>
    <w:rsid w:val="00183CBA"/>
    <w:pPr>
      <w:widowControl/>
      <w:autoSpaceDE/>
      <w:autoSpaceDN/>
      <w:spacing w:before="100" w:beforeAutospacing="1" w:after="100" w:afterAutospacing="1"/>
      <w:jc w:val="center"/>
      <w:textAlignment w:val="center"/>
    </w:pPr>
    <w:rPr>
      <w:rFonts w:ascii="Times New Roman" w:hAnsi="Times New Roman" w:cs="Times New Roman"/>
      <w:color w:val="000000"/>
      <w:sz w:val="14"/>
      <w:szCs w:val="14"/>
    </w:rPr>
  </w:style>
  <w:style w:type="paragraph" w:customStyle="1" w:styleId="xl186">
    <w:name w:val="xl186"/>
    <w:basedOn w:val="a"/>
    <w:rsid w:val="00183CBA"/>
    <w:pPr>
      <w:widowControl/>
      <w:pBdr>
        <w:bottom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14"/>
      <w:szCs w:val="14"/>
    </w:rPr>
  </w:style>
  <w:style w:type="paragraph" w:customStyle="1" w:styleId="xl187">
    <w:name w:val="xl187"/>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i/>
      <w:iCs/>
      <w:sz w:val="24"/>
      <w:szCs w:val="24"/>
    </w:rPr>
  </w:style>
  <w:style w:type="paragraph" w:customStyle="1" w:styleId="xl188">
    <w:name w:val="xl188"/>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i/>
      <w:iCs/>
      <w:sz w:val="24"/>
      <w:szCs w:val="24"/>
    </w:rPr>
  </w:style>
  <w:style w:type="paragraph" w:customStyle="1" w:styleId="xl189">
    <w:name w:val="xl189"/>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i/>
      <w:iCs/>
      <w:sz w:val="24"/>
      <w:szCs w:val="24"/>
    </w:rPr>
  </w:style>
  <w:style w:type="paragraph" w:customStyle="1" w:styleId="xl190">
    <w:name w:val="xl190"/>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191">
    <w:name w:val="xl191"/>
    <w:basedOn w:val="a"/>
    <w:rsid w:val="00183CBA"/>
    <w:pPr>
      <w:widowControl/>
      <w:pBdr>
        <w:left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192">
    <w:name w:val="xl192"/>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193">
    <w:name w:val="xl193"/>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194">
    <w:name w:val="xl194"/>
    <w:basedOn w:val="a"/>
    <w:rsid w:val="00183CBA"/>
    <w:pPr>
      <w:widowControl/>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195">
    <w:name w:val="xl195"/>
    <w:basedOn w:val="a"/>
    <w:rsid w:val="00183CBA"/>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196">
    <w:name w:val="xl196"/>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hAnsi="Times New Roman" w:cs="Times New Roman"/>
      <w:b/>
      <w:bCs/>
      <w:sz w:val="24"/>
      <w:szCs w:val="24"/>
    </w:rPr>
  </w:style>
  <w:style w:type="paragraph" w:customStyle="1" w:styleId="xl197">
    <w:name w:val="xl197"/>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hAnsi="Times New Roman" w:cs="Times New Roman"/>
      <w:b/>
      <w:bCs/>
      <w:sz w:val="24"/>
      <w:szCs w:val="24"/>
    </w:rPr>
  </w:style>
  <w:style w:type="paragraph" w:customStyle="1" w:styleId="xl198">
    <w:name w:val="xl198"/>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hAnsi="Times New Roman" w:cs="Times New Roman"/>
      <w:b/>
      <w:bCs/>
      <w:sz w:val="24"/>
      <w:szCs w:val="24"/>
    </w:rPr>
  </w:style>
  <w:style w:type="paragraph" w:customStyle="1" w:styleId="xl199">
    <w:name w:val="xl199"/>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hAnsi="Times New Roman" w:cs="Times New Roman"/>
      <w:b/>
      <w:bCs/>
      <w:sz w:val="24"/>
      <w:szCs w:val="24"/>
    </w:rPr>
  </w:style>
  <w:style w:type="paragraph" w:customStyle="1" w:styleId="xl200">
    <w:name w:val="xl200"/>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01">
    <w:name w:val="xl201"/>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202">
    <w:name w:val="xl202"/>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03">
    <w:name w:val="xl203"/>
    <w:basedOn w:val="a"/>
    <w:rsid w:val="00183CBA"/>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04">
    <w:name w:val="xl204"/>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rPr>
  </w:style>
  <w:style w:type="paragraph" w:customStyle="1" w:styleId="xl205">
    <w:name w:val="xl205"/>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206">
    <w:name w:val="xl206"/>
    <w:basedOn w:val="a"/>
    <w:rsid w:val="00183CBA"/>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07">
    <w:name w:val="xl207"/>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08">
    <w:name w:val="xl208"/>
    <w:basedOn w:val="a"/>
    <w:rsid w:val="00183CBA"/>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09">
    <w:name w:val="xl209"/>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0">
    <w:name w:val="xl210"/>
    <w:basedOn w:val="a"/>
    <w:rsid w:val="00183CBA"/>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1">
    <w:name w:val="xl211"/>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2">
    <w:name w:val="xl212"/>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3">
    <w:name w:val="xl213"/>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4">
    <w:name w:val="xl214"/>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5">
    <w:name w:val="xl215"/>
    <w:basedOn w:val="a"/>
    <w:rsid w:val="00183CBA"/>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0"/>
      <w:szCs w:val="20"/>
    </w:rPr>
  </w:style>
  <w:style w:type="paragraph" w:customStyle="1" w:styleId="xl216">
    <w:name w:val="xl216"/>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0"/>
      <w:szCs w:val="20"/>
    </w:rPr>
  </w:style>
  <w:style w:type="paragraph" w:customStyle="1" w:styleId="xl217">
    <w:name w:val="xl217"/>
    <w:basedOn w:val="a"/>
    <w:rsid w:val="00183CBA"/>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0"/>
      <w:szCs w:val="20"/>
    </w:rPr>
  </w:style>
  <w:style w:type="paragraph" w:customStyle="1" w:styleId="xl218">
    <w:name w:val="xl218"/>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0"/>
      <w:szCs w:val="20"/>
    </w:rPr>
  </w:style>
  <w:style w:type="paragraph" w:customStyle="1" w:styleId="xl219">
    <w:name w:val="xl219"/>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20">
    <w:name w:val="xl220"/>
    <w:basedOn w:val="a"/>
    <w:rsid w:val="00183CBA"/>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21">
    <w:name w:val="xl221"/>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rPr>
  </w:style>
  <w:style w:type="paragraph" w:customStyle="1" w:styleId="xl222">
    <w:name w:val="xl222"/>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23">
    <w:name w:val="xl223"/>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24">
    <w:name w:val="xl224"/>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25">
    <w:name w:val="xl225"/>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26">
    <w:name w:val="xl226"/>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27">
    <w:name w:val="xl227"/>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28">
    <w:name w:val="xl228"/>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29">
    <w:name w:val="xl229"/>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0">
    <w:name w:val="xl230"/>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1">
    <w:name w:val="xl231"/>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2">
    <w:name w:val="xl232"/>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3">
    <w:name w:val="xl233"/>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4">
    <w:name w:val="xl234"/>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5">
    <w:name w:val="xl235"/>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6">
    <w:name w:val="xl236"/>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0"/>
      <w:szCs w:val="20"/>
    </w:rPr>
  </w:style>
  <w:style w:type="paragraph" w:customStyle="1" w:styleId="xl237">
    <w:name w:val="xl237"/>
    <w:basedOn w:val="a"/>
    <w:rsid w:val="00183CBA"/>
    <w:pPr>
      <w:widowControl/>
      <w:pBdr>
        <w:top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38">
    <w:name w:val="xl238"/>
    <w:basedOn w:val="a"/>
    <w:rsid w:val="00183CBA"/>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39">
    <w:name w:val="xl239"/>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0"/>
      <w:szCs w:val="20"/>
    </w:rPr>
  </w:style>
  <w:style w:type="paragraph" w:customStyle="1" w:styleId="xl240">
    <w:name w:val="xl240"/>
    <w:basedOn w:val="a"/>
    <w:rsid w:val="00183CBA"/>
    <w:pPr>
      <w:widowControl/>
      <w:pBdr>
        <w:top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41">
    <w:name w:val="xl241"/>
    <w:basedOn w:val="a"/>
    <w:rsid w:val="00183CBA"/>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42">
    <w:name w:val="xl242"/>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0"/>
      <w:szCs w:val="20"/>
    </w:rPr>
  </w:style>
  <w:style w:type="paragraph" w:customStyle="1" w:styleId="xl243">
    <w:name w:val="xl243"/>
    <w:basedOn w:val="a"/>
    <w:rsid w:val="00183CBA"/>
    <w:pPr>
      <w:widowControl/>
      <w:pBdr>
        <w:top w:val="single" w:sz="4" w:space="0" w:color="auto"/>
      </w:pBdr>
      <w:autoSpaceDE/>
      <w:autoSpaceDN/>
      <w:spacing w:before="100" w:beforeAutospacing="1" w:after="100" w:afterAutospacing="1"/>
      <w:jc w:val="center"/>
      <w:textAlignment w:val="center"/>
    </w:pPr>
    <w:rPr>
      <w:rFonts w:ascii="Times New Roman" w:hAnsi="Times New Roman" w:cs="Times New Roman"/>
      <w:sz w:val="14"/>
      <w:szCs w:val="14"/>
    </w:rPr>
  </w:style>
  <w:style w:type="paragraph" w:customStyle="1" w:styleId="xl244">
    <w:name w:val="xl244"/>
    <w:basedOn w:val="a"/>
    <w:rsid w:val="00183CBA"/>
    <w:pPr>
      <w:widowControl/>
      <w:autoSpaceDE/>
      <w:autoSpaceDN/>
      <w:spacing w:before="100" w:beforeAutospacing="1" w:after="100" w:afterAutospacing="1"/>
      <w:jc w:val="center"/>
      <w:textAlignment w:val="center"/>
    </w:pPr>
    <w:rPr>
      <w:rFonts w:ascii="Times New Roman" w:hAnsi="Times New Roman" w:cs="Times New Roman"/>
      <w:sz w:val="14"/>
      <w:szCs w:val="14"/>
    </w:rPr>
  </w:style>
  <w:style w:type="paragraph" w:customStyle="1" w:styleId="xl245">
    <w:name w:val="xl245"/>
    <w:basedOn w:val="a"/>
    <w:rsid w:val="00183CBA"/>
    <w:pPr>
      <w:widowControl/>
      <w:pBdr>
        <w:bottom w:val="single" w:sz="4" w:space="0" w:color="auto"/>
      </w:pBdr>
      <w:autoSpaceDE/>
      <w:autoSpaceDN/>
      <w:spacing w:before="100" w:beforeAutospacing="1" w:after="100" w:afterAutospacing="1"/>
      <w:jc w:val="center"/>
      <w:textAlignment w:val="center"/>
    </w:pPr>
    <w:rPr>
      <w:rFonts w:ascii="Times New Roman" w:hAnsi="Times New Roman" w:cs="Times New Roman"/>
      <w:sz w:val="14"/>
      <w:szCs w:val="14"/>
    </w:rPr>
  </w:style>
  <w:style w:type="paragraph" w:customStyle="1" w:styleId="xl246">
    <w:name w:val="xl246"/>
    <w:basedOn w:val="a"/>
    <w:rsid w:val="00183CBA"/>
    <w:pPr>
      <w:widowControl/>
      <w:pBdr>
        <w:top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47">
    <w:name w:val="xl247"/>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48">
    <w:name w:val="xl248"/>
    <w:basedOn w:val="a"/>
    <w:rsid w:val="00183CBA"/>
    <w:pPr>
      <w:widowControl/>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49">
    <w:name w:val="xl249"/>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0">
    <w:name w:val="xl250"/>
    <w:basedOn w:val="a"/>
    <w:rsid w:val="00183CBA"/>
    <w:pPr>
      <w:widowControl/>
      <w:pBdr>
        <w:bottom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1">
    <w:name w:val="xl251"/>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2">
    <w:name w:val="xl252"/>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53">
    <w:name w:val="xl253"/>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4">
    <w:name w:val="xl254"/>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5">
    <w:name w:val="xl255"/>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56">
    <w:name w:val="xl256"/>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7">
    <w:name w:val="xl257"/>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8">
    <w:name w:val="xl258"/>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9">
    <w:name w:val="xl259"/>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60">
    <w:name w:val="xl260"/>
    <w:basedOn w:val="a"/>
    <w:rsid w:val="00183CBA"/>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rPr>
  </w:style>
  <w:style w:type="paragraph" w:customStyle="1" w:styleId="xl261">
    <w:name w:val="xl261"/>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paragraph" w:customStyle="1" w:styleId="xl262">
    <w:name w:val="xl262"/>
    <w:basedOn w:val="a"/>
    <w:rsid w:val="00183CBA"/>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rPr>
  </w:style>
  <w:style w:type="paragraph" w:customStyle="1" w:styleId="xl263">
    <w:name w:val="xl263"/>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table" w:customStyle="1" w:styleId="191">
    <w:name w:val="Сетка таблицы19"/>
    <w:basedOn w:val="a1"/>
    <w:next w:val="a5"/>
    <w:uiPriority w:val="99"/>
    <w:rsid w:val="003F59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5"/>
    <w:rsid w:val="00D10AE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Нет списка14"/>
    <w:next w:val="a2"/>
    <w:uiPriority w:val="99"/>
    <w:semiHidden/>
    <w:rsid w:val="00D10AE0"/>
  </w:style>
  <w:style w:type="paragraph" w:customStyle="1" w:styleId="Normal">
    <w:name w:val="Normal"/>
    <w:rsid w:val="00D10AE0"/>
    <w:pPr>
      <w:widowControl w:val="0"/>
      <w:spacing w:after="0" w:line="420" w:lineRule="auto"/>
      <w:ind w:firstLine="700"/>
      <w:jc w:val="both"/>
    </w:pPr>
    <w:rPr>
      <w:rFonts w:ascii="Times New Roman" w:eastAsia="Times New Roman" w:hAnsi="Times New Roman" w:cs="Times New Roman"/>
      <w:snapToGrid w:val="0"/>
      <w:sz w:val="28"/>
      <w:szCs w:val="20"/>
      <w:lang w:eastAsia="ru-RU"/>
    </w:rPr>
  </w:style>
  <w:style w:type="table" w:customStyle="1" w:styleId="221">
    <w:name w:val="Сетка таблицы22"/>
    <w:basedOn w:val="a1"/>
    <w:next w:val="a5"/>
    <w:rsid w:val="00D10A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7">
    <w:name w:val=" Знак Знак Знак Знак"/>
    <w:basedOn w:val="a"/>
    <w:rsid w:val="00D10AE0"/>
    <w:pPr>
      <w:widowControl/>
      <w:autoSpaceDE/>
      <w:autoSpaceDN/>
    </w:pPr>
    <w:rPr>
      <w:rFonts w:ascii="Verdana" w:hAnsi="Verdana" w:cs="Verdana"/>
      <w:sz w:val="20"/>
      <w:szCs w:val="20"/>
      <w:lang w:val="en-US" w:eastAsia="en-US"/>
    </w:rPr>
  </w:style>
  <w:style w:type="numbering" w:customStyle="1" w:styleId="151">
    <w:name w:val="Нет списка15"/>
    <w:next w:val="a2"/>
    <w:semiHidden/>
    <w:rsid w:val="00D10AE0"/>
  </w:style>
  <w:style w:type="paragraph" w:customStyle="1" w:styleId="118">
    <w:name w:val=" Знак Знак Знак1 Знак Знак Знак1 Знак"/>
    <w:basedOn w:val="a"/>
    <w:rsid w:val="00D10AE0"/>
    <w:pPr>
      <w:widowControl/>
      <w:autoSpaceDE/>
      <w:autoSpaceDN/>
      <w:spacing w:after="160" w:line="240" w:lineRule="exact"/>
    </w:pPr>
    <w:rPr>
      <w:rFonts w:ascii="Verdana" w:hAnsi="Verdana" w:cs="Times New Roman"/>
      <w:sz w:val="20"/>
      <w:szCs w:val="20"/>
      <w:lang w:val="en-US" w:eastAsia="en-US"/>
    </w:rPr>
  </w:style>
  <w:style w:type="table" w:customStyle="1" w:styleId="231">
    <w:name w:val="Сетка таблицы23"/>
    <w:basedOn w:val="a1"/>
    <w:next w:val="a5"/>
    <w:uiPriority w:val="59"/>
    <w:rsid w:val="00D10A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semiHidden/>
    <w:rsid w:val="00662F97"/>
  </w:style>
  <w:style w:type="table" w:customStyle="1" w:styleId="240">
    <w:name w:val="Сетка таблицы24"/>
    <w:basedOn w:val="a1"/>
    <w:next w:val="a5"/>
    <w:rsid w:val="00662F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lsdException w:name="toc 1" w:uiPriority="39" w:qFormat="1"/>
    <w:lsdException w:name="toc 2" w:uiPriority="39"/>
    <w:lsdException w:name="toc 3" w:uiPriority="39"/>
    <w:lsdException w:name="footnote text" w:uiPriority="0"/>
    <w:lsdException w:name="annotation text" w:uiPriority="0" w:qFormat="1"/>
    <w:lsdException w:name="footer" w:uiPriority="0"/>
    <w:lsdException w:name="index heading" w:uiPriority="0" w:qFormat="1"/>
    <w:lsdException w:name="caption" w:uiPriority="0" w:qFormat="1"/>
    <w:lsdException w:name="annotation reference" w:uiPriority="0" w:qFormat="1"/>
    <w:lsdException w:name="page number" w:uiPriority="0" w:qFormat="1"/>
    <w:lsdException w:name="Lis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qFormat="1"/>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qFormat="1"/>
    <w:lsdException w:name="Normal (Web)" w:qFormat="1"/>
    <w:lsdException w:name="HTML Typewriter" w:uiPriority="0"/>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B57"/>
    <w:pPr>
      <w:widowControl w:val="0"/>
      <w:autoSpaceDE w:val="0"/>
      <w:autoSpaceDN w:val="0"/>
      <w:spacing w:after="0" w:line="240" w:lineRule="auto"/>
    </w:pPr>
    <w:rPr>
      <w:rFonts w:ascii="Arial" w:eastAsia="Times New Roman" w:hAnsi="Arial" w:cs="Arial"/>
      <w:sz w:val="18"/>
      <w:szCs w:val="18"/>
      <w:lang w:eastAsia="ru-RU"/>
    </w:rPr>
  </w:style>
  <w:style w:type="paragraph" w:styleId="1">
    <w:name w:val="heading 1"/>
    <w:basedOn w:val="a"/>
    <w:link w:val="10"/>
    <w:qFormat/>
    <w:rsid w:val="00D04F5F"/>
    <w:pPr>
      <w:spacing w:before="72"/>
      <w:ind w:left="1973" w:hanging="589"/>
      <w:outlineLvl w:val="0"/>
    </w:pPr>
    <w:rPr>
      <w:rFonts w:ascii="Times New Roman" w:hAnsi="Times New Roman" w:cs="Times New Roman"/>
      <w:b/>
      <w:bCs/>
      <w:sz w:val="24"/>
      <w:szCs w:val="24"/>
      <w:lang w:eastAsia="en-US"/>
    </w:rPr>
  </w:style>
  <w:style w:type="paragraph" w:styleId="2">
    <w:name w:val="heading 2"/>
    <w:basedOn w:val="a"/>
    <w:next w:val="a"/>
    <w:link w:val="20"/>
    <w:unhideWhenUsed/>
    <w:qFormat/>
    <w:rsid w:val="00A260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H3,&quot;Сапфир&quot;"/>
    <w:basedOn w:val="a"/>
    <w:next w:val="a"/>
    <w:link w:val="30"/>
    <w:unhideWhenUsed/>
    <w:qFormat/>
    <w:rsid w:val="00E01D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610546"/>
    <w:pPr>
      <w:keepNext/>
      <w:widowControl/>
      <w:autoSpaceDE/>
      <w:autoSpaceDN/>
      <w:spacing w:before="240" w:after="60"/>
      <w:outlineLvl w:val="3"/>
    </w:pPr>
    <w:rPr>
      <w:rFonts w:ascii="Calibri" w:hAnsi="Calibri" w:cs="Times New Roman"/>
      <w:b/>
      <w:bCs/>
      <w:sz w:val="28"/>
      <w:szCs w:val="28"/>
    </w:rPr>
  </w:style>
  <w:style w:type="paragraph" w:styleId="5">
    <w:name w:val="heading 5"/>
    <w:basedOn w:val="a"/>
    <w:next w:val="a"/>
    <w:link w:val="50"/>
    <w:uiPriority w:val="99"/>
    <w:qFormat/>
    <w:rsid w:val="00A26052"/>
    <w:pPr>
      <w:keepNext/>
      <w:widowControl/>
      <w:suppressAutoHyphens/>
      <w:autoSpaceDE/>
      <w:autoSpaceDN/>
      <w:jc w:val="both"/>
      <w:outlineLvl w:val="4"/>
    </w:pPr>
    <w:rPr>
      <w:rFonts w:ascii="Times New Roman" w:eastAsia="Calibri" w:hAnsi="Times New Roman" w:cs="Times New Roman"/>
      <w:sz w:val="20"/>
      <w:szCs w:val="20"/>
    </w:rPr>
  </w:style>
  <w:style w:type="paragraph" w:styleId="6">
    <w:name w:val="heading 6"/>
    <w:aliases w:val="H6"/>
    <w:basedOn w:val="a"/>
    <w:next w:val="a"/>
    <w:link w:val="60"/>
    <w:uiPriority w:val="99"/>
    <w:qFormat/>
    <w:rsid w:val="00A26052"/>
    <w:pPr>
      <w:keepNext/>
      <w:widowControl/>
      <w:suppressAutoHyphens/>
      <w:autoSpaceDE/>
      <w:autoSpaceDN/>
      <w:ind w:left="459"/>
      <w:outlineLvl w:val="5"/>
    </w:pPr>
    <w:rPr>
      <w:rFonts w:ascii="Times New Roman" w:eastAsia="Calibri" w:hAnsi="Times New Roman" w:cs="Times New Roman"/>
      <w:sz w:val="20"/>
      <w:szCs w:val="20"/>
    </w:rPr>
  </w:style>
  <w:style w:type="paragraph" w:styleId="7">
    <w:name w:val="heading 7"/>
    <w:basedOn w:val="a"/>
    <w:next w:val="a"/>
    <w:link w:val="70"/>
    <w:uiPriority w:val="99"/>
    <w:qFormat/>
    <w:rsid w:val="00A26052"/>
    <w:pPr>
      <w:keepNext/>
      <w:widowControl/>
      <w:suppressAutoHyphens/>
      <w:autoSpaceDE/>
      <w:autoSpaceDN/>
      <w:ind w:left="318"/>
      <w:outlineLvl w:val="6"/>
    </w:pPr>
    <w:rPr>
      <w:rFonts w:ascii="Times New Roman" w:eastAsia="Calibri" w:hAnsi="Times New Roman" w:cs="Times New Roman"/>
      <w:sz w:val="20"/>
      <w:szCs w:val="20"/>
    </w:rPr>
  </w:style>
  <w:style w:type="paragraph" w:styleId="8">
    <w:name w:val="heading 8"/>
    <w:basedOn w:val="a"/>
    <w:next w:val="a"/>
    <w:link w:val="80"/>
    <w:uiPriority w:val="99"/>
    <w:qFormat/>
    <w:rsid w:val="00A26052"/>
    <w:pPr>
      <w:keepNext/>
      <w:widowControl/>
      <w:suppressAutoHyphens/>
      <w:autoSpaceDE/>
      <w:autoSpaceDN/>
      <w:ind w:firstLine="460"/>
      <w:outlineLvl w:val="7"/>
    </w:pPr>
    <w:rPr>
      <w:rFonts w:ascii="Times New Roman" w:eastAsia="Calibri" w:hAnsi="Times New Roman" w:cs="Times New Roman"/>
      <w:sz w:val="20"/>
      <w:szCs w:val="20"/>
    </w:rPr>
  </w:style>
  <w:style w:type="paragraph" w:styleId="9">
    <w:name w:val="heading 9"/>
    <w:basedOn w:val="a"/>
    <w:next w:val="a"/>
    <w:link w:val="90"/>
    <w:uiPriority w:val="99"/>
    <w:unhideWhenUsed/>
    <w:qFormat/>
    <w:rsid w:val="000A3440"/>
    <w:pPr>
      <w:keepNext/>
      <w:keepLines/>
      <w:adjustRightInd w:val="0"/>
      <w:spacing w:before="200"/>
      <w:ind w:firstLine="720"/>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5480D"/>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link w:val="a4"/>
    <w:uiPriority w:val="1"/>
    <w:qFormat/>
    <w:rsid w:val="00B939B7"/>
    <w:pPr>
      <w:spacing w:after="0" w:line="240" w:lineRule="auto"/>
    </w:pPr>
    <w:rPr>
      <w:rFonts w:ascii="Calibri" w:eastAsia="Calibri" w:hAnsi="Calibri" w:cs="Calibri"/>
    </w:rPr>
  </w:style>
  <w:style w:type="table" w:styleId="a5">
    <w:name w:val="Table Grid"/>
    <w:basedOn w:val="a1"/>
    <w:rsid w:val="00B939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283AF9"/>
    <w:pPr>
      <w:ind w:left="720"/>
      <w:contextualSpacing/>
    </w:pPr>
    <w:rPr>
      <w:rFonts w:ascii="Times New Roman" w:hAnsi="Times New Roman" w:cs="Times New Roman"/>
      <w:sz w:val="22"/>
      <w:szCs w:val="22"/>
      <w:lang w:eastAsia="en-US"/>
    </w:rPr>
  </w:style>
  <w:style w:type="paragraph" w:customStyle="1" w:styleId="formattext">
    <w:name w:val="formattext"/>
    <w:basedOn w:val="a"/>
    <w:rsid w:val="00283AF9"/>
    <w:pPr>
      <w:widowControl/>
      <w:autoSpaceDE/>
      <w:autoSpaceDN/>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qFormat/>
    <w:rsid w:val="00D04F5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04F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39"/>
    <w:qFormat/>
    <w:rsid w:val="00D04F5F"/>
    <w:pPr>
      <w:spacing w:before="227"/>
      <w:ind w:left="919" w:hanging="388"/>
    </w:pPr>
    <w:rPr>
      <w:rFonts w:ascii="Times New Roman" w:hAnsi="Times New Roman" w:cs="Times New Roman"/>
      <w:b/>
      <w:bCs/>
      <w:sz w:val="22"/>
      <w:szCs w:val="22"/>
      <w:lang w:eastAsia="en-US"/>
    </w:rPr>
  </w:style>
  <w:style w:type="paragraph" w:styleId="a8">
    <w:name w:val="Body Text"/>
    <w:aliases w:val="Основной текст Знак Знак,bt"/>
    <w:basedOn w:val="a"/>
    <w:link w:val="a9"/>
    <w:qFormat/>
    <w:rsid w:val="00D04F5F"/>
    <w:rPr>
      <w:rFonts w:ascii="Times New Roman" w:hAnsi="Times New Roman" w:cs="Times New Roman"/>
      <w:sz w:val="24"/>
      <w:szCs w:val="24"/>
      <w:lang w:eastAsia="en-US"/>
    </w:rPr>
  </w:style>
  <w:style w:type="character" w:customStyle="1" w:styleId="a9">
    <w:name w:val="Основной текст Знак"/>
    <w:aliases w:val="Основной текст Знак Знак Знак2,bt Знак1"/>
    <w:basedOn w:val="a0"/>
    <w:link w:val="a8"/>
    <w:qFormat/>
    <w:rsid w:val="00D04F5F"/>
    <w:rPr>
      <w:rFonts w:ascii="Times New Roman" w:eastAsia="Times New Roman" w:hAnsi="Times New Roman" w:cs="Times New Roman"/>
      <w:sz w:val="24"/>
      <w:szCs w:val="24"/>
    </w:rPr>
  </w:style>
  <w:style w:type="paragraph" w:customStyle="1" w:styleId="TableParagraph">
    <w:name w:val="Table Paragraph"/>
    <w:basedOn w:val="a"/>
    <w:uiPriority w:val="1"/>
    <w:qFormat/>
    <w:rsid w:val="00D04F5F"/>
    <w:rPr>
      <w:rFonts w:ascii="Times New Roman" w:hAnsi="Times New Roman" w:cs="Times New Roman"/>
      <w:sz w:val="22"/>
      <w:szCs w:val="22"/>
      <w:lang w:eastAsia="en-US"/>
    </w:rPr>
  </w:style>
  <w:style w:type="character" w:styleId="aa">
    <w:name w:val="Hyperlink"/>
    <w:basedOn w:val="a0"/>
    <w:unhideWhenUsed/>
    <w:rsid w:val="00D04F5F"/>
    <w:rPr>
      <w:color w:val="0000FF"/>
      <w:u w:val="single"/>
    </w:rPr>
  </w:style>
  <w:style w:type="paragraph" w:styleId="ab">
    <w:name w:val="header"/>
    <w:basedOn w:val="a"/>
    <w:link w:val="ac"/>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c">
    <w:name w:val="Верхний колонтитул Знак"/>
    <w:basedOn w:val="a0"/>
    <w:link w:val="ab"/>
    <w:uiPriority w:val="99"/>
    <w:qFormat/>
    <w:rsid w:val="00D04F5F"/>
    <w:rPr>
      <w:rFonts w:ascii="Times New Roman" w:eastAsia="Times New Roman" w:hAnsi="Times New Roman" w:cs="Times New Roman"/>
    </w:rPr>
  </w:style>
  <w:style w:type="paragraph" w:styleId="ad">
    <w:name w:val="footer"/>
    <w:basedOn w:val="a"/>
    <w:link w:val="ae"/>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e">
    <w:name w:val="Нижний колонтитул Знак"/>
    <w:basedOn w:val="a0"/>
    <w:link w:val="ad"/>
    <w:uiPriority w:val="99"/>
    <w:qFormat/>
    <w:rsid w:val="00D04F5F"/>
    <w:rPr>
      <w:rFonts w:ascii="Times New Roman" w:eastAsia="Times New Roman" w:hAnsi="Times New Roman" w:cs="Times New Roman"/>
    </w:rPr>
  </w:style>
  <w:style w:type="paragraph" w:styleId="af">
    <w:name w:val="Normal (Web)"/>
    <w:basedOn w:val="a"/>
    <w:uiPriority w:val="99"/>
    <w:qFormat/>
    <w:rsid w:val="00D04F5F"/>
    <w:pPr>
      <w:widowControl/>
      <w:autoSpaceDE/>
      <w:autoSpaceDN/>
      <w:spacing w:before="100" w:beforeAutospacing="1" w:after="119"/>
    </w:pPr>
    <w:rPr>
      <w:rFonts w:ascii="Times New Roman" w:hAnsi="Times New Roman" w:cs="Times New Roman"/>
      <w:sz w:val="24"/>
      <w:szCs w:val="24"/>
    </w:rPr>
  </w:style>
  <w:style w:type="paragraph" w:styleId="af0">
    <w:name w:val="Balloon Text"/>
    <w:basedOn w:val="a"/>
    <w:link w:val="af1"/>
    <w:unhideWhenUsed/>
    <w:qFormat/>
    <w:rsid w:val="00D04F5F"/>
    <w:rPr>
      <w:rFonts w:ascii="Segoe UI" w:hAnsi="Segoe UI" w:cs="Segoe UI"/>
      <w:lang w:eastAsia="en-US"/>
    </w:rPr>
  </w:style>
  <w:style w:type="character" w:customStyle="1" w:styleId="af1">
    <w:name w:val="Текст выноски Знак"/>
    <w:basedOn w:val="a0"/>
    <w:link w:val="af0"/>
    <w:qFormat/>
    <w:rsid w:val="00D04F5F"/>
    <w:rPr>
      <w:rFonts w:ascii="Segoe UI" w:eastAsia="Times New Roman" w:hAnsi="Segoe UI" w:cs="Segoe UI"/>
      <w:sz w:val="18"/>
      <w:szCs w:val="18"/>
    </w:rPr>
  </w:style>
  <w:style w:type="character" w:customStyle="1" w:styleId="a4">
    <w:name w:val="Без интервала Знак"/>
    <w:basedOn w:val="a0"/>
    <w:link w:val="a3"/>
    <w:uiPriority w:val="1"/>
    <w:locked/>
    <w:rsid w:val="00A85538"/>
    <w:rPr>
      <w:rFonts w:ascii="Calibri" w:eastAsia="Calibri" w:hAnsi="Calibri" w:cs="Calibri"/>
    </w:rPr>
  </w:style>
  <w:style w:type="paragraph" w:customStyle="1" w:styleId="Default">
    <w:name w:val="Default"/>
    <w:uiPriority w:val="99"/>
    <w:rsid w:val="00A855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Заголовок №1_"/>
    <w:basedOn w:val="a0"/>
    <w:link w:val="13"/>
    <w:uiPriority w:val="99"/>
    <w:qFormat/>
    <w:rsid w:val="00A85538"/>
    <w:rPr>
      <w:rFonts w:ascii="Times New Roman" w:eastAsia="Times New Roman" w:hAnsi="Times New Roman" w:cs="Times New Roman"/>
      <w:sz w:val="27"/>
      <w:szCs w:val="27"/>
      <w:shd w:val="clear" w:color="auto" w:fill="FFFFFF"/>
    </w:rPr>
  </w:style>
  <w:style w:type="character" w:customStyle="1" w:styleId="af2">
    <w:name w:val="Колонтитул"/>
    <w:basedOn w:val="a0"/>
    <w:rsid w:val="00A85538"/>
    <w:rPr>
      <w:rFonts w:ascii="Times New Roman" w:eastAsia="Times New Roman" w:hAnsi="Times New Roman" w:cs="Times New Roman"/>
      <w:b w:val="0"/>
      <w:bCs w:val="0"/>
      <w:i w:val="0"/>
      <w:iCs w:val="0"/>
      <w:smallCaps w:val="0"/>
      <w:strike w:val="0"/>
      <w:spacing w:val="0"/>
      <w:sz w:val="20"/>
      <w:szCs w:val="20"/>
    </w:rPr>
  </w:style>
  <w:style w:type="character" w:customStyle="1" w:styleId="af3">
    <w:name w:val="Основной текст_"/>
    <w:basedOn w:val="a0"/>
    <w:link w:val="21"/>
    <w:rsid w:val="00A85538"/>
    <w:rPr>
      <w:rFonts w:ascii="Times New Roman" w:eastAsia="Times New Roman" w:hAnsi="Times New Roman" w:cs="Times New Roman"/>
      <w:shd w:val="clear" w:color="auto" w:fill="FFFFFF"/>
    </w:rPr>
  </w:style>
  <w:style w:type="character" w:customStyle="1" w:styleId="14">
    <w:name w:val="Основной текст1"/>
    <w:basedOn w:val="af3"/>
    <w:rsid w:val="00A85538"/>
    <w:rPr>
      <w:rFonts w:ascii="Times New Roman" w:eastAsia="Times New Roman" w:hAnsi="Times New Roman" w:cs="Times New Roman"/>
      <w:u w:val="single"/>
      <w:shd w:val="clear" w:color="auto" w:fill="FFFFFF"/>
    </w:rPr>
  </w:style>
  <w:style w:type="character" w:customStyle="1" w:styleId="31">
    <w:name w:val="Основной текст (3)_"/>
    <w:basedOn w:val="a0"/>
    <w:link w:val="32"/>
    <w:rsid w:val="00A85538"/>
    <w:rPr>
      <w:rFonts w:ascii="Times New Roman" w:eastAsia="Times New Roman" w:hAnsi="Times New Roman" w:cs="Times New Roman"/>
      <w:sz w:val="8"/>
      <w:szCs w:val="8"/>
      <w:shd w:val="clear" w:color="auto" w:fill="FFFFFF"/>
    </w:rPr>
  </w:style>
  <w:style w:type="character" w:customStyle="1" w:styleId="41">
    <w:name w:val="Основной текст (4)"/>
    <w:basedOn w:val="a0"/>
    <w:rsid w:val="00A85538"/>
    <w:rPr>
      <w:rFonts w:ascii="Arial" w:eastAsia="Arial" w:hAnsi="Arial" w:cs="Arial"/>
      <w:b w:val="0"/>
      <w:bCs w:val="0"/>
      <w:i w:val="0"/>
      <w:iCs w:val="0"/>
      <w:smallCaps w:val="0"/>
      <w:strike w:val="0"/>
      <w:spacing w:val="0"/>
      <w:sz w:val="15"/>
      <w:szCs w:val="15"/>
    </w:rPr>
  </w:style>
  <w:style w:type="character" w:customStyle="1" w:styleId="25">
    <w:name w:val="Основной текст (25)_"/>
    <w:basedOn w:val="a0"/>
    <w:link w:val="250"/>
    <w:rsid w:val="00A85538"/>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rsid w:val="00A85538"/>
    <w:pPr>
      <w:widowControl/>
      <w:shd w:val="clear" w:color="auto" w:fill="FFFFFF"/>
      <w:autoSpaceDE/>
      <w:autoSpaceDN/>
      <w:spacing w:after="60" w:line="0" w:lineRule="atLeast"/>
      <w:outlineLvl w:val="0"/>
    </w:pPr>
    <w:rPr>
      <w:rFonts w:ascii="Times New Roman" w:hAnsi="Times New Roman" w:cs="Times New Roman"/>
      <w:sz w:val="27"/>
      <w:szCs w:val="27"/>
      <w:lang w:eastAsia="en-US"/>
    </w:rPr>
  </w:style>
  <w:style w:type="paragraph" w:customStyle="1" w:styleId="21">
    <w:name w:val="Основной текст2"/>
    <w:basedOn w:val="a"/>
    <w:link w:val="af3"/>
    <w:rsid w:val="00A85538"/>
    <w:pPr>
      <w:widowControl/>
      <w:shd w:val="clear" w:color="auto" w:fill="FFFFFF"/>
      <w:autoSpaceDE/>
      <w:autoSpaceDN/>
      <w:spacing w:line="0" w:lineRule="atLeast"/>
    </w:pPr>
    <w:rPr>
      <w:rFonts w:ascii="Times New Roman" w:hAnsi="Times New Roman" w:cs="Times New Roman"/>
      <w:sz w:val="22"/>
      <w:szCs w:val="22"/>
      <w:lang w:eastAsia="en-US"/>
    </w:rPr>
  </w:style>
  <w:style w:type="paragraph" w:customStyle="1" w:styleId="32">
    <w:name w:val="Основной текст (3)"/>
    <w:basedOn w:val="a"/>
    <w:link w:val="31"/>
    <w:rsid w:val="00A85538"/>
    <w:pPr>
      <w:widowControl/>
      <w:shd w:val="clear" w:color="auto" w:fill="FFFFFF"/>
      <w:autoSpaceDE/>
      <w:autoSpaceDN/>
      <w:spacing w:line="0" w:lineRule="atLeast"/>
      <w:jc w:val="center"/>
    </w:pPr>
    <w:rPr>
      <w:rFonts w:ascii="Times New Roman" w:hAnsi="Times New Roman" w:cs="Times New Roman"/>
      <w:sz w:val="8"/>
      <w:szCs w:val="8"/>
      <w:lang w:eastAsia="en-US"/>
    </w:rPr>
  </w:style>
  <w:style w:type="paragraph" w:customStyle="1" w:styleId="250">
    <w:name w:val="Основной текст (25)"/>
    <w:basedOn w:val="a"/>
    <w:link w:val="25"/>
    <w:rsid w:val="00A85538"/>
    <w:pPr>
      <w:widowControl/>
      <w:shd w:val="clear" w:color="auto" w:fill="FFFFFF"/>
      <w:autoSpaceDE/>
      <w:autoSpaceDN/>
      <w:spacing w:line="0" w:lineRule="atLeast"/>
    </w:pPr>
    <w:rPr>
      <w:rFonts w:ascii="Times New Roman" w:hAnsi="Times New Roman" w:cs="Times New Roman"/>
      <w:sz w:val="27"/>
      <w:szCs w:val="27"/>
      <w:lang w:eastAsia="en-US"/>
    </w:rPr>
  </w:style>
  <w:style w:type="character" w:customStyle="1" w:styleId="af4">
    <w:name w:val="Цветовое выделение"/>
    <w:uiPriority w:val="99"/>
    <w:qFormat/>
    <w:rsid w:val="002A670F"/>
    <w:rPr>
      <w:b/>
      <w:color w:val="26282F"/>
    </w:rPr>
  </w:style>
  <w:style w:type="character" w:customStyle="1" w:styleId="af5">
    <w:name w:val="Гипертекстовая ссылка"/>
    <w:basedOn w:val="af4"/>
    <w:qFormat/>
    <w:rsid w:val="002A670F"/>
    <w:rPr>
      <w:rFonts w:cs="Times New Roman"/>
      <w:b/>
      <w:color w:val="106BBE"/>
    </w:rPr>
  </w:style>
  <w:style w:type="character" w:customStyle="1" w:styleId="ListParagraphChar">
    <w:name w:val="List Paragraph Char"/>
    <w:link w:val="15"/>
    <w:locked/>
    <w:rsid w:val="00704449"/>
    <w:rPr>
      <w:sz w:val="24"/>
      <w:lang w:val="x-none" w:eastAsia="x-none"/>
    </w:rPr>
  </w:style>
  <w:style w:type="paragraph" w:customStyle="1" w:styleId="15">
    <w:name w:val="Абзац списка1"/>
    <w:basedOn w:val="a"/>
    <w:link w:val="ListParagraphChar"/>
    <w:uiPriority w:val="99"/>
    <w:qFormat/>
    <w:rsid w:val="00704449"/>
    <w:pPr>
      <w:widowControl/>
      <w:autoSpaceDE/>
      <w:autoSpaceDN/>
      <w:ind w:left="720"/>
      <w:contextualSpacing/>
    </w:pPr>
    <w:rPr>
      <w:rFonts w:asciiTheme="minorHAnsi" w:eastAsiaTheme="minorHAnsi" w:hAnsiTheme="minorHAnsi" w:cstheme="minorBidi"/>
      <w:sz w:val="24"/>
      <w:szCs w:val="22"/>
      <w:lang w:val="x-none" w:eastAsia="x-none"/>
    </w:rPr>
  </w:style>
  <w:style w:type="paragraph" w:customStyle="1" w:styleId="ConsPlusCell">
    <w:name w:val="ConsPlusCell"/>
    <w:uiPriority w:val="99"/>
    <w:rsid w:val="00704449"/>
    <w:pPr>
      <w:widowControl w:val="0"/>
      <w:autoSpaceDE w:val="0"/>
      <w:autoSpaceDN w:val="0"/>
      <w:adjustRightInd w:val="0"/>
      <w:spacing w:after="0" w:line="240" w:lineRule="auto"/>
    </w:pPr>
    <w:rPr>
      <w:rFonts w:ascii="Calibri" w:eastAsia="Calibri" w:hAnsi="Calibri" w:cs="Calibri"/>
      <w:lang w:eastAsia="ru-RU"/>
    </w:rPr>
  </w:style>
  <w:style w:type="paragraph" w:customStyle="1" w:styleId="Heading">
    <w:name w:val="Heading"/>
    <w:rsid w:val="00704449"/>
    <w:pPr>
      <w:suppressAutoHyphens/>
      <w:autoSpaceDE w:val="0"/>
      <w:spacing w:after="0" w:line="240" w:lineRule="auto"/>
    </w:pPr>
    <w:rPr>
      <w:rFonts w:ascii="Arial" w:eastAsia="Calibri" w:hAnsi="Arial" w:cs="Arial"/>
      <w:b/>
      <w:bCs/>
      <w:lang w:eastAsia="ar-SA"/>
    </w:rPr>
  </w:style>
  <w:style w:type="paragraph" w:customStyle="1" w:styleId="p1">
    <w:name w:val="p1"/>
    <w:basedOn w:val="a"/>
    <w:rsid w:val="00704449"/>
    <w:pPr>
      <w:widowControl/>
      <w:autoSpaceDE/>
      <w:autoSpaceDN/>
      <w:spacing w:before="100" w:beforeAutospacing="1" w:after="100" w:afterAutospacing="1"/>
    </w:pPr>
    <w:rPr>
      <w:rFonts w:ascii="Times New Roman" w:eastAsia="Calibri" w:hAnsi="Times New Roman" w:cs="Times New Roman"/>
      <w:sz w:val="24"/>
      <w:szCs w:val="24"/>
    </w:rPr>
  </w:style>
  <w:style w:type="character" w:customStyle="1" w:styleId="FontStyle37">
    <w:name w:val="Font Style37"/>
    <w:rsid w:val="00704449"/>
    <w:rPr>
      <w:rFonts w:ascii="Courier New" w:hAnsi="Courier New"/>
      <w:sz w:val="18"/>
    </w:rPr>
  </w:style>
  <w:style w:type="character" w:customStyle="1" w:styleId="apple-converted-space">
    <w:name w:val="apple-converted-space"/>
    <w:uiPriority w:val="99"/>
    <w:qFormat/>
    <w:rsid w:val="00704449"/>
    <w:rPr>
      <w:rFonts w:cs="Times New Roman"/>
    </w:rPr>
  </w:style>
  <w:style w:type="paragraph" w:customStyle="1" w:styleId="Preformatted">
    <w:name w:val="Preformatted"/>
    <w:basedOn w:val="a"/>
    <w:rsid w:val="0070444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360" w:lineRule="auto"/>
    </w:pPr>
    <w:rPr>
      <w:rFonts w:ascii="Courier New" w:hAnsi="Courier New" w:cs="Times New Roman"/>
      <w:sz w:val="20"/>
      <w:szCs w:val="20"/>
    </w:rPr>
  </w:style>
  <w:style w:type="paragraph" w:customStyle="1" w:styleId="text3cl">
    <w:name w:val="text3cl"/>
    <w:basedOn w:val="a"/>
    <w:rsid w:val="00704449"/>
    <w:pPr>
      <w:widowControl/>
      <w:autoSpaceDE/>
      <w:autoSpaceDN/>
      <w:spacing w:before="100" w:beforeAutospacing="1" w:after="100" w:afterAutospacing="1"/>
    </w:pPr>
    <w:rPr>
      <w:rFonts w:ascii="Times New Roman" w:hAnsi="Times New Roman" w:cs="Times New Roman"/>
      <w:sz w:val="24"/>
      <w:szCs w:val="24"/>
    </w:rPr>
  </w:style>
  <w:style w:type="paragraph" w:customStyle="1" w:styleId="af6">
    <w:name w:val="Нормальный (таблица)"/>
    <w:basedOn w:val="a"/>
    <w:next w:val="a"/>
    <w:uiPriority w:val="99"/>
    <w:qFormat/>
    <w:rsid w:val="00710EDB"/>
    <w:pPr>
      <w:adjustRightInd w:val="0"/>
      <w:jc w:val="both"/>
    </w:pPr>
    <w:rPr>
      <w:sz w:val="26"/>
      <w:szCs w:val="26"/>
    </w:rPr>
  </w:style>
  <w:style w:type="character" w:customStyle="1" w:styleId="30">
    <w:name w:val="Заголовок 3 Знак"/>
    <w:aliases w:val="H3 Знак,&quot;Сапфир&quot; Знак"/>
    <w:basedOn w:val="a0"/>
    <w:link w:val="3"/>
    <w:uiPriority w:val="99"/>
    <w:qFormat/>
    <w:rsid w:val="00E01D1E"/>
    <w:rPr>
      <w:rFonts w:asciiTheme="majorHAnsi" w:eastAsiaTheme="majorEastAsia" w:hAnsiTheme="majorHAnsi" w:cstheme="majorBidi"/>
      <w:b/>
      <w:bCs/>
      <w:color w:val="4F81BD" w:themeColor="accent1"/>
      <w:sz w:val="18"/>
      <w:szCs w:val="18"/>
      <w:lang w:eastAsia="ru-RU"/>
    </w:rPr>
  </w:style>
  <w:style w:type="paragraph" w:customStyle="1" w:styleId="ConsPlusTitle">
    <w:name w:val="ConsPlusTitle"/>
    <w:rsid w:val="00340A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7">
    <w:name w:val="Emphasis"/>
    <w:uiPriority w:val="99"/>
    <w:qFormat/>
    <w:rsid w:val="00340AAE"/>
    <w:rPr>
      <w:i/>
      <w:iCs/>
    </w:rPr>
  </w:style>
  <w:style w:type="paragraph" w:customStyle="1" w:styleId="af8">
    <w:name w:val="Заголовок постановления"/>
    <w:basedOn w:val="a"/>
    <w:rsid w:val="000658F1"/>
    <w:pPr>
      <w:widowControl/>
      <w:autoSpaceDE/>
      <w:autoSpaceDN/>
      <w:jc w:val="center"/>
    </w:pPr>
    <w:rPr>
      <w:rFonts w:ascii="Times New Roman" w:hAnsi="Times New Roman" w:cs="Times New Roman"/>
      <w:b/>
      <w:sz w:val="28"/>
      <w:szCs w:val="20"/>
    </w:rPr>
  </w:style>
  <w:style w:type="paragraph" w:customStyle="1" w:styleId="af9">
    <w:name w:val="Проектный"/>
    <w:basedOn w:val="a"/>
    <w:rsid w:val="000658F1"/>
    <w:pPr>
      <w:autoSpaceDE/>
      <w:autoSpaceDN/>
      <w:spacing w:after="120" w:line="360" w:lineRule="auto"/>
      <w:ind w:firstLine="709"/>
      <w:jc w:val="both"/>
    </w:pPr>
    <w:rPr>
      <w:rFonts w:ascii="Times New Roman" w:hAnsi="Times New Roman" w:cs="Times New Roman"/>
      <w:sz w:val="28"/>
      <w:szCs w:val="20"/>
    </w:rPr>
  </w:style>
  <w:style w:type="paragraph" w:customStyle="1" w:styleId="afa">
    <w:name w:val="Знак Знак"/>
    <w:basedOn w:val="a"/>
    <w:next w:val="a"/>
    <w:semiHidden/>
    <w:rsid w:val="000658F1"/>
    <w:pPr>
      <w:widowControl/>
      <w:autoSpaceDE/>
      <w:autoSpaceDN/>
      <w:spacing w:after="160" w:line="240" w:lineRule="exact"/>
    </w:pPr>
    <w:rPr>
      <w:sz w:val="20"/>
      <w:szCs w:val="20"/>
      <w:lang w:val="en-US" w:eastAsia="en-US"/>
    </w:rPr>
  </w:style>
  <w:style w:type="character" w:styleId="afb">
    <w:name w:val="page number"/>
    <w:basedOn w:val="a0"/>
    <w:qFormat/>
    <w:rsid w:val="00DE3385"/>
  </w:style>
  <w:style w:type="paragraph" w:customStyle="1" w:styleId="afc">
    <w:name w:val="Знак Знак Знак Знак Знак Знак Знак"/>
    <w:basedOn w:val="a"/>
    <w:rsid w:val="00532361"/>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d">
    <w:name w:val="Прижатый влево"/>
    <w:basedOn w:val="a"/>
    <w:next w:val="a"/>
    <w:uiPriority w:val="99"/>
    <w:rsid w:val="00532361"/>
    <w:pPr>
      <w:adjustRightInd w:val="0"/>
    </w:pPr>
    <w:rPr>
      <w:sz w:val="24"/>
      <w:szCs w:val="24"/>
    </w:rPr>
  </w:style>
  <w:style w:type="paragraph" w:customStyle="1" w:styleId="s1">
    <w:name w:val="s_1"/>
    <w:basedOn w:val="a"/>
    <w:uiPriority w:val="99"/>
    <w:rsid w:val="00532361"/>
    <w:pPr>
      <w:widowControl/>
      <w:autoSpaceDE/>
      <w:autoSpaceDN/>
      <w:spacing w:before="100" w:beforeAutospacing="1" w:after="100" w:afterAutospacing="1"/>
    </w:pPr>
    <w:rPr>
      <w:rFonts w:ascii="Times New Roman" w:hAnsi="Times New Roman" w:cs="Times New Roman"/>
      <w:sz w:val="24"/>
      <w:szCs w:val="24"/>
    </w:rPr>
  </w:style>
  <w:style w:type="character" w:customStyle="1" w:styleId="90">
    <w:name w:val="Заголовок 9 Знак"/>
    <w:basedOn w:val="a0"/>
    <w:link w:val="9"/>
    <w:uiPriority w:val="99"/>
    <w:qFormat/>
    <w:rsid w:val="000A3440"/>
    <w:rPr>
      <w:rFonts w:asciiTheme="majorHAnsi" w:eastAsiaTheme="majorEastAsia" w:hAnsiTheme="majorHAnsi" w:cstheme="majorBidi"/>
      <w:i/>
      <w:iCs/>
      <w:color w:val="404040" w:themeColor="text1" w:themeTint="BF"/>
      <w:sz w:val="20"/>
      <w:szCs w:val="20"/>
      <w:lang w:eastAsia="ru-RU"/>
    </w:rPr>
  </w:style>
  <w:style w:type="paragraph" w:customStyle="1" w:styleId="afe">
    <w:name w:val="Текст (справка)"/>
    <w:basedOn w:val="a"/>
    <w:next w:val="a"/>
    <w:uiPriority w:val="99"/>
    <w:rsid w:val="000A3440"/>
    <w:pPr>
      <w:adjustRightInd w:val="0"/>
      <w:ind w:left="170" w:right="170"/>
    </w:pPr>
    <w:rPr>
      <w:rFonts w:ascii="Times New Roman CYR" w:eastAsiaTheme="minorEastAsia" w:hAnsi="Times New Roman CYR" w:cs="Times New Roman CYR"/>
      <w:sz w:val="24"/>
      <w:szCs w:val="24"/>
    </w:rPr>
  </w:style>
  <w:style w:type="paragraph" w:customStyle="1" w:styleId="aff">
    <w:name w:val="Комментарий"/>
    <w:basedOn w:val="afe"/>
    <w:next w:val="a"/>
    <w:uiPriority w:val="99"/>
    <w:rsid w:val="000A3440"/>
    <w:pPr>
      <w:spacing w:before="75"/>
      <w:ind w:right="0"/>
      <w:jc w:val="both"/>
    </w:pPr>
    <w:rPr>
      <w:color w:val="353842"/>
      <w:shd w:val="clear" w:color="auto" w:fill="F0F0F0"/>
    </w:rPr>
  </w:style>
  <w:style w:type="paragraph" w:customStyle="1" w:styleId="aff0">
    <w:name w:val="Информация о версии"/>
    <w:basedOn w:val="aff"/>
    <w:next w:val="a"/>
    <w:uiPriority w:val="99"/>
    <w:rsid w:val="000A3440"/>
    <w:rPr>
      <w:i/>
      <w:iCs/>
    </w:rPr>
  </w:style>
  <w:style w:type="paragraph" w:customStyle="1" w:styleId="aff1">
    <w:name w:val="Текст информации об изменениях"/>
    <w:basedOn w:val="a"/>
    <w:next w:val="a"/>
    <w:uiPriority w:val="99"/>
    <w:rsid w:val="000A3440"/>
    <w:pPr>
      <w:adjustRightInd w:val="0"/>
      <w:ind w:firstLine="720"/>
      <w:jc w:val="both"/>
    </w:pPr>
    <w:rPr>
      <w:rFonts w:ascii="Times New Roman CYR" w:eastAsiaTheme="minorEastAsia" w:hAnsi="Times New Roman CYR" w:cs="Times New Roman CYR"/>
      <w:color w:val="353842"/>
      <w:sz w:val="20"/>
      <w:szCs w:val="20"/>
    </w:rPr>
  </w:style>
  <w:style w:type="paragraph" w:customStyle="1" w:styleId="aff2">
    <w:name w:val="Информация об изменениях"/>
    <w:basedOn w:val="aff1"/>
    <w:next w:val="a"/>
    <w:uiPriority w:val="99"/>
    <w:rsid w:val="000A3440"/>
    <w:pPr>
      <w:spacing w:before="180"/>
      <w:ind w:left="360" w:right="360" w:firstLine="0"/>
    </w:pPr>
    <w:rPr>
      <w:shd w:val="clear" w:color="auto" w:fill="EAEFED"/>
    </w:rPr>
  </w:style>
  <w:style w:type="paragraph" w:customStyle="1" w:styleId="aff3">
    <w:name w:val="Таблицы (моноширинный)"/>
    <w:basedOn w:val="a"/>
    <w:next w:val="a"/>
    <w:rsid w:val="000A3440"/>
    <w:pPr>
      <w:adjustRightInd w:val="0"/>
    </w:pPr>
    <w:rPr>
      <w:rFonts w:ascii="Courier New" w:eastAsiaTheme="minorEastAsia" w:hAnsi="Courier New" w:cs="Courier New"/>
      <w:sz w:val="24"/>
      <w:szCs w:val="24"/>
    </w:rPr>
  </w:style>
  <w:style w:type="paragraph" w:customStyle="1" w:styleId="aff4">
    <w:name w:val="Подзаголовок для информации об изменениях"/>
    <w:basedOn w:val="aff1"/>
    <w:next w:val="a"/>
    <w:uiPriority w:val="99"/>
    <w:rsid w:val="000A3440"/>
    <w:rPr>
      <w:b/>
      <w:bCs/>
    </w:rPr>
  </w:style>
  <w:style w:type="character" w:customStyle="1" w:styleId="aff5">
    <w:name w:val="Цветовое выделение для Текст"/>
    <w:uiPriority w:val="99"/>
    <w:qFormat/>
    <w:rsid w:val="000A3440"/>
    <w:rPr>
      <w:rFonts w:ascii="Times New Roman CYR" w:hAnsi="Times New Roman CYR" w:cs="Times New Roman CYR"/>
    </w:rPr>
  </w:style>
  <w:style w:type="paragraph" w:customStyle="1" w:styleId="empty">
    <w:name w:val="empty"/>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3">
    <w:name w:val="s_3"/>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tyle16">
    <w:name w:val="Style16"/>
    <w:basedOn w:val="a"/>
    <w:uiPriority w:val="99"/>
    <w:rsid w:val="000A3440"/>
    <w:pPr>
      <w:adjustRightInd w:val="0"/>
      <w:spacing w:line="279" w:lineRule="exact"/>
    </w:pPr>
    <w:rPr>
      <w:rFonts w:ascii="Times New Roman" w:hAnsi="Times New Roman" w:cs="Times New Roman"/>
      <w:sz w:val="24"/>
      <w:szCs w:val="24"/>
    </w:rPr>
  </w:style>
  <w:style w:type="character" w:customStyle="1" w:styleId="FontStyle28">
    <w:name w:val="Font Style28"/>
    <w:uiPriority w:val="99"/>
    <w:rsid w:val="000A3440"/>
    <w:rPr>
      <w:rFonts w:ascii="Times New Roman" w:hAnsi="Times New Roman" w:cs="Times New Roman" w:hint="default"/>
      <w:i/>
      <w:iCs/>
      <w:sz w:val="24"/>
      <w:szCs w:val="24"/>
    </w:rPr>
  </w:style>
  <w:style w:type="numbering" w:customStyle="1" w:styleId="16">
    <w:name w:val="Нет списка1"/>
    <w:next w:val="a2"/>
    <w:uiPriority w:val="99"/>
    <w:semiHidden/>
    <w:unhideWhenUsed/>
    <w:rsid w:val="000A3440"/>
  </w:style>
  <w:style w:type="character" w:customStyle="1" w:styleId="40">
    <w:name w:val="Заголовок 4 Знак"/>
    <w:basedOn w:val="a0"/>
    <w:link w:val="4"/>
    <w:uiPriority w:val="99"/>
    <w:qFormat/>
    <w:rsid w:val="00610546"/>
    <w:rPr>
      <w:rFonts w:ascii="Calibri" w:eastAsia="Times New Roman" w:hAnsi="Calibri" w:cs="Times New Roman"/>
      <w:b/>
      <w:bCs/>
      <w:sz w:val="28"/>
      <w:szCs w:val="28"/>
      <w:lang w:eastAsia="ru-RU"/>
    </w:rPr>
  </w:style>
  <w:style w:type="character" w:customStyle="1" w:styleId="aff6">
    <w:name w:val="a"/>
    <w:basedOn w:val="a0"/>
    <w:rsid w:val="00610546"/>
  </w:style>
  <w:style w:type="paragraph" w:styleId="33">
    <w:name w:val="Body Text 3"/>
    <w:basedOn w:val="a"/>
    <w:link w:val="34"/>
    <w:qFormat/>
    <w:rsid w:val="00610546"/>
    <w:pPr>
      <w:widowControl/>
      <w:autoSpaceDE/>
      <w:autoSpaceDN/>
      <w:spacing w:before="100" w:beforeAutospacing="1" w:after="100" w:afterAutospacing="1"/>
    </w:pPr>
    <w:rPr>
      <w:rFonts w:ascii="Times New Roman" w:hAnsi="Times New Roman" w:cs="Times New Roman"/>
      <w:sz w:val="24"/>
      <w:szCs w:val="24"/>
    </w:rPr>
  </w:style>
  <w:style w:type="character" w:customStyle="1" w:styleId="34">
    <w:name w:val="Основной текст 3 Знак"/>
    <w:basedOn w:val="a0"/>
    <w:link w:val="33"/>
    <w:qFormat/>
    <w:rsid w:val="00610546"/>
    <w:rPr>
      <w:rFonts w:ascii="Times New Roman" w:eastAsia="Times New Roman" w:hAnsi="Times New Roman" w:cs="Times New Roman"/>
      <w:sz w:val="24"/>
      <w:szCs w:val="24"/>
      <w:lang w:eastAsia="ru-RU"/>
    </w:rPr>
  </w:style>
  <w:style w:type="character" w:customStyle="1" w:styleId="17">
    <w:name w:val="Неразрешенное упоминание1"/>
    <w:uiPriority w:val="99"/>
    <w:semiHidden/>
    <w:unhideWhenUsed/>
    <w:rsid w:val="00610546"/>
    <w:rPr>
      <w:color w:val="605E5C"/>
      <w:shd w:val="clear" w:color="auto" w:fill="E1DFDD"/>
    </w:rPr>
  </w:style>
  <w:style w:type="paragraph" w:customStyle="1" w:styleId="aff7">
    <w:basedOn w:val="a"/>
    <w:next w:val="af"/>
    <w:rsid w:val="00610546"/>
    <w:pPr>
      <w:widowControl/>
      <w:autoSpaceDE/>
      <w:autoSpaceDN/>
    </w:pPr>
    <w:rPr>
      <w:rFonts w:ascii="Times New Roman" w:hAnsi="Times New Roman" w:cs="Times New Roman"/>
      <w:sz w:val="24"/>
      <w:szCs w:val="24"/>
    </w:rPr>
  </w:style>
  <w:style w:type="character" w:styleId="aff8">
    <w:name w:val="Strong"/>
    <w:qFormat/>
    <w:rsid w:val="00610546"/>
    <w:rPr>
      <w:b/>
      <w:bCs/>
    </w:rPr>
  </w:style>
  <w:style w:type="table" w:customStyle="1" w:styleId="18">
    <w:name w:val="Сетка таблицы1"/>
    <w:basedOn w:val="a1"/>
    <w:next w:val="a5"/>
    <w:uiPriority w:val="59"/>
    <w:rsid w:val="004024D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5"/>
    <w:uiPriority w:val="99"/>
    <w:rsid w:val="00B24324"/>
    <w:pPr>
      <w:widowControl w:val="0"/>
      <w:autoSpaceDE w:val="0"/>
      <w:autoSpaceDN w:val="0"/>
      <w:adjustRightInd w:val="0"/>
      <w:spacing w:after="0" w:line="240" w:lineRule="auto"/>
      <w:ind w:firstLine="720"/>
      <w:jc w:val="both"/>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5"/>
    <w:rsid w:val="00A527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59"/>
    <w:rsid w:val="004124D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qFormat/>
    <w:rsid w:val="00A26052"/>
    <w:rPr>
      <w:rFonts w:asciiTheme="majorHAnsi" w:eastAsiaTheme="majorEastAsia" w:hAnsiTheme="majorHAnsi" w:cstheme="majorBidi"/>
      <w:color w:val="365F91" w:themeColor="accent1" w:themeShade="BF"/>
      <w:sz w:val="26"/>
      <w:szCs w:val="26"/>
      <w:lang w:eastAsia="ru-RU"/>
    </w:rPr>
  </w:style>
  <w:style w:type="paragraph" w:styleId="aff9">
    <w:name w:val="Body Text Indent"/>
    <w:aliases w:val="Основной текст 1,Нумерованный список !!,Надин стиль,Body Text Indent,Iniiaiie oaeno 1"/>
    <w:basedOn w:val="a"/>
    <w:link w:val="affa"/>
    <w:unhideWhenUsed/>
    <w:rsid w:val="00A26052"/>
    <w:pPr>
      <w:spacing w:after="120"/>
      <w:ind w:left="283"/>
    </w:pPr>
  </w:style>
  <w:style w:type="character" w:customStyle="1" w:styleId="affa">
    <w:name w:val="Основной текст с отступом Знак"/>
    <w:aliases w:val="Основной текст 1 Знак,Нумерованный список !! Знак,Надин стиль Знак,Body Text Indent Знак,Iniiaiie oaeno 1 Знак"/>
    <w:basedOn w:val="a0"/>
    <w:link w:val="aff9"/>
    <w:uiPriority w:val="99"/>
    <w:qFormat/>
    <w:rsid w:val="00A26052"/>
    <w:rPr>
      <w:rFonts w:ascii="Arial" w:eastAsia="Times New Roman" w:hAnsi="Arial" w:cs="Arial"/>
      <w:sz w:val="18"/>
      <w:szCs w:val="18"/>
      <w:lang w:eastAsia="ru-RU"/>
    </w:rPr>
  </w:style>
  <w:style w:type="paragraph" w:styleId="23">
    <w:name w:val="Body Text Indent 2"/>
    <w:basedOn w:val="a"/>
    <w:link w:val="24"/>
    <w:unhideWhenUsed/>
    <w:qFormat/>
    <w:rsid w:val="00A26052"/>
    <w:pPr>
      <w:spacing w:after="120" w:line="480" w:lineRule="auto"/>
      <w:ind w:left="283"/>
    </w:pPr>
  </w:style>
  <w:style w:type="character" w:customStyle="1" w:styleId="24">
    <w:name w:val="Основной текст с отступом 2 Знак"/>
    <w:basedOn w:val="a0"/>
    <w:link w:val="23"/>
    <w:qFormat/>
    <w:rsid w:val="00A26052"/>
    <w:rPr>
      <w:rFonts w:ascii="Arial" w:eastAsia="Times New Roman" w:hAnsi="Arial" w:cs="Arial"/>
      <w:sz w:val="18"/>
      <w:szCs w:val="18"/>
      <w:lang w:eastAsia="ru-RU"/>
    </w:rPr>
  </w:style>
  <w:style w:type="character" w:customStyle="1" w:styleId="50">
    <w:name w:val="Заголовок 5 Знак"/>
    <w:basedOn w:val="a0"/>
    <w:link w:val="5"/>
    <w:uiPriority w:val="99"/>
    <w:qFormat/>
    <w:rsid w:val="00A26052"/>
    <w:rPr>
      <w:rFonts w:ascii="Times New Roman" w:eastAsia="Calibri" w:hAnsi="Times New Roman" w:cs="Times New Roman"/>
      <w:sz w:val="20"/>
      <w:szCs w:val="20"/>
      <w:lang w:eastAsia="ru-RU"/>
    </w:rPr>
  </w:style>
  <w:style w:type="character" w:customStyle="1" w:styleId="60">
    <w:name w:val="Заголовок 6 Знак"/>
    <w:aliases w:val="H6 Знак"/>
    <w:basedOn w:val="a0"/>
    <w:link w:val="6"/>
    <w:uiPriority w:val="99"/>
    <w:qFormat/>
    <w:rsid w:val="00A26052"/>
    <w:rPr>
      <w:rFonts w:ascii="Times New Roman" w:eastAsia="Calibri" w:hAnsi="Times New Roman" w:cs="Times New Roman"/>
      <w:sz w:val="20"/>
      <w:szCs w:val="20"/>
      <w:lang w:eastAsia="ru-RU"/>
    </w:rPr>
  </w:style>
  <w:style w:type="character" w:customStyle="1" w:styleId="70">
    <w:name w:val="Заголовок 7 Знак"/>
    <w:basedOn w:val="a0"/>
    <w:link w:val="7"/>
    <w:uiPriority w:val="99"/>
    <w:qFormat/>
    <w:rsid w:val="00A26052"/>
    <w:rPr>
      <w:rFonts w:ascii="Times New Roman" w:eastAsia="Calibri" w:hAnsi="Times New Roman" w:cs="Times New Roman"/>
      <w:sz w:val="20"/>
      <w:szCs w:val="20"/>
      <w:lang w:eastAsia="ru-RU"/>
    </w:rPr>
  </w:style>
  <w:style w:type="character" w:customStyle="1" w:styleId="80">
    <w:name w:val="Заголовок 8 Знак"/>
    <w:basedOn w:val="a0"/>
    <w:link w:val="8"/>
    <w:uiPriority w:val="99"/>
    <w:qFormat/>
    <w:rsid w:val="00A26052"/>
    <w:rPr>
      <w:rFonts w:ascii="Times New Roman" w:eastAsia="Calibri" w:hAnsi="Times New Roman" w:cs="Times New Roman"/>
      <w:sz w:val="20"/>
      <w:szCs w:val="20"/>
      <w:lang w:eastAsia="ru-RU"/>
    </w:rPr>
  </w:style>
  <w:style w:type="character" w:customStyle="1" w:styleId="19">
    <w:name w:val="Название Знак1"/>
    <w:basedOn w:val="a0"/>
    <w:link w:val="affb"/>
    <w:uiPriority w:val="99"/>
    <w:qFormat/>
    <w:locked/>
    <w:rsid w:val="00A26052"/>
    <w:rPr>
      <w:rFonts w:ascii="Times New Roman" w:hAnsi="Times New Roman"/>
      <w:sz w:val="20"/>
      <w:lang w:eastAsia="ru-RU"/>
    </w:rPr>
  </w:style>
  <w:style w:type="character" w:customStyle="1" w:styleId="affc">
    <w:name w:val="Подзаголовок Знак"/>
    <w:basedOn w:val="a0"/>
    <w:link w:val="affd"/>
    <w:uiPriority w:val="99"/>
    <w:qFormat/>
    <w:locked/>
    <w:rsid w:val="00A26052"/>
    <w:rPr>
      <w:rFonts w:ascii="Times New Roman" w:hAnsi="Times New Roman"/>
      <w:b/>
      <w:sz w:val="20"/>
      <w:lang w:eastAsia="ru-RU"/>
    </w:rPr>
  </w:style>
  <w:style w:type="character" w:customStyle="1" w:styleId="26">
    <w:name w:val="Основной текст 2 Знак"/>
    <w:basedOn w:val="a0"/>
    <w:link w:val="27"/>
    <w:uiPriority w:val="99"/>
    <w:qFormat/>
    <w:locked/>
    <w:rsid w:val="00A26052"/>
    <w:rPr>
      <w:rFonts w:ascii="Times New Roman" w:hAnsi="Times New Roman"/>
      <w:b/>
      <w:sz w:val="20"/>
      <w:lang w:eastAsia="ru-RU"/>
    </w:rPr>
  </w:style>
  <w:style w:type="character" w:customStyle="1" w:styleId="36">
    <w:name w:val="Основной текст с отступом 3 Знак"/>
    <w:basedOn w:val="a0"/>
    <w:link w:val="37"/>
    <w:uiPriority w:val="99"/>
    <w:qFormat/>
    <w:locked/>
    <w:rsid w:val="00A26052"/>
    <w:rPr>
      <w:rFonts w:ascii="Times New Roman" w:hAnsi="Times New Roman"/>
      <w:sz w:val="20"/>
      <w:lang w:eastAsia="ru-RU"/>
    </w:rPr>
  </w:style>
  <w:style w:type="character" w:customStyle="1" w:styleId="100">
    <w:name w:val="Основной текст (10)_"/>
    <w:link w:val="101"/>
    <w:uiPriority w:val="99"/>
    <w:qFormat/>
    <w:locked/>
    <w:rsid w:val="00A26052"/>
    <w:rPr>
      <w:sz w:val="25"/>
      <w:shd w:val="clear" w:color="auto" w:fill="FFFFFF"/>
    </w:rPr>
  </w:style>
  <w:style w:type="character" w:customStyle="1" w:styleId="-">
    <w:name w:val="Интернет-ссылка"/>
    <w:basedOn w:val="a0"/>
    <w:uiPriority w:val="99"/>
    <w:rsid w:val="00A26052"/>
    <w:rPr>
      <w:rFonts w:cs="Times New Roman"/>
      <w:color w:val="0000FF"/>
      <w:u w:val="single"/>
    </w:rPr>
  </w:style>
  <w:style w:type="character" w:customStyle="1" w:styleId="affe">
    <w:name w:val="Колонтитул_"/>
    <w:uiPriority w:val="99"/>
    <w:qFormat/>
    <w:locked/>
    <w:rsid w:val="00A26052"/>
    <w:rPr>
      <w:rFonts w:ascii="Times New Roman" w:hAnsi="Times New Roman"/>
      <w:b/>
      <w:shd w:val="clear" w:color="auto" w:fill="FFFFFF"/>
    </w:rPr>
  </w:style>
  <w:style w:type="character" w:customStyle="1" w:styleId="13pt">
    <w:name w:val="Колонтитул + 13 pt"/>
    <w:uiPriority w:val="99"/>
    <w:qFormat/>
    <w:rsid w:val="00A26052"/>
    <w:rPr>
      <w:rFonts w:ascii="Times New Roman" w:hAnsi="Times New Roman"/>
      <w:b/>
      <w:color w:val="000000"/>
      <w:spacing w:val="0"/>
      <w:w w:val="100"/>
      <w:sz w:val="26"/>
      <w:u w:val="none"/>
      <w:lang w:val="ru-RU" w:eastAsia="ru-RU"/>
    </w:rPr>
  </w:style>
  <w:style w:type="character" w:customStyle="1" w:styleId="81">
    <w:name w:val="Основной текст (8)_"/>
    <w:uiPriority w:val="99"/>
    <w:qFormat/>
    <w:locked/>
    <w:rsid w:val="00A26052"/>
    <w:rPr>
      <w:rFonts w:ascii="Times New Roman" w:hAnsi="Times New Roman"/>
      <w:b/>
      <w:sz w:val="26"/>
      <w:shd w:val="clear" w:color="auto" w:fill="FFFFFF"/>
    </w:rPr>
  </w:style>
  <w:style w:type="character" w:customStyle="1" w:styleId="28">
    <w:name w:val="Оглавление 2 Знак"/>
    <w:link w:val="29"/>
    <w:uiPriority w:val="99"/>
    <w:qFormat/>
    <w:locked/>
    <w:rsid w:val="00A26052"/>
    <w:rPr>
      <w:rFonts w:ascii="Times New Roman" w:hAnsi="Times New Roman"/>
      <w:sz w:val="26"/>
      <w:shd w:val="clear" w:color="auto" w:fill="FFFFFF"/>
    </w:rPr>
  </w:style>
  <w:style w:type="character" w:customStyle="1" w:styleId="afff">
    <w:name w:val="Оглавление + Полужирный"/>
    <w:uiPriority w:val="99"/>
    <w:qFormat/>
    <w:rsid w:val="00A26052"/>
    <w:rPr>
      <w:rFonts w:ascii="Times New Roman" w:hAnsi="Times New Roman"/>
      <w:b/>
      <w:color w:val="000000"/>
      <w:spacing w:val="0"/>
      <w:w w:val="100"/>
      <w:sz w:val="26"/>
      <w:shd w:val="clear" w:color="auto" w:fill="FFFFFF"/>
      <w:lang w:val="ru-RU" w:eastAsia="ru-RU"/>
    </w:rPr>
  </w:style>
  <w:style w:type="character" w:styleId="afff0">
    <w:name w:val="annotation reference"/>
    <w:basedOn w:val="a0"/>
    <w:qFormat/>
    <w:rsid w:val="00A26052"/>
    <w:rPr>
      <w:rFonts w:cs="Times New Roman"/>
      <w:sz w:val="16"/>
    </w:rPr>
  </w:style>
  <w:style w:type="character" w:customStyle="1" w:styleId="afff1">
    <w:name w:val="Текст примечания Знак"/>
    <w:basedOn w:val="a0"/>
    <w:link w:val="afff2"/>
    <w:uiPriority w:val="99"/>
    <w:qFormat/>
    <w:locked/>
    <w:rsid w:val="00A26052"/>
    <w:rPr>
      <w:rFonts w:ascii="Times New Roman" w:hAnsi="Times New Roman"/>
    </w:rPr>
  </w:style>
  <w:style w:type="character" w:customStyle="1" w:styleId="afff3">
    <w:name w:val="Тема примечания Знак"/>
    <w:basedOn w:val="afff1"/>
    <w:link w:val="afff4"/>
    <w:qFormat/>
    <w:locked/>
    <w:rsid w:val="00A26052"/>
    <w:rPr>
      <w:rFonts w:ascii="Times New Roman" w:hAnsi="Times New Roman"/>
      <w:b/>
    </w:rPr>
  </w:style>
  <w:style w:type="character" w:customStyle="1" w:styleId="140">
    <w:name w:val="Основной текст (14)_"/>
    <w:link w:val="141"/>
    <w:uiPriority w:val="99"/>
    <w:qFormat/>
    <w:locked/>
    <w:rsid w:val="00A26052"/>
    <w:rPr>
      <w:rFonts w:ascii="Times New Roman" w:hAnsi="Times New Roman"/>
      <w:sz w:val="11"/>
      <w:shd w:val="clear" w:color="auto" w:fill="FFFFFF"/>
    </w:rPr>
  </w:style>
  <w:style w:type="character" w:customStyle="1" w:styleId="1413pt">
    <w:name w:val="Основной текст (14) + 13 pt"/>
    <w:uiPriority w:val="99"/>
    <w:qFormat/>
    <w:rsid w:val="00A26052"/>
    <w:rPr>
      <w:rFonts w:ascii="Times New Roman" w:hAnsi="Times New Roman"/>
      <w:color w:val="000000"/>
      <w:spacing w:val="0"/>
      <w:w w:val="100"/>
      <w:sz w:val="26"/>
      <w:shd w:val="clear" w:color="auto" w:fill="FFFFFF"/>
      <w:lang w:val="ru-RU" w:eastAsia="ru-RU"/>
    </w:rPr>
  </w:style>
  <w:style w:type="character" w:customStyle="1" w:styleId="1413pt1">
    <w:name w:val="Основной текст (14) + 13 pt1"/>
    <w:uiPriority w:val="99"/>
    <w:qFormat/>
    <w:rsid w:val="00A26052"/>
    <w:rPr>
      <w:rFonts w:ascii="Times New Roman" w:hAnsi="Times New Roman"/>
      <w:b/>
      <w:color w:val="000000"/>
      <w:spacing w:val="0"/>
      <w:w w:val="100"/>
      <w:sz w:val="26"/>
      <w:shd w:val="clear" w:color="auto" w:fill="FFFFFF"/>
      <w:lang w:val="ru-RU" w:eastAsia="ru-RU"/>
    </w:rPr>
  </w:style>
  <w:style w:type="character" w:customStyle="1" w:styleId="1410pt">
    <w:name w:val="Основной текст (14) + 10 pt"/>
    <w:uiPriority w:val="99"/>
    <w:qFormat/>
    <w:rsid w:val="00A26052"/>
    <w:rPr>
      <w:rFonts w:ascii="Times New Roman" w:hAnsi="Times New Roman"/>
      <w:b/>
      <w:color w:val="000000"/>
      <w:spacing w:val="0"/>
      <w:w w:val="100"/>
      <w:sz w:val="20"/>
      <w:u w:val="none"/>
      <w:shd w:val="clear" w:color="auto" w:fill="FFFFFF"/>
      <w:lang w:val="ru-RU" w:eastAsia="ru-RU"/>
    </w:rPr>
  </w:style>
  <w:style w:type="character" w:customStyle="1" w:styleId="2a">
    <w:name w:val="Основной текст (2)_"/>
    <w:qFormat/>
    <w:locked/>
    <w:rsid w:val="00A26052"/>
    <w:rPr>
      <w:rFonts w:ascii="Times New Roman" w:hAnsi="Times New Roman"/>
      <w:sz w:val="26"/>
      <w:shd w:val="clear" w:color="auto" w:fill="FFFFFF"/>
    </w:rPr>
  </w:style>
  <w:style w:type="character" w:customStyle="1" w:styleId="214pt">
    <w:name w:val="Основной текст (2) + 14 pt"/>
    <w:uiPriority w:val="99"/>
    <w:qFormat/>
    <w:rsid w:val="00A26052"/>
    <w:rPr>
      <w:rFonts w:ascii="Times New Roman" w:hAnsi="Times New Roman"/>
      <w:b/>
      <w:color w:val="000000"/>
      <w:spacing w:val="0"/>
      <w:w w:val="100"/>
      <w:sz w:val="28"/>
      <w:shd w:val="clear" w:color="auto" w:fill="FFFFFF"/>
      <w:lang w:val="ru-RU" w:eastAsia="ru-RU"/>
    </w:rPr>
  </w:style>
  <w:style w:type="character" w:customStyle="1" w:styleId="1411pt">
    <w:name w:val="Основной текст (14) + 11 pt"/>
    <w:uiPriority w:val="99"/>
    <w:qFormat/>
    <w:rsid w:val="00A26052"/>
    <w:rPr>
      <w:rFonts w:ascii="Times New Roman" w:hAnsi="Times New Roman"/>
      <w:color w:val="000000"/>
      <w:spacing w:val="0"/>
      <w:w w:val="100"/>
      <w:sz w:val="22"/>
      <w:shd w:val="clear" w:color="auto" w:fill="FFFFFF"/>
      <w:lang w:val="ru-RU" w:eastAsia="ru-RU"/>
    </w:rPr>
  </w:style>
  <w:style w:type="character" w:customStyle="1" w:styleId="DocumentMapChar">
    <w:name w:val="Document Map Char"/>
    <w:uiPriority w:val="99"/>
    <w:semiHidden/>
    <w:qFormat/>
    <w:locked/>
    <w:rsid w:val="00A26052"/>
    <w:rPr>
      <w:rFonts w:ascii="Tahoma" w:hAnsi="Tahoma"/>
      <w:shd w:val="clear" w:color="auto" w:fill="000080"/>
    </w:rPr>
  </w:style>
  <w:style w:type="character" w:customStyle="1" w:styleId="afff5">
    <w:name w:val="Схема документа Знак"/>
    <w:basedOn w:val="a0"/>
    <w:link w:val="afff6"/>
    <w:uiPriority w:val="99"/>
    <w:qFormat/>
    <w:rsid w:val="00A26052"/>
    <w:rPr>
      <w:rFonts w:ascii="Times New Roman" w:hAnsi="Times New Roman"/>
      <w:sz w:val="2"/>
      <w:shd w:val="clear" w:color="auto" w:fill="000080"/>
    </w:rPr>
  </w:style>
  <w:style w:type="character" w:customStyle="1" w:styleId="1a">
    <w:name w:val="Схема документа Знак1"/>
    <w:uiPriority w:val="99"/>
    <w:semiHidden/>
    <w:qFormat/>
    <w:rsid w:val="00A26052"/>
    <w:rPr>
      <w:rFonts w:ascii="Segoe UI" w:hAnsi="Segoe UI"/>
      <w:sz w:val="16"/>
    </w:rPr>
  </w:style>
  <w:style w:type="character" w:customStyle="1" w:styleId="9pt">
    <w:name w:val="Основной текст + 9 pt"/>
    <w:uiPriority w:val="99"/>
    <w:qFormat/>
    <w:rsid w:val="00A26052"/>
    <w:rPr>
      <w:rFonts w:ascii="Times New Roman" w:hAnsi="Times New Roman"/>
      <w:sz w:val="18"/>
      <w:u w:val="none"/>
    </w:rPr>
  </w:style>
  <w:style w:type="paragraph" w:styleId="affb">
    <w:name w:val="Title"/>
    <w:basedOn w:val="a"/>
    <w:next w:val="a8"/>
    <w:link w:val="19"/>
    <w:qFormat/>
    <w:rsid w:val="00A26052"/>
    <w:pPr>
      <w:widowControl/>
      <w:suppressAutoHyphens/>
      <w:autoSpaceDE/>
      <w:autoSpaceDN/>
      <w:jc w:val="center"/>
    </w:pPr>
    <w:rPr>
      <w:rFonts w:ascii="Times New Roman" w:eastAsiaTheme="minorHAnsi" w:hAnsi="Times New Roman" w:cstheme="minorBidi"/>
      <w:sz w:val="20"/>
      <w:szCs w:val="22"/>
    </w:rPr>
  </w:style>
  <w:style w:type="character" w:customStyle="1" w:styleId="1b">
    <w:name w:val="Заголовок Знак1"/>
    <w:basedOn w:val="a0"/>
    <w:uiPriority w:val="10"/>
    <w:rsid w:val="00A26052"/>
    <w:rPr>
      <w:rFonts w:asciiTheme="majorHAnsi" w:eastAsiaTheme="majorEastAsia" w:hAnsiTheme="majorHAnsi" w:cstheme="majorBidi"/>
      <w:spacing w:val="-10"/>
      <w:kern w:val="28"/>
      <w:sz w:val="56"/>
      <w:szCs w:val="56"/>
      <w:lang w:eastAsia="ru-RU"/>
    </w:rPr>
  </w:style>
  <w:style w:type="paragraph" w:styleId="afff7">
    <w:name w:val="List"/>
    <w:basedOn w:val="a8"/>
    <w:rsid w:val="00A26052"/>
    <w:pPr>
      <w:widowControl/>
      <w:suppressAutoHyphens/>
      <w:autoSpaceDE/>
      <w:autoSpaceDN/>
      <w:jc w:val="both"/>
    </w:pPr>
    <w:rPr>
      <w:rFonts w:ascii="PT Astra Serif" w:eastAsia="Calibri" w:hAnsi="PT Astra Serif" w:cs="Noto Sans Devanagari"/>
      <w:sz w:val="20"/>
      <w:szCs w:val="20"/>
      <w:lang w:eastAsia="ru-RU"/>
    </w:rPr>
  </w:style>
  <w:style w:type="paragraph" w:styleId="afff8">
    <w:name w:val="caption"/>
    <w:basedOn w:val="a"/>
    <w:qFormat/>
    <w:rsid w:val="00A26052"/>
    <w:pPr>
      <w:widowControl/>
      <w:suppressLineNumbers/>
      <w:suppressAutoHyphens/>
      <w:autoSpaceDE/>
      <w:autoSpaceDN/>
      <w:spacing w:before="120" w:after="120"/>
    </w:pPr>
    <w:rPr>
      <w:rFonts w:ascii="PT Astra Serif" w:hAnsi="PT Astra Serif" w:cs="Noto Sans Devanagari"/>
      <w:i/>
      <w:iCs/>
      <w:sz w:val="24"/>
      <w:szCs w:val="24"/>
    </w:rPr>
  </w:style>
  <w:style w:type="paragraph" w:styleId="1c">
    <w:name w:val="index 1"/>
    <w:basedOn w:val="a"/>
    <w:next w:val="a"/>
    <w:autoRedefine/>
    <w:unhideWhenUsed/>
    <w:rsid w:val="00A26052"/>
    <w:pPr>
      <w:ind w:left="180" w:hanging="180"/>
    </w:pPr>
  </w:style>
  <w:style w:type="paragraph" w:styleId="afff9">
    <w:name w:val="index heading"/>
    <w:basedOn w:val="a"/>
    <w:qFormat/>
    <w:rsid w:val="00A26052"/>
    <w:pPr>
      <w:widowControl/>
      <w:suppressLineNumbers/>
      <w:suppressAutoHyphens/>
      <w:autoSpaceDE/>
      <w:autoSpaceDN/>
    </w:pPr>
    <w:rPr>
      <w:rFonts w:ascii="PT Astra Serif" w:hAnsi="PT Astra Serif" w:cs="Noto Sans Devanagari"/>
      <w:sz w:val="20"/>
      <w:szCs w:val="20"/>
    </w:rPr>
  </w:style>
  <w:style w:type="paragraph" w:customStyle="1" w:styleId="afffa">
    <w:name w:val="Верхний и нижний колонтитулы"/>
    <w:basedOn w:val="a"/>
    <w:qFormat/>
    <w:rsid w:val="00A26052"/>
    <w:pPr>
      <w:widowControl/>
      <w:suppressAutoHyphens/>
      <w:autoSpaceDE/>
      <w:autoSpaceDN/>
    </w:pPr>
    <w:rPr>
      <w:rFonts w:ascii="Times New Roman" w:hAnsi="Times New Roman" w:cs="Times New Roman"/>
      <w:sz w:val="20"/>
      <w:szCs w:val="20"/>
    </w:rPr>
  </w:style>
  <w:style w:type="paragraph" w:styleId="affd">
    <w:name w:val="Subtitle"/>
    <w:basedOn w:val="a"/>
    <w:link w:val="affc"/>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1d">
    <w:name w:val="Подзаголовок Знак1"/>
    <w:basedOn w:val="a0"/>
    <w:uiPriority w:val="99"/>
    <w:rsid w:val="00A26052"/>
    <w:rPr>
      <w:rFonts w:eastAsiaTheme="minorEastAsia"/>
      <w:color w:val="5A5A5A" w:themeColor="text1" w:themeTint="A5"/>
      <w:spacing w:val="15"/>
      <w:lang w:eastAsia="ru-RU"/>
    </w:rPr>
  </w:style>
  <w:style w:type="paragraph" w:styleId="27">
    <w:name w:val="Body Text 2"/>
    <w:basedOn w:val="a"/>
    <w:link w:val="26"/>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210">
    <w:name w:val="Основной текст 2 Знак1"/>
    <w:basedOn w:val="a0"/>
    <w:uiPriority w:val="99"/>
    <w:rsid w:val="00A26052"/>
    <w:rPr>
      <w:rFonts w:ascii="Arial" w:eastAsia="Times New Roman" w:hAnsi="Arial" w:cs="Arial"/>
      <w:sz w:val="18"/>
      <w:szCs w:val="18"/>
      <w:lang w:eastAsia="ru-RU"/>
    </w:rPr>
  </w:style>
  <w:style w:type="paragraph" w:styleId="37">
    <w:name w:val="Body Text Indent 3"/>
    <w:basedOn w:val="a"/>
    <w:link w:val="36"/>
    <w:uiPriority w:val="99"/>
    <w:qFormat/>
    <w:rsid w:val="00A26052"/>
    <w:pPr>
      <w:widowControl/>
      <w:suppressAutoHyphens/>
      <w:autoSpaceDE/>
      <w:autoSpaceDN/>
      <w:ind w:left="460" w:hanging="460"/>
    </w:pPr>
    <w:rPr>
      <w:rFonts w:ascii="Times New Roman" w:eastAsiaTheme="minorHAnsi" w:hAnsi="Times New Roman" w:cstheme="minorBidi"/>
      <w:sz w:val="20"/>
      <w:szCs w:val="22"/>
    </w:rPr>
  </w:style>
  <w:style w:type="character" w:customStyle="1" w:styleId="310">
    <w:name w:val="Основной текст с отступом 3 Знак1"/>
    <w:basedOn w:val="a0"/>
    <w:uiPriority w:val="99"/>
    <w:semiHidden/>
    <w:rsid w:val="00A26052"/>
    <w:rPr>
      <w:rFonts w:ascii="Arial" w:eastAsia="Times New Roman" w:hAnsi="Arial" w:cs="Arial"/>
      <w:sz w:val="16"/>
      <w:szCs w:val="16"/>
      <w:lang w:eastAsia="ru-RU"/>
    </w:rPr>
  </w:style>
  <w:style w:type="paragraph" w:customStyle="1" w:styleId="101">
    <w:name w:val="Основной текст (10)"/>
    <w:basedOn w:val="a"/>
    <w:link w:val="100"/>
    <w:uiPriority w:val="99"/>
    <w:qFormat/>
    <w:rsid w:val="00A26052"/>
    <w:pPr>
      <w:widowControl/>
      <w:shd w:val="clear" w:color="auto" w:fill="FFFFFF"/>
      <w:suppressAutoHyphens/>
      <w:autoSpaceDE/>
      <w:autoSpaceDN/>
      <w:spacing w:before="300" w:line="295" w:lineRule="exact"/>
      <w:jc w:val="both"/>
    </w:pPr>
    <w:rPr>
      <w:rFonts w:asciiTheme="minorHAnsi" w:eastAsiaTheme="minorHAnsi" w:hAnsiTheme="minorHAnsi" w:cstheme="minorBidi"/>
      <w:sz w:val="25"/>
      <w:szCs w:val="22"/>
      <w:lang w:eastAsia="en-US"/>
    </w:rPr>
  </w:style>
  <w:style w:type="paragraph" w:customStyle="1" w:styleId="82">
    <w:name w:val="Основной текст (8)"/>
    <w:basedOn w:val="a"/>
    <w:uiPriority w:val="99"/>
    <w:qFormat/>
    <w:rsid w:val="00A26052"/>
    <w:pPr>
      <w:shd w:val="clear" w:color="auto" w:fill="FFFFFF"/>
      <w:suppressAutoHyphens/>
      <w:autoSpaceDE/>
      <w:autoSpaceDN/>
      <w:spacing w:before="120" w:after="240" w:line="324" w:lineRule="exact"/>
      <w:jc w:val="center"/>
    </w:pPr>
    <w:rPr>
      <w:rFonts w:ascii="Times New Roman" w:eastAsia="Calibri" w:hAnsi="Times New Roman" w:cs="Times New Roman"/>
      <w:b/>
      <w:bCs/>
      <w:sz w:val="26"/>
      <w:szCs w:val="26"/>
    </w:rPr>
  </w:style>
  <w:style w:type="paragraph" w:styleId="29">
    <w:name w:val="toc 2"/>
    <w:basedOn w:val="a"/>
    <w:link w:val="28"/>
    <w:autoRedefine/>
    <w:uiPriority w:val="39"/>
    <w:rsid w:val="00A26052"/>
    <w:pPr>
      <w:shd w:val="clear" w:color="auto" w:fill="FFFFFF"/>
      <w:suppressAutoHyphens/>
      <w:autoSpaceDE/>
      <w:autoSpaceDN/>
      <w:spacing w:line="298" w:lineRule="exact"/>
      <w:ind w:hanging="660"/>
      <w:jc w:val="both"/>
    </w:pPr>
    <w:rPr>
      <w:rFonts w:ascii="Times New Roman" w:eastAsiaTheme="minorHAnsi" w:hAnsi="Times New Roman" w:cstheme="minorBidi"/>
      <w:sz w:val="26"/>
      <w:szCs w:val="22"/>
      <w:lang w:eastAsia="en-US"/>
    </w:rPr>
  </w:style>
  <w:style w:type="paragraph" w:styleId="afff2">
    <w:name w:val="annotation text"/>
    <w:basedOn w:val="a"/>
    <w:link w:val="afff1"/>
    <w:qFormat/>
    <w:rsid w:val="00A26052"/>
    <w:pPr>
      <w:widowControl/>
      <w:suppressAutoHyphens/>
      <w:autoSpaceDE/>
      <w:autoSpaceDN/>
    </w:pPr>
    <w:rPr>
      <w:rFonts w:ascii="Times New Roman" w:eastAsiaTheme="minorHAnsi" w:hAnsi="Times New Roman" w:cstheme="minorBidi"/>
      <w:sz w:val="22"/>
      <w:szCs w:val="22"/>
      <w:lang w:eastAsia="en-US"/>
    </w:rPr>
  </w:style>
  <w:style w:type="character" w:customStyle="1" w:styleId="1e">
    <w:name w:val="Текст примечания Знак1"/>
    <w:basedOn w:val="a0"/>
    <w:uiPriority w:val="99"/>
    <w:semiHidden/>
    <w:rsid w:val="00A26052"/>
    <w:rPr>
      <w:rFonts w:ascii="Arial" w:eastAsia="Times New Roman" w:hAnsi="Arial" w:cs="Arial"/>
      <w:sz w:val="20"/>
      <w:szCs w:val="20"/>
      <w:lang w:eastAsia="ru-RU"/>
    </w:rPr>
  </w:style>
  <w:style w:type="paragraph" w:styleId="afff4">
    <w:name w:val="annotation subject"/>
    <w:basedOn w:val="afff2"/>
    <w:next w:val="afff2"/>
    <w:link w:val="afff3"/>
    <w:qFormat/>
    <w:rsid w:val="00A26052"/>
    <w:rPr>
      <w:b/>
    </w:rPr>
  </w:style>
  <w:style w:type="character" w:customStyle="1" w:styleId="1f">
    <w:name w:val="Тема примечания Знак1"/>
    <w:basedOn w:val="1e"/>
    <w:uiPriority w:val="99"/>
    <w:semiHidden/>
    <w:rsid w:val="00A26052"/>
    <w:rPr>
      <w:rFonts w:ascii="Arial" w:eastAsia="Times New Roman" w:hAnsi="Arial" w:cs="Arial"/>
      <w:b/>
      <w:bCs/>
      <w:sz w:val="20"/>
      <w:szCs w:val="20"/>
      <w:lang w:eastAsia="ru-RU"/>
    </w:rPr>
  </w:style>
  <w:style w:type="paragraph" w:customStyle="1" w:styleId="141">
    <w:name w:val="Основной текст (14)"/>
    <w:basedOn w:val="a"/>
    <w:link w:val="140"/>
    <w:uiPriority w:val="99"/>
    <w:qFormat/>
    <w:rsid w:val="00A26052"/>
    <w:pPr>
      <w:shd w:val="clear" w:color="auto" w:fill="FFFFFF"/>
      <w:suppressAutoHyphens/>
      <w:autoSpaceDE/>
      <w:autoSpaceDN/>
      <w:spacing w:line="240" w:lineRule="atLeast"/>
    </w:pPr>
    <w:rPr>
      <w:rFonts w:ascii="Times New Roman" w:eastAsiaTheme="minorHAnsi" w:hAnsi="Times New Roman" w:cstheme="minorBidi"/>
      <w:sz w:val="11"/>
      <w:szCs w:val="22"/>
      <w:lang w:eastAsia="en-US"/>
    </w:rPr>
  </w:style>
  <w:style w:type="paragraph" w:customStyle="1" w:styleId="2b">
    <w:name w:val="Основной текст (2)"/>
    <w:basedOn w:val="a"/>
    <w:qFormat/>
    <w:rsid w:val="00A26052"/>
    <w:pPr>
      <w:shd w:val="clear" w:color="auto" w:fill="FFFFFF"/>
      <w:suppressAutoHyphens/>
      <w:autoSpaceDE/>
      <w:autoSpaceDN/>
      <w:spacing w:before="240" w:line="324" w:lineRule="exact"/>
      <w:jc w:val="both"/>
    </w:pPr>
    <w:rPr>
      <w:rFonts w:ascii="Times New Roman" w:eastAsia="Calibri" w:hAnsi="Times New Roman" w:cs="Times New Roman"/>
      <w:sz w:val="26"/>
      <w:szCs w:val="26"/>
    </w:rPr>
  </w:style>
  <w:style w:type="paragraph" w:customStyle="1" w:styleId="ConsPlusNonformat">
    <w:name w:val="ConsPlusNonformat"/>
    <w:uiPriority w:val="99"/>
    <w:qFormat/>
    <w:rsid w:val="00A26052"/>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2c">
    <w:name w:val="Обычный2"/>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Web">
    <w:name w:val="Обычный (Web)"/>
    <w:basedOn w:val="a"/>
    <w:qFormat/>
    <w:rsid w:val="00A26052"/>
    <w:pPr>
      <w:widowControl/>
      <w:suppressAutoHyphens/>
      <w:autoSpaceDE/>
      <w:autoSpaceDN/>
      <w:spacing w:before="100" w:after="100"/>
      <w:jc w:val="both"/>
    </w:pPr>
    <w:rPr>
      <w:rFonts w:eastAsia="Arial Unicode MS" w:cs="Times New Roman"/>
      <w:color w:val="000000"/>
      <w:sz w:val="24"/>
      <w:szCs w:val="20"/>
    </w:rPr>
  </w:style>
  <w:style w:type="paragraph" w:customStyle="1" w:styleId="1f0">
    <w:name w:val="Текст1"/>
    <w:basedOn w:val="a"/>
    <w:uiPriority w:val="99"/>
    <w:qFormat/>
    <w:rsid w:val="00A26052"/>
    <w:pPr>
      <w:widowControl/>
      <w:suppressAutoHyphens/>
      <w:autoSpaceDE/>
      <w:autoSpaceDN/>
      <w:spacing w:line="360" w:lineRule="auto"/>
      <w:ind w:firstLine="709"/>
      <w:jc w:val="both"/>
    </w:pPr>
    <w:rPr>
      <w:rFonts w:ascii="Courier New" w:hAnsi="Courier New" w:cs="Times New Roman"/>
      <w:sz w:val="20"/>
      <w:szCs w:val="20"/>
    </w:rPr>
  </w:style>
  <w:style w:type="paragraph" w:styleId="afff6">
    <w:name w:val="Document Map"/>
    <w:basedOn w:val="a"/>
    <w:link w:val="afff5"/>
    <w:uiPriority w:val="99"/>
    <w:qFormat/>
    <w:rsid w:val="00A26052"/>
    <w:pPr>
      <w:widowControl/>
      <w:shd w:val="clear" w:color="auto" w:fill="000080"/>
      <w:suppressAutoHyphens/>
      <w:autoSpaceDE/>
      <w:autoSpaceDN/>
    </w:pPr>
    <w:rPr>
      <w:rFonts w:ascii="Times New Roman" w:eastAsiaTheme="minorHAnsi" w:hAnsi="Times New Roman" w:cstheme="minorBidi"/>
      <w:sz w:val="2"/>
      <w:szCs w:val="22"/>
      <w:lang w:eastAsia="en-US"/>
    </w:rPr>
  </w:style>
  <w:style w:type="character" w:customStyle="1" w:styleId="2d">
    <w:name w:val="Схема документа Знак2"/>
    <w:basedOn w:val="a0"/>
    <w:uiPriority w:val="99"/>
    <w:semiHidden/>
    <w:rsid w:val="00A26052"/>
    <w:rPr>
      <w:rFonts w:ascii="Segoe UI" w:eastAsia="Times New Roman" w:hAnsi="Segoe UI" w:cs="Segoe UI"/>
      <w:sz w:val="16"/>
      <w:szCs w:val="16"/>
      <w:lang w:eastAsia="ru-RU"/>
    </w:rPr>
  </w:style>
  <w:style w:type="paragraph" w:customStyle="1" w:styleId="1f1">
    <w:name w:val="Обычный1"/>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110">
    <w:name w:val="Заголовок №11"/>
    <w:basedOn w:val="a"/>
    <w:uiPriority w:val="99"/>
    <w:qFormat/>
    <w:rsid w:val="00A26052"/>
    <w:pPr>
      <w:shd w:val="clear" w:color="auto" w:fill="FFFFFF"/>
      <w:suppressAutoHyphens/>
      <w:autoSpaceDE/>
      <w:autoSpaceDN/>
      <w:spacing w:line="269" w:lineRule="exact"/>
      <w:outlineLvl w:val="0"/>
    </w:pPr>
    <w:rPr>
      <w:rFonts w:ascii="Calibri" w:eastAsia="Calibri" w:hAnsi="Calibri" w:cs="Times New Roman"/>
      <w:b/>
      <w:bCs/>
      <w:sz w:val="20"/>
      <w:szCs w:val="20"/>
    </w:rPr>
  </w:style>
  <w:style w:type="paragraph" w:customStyle="1" w:styleId="afffb">
    <w:name w:val="Содержимое врезки"/>
    <w:basedOn w:val="a"/>
    <w:uiPriority w:val="99"/>
    <w:qFormat/>
    <w:rsid w:val="00A26052"/>
    <w:pPr>
      <w:widowControl/>
      <w:suppressAutoHyphens/>
      <w:autoSpaceDE/>
      <w:autoSpaceDN/>
    </w:pPr>
    <w:rPr>
      <w:rFonts w:ascii="Times New Roman" w:hAnsi="Times New Roman" w:cs="Times New Roman"/>
      <w:sz w:val="20"/>
      <w:szCs w:val="20"/>
    </w:rPr>
  </w:style>
  <w:style w:type="character" w:customStyle="1" w:styleId="ConsPlusNormal0">
    <w:name w:val="ConsPlusNormal Знак"/>
    <w:link w:val="ConsPlusNormal"/>
    <w:locked/>
    <w:rsid w:val="000D15A1"/>
    <w:rPr>
      <w:rFonts w:ascii="Arial" w:eastAsia="Arial" w:hAnsi="Arial" w:cs="Arial"/>
      <w:sz w:val="20"/>
      <w:szCs w:val="20"/>
      <w:lang w:eastAsia="ar-SA"/>
    </w:rPr>
  </w:style>
  <w:style w:type="character" w:customStyle="1" w:styleId="s10">
    <w:name w:val="s_10"/>
    <w:basedOn w:val="a0"/>
    <w:rsid w:val="00866CD8"/>
  </w:style>
  <w:style w:type="paragraph" w:customStyle="1" w:styleId="s37">
    <w:name w:val="s_37"/>
    <w:basedOn w:val="a"/>
    <w:rsid w:val="00866CD8"/>
    <w:pPr>
      <w:widowControl/>
      <w:autoSpaceDE/>
      <w:autoSpaceDN/>
      <w:spacing w:before="100" w:beforeAutospacing="1" w:after="100" w:afterAutospacing="1"/>
    </w:pPr>
    <w:rPr>
      <w:rFonts w:ascii="Times New Roman" w:hAnsi="Times New Roman" w:cs="Times New Roman"/>
      <w:sz w:val="24"/>
      <w:szCs w:val="24"/>
    </w:rPr>
  </w:style>
  <w:style w:type="paragraph" w:customStyle="1" w:styleId="paragraph">
    <w:name w:val="paragraph"/>
    <w:basedOn w:val="a"/>
    <w:rsid w:val="007F19F5"/>
    <w:pPr>
      <w:widowControl/>
      <w:autoSpaceDE/>
      <w:autoSpaceDN/>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a0"/>
    <w:rsid w:val="007F19F5"/>
  </w:style>
  <w:style w:type="character" w:customStyle="1" w:styleId="eop">
    <w:name w:val="eop"/>
    <w:basedOn w:val="a0"/>
    <w:rsid w:val="007F19F5"/>
  </w:style>
  <w:style w:type="paragraph" w:customStyle="1" w:styleId="afffc">
    <w:basedOn w:val="a"/>
    <w:next w:val="af"/>
    <w:rsid w:val="007F19F5"/>
    <w:pPr>
      <w:widowControl/>
      <w:autoSpaceDE/>
      <w:autoSpaceDN/>
      <w:spacing w:before="100" w:beforeAutospacing="1" w:after="100" w:afterAutospacing="1"/>
    </w:pPr>
    <w:rPr>
      <w:rFonts w:ascii="Times New Roman" w:hAnsi="Times New Roman" w:cs="Times New Roman"/>
      <w:sz w:val="24"/>
      <w:szCs w:val="24"/>
    </w:rPr>
  </w:style>
  <w:style w:type="paragraph" w:customStyle="1" w:styleId="Standard">
    <w:name w:val="Standard"/>
    <w:rsid w:val="004134E5"/>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afffd">
    <w:basedOn w:val="a"/>
    <w:next w:val="affb"/>
    <w:link w:val="afffe"/>
    <w:qFormat/>
    <w:rsid w:val="008D1EC7"/>
    <w:pPr>
      <w:widowControl/>
      <w:autoSpaceDE/>
      <w:autoSpaceDN/>
      <w:jc w:val="center"/>
    </w:pPr>
    <w:rPr>
      <w:rFonts w:asciiTheme="minorHAnsi" w:eastAsiaTheme="minorHAnsi" w:hAnsiTheme="minorHAnsi" w:cstheme="minorBidi"/>
      <w:b/>
      <w:sz w:val="36"/>
      <w:szCs w:val="22"/>
      <w:lang w:eastAsia="en-US"/>
    </w:rPr>
  </w:style>
  <w:style w:type="paragraph" w:customStyle="1" w:styleId="38">
    <w:name w:val="Обычный3"/>
    <w:rsid w:val="00E6607D"/>
    <w:pPr>
      <w:widowControl w:val="0"/>
      <w:spacing w:after="0" w:line="420" w:lineRule="auto"/>
      <w:ind w:firstLine="700"/>
      <w:jc w:val="both"/>
    </w:pPr>
    <w:rPr>
      <w:rFonts w:ascii="Times New Roman" w:eastAsia="Times New Roman" w:hAnsi="Times New Roman" w:cs="Times New Roman"/>
      <w:snapToGrid w:val="0"/>
      <w:sz w:val="28"/>
      <w:szCs w:val="20"/>
      <w:lang w:eastAsia="ru-RU"/>
    </w:rPr>
  </w:style>
  <w:style w:type="paragraph" w:customStyle="1" w:styleId="FR2">
    <w:name w:val="FR2"/>
    <w:rsid w:val="00E6607D"/>
    <w:pPr>
      <w:widowControl w:val="0"/>
      <w:spacing w:after="0" w:line="240" w:lineRule="auto"/>
      <w:ind w:left="5400"/>
    </w:pPr>
    <w:rPr>
      <w:rFonts w:ascii="Arial" w:eastAsia="Times New Roman" w:hAnsi="Arial" w:cs="Times New Roman"/>
      <w:snapToGrid w:val="0"/>
      <w:sz w:val="24"/>
      <w:szCs w:val="20"/>
      <w:lang w:eastAsia="ru-RU"/>
    </w:rPr>
  </w:style>
  <w:style w:type="paragraph" w:customStyle="1" w:styleId="FR1">
    <w:name w:val="FR1"/>
    <w:rsid w:val="00E6607D"/>
    <w:pPr>
      <w:widowControl w:val="0"/>
      <w:spacing w:after="0" w:line="300" w:lineRule="auto"/>
      <w:ind w:firstLine="680"/>
      <w:jc w:val="both"/>
    </w:pPr>
    <w:rPr>
      <w:rFonts w:ascii="Times New Roman" w:eastAsia="Times New Roman" w:hAnsi="Times New Roman" w:cs="Times New Roman"/>
      <w:snapToGrid w:val="0"/>
      <w:sz w:val="24"/>
      <w:szCs w:val="20"/>
      <w:lang w:eastAsia="ru-RU"/>
    </w:rPr>
  </w:style>
  <w:style w:type="paragraph" w:customStyle="1" w:styleId="1f2">
    <w:name w:val="Знак1 Знак Знак Знак Знак Знак Знак Знак Знак Знак"/>
    <w:basedOn w:val="a"/>
    <w:next w:val="a"/>
    <w:semiHidden/>
    <w:rsid w:val="00E6607D"/>
    <w:pPr>
      <w:widowControl/>
      <w:autoSpaceDE/>
      <w:autoSpaceDN/>
      <w:spacing w:after="160" w:line="240" w:lineRule="exact"/>
    </w:pPr>
    <w:rPr>
      <w:sz w:val="20"/>
      <w:szCs w:val="20"/>
      <w:lang w:val="en-US" w:eastAsia="en-US"/>
    </w:rPr>
  </w:style>
  <w:style w:type="paragraph" w:customStyle="1" w:styleId="affff">
    <w:name w:val="Знак Знак Знак Знак"/>
    <w:basedOn w:val="a"/>
    <w:rsid w:val="00E6607D"/>
    <w:pPr>
      <w:widowControl/>
      <w:autoSpaceDE/>
      <w:autoSpaceDN/>
    </w:pPr>
    <w:rPr>
      <w:rFonts w:ascii="Verdana" w:hAnsi="Verdana" w:cs="Verdana"/>
      <w:sz w:val="20"/>
      <w:szCs w:val="20"/>
      <w:lang w:val="en-US" w:eastAsia="en-US"/>
    </w:rPr>
  </w:style>
  <w:style w:type="character" w:styleId="affff0">
    <w:name w:val="FollowedHyperlink"/>
    <w:unhideWhenUsed/>
    <w:rsid w:val="00E6607D"/>
    <w:rPr>
      <w:color w:val="800080"/>
      <w:u w:val="single"/>
    </w:rPr>
  </w:style>
  <w:style w:type="paragraph" w:customStyle="1" w:styleId="xl63">
    <w:name w:val="xl63"/>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4">
    <w:name w:val="xl6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5">
    <w:name w:val="xl6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7">
    <w:name w:val="xl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68">
    <w:name w:val="xl6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69">
    <w:name w:val="xl6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0">
    <w:name w:val="xl7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1">
    <w:name w:val="xl7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2">
    <w:name w:val="xl7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4">
    <w:name w:val="xl7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5">
    <w:name w:val="xl7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6">
    <w:name w:val="xl7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7">
    <w:name w:val="xl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78">
    <w:name w:val="xl7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79">
    <w:name w:val="xl7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0">
    <w:name w:val="xl8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1">
    <w:name w:val="xl8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2">
    <w:name w:val="xl8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83">
    <w:name w:val="xl8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5">
    <w:name w:val="xl85"/>
    <w:basedOn w:val="a"/>
    <w:rsid w:val="00E6607D"/>
    <w:pPr>
      <w:widowControl/>
      <w:pBdr>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6">
    <w:name w:val="xl8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7">
    <w:name w:val="xl8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8">
    <w:name w:val="xl8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9">
    <w:name w:val="xl8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90">
    <w:name w:val="xl9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1">
    <w:name w:val="xl9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2">
    <w:name w:val="xl9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3">
    <w:name w:val="xl93"/>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4">
    <w:name w:val="xl94"/>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5">
    <w:name w:val="xl95"/>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6">
    <w:name w:val="xl9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7">
    <w:name w:val="xl9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98">
    <w:name w:val="xl9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9">
    <w:name w:val="xl9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0">
    <w:name w:val="xl10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1">
    <w:name w:val="xl10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2">
    <w:name w:val="xl102"/>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3">
    <w:name w:val="xl10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4">
    <w:name w:val="xl10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5">
    <w:name w:val="xl105"/>
    <w:basedOn w:val="a"/>
    <w:rsid w:val="00E6607D"/>
    <w:pPr>
      <w:widowControl/>
      <w:pBdr>
        <w:top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6">
    <w:name w:val="xl10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7">
    <w:name w:val="xl10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9">
    <w:name w:val="xl10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0">
    <w:name w:val="xl11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11">
    <w:name w:val="xl11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2">
    <w:name w:val="xl11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3">
    <w:name w:val="xl11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4">
    <w:name w:val="xl11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15">
    <w:name w:val="xl11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6">
    <w:name w:val="xl116"/>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7">
    <w:name w:val="xl11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8">
    <w:name w:val="xl11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20">
    <w:name w:val="xl12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21">
    <w:name w:val="xl12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2">
    <w:name w:val="xl122"/>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3">
    <w:name w:val="xl12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4">
    <w:name w:val="xl12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5">
    <w:name w:val="xl125"/>
    <w:basedOn w:val="a"/>
    <w:rsid w:val="00E6607D"/>
    <w:pPr>
      <w:widowControl/>
      <w:pBdr>
        <w:top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6">
    <w:name w:val="xl12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7">
    <w:name w:val="xl127"/>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8">
    <w:name w:val="xl128"/>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9">
    <w:name w:val="xl129"/>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0">
    <w:name w:val="xl130"/>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1">
    <w:name w:val="xl131"/>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2">
    <w:name w:val="xl132"/>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3">
    <w:name w:val="xl133"/>
    <w:basedOn w:val="a"/>
    <w:rsid w:val="00E6607D"/>
    <w:pPr>
      <w:widowControl/>
      <w:pBdr>
        <w:top w:val="single" w:sz="4" w:space="0" w:color="auto"/>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4">
    <w:name w:val="xl134"/>
    <w:basedOn w:val="a"/>
    <w:rsid w:val="00E6607D"/>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5">
    <w:name w:val="xl135"/>
    <w:basedOn w:val="a"/>
    <w:rsid w:val="00E6607D"/>
    <w:pPr>
      <w:widowControl/>
      <w:pBdr>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6">
    <w:name w:val="xl136"/>
    <w:basedOn w:val="a"/>
    <w:rsid w:val="00E6607D"/>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7">
    <w:name w:val="xl137"/>
    <w:basedOn w:val="a"/>
    <w:rsid w:val="00E6607D"/>
    <w:pPr>
      <w:widowControl/>
      <w:pBdr>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8">
    <w:name w:val="xl138"/>
    <w:basedOn w:val="a"/>
    <w:rsid w:val="00E6607D"/>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9">
    <w:name w:val="xl13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0">
    <w:name w:val="xl14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1">
    <w:name w:val="xl141"/>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2">
    <w:name w:val="xl142"/>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3">
    <w:name w:val="xl143"/>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4">
    <w:name w:val="xl144"/>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5">
    <w:name w:val="xl145"/>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6">
    <w:name w:val="xl146"/>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7">
    <w:name w:val="xl14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8">
    <w:name w:val="xl148"/>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9">
    <w:name w:val="xl14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0">
    <w:name w:val="xl150"/>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1">
    <w:name w:val="xl151"/>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2">
    <w:name w:val="xl152"/>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3">
    <w:name w:val="xl153"/>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4">
    <w:name w:val="xl154"/>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5">
    <w:name w:val="xl15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6">
    <w:name w:val="xl156"/>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7">
    <w:name w:val="xl15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59">
    <w:name w:val="xl15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0">
    <w:name w:val="xl16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61">
    <w:name w:val="xl161"/>
    <w:basedOn w:val="a"/>
    <w:rsid w:val="00E6607D"/>
    <w:pPr>
      <w:widowControl/>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xl162">
    <w:name w:val="xl162"/>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a"/>
    <w:rsid w:val="00E6607D"/>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67">
    <w:name w:val="xl1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8">
    <w:name w:val="xl168"/>
    <w:basedOn w:val="a"/>
    <w:rsid w:val="00E6607D"/>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169">
    <w:name w:val="xl169"/>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0">
    <w:name w:val="xl17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1">
    <w:name w:val="xl17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74">
    <w:name w:val="xl17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msonormal0">
    <w:name w:val="msonormal"/>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5">
    <w:name w:val="xl175"/>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6">
    <w:name w:val="xl17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7">
    <w:name w:val="xl1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78">
    <w:name w:val="xl17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9">
    <w:name w:val="xl17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ConsNormal">
    <w:name w:val="ConsNormal"/>
    <w:link w:val="ConsNormal0"/>
    <w:rsid w:val="008D1EC7"/>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111">
    <w:name w:val="Знак Знак Знак1 Знак Знак Знак1 Знак"/>
    <w:basedOn w:val="a"/>
    <w:rsid w:val="008D1EC7"/>
    <w:pPr>
      <w:widowControl/>
      <w:autoSpaceDE/>
      <w:autoSpaceDN/>
      <w:spacing w:after="160" w:line="240" w:lineRule="exact"/>
    </w:pPr>
    <w:rPr>
      <w:rFonts w:ascii="Verdana" w:hAnsi="Verdana" w:cs="Times New Roman"/>
      <w:sz w:val="20"/>
      <w:szCs w:val="20"/>
      <w:lang w:val="en-US" w:eastAsia="en-US"/>
    </w:rPr>
  </w:style>
  <w:style w:type="paragraph" w:customStyle="1" w:styleId="1f3">
    <w:name w:val="1 Знак"/>
    <w:basedOn w:val="a"/>
    <w:rsid w:val="008D1EC7"/>
    <w:pPr>
      <w:widowControl/>
      <w:autoSpaceDE/>
      <w:autoSpaceDN/>
    </w:pPr>
    <w:rPr>
      <w:rFonts w:ascii="Verdana" w:hAnsi="Verdana" w:cs="Verdana"/>
      <w:sz w:val="20"/>
      <w:szCs w:val="20"/>
      <w:lang w:val="en-US" w:eastAsia="en-US"/>
    </w:rPr>
  </w:style>
  <w:style w:type="character" w:customStyle="1" w:styleId="afffe">
    <w:name w:val="Название Знак"/>
    <w:link w:val="afffd"/>
    <w:rsid w:val="008D1EC7"/>
    <w:rPr>
      <w:b/>
      <w:sz w:val="36"/>
    </w:rPr>
  </w:style>
  <w:style w:type="paragraph" w:customStyle="1" w:styleId="western">
    <w:name w:val="western"/>
    <w:basedOn w:val="a"/>
    <w:rsid w:val="008D1EC7"/>
    <w:pPr>
      <w:widowControl/>
      <w:autoSpaceDE/>
      <w:autoSpaceDN/>
      <w:spacing w:before="100" w:beforeAutospacing="1" w:after="100" w:afterAutospacing="1"/>
    </w:pPr>
    <w:rPr>
      <w:rFonts w:ascii="Times New Roman" w:hAnsi="Times New Roman" w:cs="Times New Roman"/>
      <w:sz w:val="24"/>
      <w:szCs w:val="24"/>
    </w:rPr>
  </w:style>
  <w:style w:type="paragraph" w:styleId="affff1">
    <w:name w:val="footnote text"/>
    <w:aliases w:val="Текст сноски-FN,Footnote Text Char Знак Знак,Footnote Text Char Знак,single space,footnote text,Текст сноски Знак Знак Знак,Footnote Text Char Знак Знак Знак Знак"/>
    <w:basedOn w:val="a"/>
    <w:link w:val="affff2"/>
    <w:rsid w:val="008D1EC7"/>
    <w:pPr>
      <w:widowControl/>
      <w:autoSpaceDE/>
      <w:autoSpaceDN/>
    </w:pPr>
    <w:rPr>
      <w:rFonts w:ascii="Times New Roman" w:hAnsi="Times New Roman" w:cs="Times New Roman"/>
      <w:sz w:val="20"/>
      <w:szCs w:val="20"/>
      <w:lang w:val="x-none" w:eastAsia="x-none"/>
    </w:rPr>
  </w:style>
  <w:style w:type="character" w:customStyle="1" w:styleId="affff2">
    <w:name w:val="Текст сноски Знак"/>
    <w:aliases w:val="Текст сноски-FN Знак2,Footnote Text Char Знак Знак Знак3,Footnote Text Char Знак Знак2,single space Знак1,footnote text Знак1,Текст сноски Знак Знак Знак Знак1,Footnote Text Char Знак Знак Знак Знак Знак"/>
    <w:basedOn w:val="a0"/>
    <w:link w:val="affff1"/>
    <w:rsid w:val="008D1EC7"/>
    <w:rPr>
      <w:rFonts w:ascii="Times New Roman" w:eastAsia="Times New Roman" w:hAnsi="Times New Roman" w:cs="Times New Roman"/>
      <w:sz w:val="20"/>
      <w:szCs w:val="20"/>
      <w:lang w:val="x-none" w:eastAsia="x-none"/>
    </w:rPr>
  </w:style>
  <w:style w:type="character" w:customStyle="1" w:styleId="FontStyle15">
    <w:name w:val="Font Style15"/>
    <w:uiPriority w:val="99"/>
    <w:rsid w:val="008D1EC7"/>
    <w:rPr>
      <w:rFonts w:ascii="Times New Roman" w:hAnsi="Times New Roman" w:cs="Times New Roman"/>
      <w:b/>
      <w:bCs/>
      <w:sz w:val="26"/>
      <w:szCs w:val="26"/>
    </w:rPr>
  </w:style>
  <w:style w:type="character" w:customStyle="1" w:styleId="FontStyle29">
    <w:name w:val="Font Style29"/>
    <w:uiPriority w:val="99"/>
    <w:rsid w:val="008D1EC7"/>
    <w:rPr>
      <w:rFonts w:ascii="Times New Roman" w:hAnsi="Times New Roman"/>
      <w:sz w:val="26"/>
    </w:rPr>
  </w:style>
  <w:style w:type="paragraph" w:customStyle="1" w:styleId="ConsCell">
    <w:name w:val="ConsCell"/>
    <w:rsid w:val="008D1EC7"/>
    <w:pPr>
      <w:autoSpaceDE w:val="0"/>
      <w:autoSpaceDN w:val="0"/>
      <w:spacing w:after="0" w:line="240" w:lineRule="auto"/>
      <w:ind w:right="19772"/>
    </w:pPr>
    <w:rPr>
      <w:rFonts w:ascii="Arial" w:eastAsia="Times New Roman" w:hAnsi="Arial" w:cs="Arial"/>
      <w:sz w:val="20"/>
      <w:szCs w:val="20"/>
      <w:lang w:eastAsia="ru-RU"/>
    </w:rPr>
  </w:style>
  <w:style w:type="paragraph" w:customStyle="1" w:styleId="cjk">
    <w:name w:val="cjk"/>
    <w:basedOn w:val="a"/>
    <w:rsid w:val="008D1EC7"/>
    <w:pPr>
      <w:widowControl/>
      <w:autoSpaceDE/>
      <w:autoSpaceDN/>
      <w:spacing w:before="100" w:beforeAutospacing="1" w:line="360" w:lineRule="auto"/>
    </w:pPr>
    <w:rPr>
      <w:rFonts w:ascii="Times New Roman" w:hAnsi="Times New Roman" w:cs="Times New Roman"/>
      <w:color w:val="000000"/>
      <w:sz w:val="24"/>
      <w:szCs w:val="24"/>
    </w:rPr>
  </w:style>
  <w:style w:type="paragraph" w:customStyle="1" w:styleId="ctl">
    <w:name w:val="ctl"/>
    <w:basedOn w:val="a"/>
    <w:rsid w:val="008D1EC7"/>
    <w:pPr>
      <w:widowControl/>
      <w:autoSpaceDE/>
      <w:autoSpaceDN/>
      <w:spacing w:before="100" w:beforeAutospacing="1" w:line="360" w:lineRule="auto"/>
    </w:pPr>
    <w:rPr>
      <w:rFonts w:ascii="Times New Roman" w:hAnsi="Times New Roman" w:cs="Times New Roman"/>
      <w:color w:val="000000"/>
      <w:sz w:val="20"/>
      <w:szCs w:val="20"/>
    </w:rPr>
  </w:style>
  <w:style w:type="character" w:customStyle="1" w:styleId="highlighthighlightactive">
    <w:name w:val="highlight highlight_active"/>
    <w:basedOn w:val="a0"/>
    <w:rsid w:val="008D1EC7"/>
  </w:style>
  <w:style w:type="paragraph" w:customStyle="1" w:styleId="CharChar1CharChar1CharChar">
    <w:name w:val="Char Char Знак Знак1 Char Char1 Знак Знак Char Char"/>
    <w:basedOn w:val="a"/>
    <w:rsid w:val="008D1EC7"/>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320">
    <w:name w:val="Основной текст с отступом 32"/>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211">
    <w:name w:val="Основной текст 21"/>
    <w:basedOn w:val="a"/>
    <w:rsid w:val="008D1EC7"/>
    <w:pPr>
      <w:widowControl/>
      <w:autoSpaceDE/>
      <w:autoSpaceDN/>
      <w:spacing w:after="120" w:line="480" w:lineRule="auto"/>
    </w:pPr>
    <w:rPr>
      <w:rFonts w:ascii="Times New Roman" w:hAnsi="Times New Roman" w:cs="Times New Roman"/>
      <w:sz w:val="24"/>
      <w:szCs w:val="24"/>
      <w:lang w:eastAsia="ar-SA"/>
    </w:rPr>
  </w:style>
  <w:style w:type="paragraph" w:customStyle="1" w:styleId="330">
    <w:name w:val="Основной текст с отступом 33"/>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consplusnormal1">
    <w:name w:val="consplusnormal"/>
    <w:basedOn w:val="a"/>
    <w:rsid w:val="008D1EC7"/>
    <w:pPr>
      <w:widowControl/>
      <w:autoSpaceDE/>
      <w:autoSpaceDN/>
      <w:spacing w:before="100" w:beforeAutospacing="1" w:after="100" w:afterAutospacing="1"/>
    </w:pPr>
    <w:rPr>
      <w:rFonts w:ascii="Times New Roman" w:hAnsi="Times New Roman" w:cs="Times New Roman"/>
      <w:color w:val="000000"/>
      <w:sz w:val="24"/>
      <w:szCs w:val="24"/>
    </w:rPr>
  </w:style>
  <w:style w:type="character" w:customStyle="1" w:styleId="FontStyle46">
    <w:name w:val="Font Style46"/>
    <w:uiPriority w:val="99"/>
    <w:rsid w:val="008D1EC7"/>
    <w:rPr>
      <w:rFonts w:ascii="Times New Roman" w:hAnsi="Times New Roman" w:cs="Times New Roman"/>
      <w:sz w:val="26"/>
      <w:szCs w:val="26"/>
    </w:rPr>
  </w:style>
  <w:style w:type="character" w:customStyle="1" w:styleId="FontStyle128">
    <w:name w:val="Font Style128"/>
    <w:uiPriority w:val="99"/>
    <w:rsid w:val="008D1EC7"/>
    <w:rPr>
      <w:rFonts w:ascii="Times New Roman" w:hAnsi="Times New Roman"/>
      <w:sz w:val="22"/>
    </w:rPr>
  </w:style>
  <w:style w:type="paragraph" w:customStyle="1" w:styleId="it">
    <w:name w:val="it"/>
    <w:basedOn w:val="a"/>
    <w:rsid w:val="008D1EC7"/>
    <w:pPr>
      <w:widowControl/>
      <w:autoSpaceDE/>
      <w:autoSpaceDN/>
      <w:spacing w:before="100" w:beforeAutospacing="1" w:after="100" w:afterAutospacing="1"/>
      <w:ind w:firstLine="150"/>
    </w:pPr>
    <w:rPr>
      <w:rFonts w:ascii="Times New Roman" w:hAnsi="Times New Roman" w:cs="Times New Roman"/>
      <w:i/>
      <w:iCs/>
      <w:sz w:val="24"/>
      <w:szCs w:val="24"/>
    </w:rPr>
  </w:style>
  <w:style w:type="paragraph" w:customStyle="1" w:styleId="1f4">
    <w:name w:val="Знак Знак1"/>
    <w:basedOn w:val="a"/>
    <w:uiPriority w:val="99"/>
    <w:rsid w:val="007C5A22"/>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fff3">
    <w:basedOn w:val="a"/>
    <w:next w:val="af"/>
    <w:uiPriority w:val="99"/>
    <w:unhideWhenUsed/>
    <w:rsid w:val="00DE41DB"/>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5">
    <w:name w:val="font5"/>
    <w:basedOn w:val="a"/>
    <w:rsid w:val="007C5A22"/>
    <w:pPr>
      <w:widowControl/>
      <w:autoSpaceDE/>
      <w:autoSpaceDN/>
      <w:spacing w:before="100" w:beforeAutospacing="1" w:after="100" w:afterAutospacing="1"/>
    </w:pPr>
    <w:rPr>
      <w:sz w:val="22"/>
      <w:szCs w:val="22"/>
    </w:rPr>
  </w:style>
  <w:style w:type="paragraph" w:customStyle="1" w:styleId="font6">
    <w:name w:val="font6"/>
    <w:basedOn w:val="a"/>
    <w:rsid w:val="007C5A22"/>
    <w:pPr>
      <w:widowControl/>
      <w:autoSpaceDE/>
      <w:autoSpaceDN/>
      <w:spacing w:before="100" w:beforeAutospacing="1" w:after="100" w:afterAutospacing="1"/>
    </w:pPr>
    <w:rPr>
      <w:i/>
      <w:iCs/>
      <w:sz w:val="22"/>
      <w:szCs w:val="22"/>
    </w:rPr>
  </w:style>
  <w:style w:type="paragraph" w:styleId="affff4">
    <w:name w:val="endnote text"/>
    <w:basedOn w:val="a"/>
    <w:link w:val="affff5"/>
    <w:uiPriority w:val="99"/>
    <w:unhideWhenUsed/>
    <w:rsid w:val="007C5A22"/>
    <w:pPr>
      <w:widowControl/>
      <w:autoSpaceDE/>
      <w:autoSpaceDN/>
    </w:pPr>
    <w:rPr>
      <w:rFonts w:ascii="Times New Roman" w:hAnsi="Times New Roman" w:cs="Times New Roman"/>
      <w:sz w:val="20"/>
      <w:szCs w:val="20"/>
    </w:rPr>
  </w:style>
  <w:style w:type="character" w:customStyle="1" w:styleId="affff5">
    <w:name w:val="Текст концевой сноски Знак"/>
    <w:basedOn w:val="a0"/>
    <w:link w:val="affff4"/>
    <w:uiPriority w:val="99"/>
    <w:rsid w:val="007C5A22"/>
    <w:rPr>
      <w:rFonts w:ascii="Times New Roman" w:eastAsia="Times New Roman" w:hAnsi="Times New Roman" w:cs="Times New Roman"/>
      <w:sz w:val="20"/>
      <w:szCs w:val="20"/>
      <w:lang w:eastAsia="ru-RU"/>
    </w:rPr>
  </w:style>
  <w:style w:type="character" w:styleId="affff6">
    <w:name w:val="endnote reference"/>
    <w:uiPriority w:val="99"/>
    <w:unhideWhenUsed/>
    <w:rsid w:val="007C5A22"/>
    <w:rPr>
      <w:vertAlign w:val="superscript"/>
    </w:rPr>
  </w:style>
  <w:style w:type="paragraph" w:customStyle="1" w:styleId="ConsTitle">
    <w:name w:val="ConsTitle"/>
    <w:uiPriority w:val="99"/>
    <w:rsid w:val="005F628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5F6285"/>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1f5">
    <w:name w:val="Знак1 Знак Знак Знак Знак Знак Знак Знак Знак Знак"/>
    <w:basedOn w:val="a"/>
    <w:next w:val="a"/>
    <w:semiHidden/>
    <w:rsid w:val="005F6285"/>
    <w:pPr>
      <w:widowControl/>
      <w:autoSpaceDE/>
      <w:autoSpaceDN/>
      <w:spacing w:after="160" w:line="240" w:lineRule="exact"/>
    </w:pPr>
    <w:rPr>
      <w:sz w:val="20"/>
      <w:szCs w:val="20"/>
      <w:lang w:val="en-US" w:eastAsia="en-US"/>
    </w:rPr>
  </w:style>
  <w:style w:type="paragraph" w:customStyle="1" w:styleId="affff7">
    <w:name w:val="Знак Знак Знак Знак"/>
    <w:basedOn w:val="a"/>
    <w:next w:val="a"/>
    <w:semiHidden/>
    <w:rsid w:val="005F6285"/>
    <w:pPr>
      <w:widowControl/>
      <w:autoSpaceDE/>
      <w:autoSpaceDN/>
      <w:spacing w:after="160" w:line="240" w:lineRule="exact"/>
    </w:pPr>
    <w:rPr>
      <w:sz w:val="20"/>
      <w:szCs w:val="20"/>
      <w:lang w:val="en-US" w:eastAsia="en-US"/>
    </w:rPr>
  </w:style>
  <w:style w:type="character" w:customStyle="1" w:styleId="ConsNormal0">
    <w:name w:val="ConsNormal Знак"/>
    <w:link w:val="ConsNormal"/>
    <w:rsid w:val="005F6285"/>
    <w:rPr>
      <w:rFonts w:ascii="Arial" w:eastAsia="Times New Roman" w:hAnsi="Arial" w:cs="Times New Roman"/>
      <w:snapToGrid w:val="0"/>
      <w:sz w:val="20"/>
      <w:szCs w:val="20"/>
      <w:lang w:eastAsia="ru-RU"/>
    </w:rPr>
  </w:style>
  <w:style w:type="paragraph" w:customStyle="1" w:styleId="affff8">
    <w:name w:val="Знак Знак Знак Знак Знак Знак"/>
    <w:basedOn w:val="a"/>
    <w:next w:val="a"/>
    <w:uiPriority w:val="99"/>
    <w:rsid w:val="005F6285"/>
    <w:pPr>
      <w:widowControl/>
      <w:autoSpaceDE/>
      <w:autoSpaceDN/>
      <w:spacing w:after="160" w:line="240" w:lineRule="exact"/>
    </w:pPr>
    <w:rPr>
      <w:sz w:val="20"/>
      <w:szCs w:val="20"/>
      <w:lang w:val="en-US" w:eastAsia="en-US"/>
    </w:rPr>
  </w:style>
  <w:style w:type="character" w:customStyle="1" w:styleId="layout">
    <w:name w:val="layout"/>
    <w:rsid w:val="005F6285"/>
  </w:style>
  <w:style w:type="paragraph" w:customStyle="1" w:styleId="msonormalmrcssattr">
    <w:name w:val="msonormal_mr_css_attr"/>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7">
    <w:name w:val="font7"/>
    <w:basedOn w:val="a"/>
    <w:rsid w:val="005F6285"/>
    <w:pPr>
      <w:widowControl/>
      <w:autoSpaceDE/>
      <w:autoSpaceDN/>
      <w:spacing w:before="100" w:beforeAutospacing="1" w:after="100" w:afterAutospacing="1"/>
    </w:pPr>
    <w:rPr>
      <w:rFonts w:ascii="Times New Roman" w:hAnsi="Times New Roman" w:cs="Times New Roman"/>
      <w:color w:val="000000"/>
      <w:sz w:val="20"/>
      <w:szCs w:val="20"/>
    </w:rPr>
  </w:style>
  <w:style w:type="paragraph" w:customStyle="1" w:styleId="xl365">
    <w:name w:val="xl365"/>
    <w:basedOn w:val="a"/>
    <w:rsid w:val="005F6285"/>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366">
    <w:name w:val="xl366"/>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367">
    <w:name w:val="xl367"/>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368">
    <w:name w:val="xl36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69">
    <w:name w:val="xl36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370">
    <w:name w:val="xl370"/>
    <w:basedOn w:val="a"/>
    <w:rsid w:val="005F6285"/>
    <w:pPr>
      <w:widowControl/>
      <w:pBdr>
        <w:top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1">
    <w:name w:val="xl37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2"/>
      <w:szCs w:val="22"/>
    </w:rPr>
  </w:style>
  <w:style w:type="paragraph" w:customStyle="1" w:styleId="xl372">
    <w:name w:val="xl37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73">
    <w:name w:val="xl37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4">
    <w:name w:val="xl37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5">
    <w:name w:val="xl37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6">
    <w:name w:val="xl37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7">
    <w:name w:val="xl37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78">
    <w:name w:val="xl37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9">
    <w:name w:val="xl37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color w:val="000000"/>
      <w:sz w:val="22"/>
      <w:szCs w:val="22"/>
    </w:rPr>
  </w:style>
  <w:style w:type="paragraph" w:customStyle="1" w:styleId="xl380">
    <w:name w:val="xl38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1">
    <w:name w:val="xl381"/>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2">
    <w:name w:val="xl38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3">
    <w:name w:val="xl38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4">
    <w:name w:val="xl38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5">
    <w:name w:val="xl38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6">
    <w:name w:val="xl38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7">
    <w:name w:val="xl38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8">
    <w:name w:val="xl388"/>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89">
    <w:name w:val="xl389"/>
    <w:basedOn w:val="a"/>
    <w:rsid w:val="005F6285"/>
    <w:pPr>
      <w:widowControl/>
      <w:pBdr>
        <w:top w:val="single" w:sz="4" w:space="0" w:color="000000"/>
        <w:left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90">
    <w:name w:val="xl390"/>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391">
    <w:name w:val="xl391"/>
    <w:basedOn w:val="a"/>
    <w:rsid w:val="005F6285"/>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2">
    <w:name w:val="xl39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b/>
      <w:bCs/>
      <w:sz w:val="22"/>
      <w:szCs w:val="22"/>
    </w:rPr>
  </w:style>
  <w:style w:type="paragraph" w:customStyle="1" w:styleId="xl393">
    <w:name w:val="xl39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i/>
      <w:iCs/>
      <w:sz w:val="22"/>
      <w:szCs w:val="22"/>
    </w:rPr>
  </w:style>
  <w:style w:type="paragraph" w:customStyle="1" w:styleId="xl394">
    <w:name w:val="xl39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5">
    <w:name w:val="xl395"/>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6">
    <w:name w:val="xl396"/>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7">
    <w:name w:val="xl397"/>
    <w:basedOn w:val="a"/>
    <w:rsid w:val="005F6285"/>
    <w:pPr>
      <w:widowControl/>
      <w:pBdr>
        <w:top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8">
    <w:name w:val="xl398"/>
    <w:basedOn w:val="a"/>
    <w:rsid w:val="005F6285"/>
    <w:pPr>
      <w:widowControl/>
      <w:pBdr>
        <w:top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9">
    <w:name w:val="xl399"/>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00">
    <w:name w:val="xl400"/>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1">
    <w:name w:val="xl40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2">
    <w:name w:val="xl40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3">
    <w:name w:val="xl403"/>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4">
    <w:name w:val="xl404"/>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5">
    <w:name w:val="xl405"/>
    <w:basedOn w:val="a"/>
    <w:rsid w:val="005F6285"/>
    <w:pPr>
      <w:widowControl/>
      <w:pBdr>
        <w:top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6">
    <w:name w:val="xl406"/>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407">
    <w:name w:val="xl407"/>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8">
    <w:name w:val="xl408"/>
    <w:basedOn w:val="a"/>
    <w:rsid w:val="005F6285"/>
    <w:pPr>
      <w:widowControl/>
      <w:pBdr>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9">
    <w:name w:val="xl409"/>
    <w:basedOn w:val="a"/>
    <w:rsid w:val="005F6285"/>
    <w:pPr>
      <w:widowControl/>
      <w:pBdr>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0">
    <w:name w:val="xl410"/>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1">
    <w:name w:val="xl411"/>
    <w:basedOn w:val="a"/>
    <w:rsid w:val="005F6285"/>
    <w:pPr>
      <w:widowControl/>
      <w:pBdr>
        <w:top w:val="single" w:sz="4"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2">
    <w:name w:val="xl412"/>
    <w:basedOn w:val="a"/>
    <w:rsid w:val="005F6285"/>
    <w:pPr>
      <w:widowControl/>
      <w:pBdr>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3">
    <w:name w:val="xl413"/>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14">
    <w:name w:val="xl414"/>
    <w:basedOn w:val="a"/>
    <w:rsid w:val="005F6285"/>
    <w:pPr>
      <w:widowControl/>
      <w:pBdr>
        <w:top w:val="double" w:sz="6"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5">
    <w:name w:val="xl415"/>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6">
    <w:name w:val="xl416"/>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7">
    <w:name w:val="xl417"/>
    <w:basedOn w:val="a"/>
    <w:rsid w:val="005F6285"/>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8">
    <w:name w:val="xl418"/>
    <w:basedOn w:val="a"/>
    <w:rsid w:val="005F6285"/>
    <w:pPr>
      <w:widowControl/>
      <w:pBdr>
        <w:left w:val="single" w:sz="12"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9">
    <w:name w:val="xl419"/>
    <w:basedOn w:val="a"/>
    <w:rsid w:val="005F6285"/>
    <w:pPr>
      <w:widowControl/>
      <w:pBdr>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0">
    <w:name w:val="xl420"/>
    <w:basedOn w:val="a"/>
    <w:rsid w:val="005F6285"/>
    <w:pPr>
      <w:widowControl/>
      <w:pBdr>
        <w:left w:val="single" w:sz="8"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1">
    <w:name w:val="xl421"/>
    <w:basedOn w:val="a"/>
    <w:rsid w:val="005F6285"/>
    <w:pPr>
      <w:widowControl/>
      <w:pBdr>
        <w:top w:val="single" w:sz="4" w:space="0" w:color="auto"/>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2">
    <w:name w:val="xl42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3">
    <w:name w:val="xl423"/>
    <w:basedOn w:val="a"/>
    <w:rsid w:val="005F6285"/>
    <w:pPr>
      <w:widowControl/>
      <w:pBdr>
        <w:top w:val="single" w:sz="4"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4">
    <w:name w:val="xl424"/>
    <w:basedOn w:val="a"/>
    <w:rsid w:val="005F6285"/>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5">
    <w:name w:val="xl425"/>
    <w:basedOn w:val="a"/>
    <w:rsid w:val="005F6285"/>
    <w:pPr>
      <w:widowControl/>
      <w:pBdr>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6">
    <w:name w:val="xl426"/>
    <w:basedOn w:val="a"/>
    <w:rsid w:val="005F6285"/>
    <w:pPr>
      <w:widowControl/>
      <w:pBdr>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7">
    <w:name w:val="xl427"/>
    <w:basedOn w:val="a"/>
    <w:rsid w:val="005F6285"/>
    <w:pPr>
      <w:widowControl/>
      <w:pBdr>
        <w:top w:val="single" w:sz="4" w:space="0" w:color="auto"/>
        <w:left w:val="double" w:sz="6"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8">
    <w:name w:val="xl428"/>
    <w:basedOn w:val="a"/>
    <w:rsid w:val="005F6285"/>
    <w:pPr>
      <w:widowControl/>
      <w:pBdr>
        <w:top w:val="double" w:sz="6"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9">
    <w:name w:val="xl429"/>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0">
    <w:name w:val="xl430"/>
    <w:basedOn w:val="a"/>
    <w:rsid w:val="005F6285"/>
    <w:pPr>
      <w:widowControl/>
      <w:pBdr>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1">
    <w:name w:val="xl431"/>
    <w:basedOn w:val="a"/>
    <w:rsid w:val="005F6285"/>
    <w:pPr>
      <w:widowControl/>
      <w:pBdr>
        <w:top w:val="single" w:sz="4" w:space="0" w:color="auto"/>
        <w:left w:val="single" w:sz="12"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2">
    <w:name w:val="xl432"/>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3">
    <w:name w:val="xl433"/>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4">
    <w:name w:val="xl434"/>
    <w:basedOn w:val="a"/>
    <w:rsid w:val="005F6285"/>
    <w:pPr>
      <w:widowControl/>
      <w:pBdr>
        <w:top w:val="single" w:sz="12"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5">
    <w:name w:val="xl435"/>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6">
    <w:name w:val="xl436"/>
    <w:basedOn w:val="a"/>
    <w:rsid w:val="005F6285"/>
    <w:pPr>
      <w:widowControl/>
      <w:pBdr>
        <w:top w:val="dotDash" w:sz="8"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7">
    <w:name w:val="xl437"/>
    <w:basedOn w:val="a"/>
    <w:rsid w:val="005F6285"/>
    <w:pPr>
      <w:widowControl/>
      <w:pBdr>
        <w:top w:val="dotDash" w:sz="8"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8">
    <w:name w:val="xl438"/>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39">
    <w:name w:val="xl439"/>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40">
    <w:name w:val="xl440"/>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pPr>
    <w:rPr>
      <w:rFonts w:ascii="Times New Roman" w:hAnsi="Times New Roman" w:cs="Times New Roman"/>
      <w:sz w:val="22"/>
      <w:szCs w:val="22"/>
    </w:rPr>
  </w:style>
  <w:style w:type="paragraph" w:customStyle="1" w:styleId="xl441">
    <w:name w:val="xl441"/>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42">
    <w:name w:val="xl442"/>
    <w:basedOn w:val="a"/>
    <w:rsid w:val="005F6285"/>
    <w:pPr>
      <w:widowControl/>
      <w:pBdr>
        <w:top w:val="single" w:sz="4" w:space="0" w:color="auto"/>
        <w:left w:val="single" w:sz="12"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3">
    <w:name w:val="xl443"/>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4">
    <w:name w:val="xl44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5">
    <w:name w:val="xl445"/>
    <w:basedOn w:val="a"/>
    <w:rsid w:val="005F6285"/>
    <w:pPr>
      <w:widowControl/>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6">
    <w:name w:val="xl446"/>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7">
    <w:name w:val="xl447"/>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48">
    <w:name w:val="xl448"/>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9">
    <w:name w:val="xl44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0">
    <w:name w:val="xl45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1">
    <w:name w:val="xl451"/>
    <w:basedOn w:val="a"/>
    <w:rsid w:val="005F6285"/>
    <w:pPr>
      <w:widowControl/>
      <w:pBdr>
        <w:top w:val="single" w:sz="4" w:space="0" w:color="auto"/>
        <w:left w:val="double" w:sz="6"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2">
    <w:name w:val="xl452"/>
    <w:basedOn w:val="a"/>
    <w:rsid w:val="005F6285"/>
    <w:pPr>
      <w:widowControl/>
      <w:pBdr>
        <w:top w:val="single" w:sz="4" w:space="0" w:color="auto"/>
        <w:lef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3">
    <w:name w:val="xl45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4">
    <w:name w:val="xl454"/>
    <w:basedOn w:val="a"/>
    <w:rsid w:val="005F6285"/>
    <w:pPr>
      <w:widowControl/>
      <w:pBdr>
        <w:top w:val="single" w:sz="4" w:space="0" w:color="auto"/>
        <w:left w:val="single" w:sz="8"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5">
    <w:name w:val="xl455"/>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6">
    <w:name w:val="xl456"/>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7">
    <w:name w:val="xl457"/>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8">
    <w:name w:val="xl458"/>
    <w:basedOn w:val="a"/>
    <w:rsid w:val="005F6285"/>
    <w:pPr>
      <w:widowControl/>
      <w:pBdr>
        <w:top w:val="single" w:sz="4" w:space="0" w:color="000000"/>
        <w:left w:val="single" w:sz="4" w:space="0" w:color="000000"/>
        <w:bottom w:val="single" w:sz="4" w:space="0" w:color="000000"/>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59">
    <w:name w:val="xl459"/>
    <w:basedOn w:val="a"/>
    <w:rsid w:val="005F6285"/>
    <w:pPr>
      <w:widowControl/>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60">
    <w:name w:val="xl460"/>
    <w:basedOn w:val="a"/>
    <w:rsid w:val="005F6285"/>
    <w:pPr>
      <w:widowControl/>
      <w:autoSpaceDE/>
      <w:autoSpaceDN/>
      <w:spacing w:before="100" w:beforeAutospacing="1" w:after="100" w:afterAutospacing="1"/>
    </w:pPr>
    <w:rPr>
      <w:rFonts w:ascii="Times New Roman" w:hAnsi="Times New Roman" w:cs="Times New Roman"/>
      <w:color w:val="2A3143"/>
      <w:sz w:val="22"/>
      <w:szCs w:val="22"/>
    </w:rPr>
  </w:style>
  <w:style w:type="paragraph" w:customStyle="1" w:styleId="xl461">
    <w:name w:val="xl46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2">
    <w:name w:val="xl46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3">
    <w:name w:val="xl463"/>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64">
    <w:name w:val="xl464"/>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5">
    <w:name w:val="xl465"/>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6">
    <w:name w:val="xl466"/>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7">
    <w:name w:val="xl467"/>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468">
    <w:name w:val="xl468"/>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142">
    <w:name w:val="Загл.14"/>
    <w:basedOn w:val="a"/>
    <w:rsid w:val="009054AC"/>
    <w:pPr>
      <w:widowControl/>
      <w:autoSpaceDE/>
      <w:autoSpaceDN/>
      <w:jc w:val="center"/>
    </w:pPr>
    <w:rPr>
      <w:rFonts w:ascii="Times New Roman CYR" w:hAnsi="Times New Roman CYR" w:cs="Times New Roman"/>
      <w:b/>
      <w:sz w:val="28"/>
      <w:szCs w:val="20"/>
    </w:rPr>
  </w:style>
  <w:style w:type="paragraph" w:customStyle="1" w:styleId="affff9">
    <w:basedOn w:val="a"/>
    <w:next w:val="affb"/>
    <w:qFormat/>
    <w:rsid w:val="009054AC"/>
    <w:pPr>
      <w:widowControl/>
      <w:autoSpaceDE/>
      <w:autoSpaceDN/>
      <w:jc w:val="center"/>
    </w:pPr>
    <w:rPr>
      <w:rFonts w:ascii="Times New Roman" w:hAnsi="Times New Roman" w:cs="Times New Roman"/>
      <w:b/>
      <w:sz w:val="32"/>
      <w:szCs w:val="20"/>
    </w:rPr>
  </w:style>
  <w:style w:type="numbering" w:customStyle="1" w:styleId="2e">
    <w:name w:val="Нет списка2"/>
    <w:next w:val="a2"/>
    <w:semiHidden/>
    <w:unhideWhenUsed/>
    <w:rsid w:val="005B6AAD"/>
  </w:style>
  <w:style w:type="table" w:customStyle="1" w:styleId="51">
    <w:name w:val="Сетка таблицы5"/>
    <w:basedOn w:val="a1"/>
    <w:next w:val="a5"/>
    <w:rsid w:val="005B6AA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Знак Знак Знак Знак"/>
    <w:basedOn w:val="a"/>
    <w:uiPriority w:val="99"/>
    <w:rsid w:val="005B6AAD"/>
    <w:pPr>
      <w:widowControl/>
      <w:autoSpaceDE/>
      <w:autoSpaceDN/>
    </w:pPr>
    <w:rPr>
      <w:rFonts w:ascii="Verdana" w:hAnsi="Verdana" w:cs="Verdana"/>
      <w:sz w:val="20"/>
      <w:szCs w:val="20"/>
      <w:lang w:val="en-US" w:eastAsia="en-US"/>
    </w:rPr>
  </w:style>
  <w:style w:type="character" w:customStyle="1" w:styleId="a7">
    <w:name w:val="Абзац списка Знак"/>
    <w:link w:val="a6"/>
    <w:uiPriority w:val="34"/>
    <w:locked/>
    <w:rsid w:val="005B6AAD"/>
    <w:rPr>
      <w:rFonts w:ascii="Times New Roman" w:eastAsia="Times New Roman" w:hAnsi="Times New Roman" w:cs="Times New Roman"/>
    </w:rPr>
  </w:style>
  <w:style w:type="numbering" w:customStyle="1" w:styleId="39">
    <w:name w:val="Нет списка3"/>
    <w:next w:val="a2"/>
    <w:uiPriority w:val="99"/>
    <w:semiHidden/>
    <w:unhideWhenUsed/>
    <w:rsid w:val="00694D28"/>
  </w:style>
  <w:style w:type="table" w:customStyle="1" w:styleId="TableGrid">
    <w:name w:val="TableGrid"/>
    <w:rsid w:val="00694D28"/>
    <w:pPr>
      <w:spacing w:after="0" w:line="240" w:lineRule="auto"/>
    </w:pPr>
    <w:rPr>
      <w:rFonts w:eastAsia="Times New Roman"/>
      <w:lang w:eastAsia="ru-RU"/>
    </w:rPr>
    <w:tblPr>
      <w:tblCellMar>
        <w:top w:w="0" w:type="dxa"/>
        <w:left w:w="0" w:type="dxa"/>
        <w:bottom w:w="0" w:type="dxa"/>
        <w:right w:w="0" w:type="dxa"/>
      </w:tblCellMar>
    </w:tblPr>
  </w:style>
  <w:style w:type="table" w:customStyle="1" w:styleId="61">
    <w:name w:val="Сетка таблицы6"/>
    <w:basedOn w:val="a1"/>
    <w:next w:val="a5"/>
    <w:uiPriority w:val="39"/>
    <w:rsid w:val="00694D2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tton-search">
    <w:name w:val="button-search"/>
    <w:basedOn w:val="a0"/>
    <w:rsid w:val="00471503"/>
  </w:style>
  <w:style w:type="character" w:styleId="affffb">
    <w:name w:val="footnote reference"/>
    <w:aliases w:val="Знак сноски 1,Знак сноски-FN,Ciae niinee-FN,Referencia nota al pie"/>
    <w:uiPriority w:val="99"/>
    <w:unhideWhenUsed/>
    <w:rsid w:val="00B47CB3"/>
    <w:rPr>
      <w:vertAlign w:val="superscript"/>
    </w:rPr>
  </w:style>
  <w:style w:type="numbering" w:customStyle="1" w:styleId="43">
    <w:name w:val="Нет списка4"/>
    <w:next w:val="a2"/>
    <w:uiPriority w:val="99"/>
    <w:semiHidden/>
    <w:rsid w:val="002008D1"/>
  </w:style>
  <w:style w:type="table" w:customStyle="1" w:styleId="71">
    <w:name w:val="Сетка таблицы7"/>
    <w:basedOn w:val="a1"/>
    <w:next w:val="a5"/>
    <w:rsid w:val="002008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Утверждена"/>
    <w:basedOn w:val="Default"/>
    <w:next w:val="Default"/>
    <w:rsid w:val="002008D1"/>
    <w:pPr>
      <w:spacing w:before="360"/>
    </w:pPr>
    <w:rPr>
      <w:rFonts w:ascii="Arial" w:eastAsia="Times New Roman" w:hAnsi="Arial"/>
      <w:color w:val="auto"/>
      <w:lang w:eastAsia="ru-RU"/>
    </w:rPr>
  </w:style>
  <w:style w:type="paragraph" w:customStyle="1" w:styleId="affffd">
    <w:name w:val="Кем утверждена"/>
    <w:basedOn w:val="Default"/>
    <w:next w:val="Default"/>
    <w:rsid w:val="002008D1"/>
    <w:rPr>
      <w:rFonts w:ascii="Arial" w:eastAsia="Times New Roman" w:hAnsi="Arial"/>
      <w:color w:val="auto"/>
      <w:lang w:eastAsia="ru-RU"/>
    </w:rPr>
  </w:style>
  <w:style w:type="paragraph" w:styleId="affffe">
    <w:name w:val="Block Text"/>
    <w:basedOn w:val="Default"/>
    <w:next w:val="Default"/>
    <w:rsid w:val="002008D1"/>
    <w:pPr>
      <w:spacing w:before="60"/>
    </w:pPr>
    <w:rPr>
      <w:rFonts w:ascii="Arial" w:eastAsia="Times New Roman" w:hAnsi="Arial"/>
      <w:color w:val="auto"/>
      <w:lang w:eastAsia="ru-RU"/>
    </w:rPr>
  </w:style>
  <w:style w:type="paragraph" w:customStyle="1" w:styleId="-0">
    <w:name w:val="Приложение - заголовок"/>
    <w:basedOn w:val="Default"/>
    <w:next w:val="Default"/>
    <w:rsid w:val="002008D1"/>
    <w:rPr>
      <w:rFonts w:ascii="Arial" w:eastAsia="Times New Roman" w:hAnsi="Arial"/>
      <w:color w:val="auto"/>
      <w:lang w:eastAsia="ru-RU"/>
    </w:rPr>
  </w:style>
  <w:style w:type="paragraph" w:customStyle="1" w:styleId="afffff">
    <w:name w:val="Содержание"/>
    <w:basedOn w:val="Default"/>
    <w:next w:val="Default"/>
    <w:rsid w:val="002008D1"/>
    <w:rPr>
      <w:rFonts w:ascii="Arial" w:eastAsia="Times New Roman" w:hAnsi="Arial"/>
      <w:color w:val="auto"/>
      <w:lang w:eastAsia="ru-RU"/>
    </w:rPr>
  </w:style>
  <w:style w:type="paragraph" w:customStyle="1" w:styleId="52">
    <w:name w:val="заголовок 5"/>
    <w:basedOn w:val="Default"/>
    <w:next w:val="Default"/>
    <w:rsid w:val="002008D1"/>
    <w:rPr>
      <w:rFonts w:ascii="Arial" w:eastAsia="Times New Roman" w:hAnsi="Arial"/>
      <w:color w:val="auto"/>
      <w:lang w:eastAsia="ru-RU"/>
    </w:rPr>
  </w:style>
  <w:style w:type="paragraph" w:customStyle="1" w:styleId="1f6">
    <w:name w:val="заголовок 1"/>
    <w:basedOn w:val="Default"/>
    <w:next w:val="Default"/>
    <w:rsid w:val="002008D1"/>
    <w:pPr>
      <w:spacing w:after="160"/>
    </w:pPr>
    <w:rPr>
      <w:rFonts w:ascii="Arial" w:eastAsia="Times New Roman" w:hAnsi="Arial"/>
      <w:color w:val="auto"/>
      <w:lang w:eastAsia="ru-RU"/>
    </w:rPr>
  </w:style>
  <w:style w:type="paragraph" w:customStyle="1" w:styleId="afffff0">
    <w:name w:val="Подпись к Приложению"/>
    <w:basedOn w:val="Default"/>
    <w:next w:val="Default"/>
    <w:rsid w:val="002008D1"/>
    <w:rPr>
      <w:rFonts w:ascii="Arial" w:eastAsia="Times New Roman" w:hAnsi="Arial"/>
      <w:color w:val="auto"/>
      <w:lang w:eastAsia="ru-RU"/>
    </w:rPr>
  </w:style>
  <w:style w:type="paragraph" w:customStyle="1" w:styleId="I">
    <w:name w:val="Раздел I"/>
    <w:basedOn w:val="Default"/>
    <w:next w:val="Default"/>
    <w:rsid w:val="002008D1"/>
    <w:pPr>
      <w:spacing w:before="60"/>
    </w:pPr>
    <w:rPr>
      <w:rFonts w:ascii="Arial" w:eastAsia="Times New Roman" w:hAnsi="Arial"/>
      <w:color w:val="auto"/>
      <w:lang w:eastAsia="ru-RU"/>
    </w:rPr>
  </w:style>
  <w:style w:type="paragraph" w:customStyle="1" w:styleId="TOCI">
    <w:name w:val="TOCI"/>
    <w:basedOn w:val="Default"/>
    <w:next w:val="Default"/>
    <w:rsid w:val="002008D1"/>
    <w:rPr>
      <w:rFonts w:ascii="Arial" w:eastAsia="Times New Roman" w:hAnsi="Arial"/>
      <w:color w:val="auto"/>
      <w:lang w:eastAsia="ru-RU"/>
    </w:rPr>
  </w:style>
  <w:style w:type="paragraph" w:customStyle="1" w:styleId="rteindent1">
    <w:name w:val="rteindent1"/>
    <w:basedOn w:val="a"/>
    <w:rsid w:val="002008D1"/>
    <w:pPr>
      <w:widowControl/>
      <w:autoSpaceDE/>
      <w:autoSpaceDN/>
      <w:spacing w:before="120" w:after="216"/>
      <w:ind w:left="570"/>
    </w:pPr>
    <w:rPr>
      <w:rFonts w:ascii="Times New Roman" w:hAnsi="Times New Roman" w:cs="Times New Roman"/>
      <w:sz w:val="24"/>
      <w:szCs w:val="24"/>
    </w:rPr>
  </w:style>
  <w:style w:type="paragraph" w:customStyle="1" w:styleId="rteindent2">
    <w:name w:val="rteindent2"/>
    <w:basedOn w:val="a"/>
    <w:rsid w:val="002008D1"/>
    <w:pPr>
      <w:widowControl/>
      <w:autoSpaceDE/>
      <w:autoSpaceDN/>
      <w:spacing w:before="120" w:after="216"/>
      <w:ind w:left="1141"/>
    </w:pPr>
    <w:rPr>
      <w:rFonts w:ascii="Times New Roman" w:hAnsi="Times New Roman" w:cs="Times New Roman"/>
      <w:sz w:val="24"/>
      <w:szCs w:val="24"/>
    </w:rPr>
  </w:style>
  <w:style w:type="paragraph" w:styleId="HTML">
    <w:name w:val="HTML Preformatted"/>
    <w:basedOn w:val="a"/>
    <w:link w:val="HTML0"/>
    <w:uiPriority w:val="99"/>
    <w:rsid w:val="002008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0">
    <w:name w:val="Стандартный HTML Знак"/>
    <w:basedOn w:val="a0"/>
    <w:link w:val="HTML"/>
    <w:uiPriority w:val="99"/>
    <w:rsid w:val="002008D1"/>
    <w:rPr>
      <w:rFonts w:ascii="Courier New" w:eastAsia="Times New Roman" w:hAnsi="Courier New" w:cs="Courier New"/>
      <w:sz w:val="20"/>
      <w:szCs w:val="20"/>
      <w:lang w:eastAsia="ru-RU"/>
    </w:rPr>
  </w:style>
  <w:style w:type="character" w:styleId="HTML1">
    <w:name w:val="HTML Typewriter"/>
    <w:rsid w:val="002008D1"/>
    <w:rPr>
      <w:rFonts w:ascii="Courier New" w:eastAsia="Times New Roman" w:hAnsi="Courier New" w:cs="Courier New"/>
      <w:sz w:val="20"/>
      <w:szCs w:val="20"/>
    </w:rPr>
  </w:style>
  <w:style w:type="numbering" w:customStyle="1" w:styleId="53">
    <w:name w:val="Нет списка5"/>
    <w:next w:val="a2"/>
    <w:semiHidden/>
    <w:rsid w:val="000F3E35"/>
  </w:style>
  <w:style w:type="table" w:customStyle="1" w:styleId="83">
    <w:name w:val="Сетка таблицы8"/>
    <w:basedOn w:val="a1"/>
    <w:next w:val="a5"/>
    <w:uiPriority w:val="39"/>
    <w:rsid w:val="000F3E3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1">
    <w:name w:val="Неразрешенное упоминание"/>
    <w:uiPriority w:val="99"/>
    <w:semiHidden/>
    <w:unhideWhenUsed/>
    <w:rsid w:val="000F3E35"/>
    <w:rPr>
      <w:color w:val="605E5C"/>
      <w:shd w:val="clear" w:color="auto" w:fill="E1DFDD"/>
    </w:rPr>
  </w:style>
  <w:style w:type="numbering" w:customStyle="1" w:styleId="62">
    <w:name w:val="Нет списка6"/>
    <w:next w:val="a2"/>
    <w:semiHidden/>
    <w:rsid w:val="000F3E35"/>
  </w:style>
  <w:style w:type="numbering" w:customStyle="1" w:styleId="72">
    <w:name w:val="Нет списка7"/>
    <w:next w:val="a2"/>
    <w:uiPriority w:val="99"/>
    <w:semiHidden/>
    <w:unhideWhenUsed/>
    <w:rsid w:val="00B703A7"/>
  </w:style>
  <w:style w:type="table" w:customStyle="1" w:styleId="91">
    <w:name w:val="Сетка таблицы9"/>
    <w:basedOn w:val="a1"/>
    <w:next w:val="a5"/>
    <w:uiPriority w:val="59"/>
    <w:rsid w:val="00B7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5"/>
    <w:uiPriority w:val="59"/>
    <w:rsid w:val="00B7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2"/>
    <w:uiPriority w:val="99"/>
    <w:semiHidden/>
    <w:unhideWhenUsed/>
    <w:rsid w:val="00B703A7"/>
  </w:style>
  <w:style w:type="character" w:customStyle="1" w:styleId="114">
    <w:name w:val="Заголовок 1 Знак1"/>
    <w:rsid w:val="00B703A7"/>
    <w:rPr>
      <w:rFonts w:ascii="Times New Roman" w:eastAsia="Times New Roman" w:hAnsi="Times New Roman" w:cs="Times New Roman"/>
      <w:b/>
      <w:bCs/>
      <w:caps/>
      <w:sz w:val="28"/>
      <w:szCs w:val="28"/>
      <w:lang w:val="en-US"/>
    </w:rPr>
  </w:style>
  <w:style w:type="character" w:customStyle="1" w:styleId="212">
    <w:name w:val="Заголовок 2 Знак1"/>
    <w:uiPriority w:val="99"/>
    <w:rsid w:val="00B703A7"/>
    <w:rPr>
      <w:rFonts w:ascii="Times New Roman" w:eastAsia="Times New Roman" w:hAnsi="Times New Roman" w:cs="Times New Roman"/>
      <w:b/>
      <w:bCs/>
      <w:iCs/>
      <w:kern w:val="24"/>
      <w:sz w:val="28"/>
      <w:szCs w:val="28"/>
    </w:rPr>
  </w:style>
  <w:style w:type="paragraph" w:customStyle="1" w:styleId="1f7">
    <w:name w:val="Знак Знак Знак1"/>
    <w:basedOn w:val="a"/>
    <w:rsid w:val="00B703A7"/>
    <w:pPr>
      <w:widowControl/>
      <w:autoSpaceDE/>
      <w:autoSpaceDN/>
      <w:spacing w:after="160" w:line="240" w:lineRule="exact"/>
    </w:pPr>
    <w:rPr>
      <w:rFonts w:ascii="Verdana" w:hAnsi="Verdana" w:cs="Verdana"/>
      <w:sz w:val="20"/>
      <w:szCs w:val="20"/>
      <w:lang w:val="en-US" w:eastAsia="en-US"/>
    </w:rPr>
  </w:style>
  <w:style w:type="paragraph" w:customStyle="1" w:styleId="afffff2">
    <w:name w:val="Знак Знак Знак"/>
    <w:basedOn w:val="a"/>
    <w:rsid w:val="00B703A7"/>
    <w:pPr>
      <w:widowControl/>
      <w:autoSpaceDE/>
      <w:autoSpaceDN/>
      <w:spacing w:after="160" w:line="240" w:lineRule="exact"/>
    </w:pPr>
    <w:rPr>
      <w:rFonts w:ascii="Verdana" w:hAnsi="Verdana" w:cs="Times New Roman"/>
      <w:sz w:val="20"/>
      <w:szCs w:val="20"/>
      <w:lang w:val="en-US" w:eastAsia="en-US"/>
    </w:rPr>
  </w:style>
  <w:style w:type="paragraph"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703A7"/>
    <w:pPr>
      <w:widowControl/>
      <w:autoSpaceDE/>
      <w:autoSpaceDN/>
      <w:spacing w:after="160" w:line="240" w:lineRule="exact"/>
    </w:pPr>
    <w:rPr>
      <w:rFonts w:ascii="Times New Roman" w:eastAsia="SimSun" w:hAnsi="Times New Roman" w:cs="Times New Roman"/>
      <w:b/>
      <w:sz w:val="28"/>
      <w:szCs w:val="24"/>
      <w:lang w:val="en-US" w:eastAsia="en-US"/>
    </w:rPr>
  </w:style>
  <w:style w:type="paragraph" w:customStyle="1" w:styleId="afffff4">
    <w:name w:val="раздилитель сноски"/>
    <w:basedOn w:val="a"/>
    <w:next w:val="affff1"/>
    <w:rsid w:val="00B703A7"/>
    <w:pPr>
      <w:widowControl/>
      <w:autoSpaceDE/>
      <w:autoSpaceDN/>
      <w:spacing w:after="120"/>
      <w:jc w:val="both"/>
    </w:pPr>
    <w:rPr>
      <w:rFonts w:ascii="Times New Roman" w:hAnsi="Times New Roman" w:cs="Times New Roman"/>
      <w:sz w:val="24"/>
      <w:szCs w:val="20"/>
      <w:lang w:val="en-US"/>
    </w:rPr>
  </w:style>
  <w:style w:type="character" w:customStyle="1" w:styleId="213">
    <w:name w:val="Основной текст с отступом 2 Знак1"/>
    <w:uiPriority w:val="99"/>
    <w:rsid w:val="00B703A7"/>
    <w:rPr>
      <w:rFonts w:ascii="Times New Roman CYR" w:eastAsia="Times New Roman" w:hAnsi="Times New Roman CYR" w:cs="Times New Roman"/>
      <w:sz w:val="28"/>
      <w:szCs w:val="20"/>
      <w:lang w:eastAsia="ru-RU"/>
    </w:rPr>
  </w:style>
  <w:style w:type="character" w:customStyle="1" w:styleId="1f8">
    <w:name w:val="Верхний колонтитул Знак1"/>
    <w:uiPriority w:val="99"/>
    <w:rsid w:val="00B703A7"/>
    <w:rPr>
      <w:rFonts w:ascii="Times New Roman CYR" w:eastAsia="Times New Roman" w:hAnsi="Times New Roman CYR"/>
      <w:sz w:val="28"/>
    </w:rPr>
  </w:style>
  <w:style w:type="character" w:customStyle="1" w:styleId="1f9">
    <w:name w:val="Нижний колонтитул Знак1"/>
    <w:rsid w:val="00B703A7"/>
    <w:rPr>
      <w:rFonts w:ascii="Times New Roman CYR" w:eastAsia="Times New Roman" w:hAnsi="Times New Roman CYR"/>
      <w:sz w:val="28"/>
    </w:rPr>
  </w:style>
  <w:style w:type="paragraph" w:styleId="3a">
    <w:name w:val="toc 3"/>
    <w:basedOn w:val="a"/>
    <w:next w:val="a"/>
    <w:autoRedefine/>
    <w:uiPriority w:val="39"/>
    <w:unhideWhenUsed/>
    <w:rsid w:val="00B703A7"/>
    <w:pPr>
      <w:widowControl/>
      <w:autoSpaceDE/>
      <w:autoSpaceDN/>
      <w:ind w:left="560"/>
    </w:pPr>
    <w:rPr>
      <w:rFonts w:ascii="Calibri" w:hAnsi="Calibri" w:cs="Calibri"/>
      <w:i/>
      <w:iCs/>
      <w:sz w:val="20"/>
      <w:szCs w:val="20"/>
    </w:rPr>
  </w:style>
  <w:style w:type="paragraph" w:styleId="44">
    <w:name w:val="toc 4"/>
    <w:basedOn w:val="a"/>
    <w:next w:val="a"/>
    <w:autoRedefine/>
    <w:uiPriority w:val="99"/>
    <w:unhideWhenUsed/>
    <w:rsid w:val="00B703A7"/>
    <w:pPr>
      <w:widowControl/>
      <w:autoSpaceDE/>
      <w:autoSpaceDN/>
      <w:ind w:left="840"/>
    </w:pPr>
    <w:rPr>
      <w:rFonts w:ascii="Calibri" w:hAnsi="Calibri" w:cs="Calibri"/>
    </w:rPr>
  </w:style>
  <w:style w:type="paragraph" w:styleId="54">
    <w:name w:val="toc 5"/>
    <w:basedOn w:val="a"/>
    <w:next w:val="a"/>
    <w:autoRedefine/>
    <w:uiPriority w:val="99"/>
    <w:unhideWhenUsed/>
    <w:rsid w:val="00B703A7"/>
    <w:pPr>
      <w:widowControl/>
      <w:autoSpaceDE/>
      <w:autoSpaceDN/>
      <w:ind w:left="1120"/>
    </w:pPr>
    <w:rPr>
      <w:rFonts w:ascii="Calibri" w:hAnsi="Calibri" w:cs="Calibri"/>
    </w:rPr>
  </w:style>
  <w:style w:type="paragraph" w:styleId="63">
    <w:name w:val="toc 6"/>
    <w:basedOn w:val="a"/>
    <w:next w:val="a"/>
    <w:autoRedefine/>
    <w:uiPriority w:val="99"/>
    <w:unhideWhenUsed/>
    <w:rsid w:val="00B703A7"/>
    <w:pPr>
      <w:widowControl/>
      <w:autoSpaceDE/>
      <w:autoSpaceDN/>
      <w:ind w:left="1400"/>
    </w:pPr>
    <w:rPr>
      <w:rFonts w:ascii="Calibri" w:hAnsi="Calibri" w:cs="Calibri"/>
    </w:rPr>
  </w:style>
  <w:style w:type="paragraph" w:styleId="73">
    <w:name w:val="toc 7"/>
    <w:basedOn w:val="a"/>
    <w:next w:val="a"/>
    <w:autoRedefine/>
    <w:uiPriority w:val="99"/>
    <w:unhideWhenUsed/>
    <w:rsid w:val="00B703A7"/>
    <w:pPr>
      <w:widowControl/>
      <w:autoSpaceDE/>
      <w:autoSpaceDN/>
      <w:ind w:left="1680"/>
    </w:pPr>
    <w:rPr>
      <w:rFonts w:ascii="Calibri" w:hAnsi="Calibri" w:cs="Calibri"/>
    </w:rPr>
  </w:style>
  <w:style w:type="paragraph" w:styleId="84">
    <w:name w:val="toc 8"/>
    <w:basedOn w:val="a"/>
    <w:next w:val="a"/>
    <w:autoRedefine/>
    <w:uiPriority w:val="99"/>
    <w:unhideWhenUsed/>
    <w:rsid w:val="00B703A7"/>
    <w:pPr>
      <w:widowControl/>
      <w:autoSpaceDE/>
      <w:autoSpaceDN/>
      <w:ind w:left="1960"/>
    </w:pPr>
    <w:rPr>
      <w:rFonts w:ascii="Calibri" w:hAnsi="Calibri" w:cs="Calibri"/>
    </w:rPr>
  </w:style>
  <w:style w:type="paragraph" w:styleId="92">
    <w:name w:val="toc 9"/>
    <w:basedOn w:val="a"/>
    <w:next w:val="a"/>
    <w:autoRedefine/>
    <w:uiPriority w:val="99"/>
    <w:unhideWhenUsed/>
    <w:rsid w:val="00B703A7"/>
    <w:pPr>
      <w:widowControl/>
      <w:autoSpaceDE/>
      <w:autoSpaceDN/>
      <w:ind w:left="2240"/>
    </w:pPr>
    <w:rPr>
      <w:rFonts w:ascii="Calibri" w:hAnsi="Calibri" w:cs="Calibri"/>
    </w:rPr>
  </w:style>
  <w:style w:type="paragraph" w:customStyle="1" w:styleId="1fa">
    <w:name w:val="1 Заголовок"/>
    <w:basedOn w:val="1"/>
    <w:link w:val="1fb"/>
    <w:uiPriority w:val="99"/>
    <w:qFormat/>
    <w:rsid w:val="00B703A7"/>
    <w:pPr>
      <w:keepNext/>
      <w:pageBreakBefore/>
      <w:widowControl/>
      <w:suppressAutoHyphens/>
      <w:autoSpaceDE/>
      <w:autoSpaceDN/>
      <w:spacing w:before="0" w:after="240" w:line="288" w:lineRule="auto"/>
      <w:ind w:left="284" w:firstLine="0"/>
      <w:jc w:val="center"/>
    </w:pPr>
    <w:rPr>
      <w:caps/>
      <w:kern w:val="24"/>
      <w:sz w:val="28"/>
      <w:szCs w:val="32"/>
      <w:lang w:val="en-US" w:eastAsia="ru-RU"/>
    </w:rPr>
  </w:style>
  <w:style w:type="character" w:customStyle="1" w:styleId="1fb">
    <w:name w:val="1 Заголовок Знак"/>
    <w:link w:val="1fa"/>
    <w:uiPriority w:val="99"/>
    <w:locked/>
    <w:rsid w:val="00B703A7"/>
    <w:rPr>
      <w:rFonts w:ascii="Times New Roman" w:eastAsia="Times New Roman" w:hAnsi="Times New Roman" w:cs="Times New Roman"/>
      <w:b/>
      <w:bCs/>
      <w:caps/>
      <w:kern w:val="24"/>
      <w:sz w:val="28"/>
      <w:szCs w:val="32"/>
      <w:lang w:val="en-US" w:eastAsia="ru-RU"/>
    </w:rPr>
  </w:style>
  <w:style w:type="paragraph" w:customStyle="1" w:styleId="1fc">
    <w:name w:val="Вертикальный отступ 1"/>
    <w:basedOn w:val="a"/>
    <w:uiPriority w:val="99"/>
    <w:rsid w:val="00B703A7"/>
    <w:pPr>
      <w:widowControl/>
      <w:autoSpaceDE/>
      <w:autoSpaceDN/>
      <w:jc w:val="center"/>
    </w:pPr>
    <w:rPr>
      <w:rFonts w:ascii="Times New Roman" w:hAnsi="Times New Roman" w:cs="Times New Roman"/>
      <w:sz w:val="28"/>
      <w:szCs w:val="20"/>
      <w:lang w:val="en-US"/>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
    <w:uiPriority w:val="99"/>
    <w:rsid w:val="00B703A7"/>
    <w:rPr>
      <w:rFonts w:ascii="Times New Roman" w:hAnsi="Times New Roman"/>
    </w:rPr>
  </w:style>
  <w:style w:type="character" w:customStyle="1" w:styleId="HTML10">
    <w:name w:val="Стандартный HTML Знак1"/>
    <w:uiPriority w:val="99"/>
    <w:rsid w:val="00B703A7"/>
    <w:rPr>
      <w:rFonts w:ascii="Courier New" w:eastAsia="Times New Roman" w:hAnsi="Courier New" w:cs="Times New Roman"/>
      <w:sz w:val="20"/>
      <w:szCs w:val="20"/>
    </w:rPr>
  </w:style>
  <w:style w:type="paragraph" w:styleId="afffff5">
    <w:name w:val="Plain Text"/>
    <w:basedOn w:val="a"/>
    <w:link w:val="1fd"/>
    <w:uiPriority w:val="99"/>
    <w:rsid w:val="00B703A7"/>
    <w:pPr>
      <w:widowControl/>
      <w:autoSpaceDE/>
      <w:autoSpaceDN/>
    </w:pPr>
    <w:rPr>
      <w:rFonts w:ascii="Courier New" w:hAnsi="Courier New" w:cs="Times New Roman"/>
      <w:sz w:val="20"/>
      <w:szCs w:val="20"/>
      <w:lang w:eastAsia="en-US"/>
    </w:rPr>
  </w:style>
  <w:style w:type="character" w:customStyle="1" w:styleId="afffff6">
    <w:name w:val="Текст Знак"/>
    <w:basedOn w:val="a0"/>
    <w:uiPriority w:val="99"/>
    <w:rsid w:val="00B703A7"/>
    <w:rPr>
      <w:rFonts w:ascii="Consolas" w:eastAsia="Times New Roman" w:hAnsi="Consolas" w:cs="Arial"/>
      <w:sz w:val="21"/>
      <w:szCs w:val="21"/>
      <w:lang w:eastAsia="ru-RU"/>
    </w:rPr>
  </w:style>
  <w:style w:type="character" w:customStyle="1" w:styleId="1fd">
    <w:name w:val="Текст Знак1"/>
    <w:link w:val="afffff5"/>
    <w:uiPriority w:val="99"/>
    <w:rsid w:val="00B703A7"/>
    <w:rPr>
      <w:rFonts w:ascii="Courier New" w:eastAsia="Times New Roman" w:hAnsi="Courier New" w:cs="Times New Roman"/>
      <w:sz w:val="20"/>
      <w:szCs w:val="20"/>
    </w:rPr>
  </w:style>
  <w:style w:type="paragraph" w:customStyle="1" w:styleId="1fe">
    <w:name w:val="Стиль1"/>
    <w:uiPriority w:val="99"/>
    <w:rsid w:val="00B703A7"/>
    <w:pPr>
      <w:widowControl w:val="0"/>
      <w:spacing w:after="0" w:line="240" w:lineRule="auto"/>
    </w:pPr>
    <w:rPr>
      <w:rFonts w:ascii="Times New Roman" w:eastAsia="Times New Roman" w:hAnsi="Times New Roman" w:cs="Times New Roman"/>
      <w:sz w:val="28"/>
      <w:szCs w:val="20"/>
      <w:lang w:eastAsia="ru-RU"/>
    </w:rPr>
  </w:style>
  <w:style w:type="character" w:customStyle="1" w:styleId="-FN1">
    <w:name w:val="Текст сноски-FN Знак1"/>
    <w:aliases w:val="Footnote Text Char Знак Знак Знак1,Footnote Text Char Знак Знак Знак2"/>
    <w:uiPriority w:val="99"/>
    <w:rsid w:val="00B703A7"/>
    <w:rPr>
      <w:rFonts w:ascii="Times New Roman CYR" w:eastAsia="Times New Roman" w:hAnsi="Times New Roman CYR" w:cs="Times New Roman"/>
      <w:sz w:val="20"/>
      <w:szCs w:val="20"/>
      <w:lang w:eastAsia="ru-RU"/>
    </w:rPr>
  </w:style>
  <w:style w:type="character" w:customStyle="1" w:styleId="1ff">
    <w:name w:val="Основной текст Знак1"/>
    <w:aliases w:val="Основной текст1 Знак1,Основной текст Знак Знак Знак1,bt Знак"/>
    <w:uiPriority w:val="99"/>
    <w:rsid w:val="00B703A7"/>
    <w:rPr>
      <w:rFonts w:ascii="Times New Roman" w:eastAsia="Times New Roman" w:hAnsi="Times New Roman"/>
      <w:b/>
      <w:sz w:val="40"/>
      <w:u w:val="single"/>
    </w:rPr>
  </w:style>
  <w:style w:type="character" w:customStyle="1" w:styleId="1ff0">
    <w:name w:val="Текст выноски Знак1"/>
    <w:uiPriority w:val="99"/>
    <w:semiHidden/>
    <w:rsid w:val="00B703A7"/>
    <w:rPr>
      <w:rFonts w:ascii="Tahoma" w:eastAsia="Times New Roman" w:hAnsi="Tahoma" w:cs="Tahoma"/>
      <w:sz w:val="16"/>
      <w:szCs w:val="16"/>
    </w:rPr>
  </w:style>
  <w:style w:type="table" w:customStyle="1" w:styleId="214">
    <w:name w:val="Сетка таблицы21"/>
    <w:basedOn w:val="a1"/>
    <w:next w:val="a5"/>
    <w:rsid w:val="00B703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Таблица"/>
    <w:basedOn w:val="a"/>
    <w:qFormat/>
    <w:rsid w:val="00B703A7"/>
    <w:pPr>
      <w:widowControl/>
      <w:autoSpaceDE/>
      <w:autoSpaceDN/>
      <w:jc w:val="center"/>
    </w:pPr>
    <w:rPr>
      <w:rFonts w:ascii="Times New Roman" w:eastAsia="Calibri" w:hAnsi="Times New Roman" w:cs="Times New Roman"/>
      <w:b/>
      <w:sz w:val="28"/>
      <w:szCs w:val="28"/>
    </w:rPr>
  </w:style>
  <w:style w:type="character" w:customStyle="1" w:styleId="apple-style-span">
    <w:name w:val="apple-style-span"/>
    <w:basedOn w:val="a0"/>
    <w:uiPriority w:val="99"/>
    <w:rsid w:val="00B703A7"/>
  </w:style>
  <w:style w:type="paragraph" w:customStyle="1" w:styleId="afffff8">
    <w:name w:val="Стандарт"/>
    <w:basedOn w:val="a"/>
    <w:link w:val="afffff9"/>
    <w:qFormat/>
    <w:rsid w:val="00B703A7"/>
    <w:pPr>
      <w:widowControl/>
      <w:autoSpaceDE/>
      <w:autoSpaceDN/>
      <w:spacing w:line="360" w:lineRule="auto"/>
    </w:pPr>
    <w:rPr>
      <w:rFonts w:ascii="Times New Roman" w:eastAsia="Calibri" w:hAnsi="Times New Roman" w:cs="Times New Roman"/>
      <w:sz w:val="28"/>
      <w:szCs w:val="28"/>
      <w:lang w:eastAsia="en-US"/>
    </w:rPr>
  </w:style>
  <w:style w:type="character" w:customStyle="1" w:styleId="afffff9">
    <w:name w:val="Стандарт Знак"/>
    <w:link w:val="afffff8"/>
    <w:rsid w:val="00B703A7"/>
    <w:rPr>
      <w:rFonts w:ascii="Times New Roman" w:eastAsia="Calibri" w:hAnsi="Times New Roman" w:cs="Times New Roman"/>
      <w:sz w:val="28"/>
      <w:szCs w:val="28"/>
    </w:rPr>
  </w:style>
  <w:style w:type="character" w:customStyle="1" w:styleId="120">
    <w:name w:val="Знак Знак12"/>
    <w:rsid w:val="00B703A7"/>
    <w:rPr>
      <w:b/>
      <w:bCs/>
      <w:caps/>
      <w:sz w:val="28"/>
      <w:szCs w:val="28"/>
      <w:lang w:val="en-US" w:bidi="ar-SA"/>
    </w:rPr>
  </w:style>
  <w:style w:type="paragraph" w:customStyle="1" w:styleId="Normal1">
    <w:name w:val="Normal1"/>
    <w:rsid w:val="00B703A7"/>
    <w:pPr>
      <w:widowControl w:val="0"/>
      <w:spacing w:after="0" w:line="260" w:lineRule="auto"/>
      <w:ind w:firstLine="580"/>
      <w:jc w:val="both"/>
    </w:pPr>
    <w:rPr>
      <w:rFonts w:ascii="Times New Roman" w:eastAsia="Times New Roman" w:hAnsi="Times New Roman" w:cs="Times New Roman"/>
      <w:sz w:val="28"/>
      <w:szCs w:val="20"/>
      <w:lang w:eastAsia="ru-RU"/>
    </w:rPr>
  </w:style>
  <w:style w:type="paragraph" w:customStyle="1" w:styleId="afffffa">
    <w:name w:val="Ст. без интервала"/>
    <w:basedOn w:val="a3"/>
    <w:qFormat/>
    <w:rsid w:val="00B703A7"/>
    <w:pPr>
      <w:ind w:firstLine="709"/>
      <w:jc w:val="both"/>
    </w:pPr>
    <w:rPr>
      <w:rFonts w:ascii="Times New Roman" w:hAnsi="Times New Roman" w:cs="Times New Roman"/>
      <w:sz w:val="28"/>
      <w:szCs w:val="28"/>
    </w:rPr>
  </w:style>
  <w:style w:type="character" w:customStyle="1" w:styleId="afffffb">
    <w:name w:val="Ст. без интервала Знак"/>
    <w:rsid w:val="00B703A7"/>
    <w:rPr>
      <w:rFonts w:ascii="Times New Roman" w:hAnsi="Times New Roman"/>
      <w:sz w:val="28"/>
      <w:szCs w:val="28"/>
      <w:lang w:eastAsia="en-US"/>
    </w:rPr>
  </w:style>
  <w:style w:type="character" w:customStyle="1" w:styleId="dash0410043104370430044600200441043f04380441043a0430char">
    <w:name w:val="dash0410_0431_0437_0430_0446_0020_0441_043f_0438_0441_043a_0430__char"/>
    <w:basedOn w:val="a0"/>
    <w:rsid w:val="00B703A7"/>
  </w:style>
  <w:style w:type="paragraph" w:customStyle="1" w:styleId="dash0410043104370430044600200441043f04380441043a0430">
    <w:name w:val="dash0410_0431_0437_0430_0446_0020_0441_043f_0438_0441_043a_0430"/>
    <w:basedOn w:val="a"/>
    <w:rsid w:val="00B703A7"/>
    <w:pPr>
      <w:widowControl/>
      <w:autoSpaceDE/>
      <w:autoSpaceDN/>
      <w:spacing w:before="100" w:beforeAutospacing="1" w:after="100" w:afterAutospacing="1"/>
    </w:pPr>
    <w:rPr>
      <w:rFonts w:ascii="Times New Roman" w:hAnsi="Times New Roman" w:cs="Times New Roman"/>
      <w:sz w:val="24"/>
      <w:szCs w:val="24"/>
    </w:rPr>
  </w:style>
  <w:style w:type="character" w:customStyle="1" w:styleId="130">
    <w:name w:val="Знак Знак13"/>
    <w:rsid w:val="00B703A7"/>
    <w:rPr>
      <w:rFonts w:eastAsia="Times New Roman"/>
      <w:sz w:val="24"/>
      <w:szCs w:val="24"/>
    </w:rPr>
  </w:style>
  <w:style w:type="paragraph" w:customStyle="1" w:styleId="afffffc">
    <w:name w:val="Знак"/>
    <w:basedOn w:val="a"/>
    <w:rsid w:val="00B703A7"/>
    <w:pPr>
      <w:autoSpaceDE/>
      <w:autoSpaceDN/>
      <w:adjustRightInd w:val="0"/>
      <w:spacing w:after="160" w:line="240" w:lineRule="exact"/>
      <w:jc w:val="right"/>
    </w:pPr>
    <w:rPr>
      <w:rFonts w:ascii="Times New Roman" w:hAnsi="Times New Roman" w:cs="Times New Roman"/>
      <w:sz w:val="20"/>
      <w:szCs w:val="20"/>
      <w:lang w:val="en-GB" w:eastAsia="en-US"/>
    </w:rPr>
  </w:style>
  <w:style w:type="character" w:customStyle="1" w:styleId="FontStyle13">
    <w:name w:val="Font Style13"/>
    <w:uiPriority w:val="99"/>
    <w:rsid w:val="00B703A7"/>
    <w:rPr>
      <w:rFonts w:ascii="Times New Roman" w:hAnsi="Times New Roman" w:cs="Times New Roman" w:hint="default"/>
      <w:b/>
      <w:bCs/>
      <w:sz w:val="24"/>
      <w:szCs w:val="24"/>
    </w:rPr>
  </w:style>
  <w:style w:type="character" w:customStyle="1" w:styleId="FontStyle52">
    <w:name w:val="Font Style52"/>
    <w:rsid w:val="00B703A7"/>
    <w:rPr>
      <w:rFonts w:ascii="Times New Roman" w:hAnsi="Times New Roman" w:cs="Times New Roman"/>
      <w:sz w:val="20"/>
      <w:szCs w:val="20"/>
    </w:rPr>
  </w:style>
  <w:style w:type="paragraph" w:customStyle="1" w:styleId="1ff1">
    <w:name w:val="Знак1 Знак Знак Знак Знак Знак Знак"/>
    <w:basedOn w:val="a"/>
    <w:rsid w:val="00B703A7"/>
    <w:pPr>
      <w:widowControl/>
      <w:autoSpaceDE/>
      <w:autoSpaceDN/>
      <w:spacing w:after="160" w:line="240" w:lineRule="exact"/>
    </w:pPr>
    <w:rPr>
      <w:rFonts w:ascii="Verdana" w:hAnsi="Verdana" w:cs="Times New Roman"/>
      <w:sz w:val="24"/>
      <w:szCs w:val="24"/>
      <w:lang w:val="en-US" w:eastAsia="en-US"/>
    </w:rPr>
  </w:style>
  <w:style w:type="character" w:customStyle="1" w:styleId="190">
    <w:name w:val="Знак Знак19"/>
    <w:rsid w:val="00B703A7"/>
    <w:rPr>
      <w:rFonts w:eastAsia="Times New Roman"/>
      <w:sz w:val="28"/>
      <w:szCs w:val="24"/>
    </w:rPr>
  </w:style>
  <w:style w:type="character" w:customStyle="1" w:styleId="180">
    <w:name w:val="Знак Знак18"/>
    <w:rsid w:val="00B703A7"/>
    <w:rPr>
      <w:rFonts w:eastAsia="Times New Roman"/>
      <w:b/>
      <w:bCs/>
      <w:sz w:val="36"/>
      <w:szCs w:val="36"/>
    </w:rPr>
  </w:style>
  <w:style w:type="paragraph" w:customStyle="1" w:styleId="Point">
    <w:name w:val="Point"/>
    <w:basedOn w:val="a"/>
    <w:link w:val="PointChar"/>
    <w:rsid w:val="00B703A7"/>
    <w:pPr>
      <w:widowControl/>
      <w:autoSpaceDE/>
      <w:autoSpaceDN/>
      <w:spacing w:before="120" w:line="288" w:lineRule="auto"/>
      <w:ind w:firstLine="720"/>
      <w:jc w:val="both"/>
    </w:pPr>
    <w:rPr>
      <w:rFonts w:ascii="Calibri" w:eastAsia="Calibri" w:hAnsi="Calibri" w:cs="Times New Roman"/>
      <w:sz w:val="24"/>
      <w:szCs w:val="24"/>
    </w:rPr>
  </w:style>
  <w:style w:type="character" w:customStyle="1" w:styleId="PointChar">
    <w:name w:val="Point Char"/>
    <w:link w:val="Point"/>
    <w:rsid w:val="00B703A7"/>
    <w:rPr>
      <w:rFonts w:ascii="Calibri" w:eastAsia="Calibri" w:hAnsi="Calibri" w:cs="Times New Roman"/>
      <w:sz w:val="24"/>
      <w:szCs w:val="24"/>
      <w:lang w:eastAsia="ru-RU"/>
    </w:rPr>
  </w:style>
  <w:style w:type="character" w:customStyle="1" w:styleId="1ff2">
    <w:name w:val="Основной текст1 Знак"/>
    <w:aliases w:val="Основной текст Знак Знак Знак,bt Знак Знак"/>
    <w:rsid w:val="00B703A7"/>
    <w:rPr>
      <w:rFonts w:eastAsia="Times New Roman"/>
      <w:sz w:val="28"/>
    </w:rPr>
  </w:style>
  <w:style w:type="paragraph" w:customStyle="1" w:styleId="BodyText22">
    <w:name w:val="Body Text 22"/>
    <w:basedOn w:val="a"/>
    <w:rsid w:val="00B703A7"/>
    <w:pPr>
      <w:widowControl/>
      <w:autoSpaceDE/>
      <w:autoSpaceDN/>
      <w:ind w:firstLine="709"/>
      <w:jc w:val="both"/>
    </w:pPr>
    <w:rPr>
      <w:rFonts w:ascii="Times New Roman" w:hAnsi="Times New Roman" w:cs="Times New Roman"/>
      <w:sz w:val="24"/>
      <w:szCs w:val="20"/>
    </w:rPr>
  </w:style>
  <w:style w:type="paragraph" w:customStyle="1" w:styleId="BodyText21">
    <w:name w:val="Body Text 2.Основной текст 1"/>
    <w:basedOn w:val="a"/>
    <w:rsid w:val="00B703A7"/>
    <w:pPr>
      <w:widowControl/>
      <w:autoSpaceDE/>
      <w:autoSpaceDN/>
      <w:ind w:firstLine="720"/>
      <w:jc w:val="both"/>
    </w:pPr>
    <w:rPr>
      <w:rFonts w:ascii="Times New Roman" w:hAnsi="Times New Roman" w:cs="Times New Roman"/>
      <w:sz w:val="28"/>
      <w:szCs w:val="20"/>
    </w:rPr>
  </w:style>
  <w:style w:type="paragraph" w:customStyle="1" w:styleId="afffffd">
    <w:name w:val="Скобки буквы"/>
    <w:basedOn w:val="a"/>
    <w:rsid w:val="00B703A7"/>
    <w:pPr>
      <w:widowControl/>
      <w:tabs>
        <w:tab w:val="num" w:pos="360"/>
      </w:tabs>
      <w:autoSpaceDE/>
      <w:autoSpaceDN/>
      <w:ind w:left="360" w:hanging="360"/>
    </w:pPr>
    <w:rPr>
      <w:rFonts w:ascii="Times New Roman" w:hAnsi="Times New Roman" w:cs="Times New Roman"/>
      <w:sz w:val="20"/>
      <w:szCs w:val="20"/>
      <w:lang w:eastAsia="en-US"/>
    </w:rPr>
  </w:style>
  <w:style w:type="paragraph" w:customStyle="1" w:styleId="afffffe">
    <w:name w:val="Заголовок текста"/>
    <w:rsid w:val="00B703A7"/>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ffff">
    <w:name w:val="Нумерованный абзац"/>
    <w:rsid w:val="00B703A7"/>
    <w:pPr>
      <w:tabs>
        <w:tab w:val="left" w:pos="1134"/>
      </w:tabs>
      <w:suppressAutoHyphens/>
      <w:spacing w:before="240" w:after="0" w:line="240" w:lineRule="auto"/>
      <w:ind w:left="360" w:hanging="360"/>
      <w:jc w:val="both"/>
    </w:pPr>
    <w:rPr>
      <w:rFonts w:ascii="Times New Roman" w:eastAsia="Times New Roman" w:hAnsi="Times New Roman" w:cs="Times New Roman"/>
      <w:noProof/>
      <w:sz w:val="28"/>
      <w:szCs w:val="20"/>
      <w:lang w:eastAsia="ru-RU"/>
    </w:rPr>
  </w:style>
  <w:style w:type="paragraph" w:styleId="affffff0">
    <w:name w:val="List Bullet"/>
    <w:basedOn w:val="a8"/>
    <w:autoRedefine/>
    <w:rsid w:val="00B703A7"/>
    <w:pPr>
      <w:widowControl/>
      <w:tabs>
        <w:tab w:val="num" w:pos="360"/>
      </w:tabs>
      <w:suppressAutoHyphens/>
      <w:autoSpaceDE/>
      <w:autoSpaceDN/>
      <w:ind w:left="1080" w:hanging="180"/>
      <w:jc w:val="both"/>
    </w:pPr>
  </w:style>
  <w:style w:type="paragraph" w:customStyle="1" w:styleId="xl35">
    <w:name w:val="xl35"/>
    <w:basedOn w:val="a"/>
    <w:rsid w:val="00B703A7"/>
    <w:pPr>
      <w:widowControl/>
      <w:pBdr>
        <w:top w:val="single" w:sz="8" w:space="0" w:color="auto"/>
        <w:left w:val="single" w:sz="8" w:space="0" w:color="auto"/>
        <w:right w:val="single" w:sz="8" w:space="0" w:color="auto"/>
      </w:pBdr>
      <w:autoSpaceDE/>
      <w:autoSpaceDN/>
      <w:spacing w:before="100" w:beforeAutospacing="1" w:after="100" w:afterAutospacing="1"/>
      <w:jc w:val="right"/>
    </w:pPr>
    <w:rPr>
      <w:rFonts w:ascii="Times New Roman" w:hAnsi="Times New Roman" w:cs="Times New Roman"/>
      <w:color w:val="000000"/>
      <w:sz w:val="24"/>
      <w:szCs w:val="24"/>
    </w:rPr>
  </w:style>
  <w:style w:type="paragraph" w:customStyle="1" w:styleId="xl32">
    <w:name w:val="xl32"/>
    <w:basedOn w:val="a"/>
    <w:rsid w:val="00B703A7"/>
    <w:pPr>
      <w:widowControl/>
      <w:pBdr>
        <w:bottom w:val="single" w:sz="8" w:space="0" w:color="auto"/>
        <w:right w:val="single" w:sz="8" w:space="0" w:color="auto"/>
      </w:pBdr>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311">
    <w:name w:val="Основной текст (3)1"/>
    <w:basedOn w:val="a"/>
    <w:rsid w:val="00B703A7"/>
    <w:pPr>
      <w:widowControl/>
      <w:shd w:val="clear" w:color="auto" w:fill="FFFFFF"/>
      <w:autoSpaceDE/>
      <w:autoSpaceDN/>
      <w:spacing w:line="240" w:lineRule="atLeast"/>
    </w:pPr>
    <w:rPr>
      <w:rFonts w:asciiTheme="minorHAnsi" w:eastAsiaTheme="minorHAnsi" w:hAnsiTheme="minorHAnsi" w:cstheme="minorBidi"/>
      <w:b/>
      <w:bCs/>
      <w:sz w:val="22"/>
      <w:szCs w:val="22"/>
      <w:lang w:eastAsia="en-US"/>
    </w:rPr>
  </w:style>
  <w:style w:type="character" w:customStyle="1" w:styleId="2f">
    <w:name w:val="Основной текст 2 Знак Знак Знак"/>
    <w:basedOn w:val="a0"/>
    <w:rsid w:val="00B703A7"/>
  </w:style>
  <w:style w:type="character" w:customStyle="1" w:styleId="omotorin">
    <w:name w:val="o.motorin"/>
    <w:semiHidden/>
    <w:rsid w:val="00B703A7"/>
    <w:rPr>
      <w:rFonts w:ascii="Arial" w:hAnsi="Arial" w:cs="Arial"/>
      <w:color w:val="000080"/>
      <w:sz w:val="20"/>
      <w:szCs w:val="20"/>
    </w:rPr>
  </w:style>
  <w:style w:type="paragraph" w:customStyle="1" w:styleId="314">
    <w:name w:val="Основной текст с отступом 3 + 14 пт"/>
    <w:aliases w:val="По ширине,Слева:  0 см,Первая строка: ..."/>
    <w:basedOn w:val="37"/>
    <w:rsid w:val="00B703A7"/>
    <w:pPr>
      <w:suppressAutoHyphens w:val="0"/>
      <w:spacing w:after="120"/>
      <w:ind w:left="0" w:firstLine="540"/>
      <w:jc w:val="both"/>
    </w:pPr>
    <w:rPr>
      <w:rFonts w:eastAsia="Times New Roman" w:cs="Times New Roman"/>
      <w:bCs/>
      <w:sz w:val="28"/>
      <w:szCs w:val="28"/>
    </w:rPr>
  </w:style>
  <w:style w:type="paragraph" w:customStyle="1" w:styleId="TimesNewRoman">
    <w:name w:val="Times New Roman"/>
    <w:basedOn w:val="a"/>
    <w:rsid w:val="00B703A7"/>
    <w:pPr>
      <w:widowControl/>
      <w:suppressAutoHyphens/>
      <w:autoSpaceDE/>
      <w:autoSpaceDN/>
      <w:spacing w:after="200" w:line="276" w:lineRule="auto"/>
    </w:pPr>
    <w:rPr>
      <w:rFonts w:ascii="Times New Roman" w:hAnsi="Times New Roman" w:cs="Times New Roman"/>
      <w:sz w:val="28"/>
      <w:szCs w:val="22"/>
      <w:lang w:eastAsia="ar-SA"/>
    </w:rPr>
  </w:style>
  <w:style w:type="paragraph" w:customStyle="1" w:styleId="1ff3">
    <w:name w:val="Без интервала1"/>
    <w:qFormat/>
    <w:rsid w:val="00B703A7"/>
    <w:pPr>
      <w:suppressAutoHyphens/>
      <w:spacing w:after="0" w:line="240" w:lineRule="auto"/>
    </w:pPr>
    <w:rPr>
      <w:rFonts w:ascii="Calibri" w:eastAsia="Arial" w:hAnsi="Calibri" w:cs="Times New Roman"/>
      <w:lang w:eastAsia="ar-SA"/>
    </w:rPr>
  </w:style>
  <w:style w:type="paragraph" w:customStyle="1" w:styleId="affffff1">
    <w:name w:val="Ст. без инт."/>
    <w:basedOn w:val="a"/>
    <w:link w:val="affffff2"/>
    <w:qFormat/>
    <w:rsid w:val="00B703A7"/>
    <w:pPr>
      <w:widowControl/>
      <w:autoSpaceDE/>
      <w:autoSpaceDN/>
      <w:jc w:val="both"/>
    </w:pPr>
    <w:rPr>
      <w:rFonts w:ascii="Calibri" w:eastAsia="Calibri" w:hAnsi="Calibri" w:cs="Times New Roman"/>
      <w:sz w:val="28"/>
      <w:szCs w:val="28"/>
      <w:lang w:eastAsia="en-US"/>
    </w:rPr>
  </w:style>
  <w:style w:type="character" w:customStyle="1" w:styleId="affffff2">
    <w:name w:val="Ст. без инт. Знак"/>
    <w:link w:val="affffff1"/>
    <w:rsid w:val="00B703A7"/>
    <w:rPr>
      <w:rFonts w:ascii="Calibri" w:eastAsia="Calibri" w:hAnsi="Calibri" w:cs="Times New Roman"/>
      <w:sz w:val="28"/>
      <w:szCs w:val="28"/>
    </w:rPr>
  </w:style>
  <w:style w:type="character" w:customStyle="1" w:styleId="FontStyle12">
    <w:name w:val="Font Style12"/>
    <w:uiPriority w:val="99"/>
    <w:rsid w:val="00B703A7"/>
    <w:rPr>
      <w:rFonts w:ascii="Times New Roman" w:hAnsi="Times New Roman" w:cs="Times New Roman"/>
      <w:b/>
      <w:bCs/>
      <w:i/>
      <w:iCs/>
      <w:spacing w:val="20"/>
      <w:sz w:val="24"/>
      <w:szCs w:val="24"/>
    </w:rPr>
  </w:style>
  <w:style w:type="paragraph" w:customStyle="1" w:styleId="Style3">
    <w:name w:val="Style3"/>
    <w:basedOn w:val="a"/>
    <w:rsid w:val="00B703A7"/>
    <w:pPr>
      <w:adjustRightInd w:val="0"/>
      <w:spacing w:line="322" w:lineRule="exact"/>
      <w:ind w:firstLine="706"/>
      <w:jc w:val="both"/>
    </w:pPr>
    <w:rPr>
      <w:rFonts w:ascii="Times New Roman" w:hAnsi="Times New Roman" w:cs="Times New Roman"/>
      <w:sz w:val="24"/>
      <w:szCs w:val="24"/>
    </w:rPr>
  </w:style>
  <w:style w:type="character" w:customStyle="1" w:styleId="220">
    <w:name w:val="Знак Знак22"/>
    <w:rsid w:val="00B703A7"/>
    <w:rPr>
      <w:rFonts w:ascii="Times New Roman" w:eastAsia="Times New Roman" w:hAnsi="Times New Roman"/>
      <w:b/>
      <w:bCs/>
      <w:iCs/>
      <w:kern w:val="24"/>
      <w:sz w:val="28"/>
      <w:szCs w:val="28"/>
    </w:rPr>
  </w:style>
  <w:style w:type="character" w:customStyle="1" w:styleId="230">
    <w:name w:val="Знак Знак23"/>
    <w:rsid w:val="00B703A7"/>
    <w:rPr>
      <w:rFonts w:ascii="Times New Roman" w:eastAsia="Times New Roman" w:hAnsi="Times New Roman" w:cs="Times New Roman"/>
      <w:b/>
      <w:bCs/>
      <w:caps/>
      <w:sz w:val="28"/>
      <w:szCs w:val="28"/>
      <w:lang w:val="en-US"/>
    </w:rPr>
  </w:style>
  <w:style w:type="character" w:customStyle="1" w:styleId="H6">
    <w:name w:val="H6 Знак Знак"/>
    <w:rsid w:val="00B703A7"/>
    <w:rPr>
      <w:rFonts w:ascii="PetersburgCTT" w:hAnsi="PetersburgCTT"/>
      <w:i/>
      <w:sz w:val="22"/>
      <w:szCs w:val="24"/>
      <w:lang w:eastAsia="en-US"/>
    </w:rPr>
  </w:style>
  <w:style w:type="paragraph" w:customStyle="1" w:styleId="description2">
    <w:name w:val="description2"/>
    <w:basedOn w:val="a"/>
    <w:rsid w:val="00B703A7"/>
    <w:pPr>
      <w:widowControl/>
      <w:autoSpaceDE/>
      <w:autoSpaceDN/>
      <w:spacing w:before="100" w:beforeAutospacing="1" w:after="100" w:afterAutospacing="1"/>
    </w:pPr>
    <w:rPr>
      <w:rFonts w:ascii="Times New Roman" w:hAnsi="Times New Roman" w:cs="Times New Roman"/>
      <w:sz w:val="21"/>
      <w:szCs w:val="21"/>
    </w:rPr>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B703A7"/>
    <w:pPr>
      <w:widowControl/>
      <w:autoSpaceDE/>
      <w:autoSpaceDN/>
      <w:spacing w:after="160" w:line="240" w:lineRule="exact"/>
    </w:pPr>
    <w:rPr>
      <w:rFonts w:ascii="Times New Roman" w:eastAsia="SimSun" w:hAnsi="Times New Roman" w:cs="Times New Roman"/>
      <w:b/>
      <w:bCs/>
      <w:sz w:val="28"/>
      <w:szCs w:val="28"/>
      <w:lang w:val="en-US" w:eastAsia="en-US"/>
    </w:rPr>
  </w:style>
  <w:style w:type="paragraph" w:customStyle="1" w:styleId="Style24">
    <w:name w:val="Style24"/>
    <w:basedOn w:val="a"/>
    <w:uiPriority w:val="99"/>
    <w:rsid w:val="00B703A7"/>
    <w:pPr>
      <w:adjustRightInd w:val="0"/>
      <w:spacing w:line="302" w:lineRule="exact"/>
      <w:jc w:val="both"/>
    </w:pPr>
    <w:rPr>
      <w:rFonts w:ascii="Microsoft Sans Serif" w:hAnsi="Microsoft Sans Serif" w:cs="Microsoft Sans Serif"/>
      <w:sz w:val="24"/>
      <w:szCs w:val="24"/>
    </w:rPr>
  </w:style>
  <w:style w:type="paragraph" w:customStyle="1" w:styleId="Style25">
    <w:name w:val="Style25"/>
    <w:basedOn w:val="a"/>
    <w:rsid w:val="00B703A7"/>
    <w:pPr>
      <w:adjustRightInd w:val="0"/>
      <w:spacing w:line="306" w:lineRule="exact"/>
      <w:jc w:val="both"/>
    </w:pPr>
    <w:rPr>
      <w:rFonts w:ascii="Microsoft Sans Serif" w:hAnsi="Microsoft Sans Serif" w:cs="Microsoft Sans Serif"/>
      <w:sz w:val="24"/>
      <w:szCs w:val="24"/>
    </w:rPr>
  </w:style>
  <w:style w:type="paragraph" w:customStyle="1" w:styleId="Style26">
    <w:name w:val="Style26"/>
    <w:basedOn w:val="a"/>
    <w:uiPriority w:val="99"/>
    <w:rsid w:val="00B703A7"/>
    <w:pPr>
      <w:adjustRightInd w:val="0"/>
      <w:spacing w:line="310" w:lineRule="exact"/>
      <w:jc w:val="both"/>
    </w:pPr>
    <w:rPr>
      <w:rFonts w:ascii="Microsoft Sans Serif" w:hAnsi="Microsoft Sans Serif" w:cs="Microsoft Sans Serif"/>
      <w:sz w:val="24"/>
      <w:szCs w:val="24"/>
    </w:rPr>
  </w:style>
  <w:style w:type="paragraph" w:customStyle="1" w:styleId="Style27">
    <w:name w:val="Style27"/>
    <w:basedOn w:val="a"/>
    <w:rsid w:val="00B703A7"/>
    <w:pPr>
      <w:adjustRightInd w:val="0"/>
      <w:spacing w:line="302" w:lineRule="exact"/>
    </w:pPr>
    <w:rPr>
      <w:rFonts w:ascii="Microsoft Sans Serif" w:hAnsi="Microsoft Sans Serif" w:cs="Microsoft Sans Serif"/>
      <w:sz w:val="24"/>
      <w:szCs w:val="24"/>
    </w:rPr>
  </w:style>
  <w:style w:type="character" w:customStyle="1" w:styleId="FontStyle144">
    <w:name w:val="Font Style144"/>
    <w:rsid w:val="00B703A7"/>
    <w:rPr>
      <w:rFonts w:ascii="Times New Roman" w:hAnsi="Times New Roman" w:cs="Times New Roman"/>
      <w:sz w:val="20"/>
      <w:szCs w:val="20"/>
    </w:rPr>
  </w:style>
  <w:style w:type="character" w:customStyle="1" w:styleId="FontStyle145">
    <w:name w:val="Font Style145"/>
    <w:rsid w:val="00B703A7"/>
    <w:rPr>
      <w:rFonts w:ascii="Times New Roman" w:hAnsi="Times New Roman" w:cs="Times New Roman"/>
      <w:b/>
      <w:bCs/>
      <w:spacing w:val="-10"/>
      <w:sz w:val="24"/>
      <w:szCs w:val="24"/>
    </w:rPr>
  </w:style>
  <w:style w:type="character" w:customStyle="1" w:styleId="affffff3">
    <w:name w:val="Активная гипертекстовая ссылка"/>
    <w:uiPriority w:val="99"/>
    <w:rsid w:val="00B703A7"/>
    <w:rPr>
      <w:b/>
      <w:color w:val="106BBE"/>
      <w:u w:val="single"/>
    </w:rPr>
  </w:style>
  <w:style w:type="paragraph" w:customStyle="1" w:styleId="115">
    <w:name w:val="Заголовок 11"/>
    <w:basedOn w:val="a"/>
    <w:uiPriority w:val="9"/>
    <w:qFormat/>
    <w:rsid w:val="00B703A7"/>
    <w:pPr>
      <w:autoSpaceDE/>
      <w:autoSpaceDN/>
      <w:spacing w:before="108" w:after="108"/>
      <w:jc w:val="center"/>
      <w:outlineLvl w:val="0"/>
    </w:pPr>
    <w:rPr>
      <w:rFonts w:ascii="Times New Roman" w:hAnsi="Times New Roman" w:cs="Times New Roman"/>
      <w:b/>
      <w:bCs/>
      <w:caps/>
      <w:sz w:val="28"/>
      <w:szCs w:val="28"/>
      <w:lang w:val="en-US"/>
    </w:rPr>
  </w:style>
  <w:style w:type="numbering" w:customStyle="1" w:styleId="215">
    <w:name w:val="Нет списка21"/>
    <w:next w:val="a2"/>
    <w:uiPriority w:val="99"/>
    <w:semiHidden/>
    <w:unhideWhenUsed/>
    <w:rsid w:val="00B703A7"/>
  </w:style>
  <w:style w:type="table" w:customStyle="1" w:styleId="312">
    <w:name w:val="Сетка таблицы31"/>
    <w:basedOn w:val="a1"/>
    <w:next w:val="a5"/>
    <w:rsid w:val="00B703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Без интервала2"/>
    <w:qFormat/>
    <w:rsid w:val="00B703A7"/>
    <w:pPr>
      <w:suppressAutoHyphens/>
      <w:spacing w:after="0" w:line="240" w:lineRule="auto"/>
    </w:pPr>
    <w:rPr>
      <w:rFonts w:ascii="Calibri" w:eastAsia="Arial" w:hAnsi="Calibri" w:cs="Times New Roman"/>
      <w:lang w:eastAsia="ar-SA"/>
    </w:rPr>
  </w:style>
  <w:style w:type="character" w:styleId="affffff4">
    <w:name w:val="line number"/>
    <w:basedOn w:val="a0"/>
    <w:uiPriority w:val="99"/>
    <w:semiHidden/>
    <w:unhideWhenUsed/>
    <w:rsid w:val="00B703A7"/>
  </w:style>
  <w:style w:type="table" w:customStyle="1" w:styleId="102">
    <w:name w:val="Сетка таблицы10"/>
    <w:basedOn w:val="a1"/>
    <w:next w:val="a5"/>
    <w:rsid w:val="00A913F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
    <w:next w:val="a2"/>
    <w:uiPriority w:val="99"/>
    <w:semiHidden/>
    <w:rsid w:val="00CC4A02"/>
  </w:style>
  <w:style w:type="table" w:customStyle="1" w:styleId="121">
    <w:name w:val="Сетка таблицы12"/>
    <w:basedOn w:val="a1"/>
    <w:next w:val="a5"/>
    <w:uiPriority w:val="99"/>
    <w:rsid w:val="00CC4A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kved">
    <w:name w:val="okved"/>
    <w:basedOn w:val="a"/>
    <w:uiPriority w:val="99"/>
    <w:rsid w:val="00CC4A02"/>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ff5">
    <w:name w:val="Содержимое таблицы"/>
    <w:basedOn w:val="a"/>
    <w:uiPriority w:val="99"/>
    <w:rsid w:val="00CC4A02"/>
    <w:pPr>
      <w:suppressLineNumbers/>
      <w:suppressAutoHyphens/>
      <w:autoSpaceDE/>
      <w:autoSpaceDN/>
    </w:pPr>
    <w:rPr>
      <w:rFonts w:eastAsia="Droid Sans Fallback" w:cs="DejaVu Sans Condensed"/>
      <w:kern w:val="1"/>
      <w:sz w:val="20"/>
      <w:szCs w:val="24"/>
      <w:lang w:eastAsia="hi-IN" w:bidi="hi-IN"/>
    </w:rPr>
  </w:style>
  <w:style w:type="paragraph" w:customStyle="1" w:styleId="ConsPlusTitlePage">
    <w:name w:val="ConsPlusTitlePage"/>
    <w:uiPriority w:val="99"/>
    <w:rsid w:val="00CC4A02"/>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WW8Num1z0">
    <w:name w:val="WW8Num1z0"/>
    <w:uiPriority w:val="99"/>
    <w:rsid w:val="00CC4A02"/>
  </w:style>
  <w:style w:type="character" w:customStyle="1" w:styleId="WW8Num1z1">
    <w:name w:val="WW8Num1z1"/>
    <w:rsid w:val="00CC4A02"/>
  </w:style>
  <w:style w:type="character" w:customStyle="1" w:styleId="WW8Num1z2">
    <w:name w:val="WW8Num1z2"/>
    <w:uiPriority w:val="99"/>
    <w:rsid w:val="00CC4A02"/>
  </w:style>
  <w:style w:type="character" w:customStyle="1" w:styleId="WW8Num1z3">
    <w:name w:val="WW8Num1z3"/>
    <w:rsid w:val="00CC4A02"/>
  </w:style>
  <w:style w:type="character" w:customStyle="1" w:styleId="WW8Num1z4">
    <w:name w:val="WW8Num1z4"/>
    <w:rsid w:val="00CC4A02"/>
  </w:style>
  <w:style w:type="character" w:customStyle="1" w:styleId="WW8Num1z5">
    <w:name w:val="WW8Num1z5"/>
    <w:rsid w:val="00CC4A02"/>
  </w:style>
  <w:style w:type="character" w:customStyle="1" w:styleId="WW8Num1z6">
    <w:name w:val="WW8Num1z6"/>
    <w:rsid w:val="00CC4A02"/>
  </w:style>
  <w:style w:type="character" w:customStyle="1" w:styleId="WW8Num1z7">
    <w:name w:val="WW8Num1z7"/>
    <w:rsid w:val="00CC4A02"/>
  </w:style>
  <w:style w:type="character" w:customStyle="1" w:styleId="WW8Num1z8">
    <w:name w:val="WW8Num1z8"/>
    <w:rsid w:val="00CC4A02"/>
  </w:style>
  <w:style w:type="character" w:customStyle="1" w:styleId="WW8Num2z0">
    <w:name w:val="WW8Num2z0"/>
    <w:uiPriority w:val="99"/>
    <w:rsid w:val="00CC4A02"/>
    <w:rPr>
      <w:rFonts w:ascii="Times New Roman" w:eastAsia="Times New Roman" w:hAnsi="Times New Roman" w:cs="Times New Roman"/>
      <w:b/>
      <w:sz w:val="24"/>
      <w:szCs w:val="24"/>
      <w:lang w:eastAsia="ru-RU"/>
    </w:rPr>
  </w:style>
  <w:style w:type="character" w:customStyle="1" w:styleId="WW8Num2z1">
    <w:name w:val="WW8Num2z1"/>
    <w:uiPriority w:val="99"/>
    <w:rsid w:val="00CC4A02"/>
  </w:style>
  <w:style w:type="character" w:customStyle="1" w:styleId="WW8Num2z2">
    <w:name w:val="WW8Num2z2"/>
    <w:uiPriority w:val="99"/>
    <w:rsid w:val="00CC4A02"/>
  </w:style>
  <w:style w:type="character" w:customStyle="1" w:styleId="WW8Num2z3">
    <w:name w:val="WW8Num2z3"/>
    <w:uiPriority w:val="99"/>
    <w:rsid w:val="00CC4A02"/>
  </w:style>
  <w:style w:type="character" w:customStyle="1" w:styleId="WW8Num2z4">
    <w:name w:val="WW8Num2z4"/>
    <w:rsid w:val="00CC4A02"/>
  </w:style>
  <w:style w:type="character" w:customStyle="1" w:styleId="WW8Num2z5">
    <w:name w:val="WW8Num2z5"/>
    <w:rsid w:val="00CC4A02"/>
  </w:style>
  <w:style w:type="character" w:customStyle="1" w:styleId="WW8Num2z6">
    <w:name w:val="WW8Num2z6"/>
    <w:rsid w:val="00CC4A02"/>
  </w:style>
  <w:style w:type="character" w:customStyle="1" w:styleId="WW8Num2z7">
    <w:name w:val="WW8Num2z7"/>
    <w:rsid w:val="00CC4A02"/>
  </w:style>
  <w:style w:type="character" w:customStyle="1" w:styleId="WW8Num2z8">
    <w:name w:val="WW8Num2z8"/>
    <w:rsid w:val="00CC4A02"/>
  </w:style>
  <w:style w:type="character" w:customStyle="1" w:styleId="WW8Num3z0">
    <w:name w:val="WW8Num3z0"/>
    <w:uiPriority w:val="99"/>
    <w:rsid w:val="00CC4A02"/>
    <w:rPr>
      <w:rFonts w:cs="Times New Roman"/>
    </w:rPr>
  </w:style>
  <w:style w:type="character" w:customStyle="1" w:styleId="WW8Num3z1">
    <w:name w:val="WW8Num3z1"/>
    <w:uiPriority w:val="99"/>
    <w:rsid w:val="00CC4A02"/>
  </w:style>
  <w:style w:type="character" w:customStyle="1" w:styleId="WW8Num3z2">
    <w:name w:val="WW8Num3z2"/>
    <w:uiPriority w:val="99"/>
    <w:rsid w:val="00CC4A02"/>
  </w:style>
  <w:style w:type="character" w:customStyle="1" w:styleId="WW8Num3z3">
    <w:name w:val="WW8Num3z3"/>
    <w:uiPriority w:val="99"/>
    <w:rsid w:val="00CC4A02"/>
  </w:style>
  <w:style w:type="character" w:customStyle="1" w:styleId="WW8Num3z4">
    <w:name w:val="WW8Num3z4"/>
    <w:rsid w:val="00CC4A02"/>
  </w:style>
  <w:style w:type="character" w:customStyle="1" w:styleId="WW8Num3z5">
    <w:name w:val="WW8Num3z5"/>
    <w:rsid w:val="00CC4A02"/>
  </w:style>
  <w:style w:type="character" w:customStyle="1" w:styleId="WW8Num3z6">
    <w:name w:val="WW8Num3z6"/>
    <w:rsid w:val="00CC4A02"/>
  </w:style>
  <w:style w:type="character" w:customStyle="1" w:styleId="WW8Num3z7">
    <w:name w:val="WW8Num3z7"/>
    <w:rsid w:val="00CC4A02"/>
  </w:style>
  <w:style w:type="character" w:customStyle="1" w:styleId="WW8Num3z8">
    <w:name w:val="WW8Num3z8"/>
    <w:rsid w:val="00CC4A02"/>
  </w:style>
  <w:style w:type="character" w:customStyle="1" w:styleId="1ff5">
    <w:name w:val="Основной шрифт абзаца1"/>
    <w:uiPriority w:val="99"/>
    <w:rsid w:val="00CC4A02"/>
  </w:style>
  <w:style w:type="character" w:customStyle="1" w:styleId="2Exact">
    <w:name w:val="Основной текст (2) Exact"/>
    <w:rsid w:val="00CC4A02"/>
    <w:rPr>
      <w:rFonts w:ascii="Times New Roman" w:hAnsi="Times New Roman" w:cs="Times New Roman"/>
      <w:sz w:val="28"/>
      <w:szCs w:val="28"/>
      <w:u w:val="none"/>
    </w:rPr>
  </w:style>
  <w:style w:type="character" w:customStyle="1" w:styleId="ListLabel1">
    <w:name w:val="ListLabel 1"/>
    <w:rsid w:val="00CC4A02"/>
    <w:rPr>
      <w:rFonts w:eastAsia="Calibri" w:cs="Times New Roman"/>
    </w:rPr>
  </w:style>
  <w:style w:type="character" w:customStyle="1" w:styleId="ListLabel2">
    <w:name w:val="ListLabel 2"/>
    <w:rsid w:val="00CC4A02"/>
    <w:rPr>
      <w:rFonts w:cs="Courier New"/>
    </w:rPr>
  </w:style>
  <w:style w:type="character" w:customStyle="1" w:styleId="ListLabel3">
    <w:name w:val="ListLabel 3"/>
    <w:rsid w:val="00CC4A02"/>
    <w:rPr>
      <w:rFonts w:cs="Courier New"/>
    </w:rPr>
  </w:style>
  <w:style w:type="character" w:customStyle="1" w:styleId="ListLabel4">
    <w:name w:val="ListLabel 4"/>
    <w:rsid w:val="00CC4A02"/>
    <w:rPr>
      <w:rFonts w:cs="Courier New"/>
    </w:rPr>
  </w:style>
  <w:style w:type="character" w:customStyle="1" w:styleId="ListLabel5">
    <w:name w:val="ListLabel 5"/>
    <w:rsid w:val="00CC4A02"/>
    <w:rPr>
      <w:rFonts w:eastAsia="Calibri" w:cs="Times New Roman"/>
    </w:rPr>
  </w:style>
  <w:style w:type="character" w:customStyle="1" w:styleId="ListLabel6">
    <w:name w:val="ListLabel 6"/>
    <w:rsid w:val="00CC4A02"/>
    <w:rPr>
      <w:rFonts w:cs="Courier New"/>
    </w:rPr>
  </w:style>
  <w:style w:type="character" w:customStyle="1" w:styleId="ListLabel7">
    <w:name w:val="ListLabel 7"/>
    <w:rsid w:val="00CC4A02"/>
    <w:rPr>
      <w:rFonts w:cs="Courier New"/>
    </w:rPr>
  </w:style>
  <w:style w:type="character" w:customStyle="1" w:styleId="ListLabel8">
    <w:name w:val="ListLabel 8"/>
    <w:rsid w:val="00CC4A02"/>
    <w:rPr>
      <w:rFonts w:cs="Courier New"/>
    </w:rPr>
  </w:style>
  <w:style w:type="character" w:customStyle="1" w:styleId="ListLabel9">
    <w:name w:val="ListLabel 9"/>
    <w:rsid w:val="00CC4A02"/>
    <w:rPr>
      <w:rFonts w:eastAsia="Calibri" w:cs="Times New Roman"/>
    </w:rPr>
  </w:style>
  <w:style w:type="character" w:customStyle="1" w:styleId="ListLabel10">
    <w:name w:val="ListLabel 10"/>
    <w:rsid w:val="00CC4A02"/>
    <w:rPr>
      <w:rFonts w:cs="Courier New"/>
    </w:rPr>
  </w:style>
  <w:style w:type="character" w:customStyle="1" w:styleId="ListLabel11">
    <w:name w:val="ListLabel 11"/>
    <w:rsid w:val="00CC4A02"/>
    <w:rPr>
      <w:rFonts w:cs="Courier New"/>
    </w:rPr>
  </w:style>
  <w:style w:type="character" w:customStyle="1" w:styleId="ListLabel12">
    <w:name w:val="ListLabel 12"/>
    <w:rsid w:val="00CC4A02"/>
    <w:rPr>
      <w:rFonts w:cs="Courier New"/>
    </w:rPr>
  </w:style>
  <w:style w:type="character" w:customStyle="1" w:styleId="ListLabel13">
    <w:name w:val="ListLabel 13"/>
    <w:rsid w:val="00CC4A02"/>
    <w:rPr>
      <w:rFonts w:eastAsia="Calibri" w:cs="Times New Roman"/>
    </w:rPr>
  </w:style>
  <w:style w:type="character" w:customStyle="1" w:styleId="ListLabel14">
    <w:name w:val="ListLabel 14"/>
    <w:rsid w:val="00CC4A02"/>
    <w:rPr>
      <w:rFonts w:cs="Courier New"/>
    </w:rPr>
  </w:style>
  <w:style w:type="character" w:customStyle="1" w:styleId="ListLabel15">
    <w:name w:val="ListLabel 15"/>
    <w:rsid w:val="00CC4A02"/>
    <w:rPr>
      <w:rFonts w:cs="Courier New"/>
    </w:rPr>
  </w:style>
  <w:style w:type="character" w:customStyle="1" w:styleId="ListLabel16">
    <w:name w:val="ListLabel 16"/>
    <w:rsid w:val="00CC4A02"/>
    <w:rPr>
      <w:rFonts w:cs="Courier New"/>
    </w:rPr>
  </w:style>
  <w:style w:type="character" w:customStyle="1" w:styleId="color26">
    <w:name w:val="color_26"/>
    <w:rsid w:val="00CC4A02"/>
  </w:style>
  <w:style w:type="paragraph" w:customStyle="1" w:styleId="affffff6">
    <w:basedOn w:val="a"/>
    <w:next w:val="a8"/>
    <w:rsid w:val="00CC4A02"/>
    <w:pPr>
      <w:keepNext/>
      <w:widowControl/>
      <w:suppressAutoHyphens/>
      <w:autoSpaceDE/>
      <w:autoSpaceDN/>
      <w:spacing w:before="240" w:after="120"/>
      <w:jc w:val="both"/>
    </w:pPr>
    <w:rPr>
      <w:rFonts w:ascii="Liberation Sans" w:eastAsia="Lucida Sans Unicode" w:hAnsi="Liberation Sans" w:cs="Mangal"/>
      <w:color w:val="00000A"/>
      <w:sz w:val="28"/>
      <w:szCs w:val="28"/>
      <w:lang w:eastAsia="zh-CN"/>
    </w:rPr>
  </w:style>
  <w:style w:type="paragraph" w:customStyle="1" w:styleId="1ff6">
    <w:name w:val="Указатель1"/>
    <w:basedOn w:val="a"/>
    <w:uiPriority w:val="99"/>
    <w:rsid w:val="00CC4A02"/>
    <w:pPr>
      <w:widowControl/>
      <w:suppressLineNumbers/>
      <w:suppressAutoHyphens/>
      <w:autoSpaceDE/>
      <w:autoSpaceDN/>
      <w:jc w:val="both"/>
    </w:pPr>
    <w:rPr>
      <w:rFonts w:ascii="Calibri" w:eastAsia="Calibri" w:hAnsi="Calibri" w:cs="Mangal"/>
      <w:color w:val="00000A"/>
      <w:sz w:val="22"/>
      <w:szCs w:val="22"/>
      <w:lang w:eastAsia="zh-CN"/>
    </w:rPr>
  </w:style>
  <w:style w:type="paragraph" w:customStyle="1" w:styleId="1ff7">
    <w:name w:val="Название объекта1"/>
    <w:basedOn w:val="a"/>
    <w:rsid w:val="00CC4A02"/>
    <w:pPr>
      <w:widowControl/>
      <w:suppressLineNumbers/>
      <w:suppressAutoHyphens/>
      <w:autoSpaceDE/>
      <w:autoSpaceDN/>
      <w:spacing w:before="120" w:after="120"/>
      <w:jc w:val="both"/>
    </w:pPr>
    <w:rPr>
      <w:rFonts w:ascii="Calibri" w:eastAsia="Calibri" w:hAnsi="Calibri" w:cs="Mangal"/>
      <w:i/>
      <w:iCs/>
      <w:color w:val="00000A"/>
      <w:sz w:val="24"/>
      <w:szCs w:val="24"/>
      <w:lang w:eastAsia="zh-CN"/>
    </w:rPr>
  </w:style>
  <w:style w:type="paragraph" w:customStyle="1" w:styleId="2f1">
    <w:name w:val="Знак Знак2 Знак Знак Знак Знак Знак Знак"/>
    <w:basedOn w:val="a"/>
    <w:rsid w:val="00CC4A02"/>
    <w:pPr>
      <w:widowControl/>
      <w:suppressAutoHyphens/>
      <w:autoSpaceDE/>
      <w:autoSpaceDN/>
      <w:spacing w:after="160" w:line="240" w:lineRule="exact"/>
      <w:jc w:val="both"/>
    </w:pPr>
    <w:rPr>
      <w:rFonts w:ascii="Verdana" w:hAnsi="Verdana" w:cs="Times New Roman"/>
      <w:color w:val="00000A"/>
      <w:sz w:val="20"/>
      <w:szCs w:val="20"/>
      <w:lang w:val="en-US" w:eastAsia="zh-CN"/>
    </w:rPr>
  </w:style>
  <w:style w:type="paragraph" w:customStyle="1" w:styleId="affffff7">
    <w:name w:val="Информация об изменениях документа"/>
    <w:basedOn w:val="a"/>
    <w:uiPriority w:val="99"/>
    <w:rsid w:val="00CC4A02"/>
    <w:pPr>
      <w:suppressAutoHyphens/>
      <w:autoSpaceDE/>
      <w:autoSpaceDN/>
      <w:spacing w:before="75"/>
      <w:ind w:left="170"/>
      <w:jc w:val="both"/>
    </w:pPr>
    <w:rPr>
      <w:i/>
      <w:iCs/>
      <w:color w:val="353842"/>
      <w:sz w:val="24"/>
      <w:szCs w:val="24"/>
      <w:shd w:val="clear" w:color="auto" w:fill="F0F0F0"/>
      <w:lang w:eastAsia="zh-CN"/>
    </w:rPr>
  </w:style>
  <w:style w:type="paragraph" w:customStyle="1" w:styleId="affffff8">
    <w:name w:val="Заголовок таблицы"/>
    <w:basedOn w:val="affffff5"/>
    <w:uiPriority w:val="99"/>
    <w:rsid w:val="00CC4A02"/>
    <w:pPr>
      <w:widowControl/>
      <w:jc w:val="center"/>
    </w:pPr>
    <w:rPr>
      <w:rFonts w:ascii="Calibri" w:eastAsia="Calibri" w:hAnsi="Calibri" w:cs="Calibri"/>
      <w:b/>
      <w:bCs/>
      <w:color w:val="00000A"/>
      <w:kern w:val="0"/>
      <w:sz w:val="22"/>
      <w:szCs w:val="22"/>
      <w:lang w:eastAsia="zh-CN" w:bidi="ar-SA"/>
    </w:rPr>
  </w:style>
  <w:style w:type="paragraph" w:customStyle="1" w:styleId="216">
    <w:name w:val="Основной текст с отступом 21"/>
    <w:basedOn w:val="a"/>
    <w:uiPriority w:val="99"/>
    <w:rsid w:val="00CC4A02"/>
    <w:pPr>
      <w:widowControl/>
      <w:suppressAutoHyphens/>
      <w:autoSpaceDE/>
      <w:autoSpaceDN/>
      <w:spacing w:after="120" w:line="480" w:lineRule="auto"/>
      <w:ind w:left="283"/>
    </w:pPr>
    <w:rPr>
      <w:rFonts w:ascii="Times New Roman" w:hAnsi="Times New Roman" w:cs="Times New Roman"/>
      <w:sz w:val="24"/>
      <w:szCs w:val="24"/>
      <w:lang w:eastAsia="zh-CN"/>
    </w:rPr>
  </w:style>
  <w:style w:type="paragraph" w:customStyle="1" w:styleId="affffff9">
    <w:name w:val="Знак Знак Знак Знак"/>
    <w:basedOn w:val="a"/>
    <w:uiPriority w:val="99"/>
    <w:rsid w:val="00CC4A02"/>
    <w:pPr>
      <w:widowControl/>
      <w:autoSpaceDE/>
      <w:autoSpaceDN/>
    </w:pPr>
    <w:rPr>
      <w:rFonts w:ascii="Verdana" w:hAnsi="Verdana" w:cs="Verdana"/>
      <w:sz w:val="20"/>
      <w:szCs w:val="20"/>
      <w:lang w:val="en-US" w:eastAsia="en-US"/>
    </w:rPr>
  </w:style>
  <w:style w:type="numbering" w:customStyle="1" w:styleId="93">
    <w:name w:val="Нет списка9"/>
    <w:next w:val="a2"/>
    <w:uiPriority w:val="99"/>
    <w:semiHidden/>
    <w:unhideWhenUsed/>
    <w:rsid w:val="00CC4A02"/>
  </w:style>
  <w:style w:type="table" w:customStyle="1" w:styleId="131">
    <w:name w:val="Сетка таблицы13"/>
    <w:basedOn w:val="a1"/>
    <w:next w:val="a5"/>
    <w:rsid w:val="00CC4A0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8">
    <w:name w:val="Текст концевой сноски Знак1"/>
    <w:basedOn w:val="a0"/>
    <w:uiPriority w:val="99"/>
    <w:semiHidden/>
    <w:rsid w:val="00CC4A02"/>
    <w:rPr>
      <w:sz w:val="20"/>
      <w:szCs w:val="20"/>
    </w:rPr>
  </w:style>
  <w:style w:type="character" w:customStyle="1" w:styleId="affffffa">
    <w:name w:val="Красная строка Знак"/>
    <w:link w:val="affffffb"/>
    <w:uiPriority w:val="99"/>
    <w:semiHidden/>
    <w:rsid w:val="00CC4A02"/>
    <w:rPr>
      <w:rFonts w:ascii="Times New Roman" w:eastAsia="Calibri" w:hAnsi="Times New Roman" w:cs="Times New Roman"/>
      <w:sz w:val="20"/>
      <w:szCs w:val="20"/>
    </w:rPr>
  </w:style>
  <w:style w:type="paragraph" w:styleId="affffffb">
    <w:name w:val="Body Text First Indent"/>
    <w:basedOn w:val="a8"/>
    <w:link w:val="affffffa"/>
    <w:uiPriority w:val="99"/>
    <w:semiHidden/>
    <w:unhideWhenUsed/>
    <w:rsid w:val="00CC4A02"/>
    <w:pPr>
      <w:widowControl/>
      <w:autoSpaceDE/>
      <w:autoSpaceDN/>
      <w:spacing w:after="120"/>
      <w:ind w:firstLine="210"/>
    </w:pPr>
    <w:rPr>
      <w:rFonts w:eastAsia="Calibri"/>
      <w:sz w:val="20"/>
      <w:szCs w:val="20"/>
    </w:rPr>
  </w:style>
  <w:style w:type="character" w:customStyle="1" w:styleId="1ff9">
    <w:name w:val="Красная строка Знак1"/>
    <w:basedOn w:val="a9"/>
    <w:uiPriority w:val="99"/>
    <w:semiHidden/>
    <w:rsid w:val="00CC4A02"/>
    <w:rPr>
      <w:rFonts w:ascii="Arial" w:eastAsia="Times New Roman" w:hAnsi="Arial" w:cs="Arial"/>
      <w:sz w:val="18"/>
      <w:szCs w:val="18"/>
      <w:lang w:eastAsia="ru-RU"/>
    </w:rPr>
  </w:style>
  <w:style w:type="character" w:customStyle="1" w:styleId="313">
    <w:name w:val="Основной текст 3 Знак1"/>
    <w:basedOn w:val="a0"/>
    <w:uiPriority w:val="99"/>
    <w:rsid w:val="00CC4A02"/>
    <w:rPr>
      <w:sz w:val="16"/>
      <w:szCs w:val="16"/>
    </w:rPr>
  </w:style>
  <w:style w:type="paragraph" w:customStyle="1" w:styleId="Postan">
    <w:name w:val="Postan"/>
    <w:basedOn w:val="a"/>
    <w:uiPriority w:val="99"/>
    <w:rsid w:val="00CC4A02"/>
    <w:pPr>
      <w:widowControl/>
      <w:autoSpaceDE/>
      <w:autoSpaceDN/>
      <w:jc w:val="center"/>
    </w:pPr>
    <w:rPr>
      <w:rFonts w:ascii="Times New Roman" w:hAnsi="Times New Roman" w:cs="Times New Roman"/>
      <w:sz w:val="28"/>
      <w:szCs w:val="20"/>
    </w:rPr>
  </w:style>
  <w:style w:type="paragraph" w:customStyle="1" w:styleId="affffffc">
    <w:name w:val="Стиль"/>
    <w:uiPriority w:val="99"/>
    <w:rsid w:val="00CC4A02"/>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fffffd">
    <w:name w:val="Базовый"/>
    <w:uiPriority w:val="99"/>
    <w:rsid w:val="00CC4A02"/>
    <w:pPr>
      <w:suppressAutoHyphens/>
    </w:pPr>
    <w:rPr>
      <w:rFonts w:ascii="Calibri" w:eastAsia="SimSun" w:hAnsi="Calibri" w:cs="Times New Roman"/>
      <w:lang w:eastAsia="ru-RU"/>
    </w:rPr>
  </w:style>
  <w:style w:type="paragraph" w:customStyle="1" w:styleId="affffffe">
    <w:name w:val="Внимание"/>
    <w:basedOn w:val="a"/>
    <w:next w:val="a"/>
    <w:uiPriority w:val="99"/>
    <w:rsid w:val="00CC4A02"/>
    <w:pPr>
      <w:shd w:val="clear" w:color="auto" w:fill="FAF3E9"/>
      <w:adjustRightInd w:val="0"/>
      <w:spacing w:before="240" w:after="240"/>
      <w:ind w:left="420" w:right="420" w:firstLine="300"/>
      <w:jc w:val="both"/>
    </w:pPr>
    <w:rPr>
      <w:sz w:val="24"/>
      <w:szCs w:val="24"/>
    </w:rPr>
  </w:style>
  <w:style w:type="paragraph" w:customStyle="1" w:styleId="afffffff">
    <w:name w:val="Внимание: криминал!!"/>
    <w:basedOn w:val="affffffe"/>
    <w:next w:val="a"/>
    <w:uiPriority w:val="99"/>
    <w:rsid w:val="00CC4A02"/>
  </w:style>
  <w:style w:type="paragraph" w:customStyle="1" w:styleId="afffffff0">
    <w:name w:val="Внимание: недобросовестность!"/>
    <w:basedOn w:val="affffffe"/>
    <w:next w:val="a"/>
    <w:uiPriority w:val="99"/>
    <w:rsid w:val="00CC4A02"/>
  </w:style>
  <w:style w:type="paragraph" w:customStyle="1" w:styleId="afffffff1">
    <w:name w:val="Основное меню (преемственное)"/>
    <w:basedOn w:val="a"/>
    <w:next w:val="a"/>
    <w:uiPriority w:val="99"/>
    <w:rsid w:val="00CC4A02"/>
    <w:pPr>
      <w:adjustRightInd w:val="0"/>
      <w:jc w:val="both"/>
    </w:pPr>
    <w:rPr>
      <w:rFonts w:ascii="Verdana" w:hAnsi="Verdana" w:cs="Verdana"/>
      <w:sz w:val="24"/>
      <w:szCs w:val="24"/>
    </w:rPr>
  </w:style>
  <w:style w:type="paragraph" w:customStyle="1" w:styleId="1ffa">
    <w:name w:val="Заголовок1"/>
    <w:basedOn w:val="afffffff1"/>
    <w:next w:val="a"/>
    <w:uiPriority w:val="99"/>
    <w:rsid w:val="00CC4A02"/>
    <w:pPr>
      <w:shd w:val="clear" w:color="auto" w:fill="F0F0F0"/>
    </w:pPr>
    <w:rPr>
      <w:rFonts w:ascii="Arial" w:hAnsi="Arial" w:cs="Arial"/>
      <w:b/>
      <w:bCs/>
      <w:color w:val="0058A9"/>
    </w:rPr>
  </w:style>
  <w:style w:type="paragraph" w:customStyle="1" w:styleId="afffffff2">
    <w:name w:val="Заголовок группы контролов"/>
    <w:basedOn w:val="a"/>
    <w:next w:val="a"/>
    <w:uiPriority w:val="99"/>
    <w:rsid w:val="00CC4A02"/>
    <w:pPr>
      <w:adjustRightInd w:val="0"/>
      <w:jc w:val="both"/>
    </w:pPr>
    <w:rPr>
      <w:b/>
      <w:bCs/>
      <w:color w:val="000000"/>
      <w:sz w:val="24"/>
      <w:szCs w:val="24"/>
    </w:rPr>
  </w:style>
  <w:style w:type="paragraph" w:customStyle="1" w:styleId="afffffff3">
    <w:name w:val="Заголовок для информации об изменениях"/>
    <w:basedOn w:val="1"/>
    <w:next w:val="a"/>
    <w:uiPriority w:val="99"/>
    <w:rsid w:val="00CC4A02"/>
    <w:pPr>
      <w:shd w:val="clear" w:color="auto" w:fill="FFFFFF"/>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ff4">
    <w:name w:val="Заголовок приложения"/>
    <w:basedOn w:val="a"/>
    <w:next w:val="a"/>
    <w:uiPriority w:val="99"/>
    <w:rsid w:val="00CC4A02"/>
    <w:pPr>
      <w:adjustRightInd w:val="0"/>
      <w:jc w:val="right"/>
    </w:pPr>
    <w:rPr>
      <w:sz w:val="24"/>
      <w:szCs w:val="24"/>
    </w:rPr>
  </w:style>
  <w:style w:type="paragraph" w:customStyle="1" w:styleId="afffffff5">
    <w:name w:val="Заголовок распахивающейся части диалога"/>
    <w:basedOn w:val="a"/>
    <w:next w:val="a"/>
    <w:uiPriority w:val="99"/>
    <w:rsid w:val="00CC4A02"/>
    <w:pPr>
      <w:adjustRightInd w:val="0"/>
      <w:jc w:val="both"/>
    </w:pPr>
    <w:rPr>
      <w:i/>
      <w:iCs/>
      <w:color w:val="000080"/>
      <w:sz w:val="24"/>
      <w:szCs w:val="24"/>
    </w:rPr>
  </w:style>
  <w:style w:type="paragraph" w:customStyle="1" w:styleId="afffffff6">
    <w:name w:val="Заголовок статьи"/>
    <w:basedOn w:val="a"/>
    <w:next w:val="a"/>
    <w:uiPriority w:val="99"/>
    <w:rsid w:val="00CC4A02"/>
    <w:pPr>
      <w:adjustRightInd w:val="0"/>
      <w:ind w:left="1612" w:hanging="892"/>
      <w:jc w:val="both"/>
    </w:pPr>
    <w:rPr>
      <w:sz w:val="24"/>
      <w:szCs w:val="24"/>
    </w:rPr>
  </w:style>
  <w:style w:type="paragraph" w:customStyle="1" w:styleId="afffffff7">
    <w:name w:val="Заголовок ЭР (левое окно)"/>
    <w:basedOn w:val="a"/>
    <w:next w:val="a"/>
    <w:uiPriority w:val="99"/>
    <w:rsid w:val="00CC4A02"/>
    <w:pPr>
      <w:adjustRightInd w:val="0"/>
      <w:spacing w:before="300" w:after="250"/>
      <w:jc w:val="center"/>
    </w:pPr>
    <w:rPr>
      <w:b/>
      <w:bCs/>
      <w:color w:val="26282F"/>
      <w:sz w:val="28"/>
      <w:szCs w:val="28"/>
    </w:rPr>
  </w:style>
  <w:style w:type="paragraph" w:customStyle="1" w:styleId="afffffff8">
    <w:name w:val="Заголовок ЭР (правое окно)"/>
    <w:basedOn w:val="afffffff7"/>
    <w:next w:val="a"/>
    <w:uiPriority w:val="99"/>
    <w:rsid w:val="00CC4A02"/>
    <w:pPr>
      <w:spacing w:before="0" w:after="0"/>
      <w:jc w:val="left"/>
    </w:pPr>
    <w:rPr>
      <w:b w:val="0"/>
      <w:bCs w:val="0"/>
      <w:color w:val="auto"/>
      <w:sz w:val="24"/>
      <w:szCs w:val="24"/>
    </w:rPr>
  </w:style>
  <w:style w:type="paragraph" w:customStyle="1" w:styleId="afffffff9">
    <w:name w:val="Интерактивный заголовок"/>
    <w:basedOn w:val="1ffa"/>
    <w:next w:val="a"/>
    <w:uiPriority w:val="99"/>
    <w:rsid w:val="00CC4A02"/>
    <w:pPr>
      <w:shd w:val="clear" w:color="auto" w:fill="auto"/>
    </w:pPr>
    <w:rPr>
      <w:b w:val="0"/>
      <w:bCs w:val="0"/>
      <w:color w:val="auto"/>
      <w:u w:val="single"/>
    </w:rPr>
  </w:style>
  <w:style w:type="paragraph" w:customStyle="1" w:styleId="afffffffa">
    <w:name w:val="Текст (лев. подпись)"/>
    <w:basedOn w:val="a"/>
    <w:next w:val="a"/>
    <w:uiPriority w:val="99"/>
    <w:rsid w:val="00CC4A02"/>
    <w:pPr>
      <w:adjustRightInd w:val="0"/>
    </w:pPr>
    <w:rPr>
      <w:sz w:val="24"/>
      <w:szCs w:val="24"/>
    </w:rPr>
  </w:style>
  <w:style w:type="paragraph" w:customStyle="1" w:styleId="afffffffb">
    <w:name w:val="Колонтитул (левый)"/>
    <w:basedOn w:val="afffffffa"/>
    <w:next w:val="a"/>
    <w:uiPriority w:val="99"/>
    <w:rsid w:val="00CC4A02"/>
    <w:pPr>
      <w:jc w:val="both"/>
    </w:pPr>
    <w:rPr>
      <w:sz w:val="16"/>
      <w:szCs w:val="16"/>
    </w:rPr>
  </w:style>
  <w:style w:type="paragraph" w:customStyle="1" w:styleId="afffffffc">
    <w:name w:val="Текст (прав. подпись)"/>
    <w:basedOn w:val="a"/>
    <w:next w:val="a"/>
    <w:uiPriority w:val="99"/>
    <w:rsid w:val="00CC4A02"/>
    <w:pPr>
      <w:adjustRightInd w:val="0"/>
      <w:jc w:val="right"/>
    </w:pPr>
    <w:rPr>
      <w:sz w:val="24"/>
      <w:szCs w:val="24"/>
    </w:rPr>
  </w:style>
  <w:style w:type="paragraph" w:customStyle="1" w:styleId="afffffffd">
    <w:name w:val="Колонтитул (правый)"/>
    <w:basedOn w:val="afffffffc"/>
    <w:next w:val="a"/>
    <w:uiPriority w:val="99"/>
    <w:rsid w:val="00CC4A02"/>
    <w:pPr>
      <w:jc w:val="both"/>
    </w:pPr>
    <w:rPr>
      <w:sz w:val="16"/>
      <w:szCs w:val="16"/>
    </w:rPr>
  </w:style>
  <w:style w:type="paragraph" w:customStyle="1" w:styleId="afffffffe">
    <w:name w:val="Комментарий пользователя"/>
    <w:basedOn w:val="aff"/>
    <w:next w:val="a"/>
    <w:uiPriority w:val="99"/>
    <w:rsid w:val="00CC4A02"/>
    <w:pPr>
      <w:shd w:val="clear" w:color="auto" w:fill="F0F0F0"/>
      <w:ind w:left="0"/>
    </w:pPr>
    <w:rPr>
      <w:rFonts w:ascii="Arial" w:eastAsia="Times New Roman" w:hAnsi="Arial" w:cs="Arial"/>
      <w:shd w:val="clear" w:color="auto" w:fill="auto"/>
    </w:rPr>
  </w:style>
  <w:style w:type="paragraph" w:customStyle="1" w:styleId="affffffff">
    <w:name w:val="Куда обратиться?"/>
    <w:basedOn w:val="affffffe"/>
    <w:next w:val="a"/>
    <w:uiPriority w:val="99"/>
    <w:rsid w:val="00CC4A02"/>
  </w:style>
  <w:style w:type="paragraph" w:customStyle="1" w:styleId="affffffff0">
    <w:name w:val="Моноширинный"/>
    <w:basedOn w:val="a"/>
    <w:next w:val="a"/>
    <w:uiPriority w:val="99"/>
    <w:rsid w:val="00CC4A02"/>
    <w:pPr>
      <w:adjustRightInd w:val="0"/>
      <w:jc w:val="both"/>
    </w:pPr>
    <w:rPr>
      <w:rFonts w:ascii="Courier New" w:hAnsi="Courier New" w:cs="Courier New"/>
      <w:sz w:val="22"/>
      <w:szCs w:val="22"/>
    </w:rPr>
  </w:style>
  <w:style w:type="paragraph" w:customStyle="1" w:styleId="affffffff1">
    <w:name w:val="Необходимые документы"/>
    <w:basedOn w:val="affffffe"/>
    <w:next w:val="a"/>
    <w:uiPriority w:val="99"/>
    <w:rsid w:val="00CC4A02"/>
  </w:style>
  <w:style w:type="paragraph" w:customStyle="1" w:styleId="affffffff2">
    <w:name w:val="Объект"/>
    <w:basedOn w:val="a"/>
    <w:next w:val="a"/>
    <w:uiPriority w:val="99"/>
    <w:rsid w:val="00CC4A02"/>
    <w:pPr>
      <w:adjustRightInd w:val="0"/>
      <w:jc w:val="both"/>
    </w:pPr>
    <w:rPr>
      <w:rFonts w:ascii="Times New Roman" w:hAnsi="Times New Roman" w:cs="Times New Roman"/>
      <w:sz w:val="26"/>
      <w:szCs w:val="26"/>
    </w:rPr>
  </w:style>
  <w:style w:type="paragraph" w:customStyle="1" w:styleId="affffffff3">
    <w:name w:val="Оглавление"/>
    <w:basedOn w:val="aff3"/>
    <w:next w:val="a"/>
    <w:uiPriority w:val="99"/>
    <w:rsid w:val="00CC4A02"/>
    <w:pPr>
      <w:ind w:left="140"/>
      <w:jc w:val="both"/>
    </w:pPr>
    <w:rPr>
      <w:rFonts w:ascii="Arial" w:eastAsia="Times New Roman" w:hAnsi="Arial" w:cs="Arial"/>
    </w:rPr>
  </w:style>
  <w:style w:type="paragraph" w:customStyle="1" w:styleId="affffffff4">
    <w:name w:val="Переменная часть"/>
    <w:basedOn w:val="afffffff1"/>
    <w:next w:val="a"/>
    <w:uiPriority w:val="99"/>
    <w:rsid w:val="00CC4A02"/>
    <w:rPr>
      <w:rFonts w:ascii="Arial" w:hAnsi="Arial" w:cs="Arial"/>
      <w:sz w:val="20"/>
      <w:szCs w:val="20"/>
    </w:rPr>
  </w:style>
  <w:style w:type="paragraph" w:customStyle="1" w:styleId="affffffff5">
    <w:name w:val="Подвал для информации об изменениях"/>
    <w:basedOn w:val="1"/>
    <w:next w:val="a"/>
    <w:uiPriority w:val="99"/>
    <w:rsid w:val="00CC4A02"/>
    <w:pPr>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fff6">
    <w:name w:val="Подчёркнуный текст"/>
    <w:basedOn w:val="a"/>
    <w:next w:val="a"/>
    <w:uiPriority w:val="99"/>
    <w:rsid w:val="00CC4A02"/>
    <w:pPr>
      <w:adjustRightInd w:val="0"/>
      <w:jc w:val="both"/>
    </w:pPr>
    <w:rPr>
      <w:sz w:val="24"/>
      <w:szCs w:val="24"/>
    </w:rPr>
  </w:style>
  <w:style w:type="paragraph" w:customStyle="1" w:styleId="affffffff7">
    <w:name w:val="Постоянная часть"/>
    <w:basedOn w:val="afffffff1"/>
    <w:next w:val="a"/>
    <w:uiPriority w:val="99"/>
    <w:rsid w:val="00CC4A02"/>
    <w:rPr>
      <w:rFonts w:ascii="Arial" w:hAnsi="Arial" w:cs="Arial"/>
      <w:sz w:val="22"/>
      <w:szCs w:val="22"/>
    </w:rPr>
  </w:style>
  <w:style w:type="paragraph" w:customStyle="1" w:styleId="affffffff8">
    <w:name w:val="Пример."/>
    <w:basedOn w:val="affffffe"/>
    <w:next w:val="a"/>
    <w:uiPriority w:val="99"/>
    <w:rsid w:val="00CC4A02"/>
  </w:style>
  <w:style w:type="paragraph" w:customStyle="1" w:styleId="affffffff9">
    <w:name w:val="Примечание."/>
    <w:basedOn w:val="affffffe"/>
    <w:next w:val="a"/>
    <w:uiPriority w:val="99"/>
    <w:rsid w:val="00CC4A02"/>
  </w:style>
  <w:style w:type="paragraph" w:customStyle="1" w:styleId="affffffffa">
    <w:name w:val="Словарная статья"/>
    <w:basedOn w:val="a"/>
    <w:next w:val="a"/>
    <w:uiPriority w:val="99"/>
    <w:rsid w:val="00CC4A02"/>
    <w:pPr>
      <w:adjustRightInd w:val="0"/>
      <w:ind w:right="118"/>
      <w:jc w:val="both"/>
    </w:pPr>
    <w:rPr>
      <w:sz w:val="24"/>
      <w:szCs w:val="24"/>
    </w:rPr>
  </w:style>
  <w:style w:type="paragraph" w:customStyle="1" w:styleId="affffffffb">
    <w:name w:val="Ссылка на официальную публикацию"/>
    <w:basedOn w:val="a"/>
    <w:next w:val="a"/>
    <w:uiPriority w:val="99"/>
    <w:rsid w:val="00CC4A02"/>
    <w:pPr>
      <w:adjustRightInd w:val="0"/>
      <w:jc w:val="both"/>
    </w:pPr>
    <w:rPr>
      <w:sz w:val="24"/>
      <w:szCs w:val="24"/>
    </w:rPr>
  </w:style>
  <w:style w:type="paragraph" w:customStyle="1" w:styleId="affffffffc">
    <w:name w:val="Текст в таблице"/>
    <w:basedOn w:val="af6"/>
    <w:next w:val="a"/>
    <w:uiPriority w:val="99"/>
    <w:rsid w:val="00CC4A02"/>
    <w:pPr>
      <w:ind w:firstLine="500"/>
    </w:pPr>
    <w:rPr>
      <w:sz w:val="24"/>
      <w:szCs w:val="24"/>
    </w:rPr>
  </w:style>
  <w:style w:type="paragraph" w:customStyle="1" w:styleId="affffffffd">
    <w:name w:val="Текст ЭР (см. также)"/>
    <w:basedOn w:val="a"/>
    <w:next w:val="a"/>
    <w:uiPriority w:val="99"/>
    <w:rsid w:val="00CC4A02"/>
    <w:pPr>
      <w:adjustRightInd w:val="0"/>
      <w:spacing w:before="200"/>
    </w:pPr>
    <w:rPr>
      <w:sz w:val="22"/>
      <w:szCs w:val="22"/>
    </w:rPr>
  </w:style>
  <w:style w:type="paragraph" w:customStyle="1" w:styleId="affffffffe">
    <w:name w:val="Технический комментарий"/>
    <w:basedOn w:val="a"/>
    <w:next w:val="a"/>
    <w:uiPriority w:val="99"/>
    <w:rsid w:val="00CC4A02"/>
    <w:pPr>
      <w:shd w:val="clear" w:color="auto" w:fill="FFFFA6"/>
      <w:adjustRightInd w:val="0"/>
    </w:pPr>
    <w:rPr>
      <w:color w:val="463F31"/>
      <w:sz w:val="24"/>
      <w:szCs w:val="24"/>
    </w:rPr>
  </w:style>
  <w:style w:type="paragraph" w:customStyle="1" w:styleId="afffffffff">
    <w:name w:val="Формула"/>
    <w:basedOn w:val="a"/>
    <w:next w:val="a"/>
    <w:uiPriority w:val="99"/>
    <w:rsid w:val="00CC4A02"/>
    <w:pPr>
      <w:shd w:val="clear" w:color="auto" w:fill="FAF3E9"/>
      <w:adjustRightInd w:val="0"/>
      <w:spacing w:before="240" w:after="240"/>
      <w:ind w:left="420" w:right="420" w:firstLine="300"/>
      <w:jc w:val="both"/>
    </w:pPr>
    <w:rPr>
      <w:sz w:val="24"/>
      <w:szCs w:val="24"/>
    </w:rPr>
  </w:style>
  <w:style w:type="paragraph" w:customStyle="1" w:styleId="afffffffff0">
    <w:name w:val="Центрированный (таблица)"/>
    <w:basedOn w:val="af6"/>
    <w:next w:val="a"/>
    <w:uiPriority w:val="99"/>
    <w:rsid w:val="00CC4A02"/>
    <w:pPr>
      <w:jc w:val="center"/>
    </w:pPr>
    <w:rPr>
      <w:sz w:val="24"/>
      <w:szCs w:val="24"/>
    </w:rPr>
  </w:style>
  <w:style w:type="paragraph" w:customStyle="1" w:styleId="-1">
    <w:name w:val="ЭР-содержание (правое окно)"/>
    <w:basedOn w:val="a"/>
    <w:next w:val="a"/>
    <w:uiPriority w:val="99"/>
    <w:rsid w:val="00CC4A02"/>
    <w:pPr>
      <w:adjustRightInd w:val="0"/>
      <w:spacing w:before="300"/>
    </w:pPr>
    <w:rPr>
      <w:sz w:val="26"/>
      <w:szCs w:val="26"/>
    </w:rPr>
  </w:style>
  <w:style w:type="paragraph" w:customStyle="1" w:styleId="section2">
    <w:name w:val="section2"/>
    <w:basedOn w:val="a"/>
    <w:uiPriority w:val="99"/>
    <w:rsid w:val="00CC4A02"/>
    <w:pPr>
      <w:widowControl/>
      <w:autoSpaceDE/>
      <w:autoSpaceDN/>
      <w:spacing w:before="240" w:after="100"/>
      <w:ind w:firstLine="225"/>
    </w:pPr>
    <w:rPr>
      <w:rFonts w:ascii="Verdana" w:hAnsi="Verdana" w:cs="Times New Roman"/>
      <w:color w:val="000000"/>
      <w:sz w:val="16"/>
      <w:szCs w:val="16"/>
      <w:lang w:eastAsia="ar-SA"/>
    </w:rPr>
  </w:style>
  <w:style w:type="paragraph" w:customStyle="1" w:styleId="heading0">
    <w:name w:val="heading"/>
    <w:basedOn w:val="a"/>
    <w:uiPriority w:val="99"/>
    <w:rsid w:val="00CC4A02"/>
    <w:pPr>
      <w:widowControl/>
      <w:autoSpaceDE/>
      <w:autoSpaceDN/>
      <w:spacing w:before="240" w:after="100"/>
      <w:ind w:firstLine="225"/>
    </w:pPr>
    <w:rPr>
      <w:rFonts w:ascii="Verdana" w:hAnsi="Verdana" w:cs="Times New Roman"/>
      <w:color w:val="000000"/>
      <w:sz w:val="16"/>
      <w:szCs w:val="16"/>
      <w:lang w:eastAsia="ar-SA"/>
    </w:rPr>
  </w:style>
  <w:style w:type="paragraph" w:customStyle="1" w:styleId="contentheader2cols">
    <w:name w:val="contentheader2cols"/>
    <w:basedOn w:val="a"/>
    <w:uiPriority w:val="99"/>
    <w:rsid w:val="00CC4A02"/>
    <w:pPr>
      <w:widowControl/>
      <w:autoSpaceDE/>
      <w:autoSpaceDN/>
      <w:spacing w:before="70"/>
      <w:ind w:left="351"/>
    </w:pPr>
    <w:rPr>
      <w:rFonts w:ascii="Times New Roman" w:eastAsia="Arial Unicode MS" w:hAnsi="Times New Roman" w:cs="Times New Roman"/>
      <w:b/>
      <w:bCs/>
      <w:color w:val="3560A7"/>
      <w:sz w:val="30"/>
      <w:szCs w:val="30"/>
    </w:rPr>
  </w:style>
  <w:style w:type="paragraph" w:customStyle="1" w:styleId="315">
    <w:name w:val="Основной текст с отступом 31"/>
    <w:basedOn w:val="a"/>
    <w:uiPriority w:val="99"/>
    <w:rsid w:val="00CC4A02"/>
    <w:pPr>
      <w:widowControl/>
      <w:autoSpaceDE/>
      <w:autoSpaceDN/>
      <w:spacing w:after="120"/>
      <w:ind w:left="283"/>
    </w:pPr>
    <w:rPr>
      <w:rFonts w:ascii="Times New Roman" w:hAnsi="Times New Roman" w:cs="Times New Roman"/>
      <w:sz w:val="16"/>
      <w:szCs w:val="16"/>
      <w:lang w:eastAsia="ar-SA"/>
    </w:rPr>
  </w:style>
  <w:style w:type="paragraph" w:customStyle="1" w:styleId="consnormal1">
    <w:name w:val="consnormal"/>
    <w:basedOn w:val="a"/>
    <w:uiPriority w:val="99"/>
    <w:rsid w:val="00CC4A02"/>
    <w:pPr>
      <w:widowControl/>
      <w:autoSpaceDE/>
      <w:autoSpaceDN/>
      <w:spacing w:before="75" w:after="75"/>
    </w:pPr>
    <w:rPr>
      <w:color w:val="000000"/>
      <w:sz w:val="20"/>
      <w:szCs w:val="20"/>
    </w:rPr>
  </w:style>
  <w:style w:type="paragraph" w:customStyle="1" w:styleId="2f2">
    <w:name w:val="Знак2 Знак Знак Знак Знак Знак Знак Знак Знак Знак Знак Знак Знак Знак Знак Знак"/>
    <w:basedOn w:val="a"/>
    <w:uiPriority w:val="99"/>
    <w:rsid w:val="00CC4A02"/>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2f3">
    <w:name w:val="Знак Знак Знак Знак2"/>
    <w:basedOn w:val="a"/>
    <w:uiPriority w:val="99"/>
    <w:rsid w:val="00CC4A02"/>
    <w:pPr>
      <w:widowControl/>
      <w:autoSpaceDE/>
      <w:autoSpaceDN/>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CC4A02"/>
    <w:pPr>
      <w:widowControl/>
      <w:autoSpaceDE/>
      <w:autoSpaceDN/>
      <w:spacing w:after="120" w:line="336" w:lineRule="auto"/>
      <w:ind w:firstLine="567"/>
      <w:jc w:val="both"/>
    </w:pPr>
    <w:rPr>
      <w:rFonts w:ascii="Times New Roman" w:hAnsi="Times New Roman" w:cs="Times New Roman"/>
      <w:sz w:val="24"/>
      <w:szCs w:val="20"/>
    </w:rPr>
  </w:style>
  <w:style w:type="paragraph" w:customStyle="1" w:styleId="1ffb">
    <w:name w:val="Знак1"/>
    <w:basedOn w:val="a"/>
    <w:uiPriority w:val="99"/>
    <w:rsid w:val="00CC4A02"/>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1ffc">
    <w:name w:val="Название1"/>
    <w:basedOn w:val="a"/>
    <w:uiPriority w:val="99"/>
    <w:rsid w:val="00CC4A02"/>
    <w:pPr>
      <w:widowControl/>
      <w:suppressLineNumbers/>
      <w:suppressAutoHyphens/>
      <w:autoSpaceDE/>
      <w:autoSpaceDN/>
      <w:spacing w:before="120" w:after="120"/>
    </w:pPr>
    <w:rPr>
      <w:rFonts w:ascii="Times New Roman" w:hAnsi="Times New Roman" w:cs="Times New Roman"/>
      <w:i/>
      <w:iCs/>
      <w:sz w:val="24"/>
      <w:szCs w:val="24"/>
      <w:lang w:eastAsia="ar-SA"/>
    </w:rPr>
  </w:style>
  <w:style w:type="paragraph" w:customStyle="1" w:styleId="afffffffff1">
    <w:name w:val="Основной"/>
    <w:basedOn w:val="a"/>
    <w:uiPriority w:val="99"/>
    <w:rsid w:val="00CC4A02"/>
    <w:pPr>
      <w:widowControl/>
      <w:suppressAutoHyphens/>
      <w:autoSpaceDE/>
      <w:autoSpaceDN/>
      <w:spacing w:after="20" w:line="360" w:lineRule="auto"/>
      <w:ind w:firstLine="709"/>
      <w:jc w:val="both"/>
    </w:pPr>
    <w:rPr>
      <w:rFonts w:ascii="Times New Roman" w:hAnsi="Times New Roman" w:cs="Times New Roman"/>
      <w:sz w:val="28"/>
      <w:szCs w:val="28"/>
      <w:lang w:eastAsia="ar-SA"/>
    </w:rPr>
  </w:style>
  <w:style w:type="paragraph" w:customStyle="1" w:styleId="45">
    <w:name w:val="Знак4"/>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msonormalcxspmiddle">
    <w:name w:val="msonormalcxspmiddle"/>
    <w:basedOn w:val="a"/>
    <w:uiPriority w:val="99"/>
    <w:rsid w:val="00CC4A02"/>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fffff2">
    <w:name w:val="Отчетный"/>
    <w:basedOn w:val="a"/>
    <w:uiPriority w:val="99"/>
    <w:rsid w:val="00CC4A02"/>
    <w:pPr>
      <w:widowControl/>
      <w:autoSpaceDE/>
      <w:autoSpaceDN/>
      <w:spacing w:after="120" w:line="360" w:lineRule="auto"/>
      <w:ind w:firstLine="720"/>
      <w:jc w:val="both"/>
    </w:pPr>
    <w:rPr>
      <w:rFonts w:ascii="Times New Roman" w:hAnsi="Times New Roman" w:cs="Times New Roman"/>
      <w:sz w:val="26"/>
      <w:szCs w:val="26"/>
    </w:rPr>
  </w:style>
  <w:style w:type="paragraph" w:customStyle="1" w:styleId="143">
    <w:name w:val="Обычный + 14 пт"/>
    <w:aliases w:val="Первая строка:  1,25 см,Справа:  -0 см,Междустр.интервал: ..."/>
    <w:basedOn w:val="aff9"/>
    <w:uiPriority w:val="99"/>
    <w:rsid w:val="00CC4A02"/>
    <w:pPr>
      <w:widowControl/>
      <w:autoSpaceDE/>
      <w:autoSpaceDN/>
      <w:spacing w:after="0"/>
      <w:ind w:left="0" w:firstLine="601"/>
      <w:jc w:val="both"/>
    </w:pPr>
    <w:rPr>
      <w:rFonts w:ascii="Times New Roman" w:hAnsi="Times New Roman" w:cs="Times New Roman"/>
      <w:sz w:val="28"/>
      <w:szCs w:val="28"/>
      <w:lang w:eastAsia="en-US"/>
    </w:rPr>
  </w:style>
  <w:style w:type="paragraph" w:customStyle="1" w:styleId="2f4">
    <w:name w:val="Знак2"/>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3b">
    <w:name w:val="Знак3"/>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paragraphleftindent">
    <w:name w:val="paragraph_left_indent"/>
    <w:basedOn w:val="a"/>
    <w:uiPriority w:val="99"/>
    <w:rsid w:val="00CC4A02"/>
    <w:pPr>
      <w:widowControl/>
      <w:autoSpaceDE/>
      <w:autoSpaceDN/>
      <w:jc w:val="right"/>
    </w:pPr>
    <w:rPr>
      <w:rFonts w:ascii="Times New Roman" w:hAnsi="Times New Roman" w:cs="Times New Roman"/>
      <w:sz w:val="24"/>
      <w:szCs w:val="24"/>
    </w:rPr>
  </w:style>
  <w:style w:type="paragraph" w:customStyle="1" w:styleId="afffffffff3">
    <w:name w:val="Внимание: Криминал!!"/>
    <w:basedOn w:val="a"/>
    <w:next w:val="a"/>
    <w:uiPriority w:val="99"/>
    <w:rsid w:val="00CC4A02"/>
    <w:pPr>
      <w:adjustRightInd w:val="0"/>
      <w:jc w:val="both"/>
    </w:pPr>
    <w:rPr>
      <w:sz w:val="24"/>
      <w:szCs w:val="24"/>
    </w:rPr>
  </w:style>
  <w:style w:type="paragraph" w:customStyle="1" w:styleId="afffffffff4">
    <w:name w:val="Интерфейс"/>
    <w:basedOn w:val="a"/>
    <w:next w:val="a"/>
    <w:uiPriority w:val="99"/>
    <w:rsid w:val="00CC4A02"/>
    <w:pPr>
      <w:adjustRightInd w:val="0"/>
      <w:jc w:val="both"/>
    </w:pPr>
    <w:rPr>
      <w:color w:val="F0F0F0"/>
      <w:sz w:val="22"/>
      <w:szCs w:val="22"/>
    </w:rPr>
  </w:style>
  <w:style w:type="paragraph" w:customStyle="1" w:styleId="Style4">
    <w:name w:val="Style4"/>
    <w:basedOn w:val="a"/>
    <w:uiPriority w:val="99"/>
    <w:rsid w:val="00CC4A02"/>
    <w:pPr>
      <w:adjustRightInd w:val="0"/>
    </w:pPr>
    <w:rPr>
      <w:rFonts w:ascii="Times New Roman" w:hAnsi="Times New Roman" w:cs="Times New Roman"/>
      <w:sz w:val="24"/>
      <w:szCs w:val="24"/>
    </w:rPr>
  </w:style>
  <w:style w:type="paragraph" w:customStyle="1" w:styleId="Style1">
    <w:name w:val="Style1"/>
    <w:basedOn w:val="a"/>
    <w:uiPriority w:val="99"/>
    <w:rsid w:val="00CC4A02"/>
    <w:pPr>
      <w:adjustRightInd w:val="0"/>
    </w:pPr>
    <w:rPr>
      <w:rFonts w:ascii="Times New Roman" w:hAnsi="Times New Roman" w:cs="Times New Roman"/>
      <w:sz w:val="24"/>
      <w:szCs w:val="24"/>
    </w:rPr>
  </w:style>
  <w:style w:type="paragraph" w:customStyle="1" w:styleId="2Char">
    <w:name w:val="Знак2 Знак Знак Знак Знак Знак Знак Знак Знак Знак Знак Знак Знак Знак Знак Знак Char"/>
    <w:basedOn w:val="a"/>
    <w:uiPriority w:val="99"/>
    <w:rsid w:val="00CC4A02"/>
    <w:pPr>
      <w:widowControl/>
      <w:autoSpaceDE/>
      <w:autoSpaceDN/>
      <w:spacing w:after="160" w:line="240" w:lineRule="exact"/>
    </w:pPr>
    <w:rPr>
      <w:rFonts w:ascii="Tahoma" w:hAnsi="Tahoma" w:cs="Tahoma"/>
      <w:sz w:val="20"/>
      <w:szCs w:val="20"/>
      <w:lang w:val="en-US" w:eastAsia="en-US"/>
    </w:rPr>
  </w:style>
  <w:style w:type="paragraph" w:customStyle="1" w:styleId="Style39">
    <w:name w:val="Style39"/>
    <w:basedOn w:val="a"/>
    <w:uiPriority w:val="99"/>
    <w:rsid w:val="00CC4A02"/>
    <w:pPr>
      <w:adjustRightInd w:val="0"/>
      <w:spacing w:line="322" w:lineRule="exact"/>
      <w:ind w:firstLine="533"/>
      <w:jc w:val="both"/>
    </w:pPr>
    <w:rPr>
      <w:rFonts w:ascii="Times New Roman" w:hAnsi="Times New Roman" w:cs="Times New Roman"/>
      <w:sz w:val="24"/>
      <w:szCs w:val="24"/>
    </w:rPr>
  </w:style>
  <w:style w:type="paragraph" w:customStyle="1" w:styleId="116">
    <w:name w:val="Абзац списка11"/>
    <w:basedOn w:val="a"/>
    <w:uiPriority w:val="99"/>
    <w:rsid w:val="00CC4A02"/>
    <w:pPr>
      <w:widowControl/>
      <w:autoSpaceDE/>
      <w:autoSpaceDN/>
      <w:spacing w:after="200" w:line="276" w:lineRule="auto"/>
      <w:ind w:left="720"/>
    </w:pPr>
    <w:rPr>
      <w:rFonts w:ascii="Calibri" w:hAnsi="Calibri" w:cs="Calibri"/>
      <w:sz w:val="22"/>
      <w:szCs w:val="22"/>
      <w:lang w:eastAsia="en-US"/>
    </w:rPr>
  </w:style>
  <w:style w:type="paragraph" w:customStyle="1" w:styleId="Style79">
    <w:name w:val="Style79"/>
    <w:basedOn w:val="a"/>
    <w:uiPriority w:val="99"/>
    <w:rsid w:val="00CC4A02"/>
    <w:pPr>
      <w:adjustRightInd w:val="0"/>
      <w:spacing w:line="324" w:lineRule="exact"/>
      <w:ind w:firstLine="605"/>
    </w:pPr>
    <w:rPr>
      <w:rFonts w:ascii="Times New Roman" w:hAnsi="Times New Roman" w:cs="Times New Roman"/>
      <w:sz w:val="24"/>
      <w:szCs w:val="24"/>
    </w:rPr>
  </w:style>
  <w:style w:type="character" w:customStyle="1" w:styleId="afffffffff5">
    <w:name w:val="Выделение для Базового Поиска"/>
    <w:uiPriority w:val="99"/>
    <w:rsid w:val="00CC4A02"/>
    <w:rPr>
      <w:color w:val="0058A9"/>
      <w:sz w:val="26"/>
    </w:rPr>
  </w:style>
  <w:style w:type="character" w:customStyle="1" w:styleId="afffffffff6">
    <w:name w:val="Выделение для Базового Поиска (курсив)"/>
    <w:uiPriority w:val="99"/>
    <w:rsid w:val="00CC4A02"/>
    <w:rPr>
      <w:i/>
      <w:iCs w:val="0"/>
      <w:color w:val="0058A9"/>
      <w:sz w:val="26"/>
    </w:rPr>
  </w:style>
  <w:style w:type="character" w:customStyle="1" w:styleId="afffffffff7">
    <w:name w:val="Заголовок своего сообщения"/>
    <w:uiPriority w:val="99"/>
    <w:rsid w:val="00CC4A02"/>
    <w:rPr>
      <w:color w:val="26282F"/>
      <w:sz w:val="26"/>
    </w:rPr>
  </w:style>
  <w:style w:type="character" w:customStyle="1" w:styleId="afffffffff8">
    <w:name w:val="Заголовок чужого сообщения"/>
    <w:uiPriority w:val="99"/>
    <w:rsid w:val="00CC4A02"/>
    <w:rPr>
      <w:color w:val="FF0000"/>
      <w:sz w:val="26"/>
    </w:rPr>
  </w:style>
  <w:style w:type="character" w:customStyle="1" w:styleId="afffffffff9">
    <w:name w:val="Найденные слова"/>
    <w:uiPriority w:val="99"/>
    <w:rsid w:val="00CC4A02"/>
    <w:rPr>
      <w:color w:val="26282F"/>
      <w:sz w:val="26"/>
      <w:shd w:val="clear" w:color="auto" w:fill="FFF580"/>
    </w:rPr>
  </w:style>
  <w:style w:type="character" w:customStyle="1" w:styleId="afffffffffa">
    <w:name w:val="Не вступил в силу"/>
    <w:uiPriority w:val="99"/>
    <w:rsid w:val="00CC4A02"/>
    <w:rPr>
      <w:color w:val="000000"/>
      <w:sz w:val="26"/>
      <w:shd w:val="clear" w:color="auto" w:fill="D8EDE8"/>
    </w:rPr>
  </w:style>
  <w:style w:type="character" w:customStyle="1" w:styleId="afffffffffb">
    <w:name w:val="Опечатки"/>
    <w:uiPriority w:val="99"/>
    <w:rsid w:val="00CC4A02"/>
    <w:rPr>
      <w:color w:val="FF0000"/>
      <w:sz w:val="26"/>
    </w:rPr>
  </w:style>
  <w:style w:type="character" w:customStyle="1" w:styleId="afffffffffc">
    <w:name w:val="Продолжение ссылки"/>
    <w:uiPriority w:val="99"/>
    <w:rsid w:val="00CC4A02"/>
  </w:style>
  <w:style w:type="character" w:customStyle="1" w:styleId="afffffffffd">
    <w:name w:val="Сравнение редакций"/>
    <w:uiPriority w:val="99"/>
    <w:rsid w:val="00CC4A02"/>
    <w:rPr>
      <w:color w:val="26282F"/>
      <w:sz w:val="26"/>
    </w:rPr>
  </w:style>
  <w:style w:type="character" w:customStyle="1" w:styleId="afffffffffe">
    <w:name w:val="Сравнение редакций. Добавленный фрагмент"/>
    <w:uiPriority w:val="99"/>
    <w:rsid w:val="00CC4A02"/>
    <w:rPr>
      <w:color w:val="000000"/>
      <w:shd w:val="clear" w:color="auto" w:fill="C1D7FF"/>
    </w:rPr>
  </w:style>
  <w:style w:type="character" w:customStyle="1" w:styleId="affffffffff">
    <w:name w:val="Сравнение редакций. Удаленный фрагмент"/>
    <w:uiPriority w:val="99"/>
    <w:rsid w:val="00CC4A02"/>
    <w:rPr>
      <w:color w:val="000000"/>
      <w:shd w:val="clear" w:color="auto" w:fill="C4C413"/>
    </w:rPr>
  </w:style>
  <w:style w:type="character" w:customStyle="1" w:styleId="affffffffff0">
    <w:name w:val="Утратил силу"/>
    <w:uiPriority w:val="99"/>
    <w:rsid w:val="00CC4A02"/>
    <w:rPr>
      <w:strike/>
      <w:color w:val="666600"/>
      <w:sz w:val="26"/>
    </w:rPr>
  </w:style>
  <w:style w:type="character" w:customStyle="1" w:styleId="WW8Num9z0">
    <w:name w:val="WW8Num9z0"/>
    <w:uiPriority w:val="99"/>
    <w:rsid w:val="00CC4A02"/>
    <w:rPr>
      <w:rFonts w:ascii="Symbol" w:hAnsi="Symbol" w:hint="default"/>
      <w:sz w:val="20"/>
    </w:rPr>
  </w:style>
  <w:style w:type="character" w:customStyle="1" w:styleId="86">
    <w:name w:val="Знак Знак8"/>
    <w:uiPriority w:val="99"/>
    <w:rsid w:val="00CC4A02"/>
    <w:rPr>
      <w:b/>
      <w:bCs w:val="0"/>
      <w:i/>
      <w:iCs w:val="0"/>
      <w:sz w:val="26"/>
      <w:lang w:val="ru-RU" w:eastAsia="ru-RU"/>
    </w:rPr>
  </w:style>
  <w:style w:type="character" w:customStyle="1" w:styleId="BodyTextFirstIndentChar">
    <w:name w:val="Body Text First Indent Char"/>
    <w:uiPriority w:val="99"/>
    <w:semiHidden/>
    <w:locked/>
    <w:rsid w:val="00CC4A02"/>
    <w:rPr>
      <w:rFonts w:ascii="Times New Roman" w:hAnsi="Times New Roman" w:cs="Times New Roman" w:hint="default"/>
      <w:sz w:val="24"/>
      <w:szCs w:val="24"/>
    </w:rPr>
  </w:style>
  <w:style w:type="character" w:customStyle="1" w:styleId="EndnoteTextChar">
    <w:name w:val="Endnote Text Char"/>
    <w:uiPriority w:val="99"/>
    <w:semiHidden/>
    <w:locked/>
    <w:rsid w:val="00CC4A02"/>
    <w:rPr>
      <w:rFonts w:ascii="Times New Roman" w:hAnsi="Times New Roman" w:cs="Times New Roman" w:hint="default"/>
      <w:sz w:val="20"/>
      <w:szCs w:val="20"/>
    </w:rPr>
  </w:style>
  <w:style w:type="character" w:customStyle="1" w:styleId="Heading1Char">
    <w:name w:val="Heading 1 Char"/>
    <w:uiPriority w:val="99"/>
    <w:rsid w:val="00CC4A02"/>
    <w:rPr>
      <w:rFonts w:ascii="Calibri" w:hAnsi="Calibri" w:cs="Calibri" w:hint="default"/>
      <w:b/>
      <w:bCs/>
      <w:sz w:val="28"/>
      <w:szCs w:val="28"/>
      <w:lang w:val="ru-RU" w:eastAsia="en-US"/>
    </w:rPr>
  </w:style>
  <w:style w:type="character" w:customStyle="1" w:styleId="Heading2Char">
    <w:name w:val="Heading 2 Char"/>
    <w:uiPriority w:val="99"/>
    <w:rsid w:val="00CC4A02"/>
    <w:rPr>
      <w:rFonts w:ascii="Calibri" w:hAnsi="Calibri" w:cs="Calibri" w:hint="default"/>
      <w:sz w:val="26"/>
      <w:szCs w:val="26"/>
      <w:lang w:val="ru-RU" w:eastAsia="en-US"/>
    </w:rPr>
  </w:style>
  <w:style w:type="character" w:customStyle="1" w:styleId="Heading3Char">
    <w:name w:val="Heading 3 Char"/>
    <w:uiPriority w:val="99"/>
    <w:rsid w:val="00CC4A02"/>
    <w:rPr>
      <w:rFonts w:ascii="Calibri" w:hAnsi="Calibri" w:cs="Calibri" w:hint="default"/>
      <w:b/>
      <w:bCs/>
      <w:sz w:val="28"/>
      <w:szCs w:val="28"/>
      <w:lang w:val="ru-RU" w:eastAsia="en-US"/>
    </w:rPr>
  </w:style>
  <w:style w:type="character" w:customStyle="1" w:styleId="Heading4Char">
    <w:name w:val="Heading 4 Char"/>
    <w:uiPriority w:val="99"/>
    <w:rsid w:val="00CC4A02"/>
    <w:rPr>
      <w:rFonts w:ascii="Calibri" w:hAnsi="Calibri" w:cs="Calibri" w:hint="default"/>
      <w:sz w:val="28"/>
      <w:szCs w:val="28"/>
      <w:lang w:val="ru-RU" w:eastAsia="ru-RU"/>
    </w:rPr>
  </w:style>
  <w:style w:type="character" w:customStyle="1" w:styleId="Heading5Char">
    <w:name w:val="Heading 5 Char"/>
    <w:uiPriority w:val="99"/>
    <w:rsid w:val="00CC4A02"/>
    <w:rPr>
      <w:rFonts w:ascii="Cambria" w:hAnsi="Cambria" w:cs="Cambria" w:hint="default"/>
      <w:color w:val="243F60"/>
      <w:lang w:val="ru-RU" w:eastAsia="ru-RU"/>
    </w:rPr>
  </w:style>
  <w:style w:type="character" w:customStyle="1" w:styleId="BodyTextChar">
    <w:name w:val="Body Text Char"/>
    <w:uiPriority w:val="99"/>
    <w:rsid w:val="00CC4A02"/>
    <w:rPr>
      <w:rFonts w:ascii="Calibri" w:hAnsi="Calibri" w:cs="Calibri" w:hint="default"/>
      <w:sz w:val="24"/>
      <w:szCs w:val="24"/>
      <w:lang w:val="ru-RU" w:eastAsia="ru-RU"/>
    </w:rPr>
  </w:style>
  <w:style w:type="character" w:customStyle="1" w:styleId="BodyTextIndentChar">
    <w:name w:val="Body Text Indent Char"/>
    <w:uiPriority w:val="99"/>
    <w:rsid w:val="00CC4A02"/>
    <w:rPr>
      <w:rFonts w:ascii="Calibri" w:hAnsi="Calibri" w:cs="Calibri" w:hint="default"/>
      <w:sz w:val="28"/>
      <w:szCs w:val="28"/>
      <w:lang w:val="ru-RU" w:eastAsia="ru-RU"/>
    </w:rPr>
  </w:style>
  <w:style w:type="character" w:customStyle="1" w:styleId="FooterChar">
    <w:name w:val="Footer Char"/>
    <w:uiPriority w:val="99"/>
    <w:rsid w:val="00CC4A02"/>
    <w:rPr>
      <w:rFonts w:ascii="Calibri" w:hAnsi="Calibri" w:cs="Calibri" w:hint="default"/>
      <w:lang w:val="ru-RU" w:eastAsia="ru-RU"/>
    </w:rPr>
  </w:style>
  <w:style w:type="character" w:customStyle="1" w:styleId="HeaderChar">
    <w:name w:val="Header Char"/>
    <w:uiPriority w:val="99"/>
    <w:rsid w:val="00CC4A02"/>
    <w:rPr>
      <w:rFonts w:ascii="Calibri" w:hAnsi="Calibri" w:cs="Calibri" w:hint="default"/>
      <w:lang w:val="ru-RU" w:eastAsia="ru-RU"/>
    </w:rPr>
  </w:style>
  <w:style w:type="character" w:customStyle="1" w:styleId="HTMLPreformattedChar">
    <w:name w:val="HTML Preformatted Char"/>
    <w:uiPriority w:val="99"/>
    <w:rsid w:val="00CC4A02"/>
    <w:rPr>
      <w:rFonts w:ascii="Courier New" w:hAnsi="Courier New" w:cs="Courier New" w:hint="default"/>
      <w:lang w:val="ru-RU" w:eastAsia="ru-RU"/>
    </w:rPr>
  </w:style>
  <w:style w:type="character" w:customStyle="1" w:styleId="FootnoteTextChar11">
    <w:name w:val="Footnote Text Char1 Знак1"/>
    <w:aliases w:val="Footnote Text Char3 Char Знак1,Footnote Text Char2 Char Char Знак1,Footnote Text Char1 Char1 Char Char Знак1,ft Char1 Char Char Char Знак1,Footnote Text Char1 Char Char Char Char Знак1,ft Знак1"/>
    <w:uiPriority w:val="99"/>
    <w:rsid w:val="00CC4A02"/>
    <w:rPr>
      <w:sz w:val="20"/>
      <w:szCs w:val="20"/>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CC4A02"/>
    <w:rPr>
      <w:sz w:val="20"/>
      <w:szCs w:val="20"/>
    </w:rPr>
  </w:style>
  <w:style w:type="character" w:customStyle="1" w:styleId="BodyTextIndent3Char">
    <w:name w:val="Body Text Indent 3 Char"/>
    <w:uiPriority w:val="99"/>
    <w:rsid w:val="00CC4A02"/>
    <w:rPr>
      <w:rFonts w:ascii="Calibri" w:hAnsi="Calibri" w:cs="Calibri" w:hint="default"/>
      <w:sz w:val="16"/>
      <w:szCs w:val="16"/>
      <w:lang w:eastAsia="ru-RU"/>
    </w:rPr>
  </w:style>
  <w:style w:type="character" w:customStyle="1" w:styleId="WW8Num4z0">
    <w:name w:val="WW8Num4z0"/>
    <w:uiPriority w:val="99"/>
    <w:rsid w:val="00CC4A02"/>
    <w:rPr>
      <w:rFonts w:ascii="Symbol" w:hAnsi="Symbol" w:cs="Symbol" w:hint="default"/>
    </w:rPr>
  </w:style>
  <w:style w:type="character" w:customStyle="1" w:styleId="WW8Num4z1">
    <w:name w:val="WW8Num4z1"/>
    <w:uiPriority w:val="99"/>
    <w:rsid w:val="00CC4A02"/>
    <w:rPr>
      <w:rFonts w:ascii="Courier New" w:hAnsi="Courier New" w:cs="Courier New" w:hint="default"/>
    </w:rPr>
  </w:style>
  <w:style w:type="character" w:customStyle="1" w:styleId="WW8Num4z2">
    <w:name w:val="WW8Num4z2"/>
    <w:uiPriority w:val="99"/>
    <w:rsid w:val="00CC4A02"/>
    <w:rPr>
      <w:rFonts w:ascii="Wingdings" w:hAnsi="Wingdings" w:cs="Wingdings" w:hint="default"/>
    </w:rPr>
  </w:style>
  <w:style w:type="character" w:customStyle="1" w:styleId="WW8Num5z0">
    <w:name w:val="WW8Num5z0"/>
    <w:uiPriority w:val="99"/>
    <w:rsid w:val="00CC4A02"/>
    <w:rPr>
      <w:rFonts w:ascii="Symbol" w:hAnsi="Symbol" w:cs="Symbol" w:hint="default"/>
      <w:color w:val="auto"/>
    </w:rPr>
  </w:style>
  <w:style w:type="character" w:customStyle="1" w:styleId="WW8Num5z1">
    <w:name w:val="WW8Num5z1"/>
    <w:uiPriority w:val="99"/>
    <w:rsid w:val="00CC4A02"/>
    <w:rPr>
      <w:rFonts w:ascii="Courier New" w:hAnsi="Courier New" w:cs="Courier New" w:hint="default"/>
    </w:rPr>
  </w:style>
  <w:style w:type="character" w:customStyle="1" w:styleId="WW8Num5z2">
    <w:name w:val="WW8Num5z2"/>
    <w:uiPriority w:val="99"/>
    <w:rsid w:val="00CC4A02"/>
    <w:rPr>
      <w:rFonts w:ascii="Wingdings" w:hAnsi="Wingdings" w:cs="Wingdings" w:hint="default"/>
    </w:rPr>
  </w:style>
  <w:style w:type="character" w:customStyle="1" w:styleId="WW8Num5z3">
    <w:name w:val="WW8Num5z3"/>
    <w:uiPriority w:val="99"/>
    <w:rsid w:val="00CC4A02"/>
    <w:rPr>
      <w:rFonts w:ascii="Symbol" w:hAnsi="Symbol" w:cs="Symbol" w:hint="default"/>
    </w:rPr>
  </w:style>
  <w:style w:type="character" w:customStyle="1" w:styleId="WW8Num6z0">
    <w:name w:val="WW8Num6z0"/>
    <w:uiPriority w:val="99"/>
    <w:rsid w:val="00CC4A02"/>
    <w:rPr>
      <w:rFonts w:ascii="Symbol" w:hAnsi="Symbol" w:cs="Symbol" w:hint="default"/>
    </w:rPr>
  </w:style>
  <w:style w:type="character" w:customStyle="1" w:styleId="WW8Num6z1">
    <w:name w:val="WW8Num6z1"/>
    <w:uiPriority w:val="99"/>
    <w:rsid w:val="00CC4A02"/>
    <w:rPr>
      <w:rFonts w:ascii="Courier New" w:hAnsi="Courier New" w:cs="Courier New" w:hint="default"/>
    </w:rPr>
  </w:style>
  <w:style w:type="character" w:customStyle="1" w:styleId="WW8Num6z2">
    <w:name w:val="WW8Num6z2"/>
    <w:uiPriority w:val="99"/>
    <w:rsid w:val="00CC4A02"/>
    <w:rPr>
      <w:rFonts w:ascii="Wingdings" w:hAnsi="Wingdings" w:cs="Wingdings" w:hint="default"/>
    </w:rPr>
  </w:style>
  <w:style w:type="character" w:customStyle="1" w:styleId="textdefault">
    <w:name w:val="text_default"/>
    <w:uiPriority w:val="99"/>
    <w:rsid w:val="00CC4A02"/>
    <w:rPr>
      <w:rFonts w:ascii="Verdana" w:hAnsi="Verdana" w:cs="Verdana" w:hint="default"/>
      <w:color w:val="auto"/>
      <w:sz w:val="18"/>
      <w:szCs w:val="18"/>
    </w:rPr>
  </w:style>
  <w:style w:type="character" w:customStyle="1" w:styleId="103">
    <w:name w:val="Знак Знак10"/>
    <w:uiPriority w:val="99"/>
    <w:rsid w:val="00CC4A02"/>
    <w:rPr>
      <w:b/>
      <w:bCs/>
      <w:sz w:val="28"/>
      <w:szCs w:val="28"/>
      <w:lang w:val="ru-RU" w:eastAsia="en-US"/>
    </w:rPr>
  </w:style>
  <w:style w:type="character" w:customStyle="1" w:styleId="94">
    <w:name w:val="Знак Знак9"/>
    <w:uiPriority w:val="99"/>
    <w:rsid w:val="00CC4A02"/>
    <w:rPr>
      <w:sz w:val="26"/>
      <w:szCs w:val="26"/>
      <w:lang w:val="ru-RU" w:eastAsia="en-US"/>
    </w:rPr>
  </w:style>
  <w:style w:type="character" w:customStyle="1" w:styleId="117">
    <w:name w:val="Знак Знак11"/>
    <w:uiPriority w:val="99"/>
    <w:rsid w:val="00CC4A02"/>
    <w:rPr>
      <w:b/>
      <w:bCs/>
      <w:sz w:val="28"/>
      <w:szCs w:val="28"/>
      <w:lang w:val="ru-RU" w:eastAsia="en-US"/>
    </w:rPr>
  </w:style>
  <w:style w:type="character" w:customStyle="1" w:styleId="BodyTextIndent3Char1">
    <w:name w:val="Body Text Indent 3 Char1"/>
    <w:uiPriority w:val="99"/>
    <w:rsid w:val="00CC4A02"/>
    <w:rPr>
      <w:sz w:val="16"/>
      <w:szCs w:val="16"/>
    </w:rPr>
  </w:style>
  <w:style w:type="character" w:customStyle="1" w:styleId="FontStyle11">
    <w:name w:val="Font Style11"/>
    <w:uiPriority w:val="99"/>
    <w:rsid w:val="00CC4A02"/>
    <w:rPr>
      <w:rFonts w:ascii="Times New Roman" w:hAnsi="Times New Roman" w:cs="Times New Roman" w:hint="default"/>
      <w:sz w:val="26"/>
      <w:szCs w:val="26"/>
    </w:rPr>
  </w:style>
  <w:style w:type="character" w:customStyle="1" w:styleId="FontStyle25">
    <w:name w:val="Font Style25"/>
    <w:uiPriority w:val="99"/>
    <w:rsid w:val="00CC4A02"/>
    <w:rPr>
      <w:rFonts w:ascii="Times New Roman" w:hAnsi="Times New Roman" w:cs="Times New Roman" w:hint="default"/>
      <w:sz w:val="26"/>
      <w:szCs w:val="26"/>
    </w:rPr>
  </w:style>
  <w:style w:type="character" w:customStyle="1" w:styleId="FontStyle162">
    <w:name w:val="Font Style162"/>
    <w:uiPriority w:val="99"/>
    <w:rsid w:val="00CC4A02"/>
    <w:rPr>
      <w:rFonts w:ascii="Times New Roman" w:hAnsi="Times New Roman" w:cs="Times New Roman" w:hint="default"/>
      <w:sz w:val="26"/>
      <w:szCs w:val="26"/>
    </w:rPr>
  </w:style>
  <w:style w:type="character" w:customStyle="1" w:styleId="FontStyle35">
    <w:name w:val="Font Style35"/>
    <w:uiPriority w:val="99"/>
    <w:rsid w:val="00CC4A02"/>
    <w:rPr>
      <w:rFonts w:ascii="Times New Roman" w:hAnsi="Times New Roman" w:cs="Times New Roman" w:hint="default"/>
      <w:sz w:val="22"/>
      <w:szCs w:val="22"/>
    </w:rPr>
  </w:style>
  <w:style w:type="paragraph" w:customStyle="1" w:styleId="1ffd">
    <w:name w:val="Знак Знак Знак Знак1"/>
    <w:basedOn w:val="a"/>
    <w:rsid w:val="00CC4A02"/>
    <w:pPr>
      <w:widowControl/>
      <w:autoSpaceDE/>
      <w:autoSpaceDN/>
    </w:pPr>
    <w:rPr>
      <w:rFonts w:ascii="Verdana" w:hAnsi="Verdana" w:cs="Verdana"/>
      <w:sz w:val="20"/>
      <w:szCs w:val="20"/>
      <w:lang w:val="en-US" w:eastAsia="en-US"/>
    </w:rPr>
  </w:style>
  <w:style w:type="numbering" w:customStyle="1" w:styleId="104">
    <w:name w:val="Нет списка10"/>
    <w:next w:val="a2"/>
    <w:uiPriority w:val="99"/>
    <w:semiHidden/>
    <w:unhideWhenUsed/>
    <w:rsid w:val="00C00228"/>
  </w:style>
  <w:style w:type="paragraph" w:customStyle="1" w:styleId="affffffffff1">
    <w:name w:val="Документ"/>
    <w:basedOn w:val="a"/>
    <w:rsid w:val="00C00228"/>
    <w:pPr>
      <w:autoSpaceDE/>
      <w:autoSpaceDN/>
      <w:ind w:firstLine="709"/>
      <w:jc w:val="both"/>
    </w:pPr>
    <w:rPr>
      <w:rFonts w:ascii="Times New Roman" w:eastAsia="Batang" w:hAnsi="Times New Roman" w:cs="Times New Roman"/>
      <w:sz w:val="28"/>
      <w:szCs w:val="28"/>
    </w:rPr>
  </w:style>
  <w:style w:type="table" w:customStyle="1" w:styleId="144">
    <w:name w:val="Сетка таблицы14"/>
    <w:basedOn w:val="a1"/>
    <w:next w:val="a5"/>
    <w:rsid w:val="00C002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5"/>
    <w:rsid w:val="00C0022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5"/>
    <w:uiPriority w:val="99"/>
    <w:rsid w:val="000B5E64"/>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183CBA"/>
  </w:style>
  <w:style w:type="table" w:customStyle="1" w:styleId="170">
    <w:name w:val="Сетка таблицы17"/>
    <w:basedOn w:val="a1"/>
    <w:next w:val="a5"/>
    <w:rsid w:val="00183CB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2">
    <w:name w:val="Заголовок"/>
    <w:basedOn w:val="afffffff1"/>
    <w:next w:val="a"/>
    <w:uiPriority w:val="99"/>
    <w:rsid w:val="00183CBA"/>
    <w:pPr>
      <w:shd w:val="clear" w:color="auto" w:fill="F0F0F0"/>
    </w:pPr>
    <w:rPr>
      <w:rFonts w:ascii="Arial" w:hAnsi="Arial" w:cs="Arial"/>
      <w:b/>
      <w:bCs/>
      <w:color w:val="0058A9"/>
    </w:rPr>
  </w:style>
  <w:style w:type="numbering" w:customStyle="1" w:styleId="132">
    <w:name w:val="Нет списка13"/>
    <w:next w:val="a2"/>
    <w:uiPriority w:val="99"/>
    <w:semiHidden/>
    <w:unhideWhenUsed/>
    <w:rsid w:val="00183CBA"/>
  </w:style>
  <w:style w:type="table" w:customStyle="1" w:styleId="181">
    <w:name w:val="Сетка таблицы18"/>
    <w:basedOn w:val="a1"/>
    <w:next w:val="a5"/>
    <w:uiPriority w:val="39"/>
    <w:rsid w:val="00183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3">
    <w:name w:val="Подпись к таблице_"/>
    <w:basedOn w:val="a0"/>
    <w:link w:val="affffffffff4"/>
    <w:rsid w:val="00183CBA"/>
    <w:rPr>
      <w:rFonts w:ascii="Times New Roman" w:eastAsia="Times New Roman" w:hAnsi="Times New Roman" w:cs="Times New Roman"/>
    </w:rPr>
  </w:style>
  <w:style w:type="character" w:customStyle="1" w:styleId="affffffffff5">
    <w:name w:val="Другое_"/>
    <w:basedOn w:val="a0"/>
    <w:link w:val="affffffffff6"/>
    <w:rsid w:val="00183CBA"/>
    <w:rPr>
      <w:rFonts w:ascii="Times New Roman" w:eastAsia="Times New Roman" w:hAnsi="Times New Roman" w:cs="Times New Roman"/>
      <w:sz w:val="20"/>
      <w:szCs w:val="20"/>
    </w:rPr>
  </w:style>
  <w:style w:type="paragraph" w:customStyle="1" w:styleId="affffffffff4">
    <w:name w:val="Подпись к таблице"/>
    <w:basedOn w:val="a"/>
    <w:link w:val="affffffffff3"/>
    <w:rsid w:val="00183CBA"/>
    <w:pPr>
      <w:autoSpaceDE/>
      <w:autoSpaceDN/>
    </w:pPr>
    <w:rPr>
      <w:rFonts w:ascii="Times New Roman" w:hAnsi="Times New Roman" w:cs="Times New Roman"/>
      <w:sz w:val="22"/>
      <w:szCs w:val="22"/>
      <w:lang w:eastAsia="en-US"/>
    </w:rPr>
  </w:style>
  <w:style w:type="paragraph" w:customStyle="1" w:styleId="affffffffff6">
    <w:name w:val="Другое"/>
    <w:basedOn w:val="a"/>
    <w:link w:val="affffffffff5"/>
    <w:rsid w:val="00183CBA"/>
    <w:pPr>
      <w:autoSpaceDE/>
      <w:autoSpaceDN/>
    </w:pPr>
    <w:rPr>
      <w:rFonts w:ascii="Times New Roman" w:hAnsi="Times New Roman" w:cs="Times New Roman"/>
      <w:sz w:val="20"/>
      <w:szCs w:val="20"/>
      <w:lang w:eastAsia="en-US"/>
    </w:rPr>
  </w:style>
  <w:style w:type="paragraph" w:customStyle="1" w:styleId="xl180">
    <w:name w:val="xl180"/>
    <w:basedOn w:val="a"/>
    <w:rsid w:val="00183CBA"/>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181">
    <w:name w:val="xl181"/>
    <w:basedOn w:val="a"/>
    <w:rsid w:val="00183CBA"/>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2">
    <w:name w:val="xl182"/>
    <w:basedOn w:val="a"/>
    <w:rsid w:val="00183CBA"/>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3">
    <w:name w:val="xl183"/>
    <w:basedOn w:val="a"/>
    <w:rsid w:val="00183CBA"/>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4">
    <w:name w:val="xl184"/>
    <w:basedOn w:val="a"/>
    <w:rsid w:val="00183CBA"/>
    <w:pPr>
      <w:widowControl/>
      <w:pBdr>
        <w:top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14"/>
      <w:szCs w:val="14"/>
    </w:rPr>
  </w:style>
  <w:style w:type="paragraph" w:customStyle="1" w:styleId="xl185">
    <w:name w:val="xl185"/>
    <w:basedOn w:val="a"/>
    <w:rsid w:val="00183CBA"/>
    <w:pPr>
      <w:widowControl/>
      <w:autoSpaceDE/>
      <w:autoSpaceDN/>
      <w:spacing w:before="100" w:beforeAutospacing="1" w:after="100" w:afterAutospacing="1"/>
      <w:jc w:val="center"/>
      <w:textAlignment w:val="center"/>
    </w:pPr>
    <w:rPr>
      <w:rFonts w:ascii="Times New Roman" w:hAnsi="Times New Roman" w:cs="Times New Roman"/>
      <w:color w:val="000000"/>
      <w:sz w:val="14"/>
      <w:szCs w:val="14"/>
    </w:rPr>
  </w:style>
  <w:style w:type="paragraph" w:customStyle="1" w:styleId="xl186">
    <w:name w:val="xl186"/>
    <w:basedOn w:val="a"/>
    <w:rsid w:val="00183CBA"/>
    <w:pPr>
      <w:widowControl/>
      <w:pBdr>
        <w:bottom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14"/>
      <w:szCs w:val="14"/>
    </w:rPr>
  </w:style>
  <w:style w:type="paragraph" w:customStyle="1" w:styleId="xl187">
    <w:name w:val="xl187"/>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i/>
      <w:iCs/>
      <w:sz w:val="24"/>
      <w:szCs w:val="24"/>
    </w:rPr>
  </w:style>
  <w:style w:type="paragraph" w:customStyle="1" w:styleId="xl188">
    <w:name w:val="xl188"/>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i/>
      <w:iCs/>
      <w:sz w:val="24"/>
      <w:szCs w:val="24"/>
    </w:rPr>
  </w:style>
  <w:style w:type="paragraph" w:customStyle="1" w:styleId="xl189">
    <w:name w:val="xl189"/>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i/>
      <w:iCs/>
      <w:sz w:val="24"/>
      <w:szCs w:val="24"/>
    </w:rPr>
  </w:style>
  <w:style w:type="paragraph" w:customStyle="1" w:styleId="xl190">
    <w:name w:val="xl190"/>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191">
    <w:name w:val="xl191"/>
    <w:basedOn w:val="a"/>
    <w:rsid w:val="00183CBA"/>
    <w:pPr>
      <w:widowControl/>
      <w:pBdr>
        <w:left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192">
    <w:name w:val="xl192"/>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193">
    <w:name w:val="xl193"/>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194">
    <w:name w:val="xl194"/>
    <w:basedOn w:val="a"/>
    <w:rsid w:val="00183CBA"/>
    <w:pPr>
      <w:widowControl/>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195">
    <w:name w:val="xl195"/>
    <w:basedOn w:val="a"/>
    <w:rsid w:val="00183CBA"/>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196">
    <w:name w:val="xl196"/>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hAnsi="Times New Roman" w:cs="Times New Roman"/>
      <w:b/>
      <w:bCs/>
      <w:sz w:val="24"/>
      <w:szCs w:val="24"/>
    </w:rPr>
  </w:style>
  <w:style w:type="paragraph" w:customStyle="1" w:styleId="xl197">
    <w:name w:val="xl197"/>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hAnsi="Times New Roman" w:cs="Times New Roman"/>
      <w:b/>
      <w:bCs/>
      <w:sz w:val="24"/>
      <w:szCs w:val="24"/>
    </w:rPr>
  </w:style>
  <w:style w:type="paragraph" w:customStyle="1" w:styleId="xl198">
    <w:name w:val="xl198"/>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hAnsi="Times New Roman" w:cs="Times New Roman"/>
      <w:b/>
      <w:bCs/>
      <w:sz w:val="24"/>
      <w:szCs w:val="24"/>
    </w:rPr>
  </w:style>
  <w:style w:type="paragraph" w:customStyle="1" w:styleId="xl199">
    <w:name w:val="xl199"/>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hAnsi="Times New Roman" w:cs="Times New Roman"/>
      <w:b/>
      <w:bCs/>
      <w:sz w:val="24"/>
      <w:szCs w:val="24"/>
    </w:rPr>
  </w:style>
  <w:style w:type="paragraph" w:customStyle="1" w:styleId="xl200">
    <w:name w:val="xl200"/>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01">
    <w:name w:val="xl201"/>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202">
    <w:name w:val="xl202"/>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03">
    <w:name w:val="xl203"/>
    <w:basedOn w:val="a"/>
    <w:rsid w:val="00183CBA"/>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04">
    <w:name w:val="xl204"/>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rPr>
  </w:style>
  <w:style w:type="paragraph" w:customStyle="1" w:styleId="xl205">
    <w:name w:val="xl205"/>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206">
    <w:name w:val="xl206"/>
    <w:basedOn w:val="a"/>
    <w:rsid w:val="00183CBA"/>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07">
    <w:name w:val="xl207"/>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08">
    <w:name w:val="xl208"/>
    <w:basedOn w:val="a"/>
    <w:rsid w:val="00183CBA"/>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09">
    <w:name w:val="xl209"/>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0">
    <w:name w:val="xl210"/>
    <w:basedOn w:val="a"/>
    <w:rsid w:val="00183CBA"/>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1">
    <w:name w:val="xl211"/>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2">
    <w:name w:val="xl212"/>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3">
    <w:name w:val="xl213"/>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4">
    <w:name w:val="xl214"/>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5">
    <w:name w:val="xl215"/>
    <w:basedOn w:val="a"/>
    <w:rsid w:val="00183CBA"/>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0"/>
      <w:szCs w:val="20"/>
    </w:rPr>
  </w:style>
  <w:style w:type="paragraph" w:customStyle="1" w:styleId="xl216">
    <w:name w:val="xl216"/>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0"/>
      <w:szCs w:val="20"/>
    </w:rPr>
  </w:style>
  <w:style w:type="paragraph" w:customStyle="1" w:styleId="xl217">
    <w:name w:val="xl217"/>
    <w:basedOn w:val="a"/>
    <w:rsid w:val="00183CBA"/>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0"/>
      <w:szCs w:val="20"/>
    </w:rPr>
  </w:style>
  <w:style w:type="paragraph" w:customStyle="1" w:styleId="xl218">
    <w:name w:val="xl218"/>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0"/>
      <w:szCs w:val="20"/>
    </w:rPr>
  </w:style>
  <w:style w:type="paragraph" w:customStyle="1" w:styleId="xl219">
    <w:name w:val="xl219"/>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20">
    <w:name w:val="xl220"/>
    <w:basedOn w:val="a"/>
    <w:rsid w:val="00183CBA"/>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21">
    <w:name w:val="xl221"/>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rPr>
  </w:style>
  <w:style w:type="paragraph" w:customStyle="1" w:styleId="xl222">
    <w:name w:val="xl222"/>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23">
    <w:name w:val="xl223"/>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24">
    <w:name w:val="xl224"/>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25">
    <w:name w:val="xl225"/>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26">
    <w:name w:val="xl226"/>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27">
    <w:name w:val="xl227"/>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28">
    <w:name w:val="xl228"/>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29">
    <w:name w:val="xl229"/>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0">
    <w:name w:val="xl230"/>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1">
    <w:name w:val="xl231"/>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2">
    <w:name w:val="xl232"/>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3">
    <w:name w:val="xl233"/>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4">
    <w:name w:val="xl234"/>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5">
    <w:name w:val="xl235"/>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6">
    <w:name w:val="xl236"/>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0"/>
      <w:szCs w:val="20"/>
    </w:rPr>
  </w:style>
  <w:style w:type="paragraph" w:customStyle="1" w:styleId="xl237">
    <w:name w:val="xl237"/>
    <w:basedOn w:val="a"/>
    <w:rsid w:val="00183CBA"/>
    <w:pPr>
      <w:widowControl/>
      <w:pBdr>
        <w:top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38">
    <w:name w:val="xl238"/>
    <w:basedOn w:val="a"/>
    <w:rsid w:val="00183CBA"/>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39">
    <w:name w:val="xl239"/>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0"/>
      <w:szCs w:val="20"/>
    </w:rPr>
  </w:style>
  <w:style w:type="paragraph" w:customStyle="1" w:styleId="xl240">
    <w:name w:val="xl240"/>
    <w:basedOn w:val="a"/>
    <w:rsid w:val="00183CBA"/>
    <w:pPr>
      <w:widowControl/>
      <w:pBdr>
        <w:top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41">
    <w:name w:val="xl241"/>
    <w:basedOn w:val="a"/>
    <w:rsid w:val="00183CBA"/>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42">
    <w:name w:val="xl242"/>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0"/>
      <w:szCs w:val="20"/>
    </w:rPr>
  </w:style>
  <w:style w:type="paragraph" w:customStyle="1" w:styleId="xl243">
    <w:name w:val="xl243"/>
    <w:basedOn w:val="a"/>
    <w:rsid w:val="00183CBA"/>
    <w:pPr>
      <w:widowControl/>
      <w:pBdr>
        <w:top w:val="single" w:sz="4" w:space="0" w:color="auto"/>
      </w:pBdr>
      <w:autoSpaceDE/>
      <w:autoSpaceDN/>
      <w:spacing w:before="100" w:beforeAutospacing="1" w:after="100" w:afterAutospacing="1"/>
      <w:jc w:val="center"/>
      <w:textAlignment w:val="center"/>
    </w:pPr>
    <w:rPr>
      <w:rFonts w:ascii="Times New Roman" w:hAnsi="Times New Roman" w:cs="Times New Roman"/>
      <w:sz w:val="14"/>
      <w:szCs w:val="14"/>
    </w:rPr>
  </w:style>
  <w:style w:type="paragraph" w:customStyle="1" w:styleId="xl244">
    <w:name w:val="xl244"/>
    <w:basedOn w:val="a"/>
    <w:rsid w:val="00183CBA"/>
    <w:pPr>
      <w:widowControl/>
      <w:autoSpaceDE/>
      <w:autoSpaceDN/>
      <w:spacing w:before="100" w:beforeAutospacing="1" w:after="100" w:afterAutospacing="1"/>
      <w:jc w:val="center"/>
      <w:textAlignment w:val="center"/>
    </w:pPr>
    <w:rPr>
      <w:rFonts w:ascii="Times New Roman" w:hAnsi="Times New Roman" w:cs="Times New Roman"/>
      <w:sz w:val="14"/>
      <w:szCs w:val="14"/>
    </w:rPr>
  </w:style>
  <w:style w:type="paragraph" w:customStyle="1" w:styleId="xl245">
    <w:name w:val="xl245"/>
    <w:basedOn w:val="a"/>
    <w:rsid w:val="00183CBA"/>
    <w:pPr>
      <w:widowControl/>
      <w:pBdr>
        <w:bottom w:val="single" w:sz="4" w:space="0" w:color="auto"/>
      </w:pBdr>
      <w:autoSpaceDE/>
      <w:autoSpaceDN/>
      <w:spacing w:before="100" w:beforeAutospacing="1" w:after="100" w:afterAutospacing="1"/>
      <w:jc w:val="center"/>
      <w:textAlignment w:val="center"/>
    </w:pPr>
    <w:rPr>
      <w:rFonts w:ascii="Times New Roman" w:hAnsi="Times New Roman" w:cs="Times New Roman"/>
      <w:sz w:val="14"/>
      <w:szCs w:val="14"/>
    </w:rPr>
  </w:style>
  <w:style w:type="paragraph" w:customStyle="1" w:styleId="xl246">
    <w:name w:val="xl246"/>
    <w:basedOn w:val="a"/>
    <w:rsid w:val="00183CBA"/>
    <w:pPr>
      <w:widowControl/>
      <w:pBdr>
        <w:top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47">
    <w:name w:val="xl247"/>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48">
    <w:name w:val="xl248"/>
    <w:basedOn w:val="a"/>
    <w:rsid w:val="00183CBA"/>
    <w:pPr>
      <w:widowControl/>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49">
    <w:name w:val="xl249"/>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0">
    <w:name w:val="xl250"/>
    <w:basedOn w:val="a"/>
    <w:rsid w:val="00183CBA"/>
    <w:pPr>
      <w:widowControl/>
      <w:pBdr>
        <w:bottom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1">
    <w:name w:val="xl251"/>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2">
    <w:name w:val="xl252"/>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53">
    <w:name w:val="xl253"/>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4">
    <w:name w:val="xl254"/>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5">
    <w:name w:val="xl255"/>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56">
    <w:name w:val="xl256"/>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7">
    <w:name w:val="xl257"/>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8">
    <w:name w:val="xl258"/>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9">
    <w:name w:val="xl259"/>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60">
    <w:name w:val="xl260"/>
    <w:basedOn w:val="a"/>
    <w:rsid w:val="00183CBA"/>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rPr>
  </w:style>
  <w:style w:type="paragraph" w:customStyle="1" w:styleId="xl261">
    <w:name w:val="xl261"/>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paragraph" w:customStyle="1" w:styleId="xl262">
    <w:name w:val="xl262"/>
    <w:basedOn w:val="a"/>
    <w:rsid w:val="00183CBA"/>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rPr>
  </w:style>
  <w:style w:type="paragraph" w:customStyle="1" w:styleId="xl263">
    <w:name w:val="xl263"/>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table" w:customStyle="1" w:styleId="191">
    <w:name w:val="Сетка таблицы19"/>
    <w:basedOn w:val="a1"/>
    <w:next w:val="a5"/>
    <w:uiPriority w:val="99"/>
    <w:rsid w:val="003F59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5"/>
    <w:rsid w:val="00D10AE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Нет списка14"/>
    <w:next w:val="a2"/>
    <w:uiPriority w:val="99"/>
    <w:semiHidden/>
    <w:rsid w:val="00D10AE0"/>
  </w:style>
  <w:style w:type="paragraph" w:customStyle="1" w:styleId="Normal">
    <w:name w:val="Normal"/>
    <w:rsid w:val="00D10AE0"/>
    <w:pPr>
      <w:widowControl w:val="0"/>
      <w:spacing w:after="0" w:line="420" w:lineRule="auto"/>
      <w:ind w:firstLine="700"/>
      <w:jc w:val="both"/>
    </w:pPr>
    <w:rPr>
      <w:rFonts w:ascii="Times New Roman" w:eastAsia="Times New Roman" w:hAnsi="Times New Roman" w:cs="Times New Roman"/>
      <w:snapToGrid w:val="0"/>
      <w:sz w:val="28"/>
      <w:szCs w:val="20"/>
      <w:lang w:eastAsia="ru-RU"/>
    </w:rPr>
  </w:style>
  <w:style w:type="table" w:customStyle="1" w:styleId="221">
    <w:name w:val="Сетка таблицы22"/>
    <w:basedOn w:val="a1"/>
    <w:next w:val="a5"/>
    <w:rsid w:val="00D10A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7">
    <w:name w:val=" Знак Знак Знак Знак"/>
    <w:basedOn w:val="a"/>
    <w:rsid w:val="00D10AE0"/>
    <w:pPr>
      <w:widowControl/>
      <w:autoSpaceDE/>
      <w:autoSpaceDN/>
    </w:pPr>
    <w:rPr>
      <w:rFonts w:ascii="Verdana" w:hAnsi="Verdana" w:cs="Verdana"/>
      <w:sz w:val="20"/>
      <w:szCs w:val="20"/>
      <w:lang w:val="en-US" w:eastAsia="en-US"/>
    </w:rPr>
  </w:style>
  <w:style w:type="numbering" w:customStyle="1" w:styleId="151">
    <w:name w:val="Нет списка15"/>
    <w:next w:val="a2"/>
    <w:semiHidden/>
    <w:rsid w:val="00D10AE0"/>
  </w:style>
  <w:style w:type="paragraph" w:customStyle="1" w:styleId="118">
    <w:name w:val=" Знак Знак Знак1 Знак Знак Знак1 Знак"/>
    <w:basedOn w:val="a"/>
    <w:rsid w:val="00D10AE0"/>
    <w:pPr>
      <w:widowControl/>
      <w:autoSpaceDE/>
      <w:autoSpaceDN/>
      <w:spacing w:after="160" w:line="240" w:lineRule="exact"/>
    </w:pPr>
    <w:rPr>
      <w:rFonts w:ascii="Verdana" w:hAnsi="Verdana" w:cs="Times New Roman"/>
      <w:sz w:val="20"/>
      <w:szCs w:val="20"/>
      <w:lang w:val="en-US" w:eastAsia="en-US"/>
    </w:rPr>
  </w:style>
  <w:style w:type="table" w:customStyle="1" w:styleId="231">
    <w:name w:val="Сетка таблицы23"/>
    <w:basedOn w:val="a1"/>
    <w:next w:val="a5"/>
    <w:uiPriority w:val="59"/>
    <w:rsid w:val="00D10A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semiHidden/>
    <w:rsid w:val="00662F97"/>
  </w:style>
  <w:style w:type="table" w:customStyle="1" w:styleId="240">
    <w:name w:val="Сетка таблицы24"/>
    <w:basedOn w:val="a1"/>
    <w:next w:val="a5"/>
    <w:rsid w:val="00662F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2649">
      <w:bodyDiv w:val="1"/>
      <w:marLeft w:val="0"/>
      <w:marRight w:val="0"/>
      <w:marTop w:val="0"/>
      <w:marBottom w:val="0"/>
      <w:divBdr>
        <w:top w:val="none" w:sz="0" w:space="0" w:color="auto"/>
        <w:left w:val="none" w:sz="0" w:space="0" w:color="auto"/>
        <w:bottom w:val="none" w:sz="0" w:space="0" w:color="auto"/>
        <w:right w:val="none" w:sz="0" w:space="0" w:color="auto"/>
      </w:divBdr>
    </w:div>
    <w:div w:id="65298552">
      <w:bodyDiv w:val="1"/>
      <w:marLeft w:val="0"/>
      <w:marRight w:val="0"/>
      <w:marTop w:val="0"/>
      <w:marBottom w:val="0"/>
      <w:divBdr>
        <w:top w:val="none" w:sz="0" w:space="0" w:color="auto"/>
        <w:left w:val="none" w:sz="0" w:space="0" w:color="auto"/>
        <w:bottom w:val="none" w:sz="0" w:space="0" w:color="auto"/>
        <w:right w:val="none" w:sz="0" w:space="0" w:color="auto"/>
      </w:divBdr>
    </w:div>
    <w:div w:id="78715352">
      <w:bodyDiv w:val="1"/>
      <w:marLeft w:val="0"/>
      <w:marRight w:val="0"/>
      <w:marTop w:val="0"/>
      <w:marBottom w:val="0"/>
      <w:divBdr>
        <w:top w:val="none" w:sz="0" w:space="0" w:color="auto"/>
        <w:left w:val="none" w:sz="0" w:space="0" w:color="auto"/>
        <w:bottom w:val="none" w:sz="0" w:space="0" w:color="auto"/>
        <w:right w:val="none" w:sz="0" w:space="0" w:color="auto"/>
      </w:divBdr>
    </w:div>
    <w:div w:id="178665745">
      <w:bodyDiv w:val="1"/>
      <w:marLeft w:val="0"/>
      <w:marRight w:val="0"/>
      <w:marTop w:val="0"/>
      <w:marBottom w:val="0"/>
      <w:divBdr>
        <w:top w:val="none" w:sz="0" w:space="0" w:color="auto"/>
        <w:left w:val="none" w:sz="0" w:space="0" w:color="auto"/>
        <w:bottom w:val="none" w:sz="0" w:space="0" w:color="auto"/>
        <w:right w:val="none" w:sz="0" w:space="0" w:color="auto"/>
      </w:divBdr>
    </w:div>
    <w:div w:id="251663639">
      <w:bodyDiv w:val="1"/>
      <w:marLeft w:val="0"/>
      <w:marRight w:val="0"/>
      <w:marTop w:val="0"/>
      <w:marBottom w:val="0"/>
      <w:divBdr>
        <w:top w:val="none" w:sz="0" w:space="0" w:color="auto"/>
        <w:left w:val="none" w:sz="0" w:space="0" w:color="auto"/>
        <w:bottom w:val="none" w:sz="0" w:space="0" w:color="auto"/>
        <w:right w:val="none" w:sz="0" w:space="0" w:color="auto"/>
      </w:divBdr>
    </w:div>
    <w:div w:id="261112217">
      <w:bodyDiv w:val="1"/>
      <w:marLeft w:val="0"/>
      <w:marRight w:val="0"/>
      <w:marTop w:val="0"/>
      <w:marBottom w:val="0"/>
      <w:divBdr>
        <w:top w:val="none" w:sz="0" w:space="0" w:color="auto"/>
        <w:left w:val="none" w:sz="0" w:space="0" w:color="auto"/>
        <w:bottom w:val="none" w:sz="0" w:space="0" w:color="auto"/>
        <w:right w:val="none" w:sz="0" w:space="0" w:color="auto"/>
      </w:divBdr>
    </w:div>
    <w:div w:id="312760796">
      <w:bodyDiv w:val="1"/>
      <w:marLeft w:val="0"/>
      <w:marRight w:val="0"/>
      <w:marTop w:val="0"/>
      <w:marBottom w:val="0"/>
      <w:divBdr>
        <w:top w:val="none" w:sz="0" w:space="0" w:color="auto"/>
        <w:left w:val="none" w:sz="0" w:space="0" w:color="auto"/>
        <w:bottom w:val="none" w:sz="0" w:space="0" w:color="auto"/>
        <w:right w:val="none" w:sz="0" w:space="0" w:color="auto"/>
      </w:divBdr>
    </w:div>
    <w:div w:id="372313312">
      <w:bodyDiv w:val="1"/>
      <w:marLeft w:val="0"/>
      <w:marRight w:val="0"/>
      <w:marTop w:val="0"/>
      <w:marBottom w:val="0"/>
      <w:divBdr>
        <w:top w:val="none" w:sz="0" w:space="0" w:color="auto"/>
        <w:left w:val="none" w:sz="0" w:space="0" w:color="auto"/>
        <w:bottom w:val="none" w:sz="0" w:space="0" w:color="auto"/>
        <w:right w:val="none" w:sz="0" w:space="0" w:color="auto"/>
      </w:divBdr>
    </w:div>
    <w:div w:id="591471536">
      <w:bodyDiv w:val="1"/>
      <w:marLeft w:val="0"/>
      <w:marRight w:val="0"/>
      <w:marTop w:val="0"/>
      <w:marBottom w:val="0"/>
      <w:divBdr>
        <w:top w:val="none" w:sz="0" w:space="0" w:color="auto"/>
        <w:left w:val="none" w:sz="0" w:space="0" w:color="auto"/>
        <w:bottom w:val="none" w:sz="0" w:space="0" w:color="auto"/>
        <w:right w:val="none" w:sz="0" w:space="0" w:color="auto"/>
      </w:divBdr>
    </w:div>
    <w:div w:id="600186034">
      <w:bodyDiv w:val="1"/>
      <w:marLeft w:val="0"/>
      <w:marRight w:val="0"/>
      <w:marTop w:val="0"/>
      <w:marBottom w:val="0"/>
      <w:divBdr>
        <w:top w:val="none" w:sz="0" w:space="0" w:color="auto"/>
        <w:left w:val="none" w:sz="0" w:space="0" w:color="auto"/>
        <w:bottom w:val="none" w:sz="0" w:space="0" w:color="auto"/>
        <w:right w:val="none" w:sz="0" w:space="0" w:color="auto"/>
      </w:divBdr>
    </w:div>
    <w:div w:id="668094252">
      <w:bodyDiv w:val="1"/>
      <w:marLeft w:val="0"/>
      <w:marRight w:val="0"/>
      <w:marTop w:val="0"/>
      <w:marBottom w:val="0"/>
      <w:divBdr>
        <w:top w:val="none" w:sz="0" w:space="0" w:color="auto"/>
        <w:left w:val="none" w:sz="0" w:space="0" w:color="auto"/>
        <w:bottom w:val="none" w:sz="0" w:space="0" w:color="auto"/>
        <w:right w:val="none" w:sz="0" w:space="0" w:color="auto"/>
      </w:divBdr>
    </w:div>
    <w:div w:id="708997171">
      <w:bodyDiv w:val="1"/>
      <w:marLeft w:val="0"/>
      <w:marRight w:val="0"/>
      <w:marTop w:val="0"/>
      <w:marBottom w:val="0"/>
      <w:divBdr>
        <w:top w:val="none" w:sz="0" w:space="0" w:color="auto"/>
        <w:left w:val="none" w:sz="0" w:space="0" w:color="auto"/>
        <w:bottom w:val="none" w:sz="0" w:space="0" w:color="auto"/>
        <w:right w:val="none" w:sz="0" w:space="0" w:color="auto"/>
      </w:divBdr>
    </w:div>
    <w:div w:id="713120594">
      <w:bodyDiv w:val="1"/>
      <w:marLeft w:val="0"/>
      <w:marRight w:val="0"/>
      <w:marTop w:val="0"/>
      <w:marBottom w:val="0"/>
      <w:divBdr>
        <w:top w:val="none" w:sz="0" w:space="0" w:color="auto"/>
        <w:left w:val="none" w:sz="0" w:space="0" w:color="auto"/>
        <w:bottom w:val="none" w:sz="0" w:space="0" w:color="auto"/>
        <w:right w:val="none" w:sz="0" w:space="0" w:color="auto"/>
      </w:divBdr>
    </w:div>
    <w:div w:id="827551160">
      <w:bodyDiv w:val="1"/>
      <w:marLeft w:val="0"/>
      <w:marRight w:val="0"/>
      <w:marTop w:val="0"/>
      <w:marBottom w:val="0"/>
      <w:divBdr>
        <w:top w:val="none" w:sz="0" w:space="0" w:color="auto"/>
        <w:left w:val="none" w:sz="0" w:space="0" w:color="auto"/>
        <w:bottom w:val="none" w:sz="0" w:space="0" w:color="auto"/>
        <w:right w:val="none" w:sz="0" w:space="0" w:color="auto"/>
      </w:divBdr>
    </w:div>
    <w:div w:id="1015379734">
      <w:bodyDiv w:val="1"/>
      <w:marLeft w:val="0"/>
      <w:marRight w:val="0"/>
      <w:marTop w:val="0"/>
      <w:marBottom w:val="0"/>
      <w:divBdr>
        <w:top w:val="none" w:sz="0" w:space="0" w:color="auto"/>
        <w:left w:val="none" w:sz="0" w:space="0" w:color="auto"/>
        <w:bottom w:val="none" w:sz="0" w:space="0" w:color="auto"/>
        <w:right w:val="none" w:sz="0" w:space="0" w:color="auto"/>
      </w:divBdr>
    </w:div>
    <w:div w:id="1121456037">
      <w:bodyDiv w:val="1"/>
      <w:marLeft w:val="0"/>
      <w:marRight w:val="0"/>
      <w:marTop w:val="0"/>
      <w:marBottom w:val="0"/>
      <w:divBdr>
        <w:top w:val="none" w:sz="0" w:space="0" w:color="auto"/>
        <w:left w:val="none" w:sz="0" w:space="0" w:color="auto"/>
        <w:bottom w:val="none" w:sz="0" w:space="0" w:color="auto"/>
        <w:right w:val="none" w:sz="0" w:space="0" w:color="auto"/>
      </w:divBdr>
    </w:div>
    <w:div w:id="1123304488">
      <w:bodyDiv w:val="1"/>
      <w:marLeft w:val="0"/>
      <w:marRight w:val="0"/>
      <w:marTop w:val="0"/>
      <w:marBottom w:val="0"/>
      <w:divBdr>
        <w:top w:val="none" w:sz="0" w:space="0" w:color="auto"/>
        <w:left w:val="none" w:sz="0" w:space="0" w:color="auto"/>
        <w:bottom w:val="none" w:sz="0" w:space="0" w:color="auto"/>
        <w:right w:val="none" w:sz="0" w:space="0" w:color="auto"/>
      </w:divBdr>
    </w:div>
    <w:div w:id="1134299189">
      <w:bodyDiv w:val="1"/>
      <w:marLeft w:val="0"/>
      <w:marRight w:val="0"/>
      <w:marTop w:val="0"/>
      <w:marBottom w:val="0"/>
      <w:divBdr>
        <w:top w:val="none" w:sz="0" w:space="0" w:color="auto"/>
        <w:left w:val="none" w:sz="0" w:space="0" w:color="auto"/>
        <w:bottom w:val="none" w:sz="0" w:space="0" w:color="auto"/>
        <w:right w:val="none" w:sz="0" w:space="0" w:color="auto"/>
      </w:divBdr>
    </w:div>
    <w:div w:id="1169367776">
      <w:bodyDiv w:val="1"/>
      <w:marLeft w:val="0"/>
      <w:marRight w:val="0"/>
      <w:marTop w:val="0"/>
      <w:marBottom w:val="0"/>
      <w:divBdr>
        <w:top w:val="none" w:sz="0" w:space="0" w:color="auto"/>
        <w:left w:val="none" w:sz="0" w:space="0" w:color="auto"/>
        <w:bottom w:val="none" w:sz="0" w:space="0" w:color="auto"/>
        <w:right w:val="none" w:sz="0" w:space="0" w:color="auto"/>
      </w:divBdr>
    </w:div>
    <w:div w:id="1194229460">
      <w:bodyDiv w:val="1"/>
      <w:marLeft w:val="0"/>
      <w:marRight w:val="0"/>
      <w:marTop w:val="0"/>
      <w:marBottom w:val="0"/>
      <w:divBdr>
        <w:top w:val="none" w:sz="0" w:space="0" w:color="auto"/>
        <w:left w:val="none" w:sz="0" w:space="0" w:color="auto"/>
        <w:bottom w:val="none" w:sz="0" w:space="0" w:color="auto"/>
        <w:right w:val="none" w:sz="0" w:space="0" w:color="auto"/>
      </w:divBdr>
    </w:div>
    <w:div w:id="1210653278">
      <w:bodyDiv w:val="1"/>
      <w:marLeft w:val="0"/>
      <w:marRight w:val="0"/>
      <w:marTop w:val="0"/>
      <w:marBottom w:val="0"/>
      <w:divBdr>
        <w:top w:val="none" w:sz="0" w:space="0" w:color="auto"/>
        <w:left w:val="none" w:sz="0" w:space="0" w:color="auto"/>
        <w:bottom w:val="none" w:sz="0" w:space="0" w:color="auto"/>
        <w:right w:val="none" w:sz="0" w:space="0" w:color="auto"/>
      </w:divBdr>
    </w:div>
    <w:div w:id="1219826048">
      <w:bodyDiv w:val="1"/>
      <w:marLeft w:val="0"/>
      <w:marRight w:val="0"/>
      <w:marTop w:val="0"/>
      <w:marBottom w:val="0"/>
      <w:divBdr>
        <w:top w:val="none" w:sz="0" w:space="0" w:color="auto"/>
        <w:left w:val="none" w:sz="0" w:space="0" w:color="auto"/>
        <w:bottom w:val="none" w:sz="0" w:space="0" w:color="auto"/>
        <w:right w:val="none" w:sz="0" w:space="0" w:color="auto"/>
      </w:divBdr>
    </w:div>
    <w:div w:id="1369523915">
      <w:bodyDiv w:val="1"/>
      <w:marLeft w:val="0"/>
      <w:marRight w:val="0"/>
      <w:marTop w:val="0"/>
      <w:marBottom w:val="0"/>
      <w:divBdr>
        <w:top w:val="none" w:sz="0" w:space="0" w:color="auto"/>
        <w:left w:val="none" w:sz="0" w:space="0" w:color="auto"/>
        <w:bottom w:val="none" w:sz="0" w:space="0" w:color="auto"/>
        <w:right w:val="none" w:sz="0" w:space="0" w:color="auto"/>
      </w:divBdr>
    </w:div>
    <w:div w:id="1465586848">
      <w:bodyDiv w:val="1"/>
      <w:marLeft w:val="0"/>
      <w:marRight w:val="0"/>
      <w:marTop w:val="0"/>
      <w:marBottom w:val="0"/>
      <w:divBdr>
        <w:top w:val="none" w:sz="0" w:space="0" w:color="auto"/>
        <w:left w:val="none" w:sz="0" w:space="0" w:color="auto"/>
        <w:bottom w:val="none" w:sz="0" w:space="0" w:color="auto"/>
        <w:right w:val="none" w:sz="0" w:space="0" w:color="auto"/>
      </w:divBdr>
    </w:div>
    <w:div w:id="1582718461">
      <w:bodyDiv w:val="1"/>
      <w:marLeft w:val="0"/>
      <w:marRight w:val="0"/>
      <w:marTop w:val="0"/>
      <w:marBottom w:val="0"/>
      <w:divBdr>
        <w:top w:val="none" w:sz="0" w:space="0" w:color="auto"/>
        <w:left w:val="none" w:sz="0" w:space="0" w:color="auto"/>
        <w:bottom w:val="none" w:sz="0" w:space="0" w:color="auto"/>
        <w:right w:val="none" w:sz="0" w:space="0" w:color="auto"/>
      </w:divBdr>
    </w:div>
    <w:div w:id="1585869811">
      <w:bodyDiv w:val="1"/>
      <w:marLeft w:val="0"/>
      <w:marRight w:val="0"/>
      <w:marTop w:val="0"/>
      <w:marBottom w:val="0"/>
      <w:divBdr>
        <w:top w:val="none" w:sz="0" w:space="0" w:color="auto"/>
        <w:left w:val="none" w:sz="0" w:space="0" w:color="auto"/>
        <w:bottom w:val="none" w:sz="0" w:space="0" w:color="auto"/>
        <w:right w:val="none" w:sz="0" w:space="0" w:color="auto"/>
      </w:divBdr>
    </w:div>
    <w:div w:id="1677269489">
      <w:bodyDiv w:val="1"/>
      <w:marLeft w:val="0"/>
      <w:marRight w:val="0"/>
      <w:marTop w:val="0"/>
      <w:marBottom w:val="0"/>
      <w:divBdr>
        <w:top w:val="none" w:sz="0" w:space="0" w:color="auto"/>
        <w:left w:val="none" w:sz="0" w:space="0" w:color="auto"/>
        <w:bottom w:val="none" w:sz="0" w:space="0" w:color="auto"/>
        <w:right w:val="none" w:sz="0" w:space="0" w:color="auto"/>
      </w:divBdr>
    </w:div>
    <w:div w:id="1793474110">
      <w:bodyDiv w:val="1"/>
      <w:marLeft w:val="0"/>
      <w:marRight w:val="0"/>
      <w:marTop w:val="0"/>
      <w:marBottom w:val="0"/>
      <w:divBdr>
        <w:top w:val="none" w:sz="0" w:space="0" w:color="auto"/>
        <w:left w:val="none" w:sz="0" w:space="0" w:color="auto"/>
        <w:bottom w:val="none" w:sz="0" w:space="0" w:color="auto"/>
        <w:right w:val="none" w:sz="0" w:space="0" w:color="auto"/>
      </w:divBdr>
    </w:div>
    <w:div w:id="1895656977">
      <w:bodyDiv w:val="1"/>
      <w:marLeft w:val="0"/>
      <w:marRight w:val="0"/>
      <w:marTop w:val="0"/>
      <w:marBottom w:val="0"/>
      <w:divBdr>
        <w:top w:val="none" w:sz="0" w:space="0" w:color="auto"/>
        <w:left w:val="none" w:sz="0" w:space="0" w:color="auto"/>
        <w:bottom w:val="none" w:sz="0" w:space="0" w:color="auto"/>
        <w:right w:val="none" w:sz="0" w:space="0" w:color="auto"/>
      </w:divBdr>
    </w:div>
    <w:div w:id="1923947577">
      <w:bodyDiv w:val="1"/>
      <w:marLeft w:val="0"/>
      <w:marRight w:val="0"/>
      <w:marTop w:val="0"/>
      <w:marBottom w:val="0"/>
      <w:divBdr>
        <w:top w:val="none" w:sz="0" w:space="0" w:color="auto"/>
        <w:left w:val="none" w:sz="0" w:space="0" w:color="auto"/>
        <w:bottom w:val="none" w:sz="0" w:space="0" w:color="auto"/>
        <w:right w:val="none" w:sz="0" w:space="0" w:color="auto"/>
      </w:divBdr>
    </w:div>
    <w:div w:id="1950577546">
      <w:bodyDiv w:val="1"/>
      <w:marLeft w:val="0"/>
      <w:marRight w:val="0"/>
      <w:marTop w:val="0"/>
      <w:marBottom w:val="0"/>
      <w:divBdr>
        <w:top w:val="none" w:sz="0" w:space="0" w:color="auto"/>
        <w:left w:val="none" w:sz="0" w:space="0" w:color="auto"/>
        <w:bottom w:val="none" w:sz="0" w:space="0" w:color="auto"/>
        <w:right w:val="none" w:sz="0" w:space="0" w:color="auto"/>
      </w:divBdr>
    </w:div>
    <w:div w:id="1968850529">
      <w:bodyDiv w:val="1"/>
      <w:marLeft w:val="0"/>
      <w:marRight w:val="0"/>
      <w:marTop w:val="0"/>
      <w:marBottom w:val="0"/>
      <w:divBdr>
        <w:top w:val="none" w:sz="0" w:space="0" w:color="auto"/>
        <w:left w:val="none" w:sz="0" w:space="0" w:color="auto"/>
        <w:bottom w:val="none" w:sz="0" w:space="0" w:color="auto"/>
        <w:right w:val="none" w:sz="0" w:space="0" w:color="auto"/>
      </w:divBdr>
    </w:div>
    <w:div w:id="1996833582">
      <w:bodyDiv w:val="1"/>
      <w:marLeft w:val="0"/>
      <w:marRight w:val="0"/>
      <w:marTop w:val="0"/>
      <w:marBottom w:val="0"/>
      <w:divBdr>
        <w:top w:val="none" w:sz="0" w:space="0" w:color="auto"/>
        <w:left w:val="none" w:sz="0" w:space="0" w:color="auto"/>
        <w:bottom w:val="none" w:sz="0" w:space="0" w:color="auto"/>
        <w:right w:val="none" w:sz="0" w:space="0" w:color="auto"/>
      </w:divBdr>
    </w:div>
    <w:div w:id="2008897821">
      <w:bodyDiv w:val="1"/>
      <w:marLeft w:val="0"/>
      <w:marRight w:val="0"/>
      <w:marTop w:val="0"/>
      <w:marBottom w:val="0"/>
      <w:divBdr>
        <w:top w:val="none" w:sz="0" w:space="0" w:color="auto"/>
        <w:left w:val="none" w:sz="0" w:space="0" w:color="auto"/>
        <w:bottom w:val="none" w:sz="0" w:space="0" w:color="auto"/>
        <w:right w:val="none" w:sz="0" w:space="0" w:color="auto"/>
      </w:divBdr>
    </w:div>
    <w:div w:id="202378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8859694.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8819500.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52272.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garantf1://1201260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C4498-77C1-4476-BC5B-2230718AC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Pages>
  <Words>27466</Words>
  <Characters>156562</Characters>
  <Application>Microsoft Office Word</Application>
  <DocSecurity>0</DocSecurity>
  <Lines>1304</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dc:creator>
  <cp:lastModifiedBy>Администрация</cp:lastModifiedBy>
  <cp:revision>75</cp:revision>
  <dcterms:created xsi:type="dcterms:W3CDTF">2024-09-05T07:03:00Z</dcterms:created>
  <dcterms:modified xsi:type="dcterms:W3CDTF">2025-05-06T07:00:00Z</dcterms:modified>
</cp:coreProperties>
</file>