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Pr="00276FB5"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«Темниковский вестник»</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Органов местного самоуправления</w:t>
      </w:r>
    </w:p>
    <w:p w:rsidR="00656B57" w:rsidRPr="00276FB5" w:rsidRDefault="00656B57" w:rsidP="002A475C">
      <w:pPr>
        <w:widowControl/>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56B57" w:rsidRPr="00276FB5" w:rsidRDefault="00656B57" w:rsidP="00656B57">
      <w:pPr>
        <w:widowControl/>
        <w:jc w:val="center"/>
        <w:rPr>
          <w:rFonts w:ascii="Times New Roman" w:hAnsi="Times New Roman" w:cs="Times New Roman"/>
          <w:sz w:val="28"/>
          <w:szCs w:val="28"/>
        </w:rPr>
      </w:pPr>
    </w:p>
    <w:p w:rsidR="00656B57" w:rsidRPr="00C30554" w:rsidRDefault="00A83D2E" w:rsidP="00656B57">
      <w:pPr>
        <w:widowControl/>
        <w:jc w:val="center"/>
        <w:rPr>
          <w:rFonts w:ascii="Times New Roman" w:hAnsi="Times New Roman" w:cs="Times New Roman"/>
          <w:b/>
          <w:sz w:val="28"/>
          <w:szCs w:val="28"/>
          <w:u w:val="single"/>
        </w:rPr>
      </w:pPr>
      <w:r w:rsidRPr="00C30554">
        <w:rPr>
          <w:rFonts w:ascii="Times New Roman" w:hAnsi="Times New Roman" w:cs="Times New Roman"/>
          <w:b/>
          <w:sz w:val="28"/>
          <w:szCs w:val="28"/>
          <w:u w:val="single"/>
        </w:rPr>
        <w:t xml:space="preserve">№ </w:t>
      </w:r>
      <w:r w:rsidR="00947DE1" w:rsidRPr="00C30554">
        <w:rPr>
          <w:rFonts w:ascii="Times New Roman" w:hAnsi="Times New Roman" w:cs="Times New Roman"/>
          <w:b/>
          <w:sz w:val="28"/>
          <w:szCs w:val="28"/>
          <w:u w:val="single"/>
        </w:rPr>
        <w:t>15</w:t>
      </w:r>
      <w:r w:rsidR="007A0375" w:rsidRPr="00C30554">
        <w:rPr>
          <w:rFonts w:ascii="Times New Roman" w:hAnsi="Times New Roman" w:cs="Times New Roman"/>
          <w:b/>
          <w:sz w:val="28"/>
          <w:szCs w:val="28"/>
          <w:u w:val="single"/>
        </w:rPr>
        <w:t xml:space="preserve"> </w:t>
      </w:r>
      <w:r w:rsidR="005F6DBA" w:rsidRPr="00C30554">
        <w:rPr>
          <w:rFonts w:ascii="Times New Roman" w:hAnsi="Times New Roman" w:cs="Times New Roman"/>
          <w:b/>
          <w:sz w:val="28"/>
          <w:szCs w:val="28"/>
          <w:u w:val="single"/>
        </w:rPr>
        <w:t xml:space="preserve"> </w:t>
      </w:r>
      <w:r w:rsidR="00656B57" w:rsidRPr="00C30554">
        <w:rPr>
          <w:rFonts w:ascii="Times New Roman" w:hAnsi="Times New Roman" w:cs="Times New Roman"/>
          <w:b/>
          <w:sz w:val="28"/>
          <w:szCs w:val="28"/>
          <w:u w:val="single"/>
        </w:rPr>
        <w:t xml:space="preserve"> от </w:t>
      </w:r>
      <w:r w:rsidR="00947DE1" w:rsidRPr="00C30554">
        <w:rPr>
          <w:rFonts w:ascii="Times New Roman" w:hAnsi="Times New Roman" w:cs="Times New Roman"/>
          <w:b/>
          <w:sz w:val="28"/>
          <w:szCs w:val="28"/>
          <w:u w:val="single"/>
        </w:rPr>
        <w:t xml:space="preserve">20  </w:t>
      </w:r>
      <w:r w:rsidR="004524D1" w:rsidRPr="00C30554">
        <w:rPr>
          <w:rFonts w:ascii="Times New Roman" w:hAnsi="Times New Roman" w:cs="Times New Roman"/>
          <w:b/>
          <w:sz w:val="28"/>
          <w:szCs w:val="28"/>
          <w:u w:val="single"/>
        </w:rPr>
        <w:t xml:space="preserve"> </w:t>
      </w:r>
      <w:r w:rsidR="00947DE1" w:rsidRPr="00C30554">
        <w:rPr>
          <w:rFonts w:ascii="Times New Roman" w:hAnsi="Times New Roman" w:cs="Times New Roman"/>
          <w:b/>
          <w:sz w:val="28"/>
          <w:szCs w:val="28"/>
          <w:u w:val="single"/>
        </w:rPr>
        <w:t>июня</w:t>
      </w:r>
      <w:r w:rsidR="007A0375" w:rsidRPr="00C30554">
        <w:rPr>
          <w:rFonts w:ascii="Times New Roman" w:hAnsi="Times New Roman" w:cs="Times New Roman"/>
          <w:b/>
          <w:sz w:val="28"/>
          <w:szCs w:val="28"/>
          <w:u w:val="single"/>
        </w:rPr>
        <w:t xml:space="preserve"> </w:t>
      </w:r>
      <w:r w:rsidR="00AD7824" w:rsidRPr="00C30554">
        <w:rPr>
          <w:rFonts w:ascii="Times New Roman" w:hAnsi="Times New Roman" w:cs="Times New Roman"/>
          <w:b/>
          <w:sz w:val="28"/>
          <w:szCs w:val="28"/>
          <w:u w:val="single"/>
        </w:rPr>
        <w:t xml:space="preserve"> </w:t>
      </w:r>
      <w:r w:rsidR="005050E6" w:rsidRPr="00C30554">
        <w:rPr>
          <w:rFonts w:ascii="Times New Roman" w:hAnsi="Times New Roman" w:cs="Times New Roman"/>
          <w:b/>
          <w:sz w:val="28"/>
          <w:szCs w:val="28"/>
          <w:u w:val="single"/>
        </w:rPr>
        <w:t xml:space="preserve"> </w:t>
      </w:r>
      <w:r w:rsidR="002162FE" w:rsidRPr="00C30554">
        <w:rPr>
          <w:rFonts w:ascii="Times New Roman" w:hAnsi="Times New Roman" w:cs="Times New Roman"/>
          <w:b/>
          <w:sz w:val="28"/>
          <w:szCs w:val="28"/>
          <w:u w:val="single"/>
        </w:rPr>
        <w:t xml:space="preserve"> </w:t>
      </w:r>
      <w:r w:rsidR="005050E6" w:rsidRPr="00C30554">
        <w:rPr>
          <w:rFonts w:ascii="Times New Roman" w:hAnsi="Times New Roman" w:cs="Times New Roman"/>
          <w:b/>
          <w:sz w:val="28"/>
          <w:szCs w:val="28"/>
          <w:u w:val="single"/>
        </w:rPr>
        <w:t>2025</w:t>
      </w:r>
      <w:r w:rsidR="00656B57" w:rsidRPr="00C30554">
        <w:rPr>
          <w:rFonts w:ascii="Times New Roman" w:hAnsi="Times New Roman" w:cs="Times New Roman"/>
          <w:b/>
          <w:sz w:val="28"/>
          <w:szCs w:val="28"/>
          <w:u w:val="single"/>
        </w:rPr>
        <w:t xml:space="preserve"> г. </w:t>
      </w:r>
    </w:p>
    <w:p w:rsidR="00656B57" w:rsidRPr="00276FB5" w:rsidRDefault="00656B57" w:rsidP="00656B57">
      <w:pPr>
        <w:widowControl/>
        <w:jc w:val="center"/>
        <w:rPr>
          <w:rFonts w:ascii="Times New Roman" w:hAnsi="Times New Roman" w:cs="Times New Roman"/>
          <w:bCs/>
          <w:sz w:val="28"/>
          <w:szCs w:val="28"/>
        </w:rPr>
      </w:pPr>
    </w:p>
    <w:p w:rsidR="00656B57" w:rsidRPr="00276FB5" w:rsidRDefault="00656B57" w:rsidP="00E05D34">
      <w:pPr>
        <w:jc w:val="center"/>
        <w:rPr>
          <w:rFonts w:ascii="Times New Roman" w:hAnsi="Times New Roman" w:cs="Times New Roman"/>
          <w:sz w:val="28"/>
          <w:szCs w:val="28"/>
        </w:rPr>
      </w:pPr>
      <w:r w:rsidRPr="00276FB5">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Pr="00276FB5" w:rsidRDefault="00656B57" w:rsidP="00E05D34">
      <w:pPr>
        <w:jc w:val="center"/>
        <w:rPr>
          <w:rFonts w:ascii="Times New Roman" w:hAnsi="Times New Roman" w:cs="Times New Roman"/>
          <w:sz w:val="28"/>
          <w:szCs w:val="28"/>
        </w:rPr>
      </w:pPr>
    </w:p>
    <w:p w:rsidR="00656B57" w:rsidRPr="00276FB5"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RPr="00276FB5" w:rsidTr="00A26052">
        <w:tc>
          <w:tcPr>
            <w:tcW w:w="9571" w:type="dxa"/>
          </w:tcPr>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bCs/>
                <w:sz w:val="28"/>
                <w:szCs w:val="28"/>
              </w:rPr>
              <w:t>Учредитель</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Совет депутатов Темниковского</w:t>
            </w:r>
          </w:p>
          <w:p w:rsidR="00E5609B" w:rsidRPr="00276FB5" w:rsidRDefault="00E5609B" w:rsidP="002A475C">
            <w:pPr>
              <w:jc w:val="center"/>
              <w:rPr>
                <w:rFonts w:ascii="Times New Roman" w:hAnsi="Times New Roman" w:cs="Times New Roman"/>
                <w:spacing w:val="-15"/>
                <w:sz w:val="28"/>
                <w:szCs w:val="28"/>
              </w:rPr>
            </w:pPr>
            <w:r w:rsidRPr="00276FB5">
              <w:rPr>
                <w:rFonts w:ascii="Times New Roman" w:hAnsi="Times New Roman" w:cs="Times New Roman"/>
                <w:sz w:val="28"/>
                <w:szCs w:val="28"/>
              </w:rPr>
              <w:t>муниципального района</w:t>
            </w:r>
          </w:p>
          <w:p w:rsidR="00E5609B" w:rsidRPr="00276FB5" w:rsidRDefault="00E5609B" w:rsidP="002A475C">
            <w:pPr>
              <w:jc w:val="center"/>
              <w:rPr>
                <w:rFonts w:ascii="Times New Roman" w:hAnsi="Times New Roman" w:cs="Times New Roman"/>
                <w:sz w:val="28"/>
                <w:szCs w:val="28"/>
              </w:rPr>
            </w:pPr>
            <w:r w:rsidRPr="00276FB5">
              <w:rPr>
                <w:rFonts w:ascii="Times New Roman" w:hAnsi="Times New Roman" w:cs="Times New Roman"/>
                <w:sz w:val="28"/>
                <w:szCs w:val="28"/>
              </w:rPr>
              <w:t>431220, г. Темников, ул. Кирова, д.26</w:t>
            </w:r>
          </w:p>
        </w:tc>
      </w:tr>
    </w:tbl>
    <w:p w:rsidR="003F190D" w:rsidRPr="00276FB5" w:rsidRDefault="003F190D">
      <w:pPr>
        <w:rPr>
          <w:rFonts w:ascii="Times New Roman" w:hAnsi="Times New Roman" w:cs="Times New Roman"/>
        </w:rPr>
      </w:pPr>
    </w:p>
    <w:p w:rsidR="007B31C5" w:rsidRPr="00276FB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Pr="00276FB5" w:rsidRDefault="00941B00" w:rsidP="008F6676">
      <w:pPr>
        <w:jc w:val="center"/>
        <w:rPr>
          <w:rFonts w:ascii="Times New Roman" w:hAnsi="Times New Roman" w:cs="Times New Roman"/>
          <w:b/>
          <w:bCs/>
          <w:color w:val="000000"/>
          <w:sz w:val="28"/>
          <w:szCs w:val="28"/>
        </w:rPr>
      </w:pPr>
    </w:p>
    <w:p w:rsidR="00645EA5" w:rsidRPr="00276FB5" w:rsidRDefault="00645EA5" w:rsidP="00645EA5">
      <w:pPr>
        <w:jc w:val="center"/>
        <w:outlineLvl w:val="0"/>
        <w:rPr>
          <w:rFonts w:ascii="Times New Roman" w:hAnsi="Times New Roman" w:cs="Times New Roman"/>
          <w:sz w:val="28"/>
          <w:szCs w:val="28"/>
        </w:rPr>
      </w:pPr>
      <w:r w:rsidRPr="00276FB5">
        <w:rPr>
          <w:rFonts w:ascii="Times New Roman" w:hAnsi="Times New Roman" w:cs="Times New Roman"/>
          <w:sz w:val="28"/>
          <w:szCs w:val="28"/>
        </w:rPr>
        <w:t xml:space="preserve">СОВЕТ ДЕПУТАТОВ </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645EA5" w:rsidRPr="00276FB5" w:rsidRDefault="00645EA5" w:rsidP="00645EA5">
      <w:pPr>
        <w:jc w:val="center"/>
        <w:rPr>
          <w:rFonts w:ascii="Times New Roman" w:hAnsi="Times New Roman" w:cs="Times New Roman"/>
          <w:sz w:val="28"/>
          <w:szCs w:val="28"/>
        </w:rPr>
      </w:pPr>
      <w:r w:rsidRPr="00276FB5">
        <w:rPr>
          <w:rFonts w:ascii="Times New Roman" w:hAnsi="Times New Roman" w:cs="Times New Roman"/>
          <w:sz w:val="28"/>
          <w:szCs w:val="28"/>
        </w:rPr>
        <w:t>РЕСПУБЛИКИ МОРДОВИЯ</w:t>
      </w:r>
    </w:p>
    <w:p w:rsidR="00645EA5" w:rsidRPr="00276FB5" w:rsidRDefault="00645EA5" w:rsidP="005F6DBA">
      <w:pPr>
        <w:jc w:val="center"/>
        <w:rPr>
          <w:rFonts w:ascii="Times New Roman" w:hAnsi="Times New Roman" w:cs="Times New Roman"/>
          <w:sz w:val="28"/>
          <w:szCs w:val="28"/>
        </w:rPr>
      </w:pPr>
      <w:r w:rsidRPr="00276FB5">
        <w:rPr>
          <w:rFonts w:ascii="Times New Roman" w:hAnsi="Times New Roman" w:cs="Times New Roman"/>
          <w:sz w:val="28"/>
          <w:szCs w:val="28"/>
        </w:rPr>
        <w:t>СЕДЬМОГО СОЗЫВА</w:t>
      </w:r>
    </w:p>
    <w:p w:rsidR="00645EA5" w:rsidRPr="00276FB5" w:rsidRDefault="00645EA5" w:rsidP="00645EA5">
      <w:pPr>
        <w:rPr>
          <w:rFonts w:ascii="Times New Roman" w:hAnsi="Times New Roman" w:cs="Times New Roman"/>
          <w:sz w:val="28"/>
          <w:szCs w:val="28"/>
        </w:rPr>
      </w:pPr>
    </w:p>
    <w:p w:rsidR="00276FB5" w:rsidRPr="00276FB5" w:rsidRDefault="00276FB5" w:rsidP="00276FB5">
      <w:pPr>
        <w:jc w:val="center"/>
        <w:outlineLvl w:val="0"/>
        <w:rPr>
          <w:rFonts w:ascii="Times New Roman" w:hAnsi="Times New Roman" w:cs="Times New Roman"/>
          <w:b/>
          <w:bCs/>
          <w:sz w:val="34"/>
          <w:szCs w:val="34"/>
        </w:rPr>
      </w:pPr>
      <w:r w:rsidRPr="00276FB5">
        <w:rPr>
          <w:rFonts w:ascii="Times New Roman" w:hAnsi="Times New Roman" w:cs="Times New Roman"/>
          <w:b/>
          <w:bCs/>
          <w:sz w:val="34"/>
          <w:szCs w:val="34"/>
        </w:rPr>
        <w:t>Р Е Ш Е Н И Е</w:t>
      </w:r>
    </w:p>
    <w:p w:rsidR="00276FB5" w:rsidRPr="00276FB5" w:rsidRDefault="00276FB5" w:rsidP="00276FB5">
      <w:pPr>
        <w:rPr>
          <w:rFonts w:ascii="Times New Roman" w:hAnsi="Times New Roman" w:cs="Times New Roman"/>
          <w:b/>
          <w:bCs/>
          <w:sz w:val="28"/>
          <w:szCs w:val="28"/>
        </w:rPr>
      </w:pPr>
    </w:p>
    <w:p w:rsidR="00F5363B" w:rsidRPr="00853A09" w:rsidRDefault="00276FB5" w:rsidP="00F5363B">
      <w:pPr>
        <w:rPr>
          <w:rFonts w:ascii="Times New Roman" w:hAnsi="Times New Roman" w:cs="Times New Roman"/>
          <w:b/>
          <w:sz w:val="28"/>
          <w:szCs w:val="28"/>
        </w:rPr>
      </w:pPr>
      <w:r w:rsidRPr="00276FB5">
        <w:rPr>
          <w:rFonts w:ascii="Times New Roman" w:hAnsi="Times New Roman" w:cs="Times New Roman"/>
          <w:b/>
          <w:sz w:val="28"/>
          <w:szCs w:val="28"/>
        </w:rPr>
        <w:t xml:space="preserve"> </w:t>
      </w:r>
      <w:proofErr w:type="gramStart"/>
      <w:r w:rsidR="00F5363B" w:rsidRPr="00853A09">
        <w:rPr>
          <w:rFonts w:ascii="Times New Roman" w:hAnsi="Times New Roman" w:cs="Times New Roman"/>
          <w:b/>
          <w:sz w:val="28"/>
          <w:szCs w:val="28"/>
        </w:rPr>
        <w:t>« 20</w:t>
      </w:r>
      <w:proofErr w:type="gramEnd"/>
      <w:r w:rsidR="00F5363B" w:rsidRPr="00853A09">
        <w:rPr>
          <w:rFonts w:ascii="Times New Roman" w:hAnsi="Times New Roman" w:cs="Times New Roman"/>
          <w:b/>
          <w:sz w:val="28"/>
          <w:szCs w:val="28"/>
        </w:rPr>
        <w:t xml:space="preserve"> »  июня  2025 года                                                                    </w:t>
      </w:r>
      <w:r w:rsidR="00F5363B">
        <w:rPr>
          <w:rFonts w:ascii="Times New Roman" w:hAnsi="Times New Roman" w:cs="Times New Roman"/>
          <w:b/>
          <w:sz w:val="28"/>
          <w:szCs w:val="28"/>
        </w:rPr>
        <w:t xml:space="preserve">      </w:t>
      </w:r>
      <w:r w:rsidR="00A036AF">
        <w:rPr>
          <w:rFonts w:ascii="Times New Roman" w:hAnsi="Times New Roman" w:cs="Times New Roman"/>
          <w:b/>
          <w:sz w:val="28"/>
          <w:szCs w:val="28"/>
        </w:rPr>
        <w:t xml:space="preserve">          </w:t>
      </w:r>
      <w:r w:rsidR="00F5363B" w:rsidRPr="00853A09">
        <w:rPr>
          <w:rFonts w:ascii="Times New Roman" w:hAnsi="Times New Roman" w:cs="Times New Roman"/>
          <w:b/>
          <w:sz w:val="28"/>
          <w:szCs w:val="28"/>
        </w:rPr>
        <w:t xml:space="preserve">  №  179</w:t>
      </w:r>
      <w:r w:rsidR="00A036AF">
        <w:rPr>
          <w:rFonts w:ascii="Times New Roman" w:hAnsi="Times New Roman" w:cs="Times New Roman"/>
          <w:b/>
          <w:sz w:val="28"/>
          <w:szCs w:val="28"/>
        </w:rPr>
        <w:t xml:space="preserve">   </w:t>
      </w:r>
    </w:p>
    <w:p w:rsidR="00F5363B" w:rsidRPr="009E59CA" w:rsidRDefault="00F5363B" w:rsidP="00F5363B">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F5363B" w:rsidRDefault="00F5363B" w:rsidP="00F5363B">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tbl>
      <w:tblPr>
        <w:tblW w:w="5000" w:type="pct"/>
        <w:tblInd w:w="108" w:type="dxa"/>
        <w:tblLook w:val="04A0" w:firstRow="1" w:lastRow="0" w:firstColumn="1" w:lastColumn="0" w:noHBand="0" w:noVBand="1"/>
      </w:tblPr>
      <w:tblGrid>
        <w:gridCol w:w="6977"/>
        <w:gridCol w:w="3489"/>
      </w:tblGrid>
      <w:tr w:rsidR="00F5363B" w:rsidRPr="00867DC5" w:rsidTr="00515CF9">
        <w:tc>
          <w:tcPr>
            <w:tcW w:w="3333" w:type="pct"/>
          </w:tcPr>
          <w:p w:rsidR="00F5363B" w:rsidRPr="00867DC5" w:rsidRDefault="00F5363B" w:rsidP="00515CF9">
            <w:pPr>
              <w:spacing w:line="256" w:lineRule="auto"/>
              <w:rPr>
                <w:sz w:val="26"/>
                <w:szCs w:val="26"/>
              </w:rPr>
            </w:pPr>
          </w:p>
        </w:tc>
        <w:tc>
          <w:tcPr>
            <w:tcW w:w="1667" w:type="pct"/>
          </w:tcPr>
          <w:p w:rsidR="00F5363B" w:rsidRPr="00867DC5" w:rsidRDefault="00F5363B" w:rsidP="00515CF9">
            <w:pPr>
              <w:spacing w:line="256" w:lineRule="auto"/>
              <w:jc w:val="right"/>
              <w:rPr>
                <w:sz w:val="26"/>
                <w:szCs w:val="26"/>
              </w:rPr>
            </w:pPr>
          </w:p>
        </w:tc>
      </w:tr>
    </w:tbl>
    <w:p w:rsidR="00F5363B" w:rsidRDefault="00F5363B" w:rsidP="00F5363B">
      <w:pPr>
        <w:rPr>
          <w:rFonts w:ascii="Times New Roman" w:hAnsi="Times New Roman" w:cs="Times New Roman"/>
          <w:sz w:val="28"/>
          <w:szCs w:val="28"/>
        </w:rPr>
      </w:pPr>
    </w:p>
    <w:p w:rsidR="00F5363B" w:rsidRDefault="00F5363B" w:rsidP="00F5363B">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«Об </w:t>
      </w:r>
      <w:proofErr w:type="gramStart"/>
      <w:r>
        <w:rPr>
          <w:rFonts w:ascii="Times New Roman" w:hAnsi="Times New Roman" w:cs="Times New Roman"/>
          <w:b/>
          <w:sz w:val="26"/>
          <w:szCs w:val="26"/>
        </w:rPr>
        <w:t>утверждении  местных</w:t>
      </w:r>
      <w:proofErr w:type="gramEnd"/>
      <w:r>
        <w:rPr>
          <w:rFonts w:ascii="Times New Roman" w:hAnsi="Times New Roman" w:cs="Times New Roman"/>
          <w:b/>
          <w:sz w:val="26"/>
          <w:szCs w:val="26"/>
        </w:rPr>
        <w:t xml:space="preserve"> нормативов   градостроительного проектирования </w:t>
      </w:r>
    </w:p>
    <w:p w:rsidR="00F5363B" w:rsidRDefault="00F5363B" w:rsidP="00F5363B">
      <w:pPr>
        <w:spacing w:line="276" w:lineRule="auto"/>
        <w:rPr>
          <w:rFonts w:ascii="Times New Roman" w:hAnsi="Times New Roman" w:cs="Times New Roman"/>
          <w:b/>
          <w:sz w:val="26"/>
          <w:szCs w:val="26"/>
        </w:rPr>
      </w:pPr>
      <w:r>
        <w:rPr>
          <w:rFonts w:ascii="Times New Roman" w:hAnsi="Times New Roman" w:cs="Times New Roman"/>
          <w:b/>
          <w:sz w:val="26"/>
          <w:szCs w:val="26"/>
        </w:rPr>
        <w:t xml:space="preserve">                                         Темниковского муниципального района».</w:t>
      </w:r>
    </w:p>
    <w:p w:rsidR="00F5363B" w:rsidRDefault="00F5363B" w:rsidP="00F5363B">
      <w:pPr>
        <w:spacing w:line="276" w:lineRule="auto"/>
        <w:jc w:val="center"/>
        <w:rPr>
          <w:rFonts w:ascii="Times New Roman" w:hAnsi="Times New Roman" w:cs="Times New Roman"/>
          <w:b/>
          <w:sz w:val="26"/>
          <w:szCs w:val="26"/>
        </w:rPr>
      </w:pPr>
    </w:p>
    <w:p w:rsidR="00F5363B" w:rsidRPr="00231E6A" w:rsidRDefault="00F5363B" w:rsidP="00C30554">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66F23">
        <w:rPr>
          <w:rFonts w:ascii="Times New Roman" w:hAnsi="Times New Roman" w:cs="Times New Roman"/>
          <w:sz w:val="28"/>
          <w:szCs w:val="28"/>
        </w:rPr>
        <w:t>В соответствии с</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Градостроительным </w:t>
      </w:r>
      <w:r w:rsidRPr="00766F23">
        <w:rPr>
          <w:rFonts w:ascii="Times New Roman" w:hAnsi="Times New Roman" w:cs="Times New Roman"/>
          <w:sz w:val="28"/>
          <w:szCs w:val="28"/>
        </w:rPr>
        <w:t xml:space="preserve"> </w:t>
      </w:r>
      <w:r>
        <w:rPr>
          <w:rFonts w:ascii="Times New Roman" w:hAnsi="Times New Roman" w:cs="Times New Roman"/>
          <w:sz w:val="28"/>
          <w:szCs w:val="28"/>
        </w:rPr>
        <w:t>кодексом</w:t>
      </w:r>
      <w:proofErr w:type="gramEnd"/>
      <w:r>
        <w:rPr>
          <w:rFonts w:ascii="Times New Roman" w:hAnsi="Times New Roman" w:cs="Times New Roman"/>
          <w:sz w:val="28"/>
          <w:szCs w:val="28"/>
        </w:rPr>
        <w:t xml:space="preserve"> Российской Федерации, Федеральным законом от 06.10.2003г №131-ФЗ « Об общих принципах организации местного самоуправления в Российской Федерации», руководствуясь уставом Темниковского муниципального района, Совет депутатов  муниципального района       </w:t>
      </w:r>
      <w:r>
        <w:rPr>
          <w:rFonts w:ascii="Times New Roman" w:hAnsi="Times New Roman" w:cs="Times New Roman"/>
          <w:b/>
          <w:sz w:val="28"/>
          <w:szCs w:val="28"/>
        </w:rPr>
        <w:t>решил:</w:t>
      </w:r>
    </w:p>
    <w:p w:rsidR="00F5363B" w:rsidRDefault="00F5363B" w:rsidP="00C30554">
      <w:pPr>
        <w:jc w:val="both"/>
        <w:rPr>
          <w:rFonts w:ascii="Times New Roman" w:hAnsi="Times New Roman" w:cs="Times New Roman"/>
          <w:sz w:val="28"/>
          <w:szCs w:val="28"/>
        </w:rPr>
      </w:pPr>
      <w:r>
        <w:rPr>
          <w:rFonts w:ascii="Times New Roman" w:hAnsi="Times New Roman" w:cs="Times New Roman"/>
          <w:sz w:val="28"/>
          <w:szCs w:val="28"/>
        </w:rPr>
        <w:t xml:space="preserve">       1.При градостроительном проектировании в </w:t>
      </w:r>
      <w:proofErr w:type="spellStart"/>
      <w:r>
        <w:rPr>
          <w:rFonts w:ascii="Times New Roman" w:hAnsi="Times New Roman" w:cs="Times New Roman"/>
          <w:sz w:val="28"/>
          <w:szCs w:val="28"/>
        </w:rPr>
        <w:t>Темниковском</w:t>
      </w:r>
      <w:proofErr w:type="spellEnd"/>
      <w:r>
        <w:rPr>
          <w:rFonts w:ascii="Times New Roman" w:hAnsi="Times New Roman" w:cs="Times New Roman"/>
          <w:sz w:val="28"/>
          <w:szCs w:val="28"/>
        </w:rPr>
        <w:t xml:space="preserve"> муниципальном районе Республики Мордовия руководствоваться региональными нормативами градостроительного проектирования Республики Мордовия, разработанные ООО «</w:t>
      </w:r>
      <w:proofErr w:type="spellStart"/>
      <w:r>
        <w:rPr>
          <w:rFonts w:ascii="Times New Roman" w:hAnsi="Times New Roman" w:cs="Times New Roman"/>
          <w:sz w:val="28"/>
          <w:szCs w:val="28"/>
        </w:rPr>
        <w:t>Проекно</w:t>
      </w:r>
      <w:proofErr w:type="spellEnd"/>
      <w:r>
        <w:rPr>
          <w:rFonts w:ascii="Times New Roman" w:hAnsi="Times New Roman" w:cs="Times New Roman"/>
          <w:sz w:val="28"/>
          <w:szCs w:val="28"/>
        </w:rPr>
        <w:t xml:space="preserve">-изыскательский институт </w:t>
      </w:r>
      <w:proofErr w:type="spellStart"/>
      <w:r>
        <w:rPr>
          <w:rFonts w:ascii="Times New Roman" w:hAnsi="Times New Roman" w:cs="Times New Roman"/>
          <w:sz w:val="28"/>
          <w:szCs w:val="28"/>
        </w:rPr>
        <w:t>ВолгоГражданПроект</w:t>
      </w:r>
      <w:proofErr w:type="spellEnd"/>
      <w:r>
        <w:rPr>
          <w:rFonts w:ascii="Times New Roman" w:hAnsi="Times New Roman" w:cs="Times New Roman"/>
          <w:sz w:val="28"/>
          <w:szCs w:val="28"/>
        </w:rPr>
        <w:t xml:space="preserve">», утвержденными приказом Министерства строительства и архитектуры Республики Мордовия №171 от 28.08.2024 года </w:t>
      </w:r>
      <w:proofErr w:type="gramStart"/>
      <w:r>
        <w:rPr>
          <w:rFonts w:ascii="Times New Roman" w:hAnsi="Times New Roman" w:cs="Times New Roman"/>
          <w:sz w:val="28"/>
          <w:szCs w:val="28"/>
        </w:rPr>
        <w:t>« Об</w:t>
      </w:r>
      <w:proofErr w:type="gramEnd"/>
      <w:r>
        <w:rPr>
          <w:rFonts w:ascii="Times New Roman" w:hAnsi="Times New Roman" w:cs="Times New Roman"/>
          <w:sz w:val="28"/>
          <w:szCs w:val="28"/>
        </w:rPr>
        <w:t xml:space="preserve"> утверждении региональных нормативов градостроительного     проектирования Республики Мордовия».</w:t>
      </w:r>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p>
    <w:p w:rsidR="00C30554" w:rsidRDefault="00F5363B" w:rsidP="00C30554">
      <w:pPr>
        <w:jc w:val="both"/>
        <w:rPr>
          <w:rFonts w:ascii="Times New Roman" w:hAnsi="Times New Roman" w:cs="Times New Roman"/>
          <w:sz w:val="28"/>
          <w:szCs w:val="28"/>
        </w:rPr>
      </w:pPr>
      <w:r>
        <w:rPr>
          <w:rFonts w:ascii="Times New Roman" w:hAnsi="Times New Roman" w:cs="Times New Roman"/>
          <w:sz w:val="28"/>
          <w:szCs w:val="28"/>
        </w:rPr>
        <w:lastRenderedPageBreak/>
        <w:t>Настоящее решение вступает в силу со дня его подписания и подлежит официальному опубликованию.</w:t>
      </w:r>
      <w:r w:rsidR="00C30554">
        <w:rPr>
          <w:rFonts w:ascii="Times New Roman" w:hAnsi="Times New Roman" w:cs="Times New Roman"/>
          <w:sz w:val="28"/>
          <w:szCs w:val="28"/>
        </w:rPr>
        <w:t xml:space="preserve"> </w:t>
      </w:r>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rsidR="00C30554" w:rsidRDefault="00C30554" w:rsidP="00C30554">
      <w:pPr>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О.Н.Родайкин</w:t>
      </w:r>
      <w:proofErr w:type="spellEnd"/>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p>
    <w:p w:rsidR="00C30554" w:rsidRDefault="00C30554" w:rsidP="00C30554">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C30554" w:rsidRDefault="00C30554" w:rsidP="00C30554">
      <w:pPr>
        <w:jc w:val="both"/>
        <w:rPr>
          <w:rFonts w:ascii="Times New Roman" w:hAnsi="Times New Roman" w:cs="Times New Roman"/>
          <w:sz w:val="28"/>
          <w:szCs w:val="28"/>
        </w:rPr>
      </w:pPr>
      <w:r>
        <w:rPr>
          <w:rFonts w:ascii="Times New Roman" w:hAnsi="Times New Roman" w:cs="Times New Roman"/>
          <w:sz w:val="28"/>
          <w:szCs w:val="28"/>
        </w:rPr>
        <w:t xml:space="preserve">Темниковского муниципального района                                                      </w:t>
      </w:r>
      <w:proofErr w:type="spellStart"/>
      <w:r>
        <w:rPr>
          <w:rFonts w:ascii="Times New Roman" w:hAnsi="Times New Roman" w:cs="Times New Roman"/>
          <w:sz w:val="28"/>
          <w:szCs w:val="28"/>
        </w:rPr>
        <w:t>А.М.Лебедева</w:t>
      </w:r>
      <w:proofErr w:type="spellEnd"/>
    </w:p>
    <w:p w:rsidR="00C30554" w:rsidRDefault="00C30554" w:rsidP="00C30554">
      <w:pPr>
        <w:rPr>
          <w:rFonts w:ascii="Times New Roman" w:hAnsi="Times New Roman" w:cs="Times New Roman"/>
          <w:sz w:val="28"/>
          <w:szCs w:val="28"/>
        </w:rPr>
      </w:pPr>
    </w:p>
    <w:p w:rsidR="00C30554" w:rsidRDefault="00C30554" w:rsidP="00C30554">
      <w:pPr>
        <w:rPr>
          <w:rFonts w:ascii="Times New Roman" w:hAnsi="Times New Roman" w:cs="Times New Roman"/>
          <w:sz w:val="28"/>
          <w:szCs w:val="28"/>
        </w:rPr>
      </w:pPr>
    </w:p>
    <w:p w:rsidR="00F5363B" w:rsidRDefault="00F5363B" w:rsidP="00F5363B">
      <w:pPr>
        <w:numPr>
          <w:ilvl w:val="0"/>
          <w:numId w:val="15"/>
        </w:numPr>
        <w:adjustRightInd w:val="0"/>
        <w:jc w:val="both"/>
        <w:rPr>
          <w:rFonts w:ascii="Times New Roman" w:hAnsi="Times New Roman" w:cs="Times New Roman"/>
          <w:sz w:val="28"/>
          <w:szCs w:val="28"/>
        </w:rPr>
      </w:pPr>
    </w:p>
    <w:p w:rsidR="00C6657E" w:rsidRDefault="005F6DBA" w:rsidP="005F6DBA">
      <w:pPr>
        <w:outlineLvl w:val="0"/>
        <w:rPr>
          <w:rFonts w:ascii="Times New Roman" w:hAnsi="Times New Roman" w:cs="Times New Roman"/>
          <w:sz w:val="28"/>
          <w:szCs w:val="28"/>
        </w:rPr>
      </w:pPr>
      <w:r w:rsidRPr="005C4996">
        <w:rPr>
          <w:rFonts w:ascii="Times New Roman" w:hAnsi="Times New Roman" w:cs="Times New Roman"/>
          <w:sz w:val="28"/>
          <w:szCs w:val="28"/>
        </w:rPr>
        <w:t xml:space="preserve">                                                  </w:t>
      </w:r>
    </w:p>
    <w:p w:rsidR="00C6657E" w:rsidRDefault="00C6657E" w:rsidP="005F6DBA">
      <w:pPr>
        <w:outlineLvl w:val="0"/>
        <w:rPr>
          <w:rFonts w:ascii="Times New Roman" w:hAnsi="Times New Roman" w:cs="Times New Roman"/>
          <w:sz w:val="28"/>
          <w:szCs w:val="28"/>
        </w:rPr>
      </w:pPr>
    </w:p>
    <w:p w:rsidR="00C6657E" w:rsidRDefault="00C6657E" w:rsidP="005F6DBA">
      <w:pPr>
        <w:outlineLvl w:val="0"/>
        <w:rPr>
          <w:rFonts w:ascii="Times New Roman" w:hAnsi="Times New Roman" w:cs="Times New Roman"/>
          <w:sz w:val="28"/>
          <w:szCs w:val="28"/>
        </w:rPr>
      </w:pPr>
    </w:p>
    <w:p w:rsidR="00A036AF" w:rsidRPr="00276FB5" w:rsidRDefault="00A036AF" w:rsidP="00A036AF">
      <w:pPr>
        <w:jc w:val="center"/>
        <w:outlineLvl w:val="0"/>
        <w:rPr>
          <w:rFonts w:ascii="Times New Roman" w:hAnsi="Times New Roman" w:cs="Times New Roman"/>
          <w:sz w:val="28"/>
          <w:szCs w:val="28"/>
        </w:rPr>
      </w:pPr>
      <w:r w:rsidRPr="00276FB5">
        <w:rPr>
          <w:rFonts w:ascii="Times New Roman" w:hAnsi="Times New Roman" w:cs="Times New Roman"/>
          <w:sz w:val="28"/>
          <w:szCs w:val="28"/>
        </w:rPr>
        <w:t xml:space="preserve">СОВЕТ ДЕПУТАТОВ </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РЕСПУБЛИКИ МОРДОВИЯ</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СЕДЬМОГО СОЗЫВА</w:t>
      </w:r>
    </w:p>
    <w:p w:rsidR="00A036AF" w:rsidRPr="00276FB5" w:rsidRDefault="00A036AF" w:rsidP="00A036AF">
      <w:pPr>
        <w:rPr>
          <w:rFonts w:ascii="Times New Roman" w:hAnsi="Times New Roman" w:cs="Times New Roman"/>
          <w:sz w:val="28"/>
          <w:szCs w:val="28"/>
        </w:rPr>
      </w:pPr>
    </w:p>
    <w:p w:rsidR="00A036AF" w:rsidRDefault="00A036AF" w:rsidP="00A036AF">
      <w:pPr>
        <w:jc w:val="center"/>
        <w:outlineLvl w:val="0"/>
        <w:rPr>
          <w:rFonts w:ascii="Times New Roman" w:hAnsi="Times New Roman" w:cs="Times New Roman"/>
          <w:b/>
          <w:bCs/>
          <w:sz w:val="34"/>
          <w:szCs w:val="34"/>
        </w:rPr>
      </w:pPr>
      <w:r w:rsidRPr="00276FB5">
        <w:rPr>
          <w:rFonts w:ascii="Times New Roman" w:hAnsi="Times New Roman" w:cs="Times New Roman"/>
          <w:b/>
          <w:bCs/>
          <w:sz w:val="34"/>
          <w:szCs w:val="34"/>
        </w:rPr>
        <w:t>Р Е Ш Е Н И Е</w:t>
      </w:r>
    </w:p>
    <w:p w:rsidR="003A28AC" w:rsidRDefault="003A28AC" w:rsidP="00A036AF">
      <w:pPr>
        <w:jc w:val="center"/>
        <w:outlineLvl w:val="0"/>
        <w:rPr>
          <w:rFonts w:ascii="Times New Roman" w:hAnsi="Times New Roman" w:cs="Times New Roman"/>
          <w:b/>
          <w:bCs/>
          <w:sz w:val="34"/>
          <w:szCs w:val="34"/>
        </w:rPr>
      </w:pPr>
    </w:p>
    <w:p w:rsidR="003A28AC" w:rsidRPr="00853A09" w:rsidRDefault="003A28AC" w:rsidP="003A28AC">
      <w:pPr>
        <w:rPr>
          <w:rFonts w:ascii="Times New Roman" w:hAnsi="Times New Roman" w:cs="Times New Roman"/>
          <w:b/>
          <w:sz w:val="28"/>
          <w:szCs w:val="28"/>
        </w:rPr>
      </w:pPr>
      <w:proofErr w:type="gramStart"/>
      <w:r w:rsidRPr="00853A09">
        <w:rPr>
          <w:rFonts w:ascii="Times New Roman" w:hAnsi="Times New Roman" w:cs="Times New Roman"/>
          <w:b/>
          <w:sz w:val="28"/>
          <w:szCs w:val="28"/>
        </w:rPr>
        <w:t>« 20</w:t>
      </w:r>
      <w:proofErr w:type="gramEnd"/>
      <w:r w:rsidRPr="00853A09">
        <w:rPr>
          <w:rFonts w:ascii="Times New Roman" w:hAnsi="Times New Roman" w:cs="Times New Roman"/>
          <w:b/>
          <w:sz w:val="28"/>
          <w:szCs w:val="28"/>
        </w:rPr>
        <w:t xml:space="preserve"> »  июня  2025 года                                                                    </w:t>
      </w:r>
      <w:r>
        <w:rPr>
          <w:rFonts w:ascii="Times New Roman" w:hAnsi="Times New Roman" w:cs="Times New Roman"/>
          <w:b/>
          <w:sz w:val="28"/>
          <w:szCs w:val="28"/>
        </w:rPr>
        <w:t xml:space="preserve">                </w:t>
      </w:r>
      <w:r w:rsidRPr="00853A09">
        <w:rPr>
          <w:rFonts w:ascii="Times New Roman" w:hAnsi="Times New Roman" w:cs="Times New Roman"/>
          <w:b/>
          <w:sz w:val="28"/>
          <w:szCs w:val="28"/>
        </w:rPr>
        <w:t xml:space="preserve">  №  </w:t>
      </w:r>
      <w:r>
        <w:rPr>
          <w:rFonts w:ascii="Times New Roman" w:hAnsi="Times New Roman" w:cs="Times New Roman"/>
          <w:b/>
          <w:sz w:val="28"/>
          <w:szCs w:val="28"/>
        </w:rPr>
        <w:t>180</w:t>
      </w:r>
    </w:p>
    <w:p w:rsidR="003A28AC" w:rsidRPr="00853A09" w:rsidRDefault="003A28AC" w:rsidP="003A28AC">
      <w:pPr>
        <w:rPr>
          <w:rFonts w:ascii="Times New Roman" w:hAnsi="Times New Roman" w:cs="Times New Roman"/>
          <w:b/>
          <w:sz w:val="28"/>
          <w:szCs w:val="28"/>
        </w:rPr>
      </w:pPr>
      <w:r>
        <w:rPr>
          <w:rFonts w:ascii="Times New Roman" w:hAnsi="Times New Roman" w:cs="Times New Roman"/>
          <w:b/>
          <w:sz w:val="28"/>
          <w:szCs w:val="28"/>
        </w:rPr>
        <w:t xml:space="preserve">   </w:t>
      </w:r>
    </w:p>
    <w:p w:rsidR="003A28AC" w:rsidRPr="009E59CA" w:rsidRDefault="003A28AC" w:rsidP="003A28AC">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3A28AC" w:rsidRDefault="003A28AC" w:rsidP="003A28AC">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p w:rsidR="003A28AC" w:rsidRPr="00276FB5" w:rsidRDefault="003A28AC" w:rsidP="00A036AF">
      <w:pPr>
        <w:jc w:val="center"/>
        <w:outlineLvl w:val="0"/>
        <w:rPr>
          <w:rFonts w:ascii="Times New Roman" w:hAnsi="Times New Roman" w:cs="Times New Roman"/>
          <w:b/>
          <w:bCs/>
          <w:sz w:val="34"/>
          <w:szCs w:val="34"/>
        </w:rPr>
      </w:pPr>
    </w:p>
    <w:p w:rsidR="00A036AF" w:rsidRDefault="00A036AF" w:rsidP="00A036AF">
      <w:pPr>
        <w:rPr>
          <w:sz w:val="32"/>
          <w:szCs w:val="32"/>
        </w:rPr>
      </w:pPr>
    </w:p>
    <w:p w:rsidR="00A036AF" w:rsidRPr="00A036AF" w:rsidRDefault="00A036AF" w:rsidP="00A036AF">
      <w:pPr>
        <w:jc w:val="center"/>
        <w:rPr>
          <w:rFonts w:ascii="Times New Roman" w:hAnsi="Times New Roman" w:cs="Times New Roman"/>
          <w:b/>
          <w:sz w:val="28"/>
          <w:szCs w:val="28"/>
        </w:rPr>
      </w:pPr>
      <w:r w:rsidRPr="00A036AF">
        <w:rPr>
          <w:rFonts w:ascii="Times New Roman" w:hAnsi="Times New Roman" w:cs="Times New Roman"/>
          <w:b/>
          <w:sz w:val="28"/>
          <w:szCs w:val="28"/>
        </w:rPr>
        <w:t xml:space="preserve">«Об определении схемы одномандатных избирательных округов для проведения выборов депутатов Совета </w:t>
      </w:r>
      <w:proofErr w:type="gramStart"/>
      <w:r w:rsidRPr="00A036AF">
        <w:rPr>
          <w:rFonts w:ascii="Times New Roman" w:hAnsi="Times New Roman" w:cs="Times New Roman"/>
          <w:b/>
          <w:sz w:val="28"/>
          <w:szCs w:val="28"/>
        </w:rPr>
        <w:t>депутатов  Темниковского</w:t>
      </w:r>
      <w:proofErr w:type="gramEnd"/>
      <w:r w:rsidRPr="00A036AF">
        <w:rPr>
          <w:rFonts w:ascii="Times New Roman" w:hAnsi="Times New Roman" w:cs="Times New Roman"/>
          <w:b/>
          <w:sz w:val="28"/>
          <w:szCs w:val="28"/>
        </w:rPr>
        <w:t xml:space="preserve"> муниципального района Республики Мордовия»</w:t>
      </w:r>
    </w:p>
    <w:p w:rsidR="00A036AF" w:rsidRPr="00A036AF" w:rsidRDefault="00A036AF" w:rsidP="00A036AF">
      <w:pPr>
        <w:jc w:val="center"/>
        <w:rPr>
          <w:rFonts w:ascii="Times New Roman" w:hAnsi="Times New Roman" w:cs="Times New Roman"/>
          <w:b/>
          <w:sz w:val="28"/>
          <w:szCs w:val="28"/>
        </w:rPr>
      </w:pPr>
    </w:p>
    <w:p w:rsidR="00A036AF" w:rsidRPr="00A036AF" w:rsidRDefault="00A036AF" w:rsidP="00A036AF">
      <w:pPr>
        <w:shd w:val="clear" w:color="auto" w:fill="FFFFFF"/>
        <w:tabs>
          <w:tab w:val="left" w:pos="5369"/>
        </w:tabs>
        <w:spacing w:before="14"/>
        <w:ind w:left="742" w:hanging="742"/>
        <w:jc w:val="center"/>
        <w:rPr>
          <w:rFonts w:ascii="Times New Roman" w:hAnsi="Times New Roman" w:cs="Times New Roman"/>
          <w:b/>
          <w:bCs/>
          <w:sz w:val="28"/>
          <w:szCs w:val="28"/>
        </w:rPr>
      </w:pPr>
    </w:p>
    <w:p w:rsidR="00A036AF" w:rsidRPr="00A036AF" w:rsidRDefault="00A036AF" w:rsidP="00A036AF">
      <w:pPr>
        <w:tabs>
          <w:tab w:val="left" w:pos="851"/>
        </w:tabs>
        <w:ind w:firstLine="851"/>
        <w:jc w:val="both"/>
        <w:rPr>
          <w:rFonts w:ascii="Times New Roman" w:hAnsi="Times New Roman" w:cs="Times New Roman"/>
          <w:b/>
          <w:sz w:val="28"/>
          <w:szCs w:val="28"/>
        </w:rPr>
      </w:pPr>
      <w:r w:rsidRPr="00A036AF">
        <w:rPr>
          <w:rFonts w:ascii="Times New Roman" w:hAnsi="Times New Roman" w:cs="Times New Roman"/>
          <w:sz w:val="28"/>
          <w:szCs w:val="28"/>
        </w:rPr>
        <w:t xml:space="preserve">В соответствии с пунктом 7.1 статьи 18 Федерального закона «Об основных гарантиях избирательных прав и права на участие в референдуме граждан Российской Федерации», статьей 11 Закона Республики Мордовия «О выборах депутатов представительных органов муниципальных образований в Республике Мордовия» Совет депутатов Темниковского муниципальн6ого района Республики </w:t>
      </w:r>
      <w:proofErr w:type="gramStart"/>
      <w:r w:rsidRPr="00A036AF">
        <w:rPr>
          <w:rFonts w:ascii="Times New Roman" w:hAnsi="Times New Roman" w:cs="Times New Roman"/>
          <w:sz w:val="28"/>
          <w:szCs w:val="28"/>
        </w:rPr>
        <w:t xml:space="preserve">Мордовия </w:t>
      </w:r>
      <w:r w:rsidRPr="00A036AF">
        <w:rPr>
          <w:rFonts w:ascii="Times New Roman" w:hAnsi="Times New Roman" w:cs="Times New Roman"/>
          <w:b/>
          <w:sz w:val="28"/>
          <w:szCs w:val="28"/>
        </w:rPr>
        <w:t xml:space="preserve"> решил</w:t>
      </w:r>
      <w:proofErr w:type="gramEnd"/>
      <w:r w:rsidRPr="00A036AF">
        <w:rPr>
          <w:rFonts w:ascii="Times New Roman" w:hAnsi="Times New Roman" w:cs="Times New Roman"/>
          <w:b/>
          <w:sz w:val="28"/>
          <w:szCs w:val="28"/>
        </w:rPr>
        <w:t>:</w:t>
      </w:r>
    </w:p>
    <w:p w:rsidR="00A036AF" w:rsidRDefault="00A036AF" w:rsidP="00A036AF">
      <w:pPr>
        <w:pStyle w:val="a6"/>
        <w:widowControl/>
        <w:numPr>
          <w:ilvl w:val="0"/>
          <w:numId w:val="18"/>
        </w:numPr>
        <w:autoSpaceDE/>
        <w:autoSpaceDN/>
        <w:ind w:left="142" w:firstLine="567"/>
        <w:jc w:val="both"/>
        <w:rPr>
          <w:sz w:val="28"/>
          <w:szCs w:val="28"/>
        </w:rPr>
      </w:pPr>
      <w:r w:rsidRPr="00225175">
        <w:rPr>
          <w:sz w:val="28"/>
          <w:szCs w:val="28"/>
        </w:rPr>
        <w:t>Определить схему одномандатных избирательных округов для проведения выборов депутатов Совета депутатов Темниковского муниципального района</w:t>
      </w:r>
      <w:r>
        <w:rPr>
          <w:sz w:val="28"/>
          <w:szCs w:val="28"/>
        </w:rPr>
        <w:t xml:space="preserve"> </w:t>
      </w:r>
      <w:r w:rsidRPr="00156ECC">
        <w:rPr>
          <w:sz w:val="28"/>
          <w:szCs w:val="28"/>
        </w:rPr>
        <w:t xml:space="preserve">Республики Мордовия, включая ее графическое изображение согласно приложениям №№ 1, 2 к настоящему решению. </w:t>
      </w:r>
    </w:p>
    <w:p w:rsidR="00A036AF" w:rsidRDefault="00A036AF" w:rsidP="00A036AF">
      <w:pPr>
        <w:pStyle w:val="a6"/>
        <w:widowControl/>
        <w:numPr>
          <w:ilvl w:val="0"/>
          <w:numId w:val="18"/>
        </w:numPr>
        <w:shd w:val="clear" w:color="auto" w:fill="FFFFFF"/>
        <w:autoSpaceDE/>
        <w:autoSpaceDN/>
        <w:spacing w:before="100" w:beforeAutospacing="1" w:after="100" w:afterAutospacing="1"/>
        <w:ind w:left="142" w:firstLine="708"/>
        <w:jc w:val="both"/>
        <w:rPr>
          <w:sz w:val="28"/>
          <w:szCs w:val="28"/>
        </w:rPr>
      </w:pPr>
      <w:r w:rsidRPr="006550DB">
        <w:rPr>
          <w:sz w:val="28"/>
          <w:szCs w:val="28"/>
        </w:rPr>
        <w:t xml:space="preserve">Настоящее решение </w:t>
      </w:r>
      <w:r>
        <w:rPr>
          <w:sz w:val="28"/>
          <w:szCs w:val="28"/>
        </w:rPr>
        <w:t xml:space="preserve">вступает в силу со дня его официального опубликования. </w:t>
      </w:r>
    </w:p>
    <w:p w:rsidR="00A036AF" w:rsidRPr="00A036AF" w:rsidRDefault="00A036AF" w:rsidP="00A036AF">
      <w:pPr>
        <w:widowControl/>
        <w:shd w:val="clear" w:color="auto" w:fill="FFFFFF"/>
        <w:autoSpaceDE/>
        <w:autoSpaceDN/>
        <w:spacing w:before="100" w:beforeAutospacing="1" w:after="100" w:afterAutospacing="1"/>
        <w:ind w:left="709"/>
        <w:jc w:val="both"/>
        <w:rPr>
          <w:sz w:val="28"/>
          <w:szCs w:val="28"/>
        </w:rPr>
      </w:pPr>
    </w:p>
    <w:p w:rsidR="00A036AF" w:rsidRPr="005F5B13" w:rsidRDefault="00A036AF" w:rsidP="00A036AF">
      <w:pPr>
        <w:shd w:val="clear" w:color="auto" w:fill="FFFFFF"/>
        <w:spacing w:before="100" w:beforeAutospacing="1" w:after="100" w:afterAutospacing="1"/>
        <w:ind w:firstLine="708"/>
        <w:contextualSpacing/>
        <w:jc w:val="both"/>
      </w:pPr>
    </w:p>
    <w:p w:rsidR="00A036AF" w:rsidRPr="00A036AF" w:rsidRDefault="00A036AF" w:rsidP="00A036AF">
      <w:pPr>
        <w:jc w:val="both"/>
        <w:rPr>
          <w:rFonts w:ascii="Times New Roman" w:hAnsi="Times New Roman" w:cs="Times New Roman"/>
          <w:sz w:val="28"/>
          <w:szCs w:val="28"/>
        </w:rPr>
      </w:pPr>
      <w:r w:rsidRPr="00A036AF">
        <w:rPr>
          <w:rFonts w:ascii="Times New Roman" w:hAnsi="Times New Roman" w:cs="Times New Roman"/>
          <w:sz w:val="28"/>
          <w:szCs w:val="28"/>
        </w:rPr>
        <w:t xml:space="preserve">Глава Темниковского </w:t>
      </w:r>
    </w:p>
    <w:p w:rsidR="00A036AF" w:rsidRPr="00A036AF" w:rsidRDefault="00A036AF" w:rsidP="00A036AF">
      <w:pPr>
        <w:jc w:val="both"/>
        <w:rPr>
          <w:rFonts w:ascii="Times New Roman" w:hAnsi="Times New Roman" w:cs="Times New Roman"/>
          <w:sz w:val="28"/>
          <w:szCs w:val="28"/>
        </w:rPr>
      </w:pPr>
      <w:r w:rsidRPr="00A036AF">
        <w:rPr>
          <w:rFonts w:ascii="Times New Roman" w:hAnsi="Times New Roman" w:cs="Times New Roman"/>
          <w:sz w:val="28"/>
          <w:szCs w:val="28"/>
        </w:rPr>
        <w:t xml:space="preserve">муниципального   района                                                                                </w:t>
      </w:r>
      <w:proofErr w:type="spellStart"/>
      <w:r w:rsidRPr="00A036AF">
        <w:rPr>
          <w:rFonts w:ascii="Times New Roman" w:hAnsi="Times New Roman" w:cs="Times New Roman"/>
          <w:sz w:val="28"/>
          <w:szCs w:val="28"/>
        </w:rPr>
        <w:t>О.Н.Родайкин</w:t>
      </w:r>
      <w:proofErr w:type="spellEnd"/>
    </w:p>
    <w:p w:rsidR="00A036AF" w:rsidRPr="00A036AF" w:rsidRDefault="00A036AF" w:rsidP="00A036AF">
      <w:pPr>
        <w:jc w:val="both"/>
        <w:rPr>
          <w:rFonts w:ascii="Times New Roman" w:hAnsi="Times New Roman" w:cs="Times New Roman"/>
          <w:sz w:val="28"/>
          <w:szCs w:val="28"/>
        </w:rPr>
      </w:pPr>
    </w:p>
    <w:p w:rsidR="00A036AF" w:rsidRPr="00A036AF" w:rsidRDefault="00A036AF" w:rsidP="00A036AF">
      <w:pPr>
        <w:jc w:val="both"/>
        <w:rPr>
          <w:rFonts w:ascii="Times New Roman" w:hAnsi="Times New Roman" w:cs="Times New Roman"/>
          <w:sz w:val="28"/>
          <w:szCs w:val="28"/>
        </w:rPr>
      </w:pPr>
    </w:p>
    <w:p w:rsidR="00A036AF" w:rsidRPr="00A036AF" w:rsidRDefault="00A036AF" w:rsidP="00A036AF">
      <w:pPr>
        <w:jc w:val="both"/>
        <w:rPr>
          <w:rFonts w:ascii="Times New Roman" w:hAnsi="Times New Roman" w:cs="Times New Roman"/>
          <w:sz w:val="28"/>
          <w:szCs w:val="28"/>
        </w:rPr>
      </w:pPr>
      <w:r w:rsidRPr="00A036AF">
        <w:rPr>
          <w:rFonts w:ascii="Times New Roman" w:hAnsi="Times New Roman" w:cs="Times New Roman"/>
          <w:sz w:val="28"/>
          <w:szCs w:val="28"/>
        </w:rPr>
        <w:t>Председатель Совета депутатов</w:t>
      </w:r>
    </w:p>
    <w:p w:rsidR="00A036AF" w:rsidRPr="00A036AF" w:rsidRDefault="00A036AF" w:rsidP="00A036AF">
      <w:pPr>
        <w:jc w:val="both"/>
        <w:rPr>
          <w:rFonts w:ascii="Times New Roman" w:hAnsi="Times New Roman" w:cs="Times New Roman"/>
          <w:sz w:val="28"/>
          <w:szCs w:val="28"/>
        </w:rPr>
      </w:pPr>
      <w:r w:rsidRPr="00A036AF">
        <w:rPr>
          <w:rFonts w:ascii="Times New Roman" w:hAnsi="Times New Roman" w:cs="Times New Roman"/>
          <w:sz w:val="28"/>
          <w:szCs w:val="28"/>
        </w:rPr>
        <w:t xml:space="preserve">Темниковского муниципального района                                                      </w:t>
      </w:r>
      <w:proofErr w:type="spellStart"/>
      <w:r w:rsidRPr="00A036AF">
        <w:rPr>
          <w:rFonts w:ascii="Times New Roman" w:hAnsi="Times New Roman" w:cs="Times New Roman"/>
          <w:sz w:val="28"/>
          <w:szCs w:val="28"/>
        </w:rPr>
        <w:t>А.М.Лебедева</w:t>
      </w:r>
      <w:proofErr w:type="spellEnd"/>
    </w:p>
    <w:p w:rsidR="00A036AF" w:rsidRPr="00A036AF" w:rsidRDefault="00A036AF" w:rsidP="00A036AF">
      <w:pPr>
        <w:rPr>
          <w:rFonts w:ascii="Times New Roman" w:hAnsi="Times New Roman" w:cs="Times New Roman"/>
          <w:sz w:val="28"/>
          <w:szCs w:val="28"/>
        </w:rPr>
      </w:pPr>
    </w:p>
    <w:p w:rsidR="00A036AF" w:rsidRPr="00A036AF" w:rsidRDefault="00A036AF" w:rsidP="00A036AF">
      <w:pPr>
        <w:rPr>
          <w:rFonts w:ascii="Times New Roman" w:hAnsi="Times New Roman" w:cs="Times New Roman"/>
          <w:sz w:val="28"/>
          <w:szCs w:val="28"/>
        </w:rPr>
      </w:pPr>
    </w:p>
    <w:p w:rsidR="00A036AF" w:rsidRPr="00A036AF" w:rsidRDefault="00A036AF" w:rsidP="00A036AF">
      <w:pPr>
        <w:rPr>
          <w:rFonts w:ascii="Times New Roman" w:hAnsi="Times New Roman" w:cs="Times New Roman"/>
          <w:sz w:val="28"/>
          <w:szCs w:val="28"/>
        </w:rPr>
      </w:pPr>
    </w:p>
    <w:p w:rsidR="00A036AF" w:rsidRPr="00A036AF" w:rsidRDefault="00A036AF" w:rsidP="00A036AF">
      <w:pPr>
        <w:rPr>
          <w:rFonts w:ascii="Times New Roman" w:hAnsi="Times New Roman" w:cs="Times New Roman"/>
          <w:sz w:val="28"/>
          <w:szCs w:val="28"/>
        </w:rPr>
      </w:pPr>
    </w:p>
    <w:p w:rsidR="00A036AF" w:rsidRDefault="00A036AF" w:rsidP="00A036AF">
      <w:pPr>
        <w:spacing w:line="360" w:lineRule="auto"/>
        <w:ind w:left="4956"/>
      </w:pPr>
    </w:p>
    <w:p w:rsidR="00A036AF" w:rsidRDefault="00A036AF" w:rsidP="00A036AF">
      <w:pPr>
        <w:jc w:val="both"/>
        <w:rPr>
          <w:sz w:val="20"/>
          <w:szCs w:val="20"/>
        </w:rPr>
        <w:sectPr w:rsidR="00A036AF" w:rsidSect="00C661DC">
          <w:pgSz w:w="11906" w:h="16838"/>
          <w:pgMar w:top="720" w:right="720" w:bottom="720" w:left="720" w:header="709" w:footer="709" w:gutter="0"/>
          <w:pgNumType w:start="1"/>
          <w:cols w:space="720"/>
          <w:docGrid w:linePitch="381"/>
        </w:sectPr>
      </w:pPr>
    </w:p>
    <w:p w:rsidR="00A036AF" w:rsidRPr="008240D0" w:rsidRDefault="00A036AF" w:rsidP="00A036AF">
      <w:pPr>
        <w:tabs>
          <w:tab w:val="left" w:pos="9781"/>
        </w:tabs>
        <w:ind w:left="9639" w:firstLine="10"/>
        <w:jc w:val="right"/>
        <w:rPr>
          <w:sz w:val="24"/>
          <w:szCs w:val="24"/>
        </w:rPr>
      </w:pPr>
      <w:r>
        <w:rPr>
          <w:sz w:val="24"/>
          <w:szCs w:val="24"/>
        </w:rPr>
        <w:lastRenderedPageBreak/>
        <w:t xml:space="preserve">                            </w:t>
      </w:r>
      <w:r w:rsidRPr="008240D0">
        <w:rPr>
          <w:sz w:val="24"/>
          <w:szCs w:val="24"/>
        </w:rPr>
        <w:t>Приложение № 1</w:t>
      </w:r>
    </w:p>
    <w:p w:rsidR="00A036AF" w:rsidRDefault="00A036AF" w:rsidP="00A036AF">
      <w:pPr>
        <w:tabs>
          <w:tab w:val="left" w:pos="9781"/>
        </w:tabs>
        <w:ind w:left="9639" w:firstLine="10"/>
        <w:jc w:val="right"/>
        <w:rPr>
          <w:sz w:val="24"/>
          <w:szCs w:val="24"/>
        </w:rPr>
      </w:pPr>
      <w:r>
        <w:rPr>
          <w:sz w:val="24"/>
          <w:szCs w:val="24"/>
        </w:rPr>
        <w:t xml:space="preserve">                     </w:t>
      </w:r>
      <w:r w:rsidRPr="008240D0">
        <w:rPr>
          <w:sz w:val="24"/>
          <w:szCs w:val="24"/>
        </w:rPr>
        <w:t>к решению</w:t>
      </w:r>
      <w:r>
        <w:rPr>
          <w:sz w:val="24"/>
          <w:szCs w:val="24"/>
        </w:rPr>
        <w:t xml:space="preserve"> Совета депутатов </w:t>
      </w:r>
    </w:p>
    <w:p w:rsidR="00A036AF" w:rsidRPr="008240D0" w:rsidRDefault="00A036AF" w:rsidP="00A036AF">
      <w:pPr>
        <w:tabs>
          <w:tab w:val="left" w:pos="9781"/>
        </w:tabs>
        <w:ind w:left="9639" w:firstLine="10"/>
        <w:jc w:val="right"/>
        <w:rPr>
          <w:sz w:val="24"/>
          <w:szCs w:val="24"/>
        </w:rPr>
      </w:pPr>
      <w:r>
        <w:rPr>
          <w:sz w:val="24"/>
          <w:szCs w:val="24"/>
        </w:rPr>
        <w:t xml:space="preserve">         Темниковского района</w:t>
      </w:r>
    </w:p>
    <w:p w:rsidR="00A036AF" w:rsidRPr="000337CB" w:rsidRDefault="00A036AF" w:rsidP="00A036AF">
      <w:pPr>
        <w:tabs>
          <w:tab w:val="left" w:pos="9781"/>
        </w:tabs>
        <w:ind w:left="9639" w:firstLine="10"/>
        <w:jc w:val="right"/>
        <w:rPr>
          <w:sz w:val="24"/>
          <w:szCs w:val="24"/>
        </w:rPr>
      </w:pPr>
      <w:r>
        <w:rPr>
          <w:sz w:val="24"/>
          <w:szCs w:val="24"/>
        </w:rPr>
        <w:t xml:space="preserve">               </w:t>
      </w:r>
      <w:r w:rsidRPr="000337CB">
        <w:rPr>
          <w:sz w:val="24"/>
          <w:szCs w:val="24"/>
        </w:rPr>
        <w:t>от «</w:t>
      </w:r>
      <w:r>
        <w:rPr>
          <w:sz w:val="24"/>
          <w:szCs w:val="24"/>
        </w:rPr>
        <w:t>20</w:t>
      </w:r>
      <w:r w:rsidRPr="000337CB">
        <w:rPr>
          <w:sz w:val="24"/>
          <w:szCs w:val="24"/>
        </w:rPr>
        <w:t xml:space="preserve">» </w:t>
      </w:r>
      <w:r>
        <w:rPr>
          <w:sz w:val="24"/>
          <w:szCs w:val="24"/>
        </w:rPr>
        <w:t>июня</w:t>
      </w:r>
      <w:r w:rsidRPr="000337CB">
        <w:rPr>
          <w:sz w:val="24"/>
          <w:szCs w:val="24"/>
        </w:rPr>
        <w:t xml:space="preserve"> 2025 года №</w:t>
      </w:r>
      <w:r w:rsidR="00800278">
        <w:rPr>
          <w:sz w:val="24"/>
          <w:szCs w:val="24"/>
        </w:rPr>
        <w:t xml:space="preserve"> 180</w:t>
      </w:r>
      <w:r w:rsidRPr="000337CB">
        <w:rPr>
          <w:sz w:val="24"/>
          <w:szCs w:val="24"/>
        </w:rPr>
        <w:t xml:space="preserve"> </w:t>
      </w:r>
    </w:p>
    <w:p w:rsidR="00A036AF" w:rsidRDefault="00A036AF" w:rsidP="00A036AF">
      <w:pPr>
        <w:ind w:firstLine="737"/>
        <w:jc w:val="right"/>
        <w:rPr>
          <w:b/>
          <w:sz w:val="24"/>
          <w:szCs w:val="24"/>
        </w:rPr>
      </w:pPr>
    </w:p>
    <w:p w:rsidR="00A036AF" w:rsidRPr="008240D0" w:rsidRDefault="00A036AF" w:rsidP="00A036AF">
      <w:pPr>
        <w:ind w:firstLine="737"/>
        <w:rPr>
          <w:b/>
          <w:sz w:val="24"/>
          <w:szCs w:val="24"/>
        </w:rPr>
      </w:pPr>
    </w:p>
    <w:p w:rsidR="00A036AF" w:rsidRPr="00A036AF" w:rsidRDefault="00A036AF" w:rsidP="00A036AF">
      <w:pPr>
        <w:rPr>
          <w:rFonts w:ascii="Times New Roman" w:hAnsi="Times New Roman" w:cs="Times New Roman"/>
          <w:b/>
          <w:sz w:val="28"/>
          <w:szCs w:val="28"/>
        </w:rPr>
      </w:pPr>
      <w:r w:rsidRPr="00A036AF">
        <w:rPr>
          <w:rFonts w:ascii="Times New Roman" w:hAnsi="Times New Roman" w:cs="Times New Roman"/>
          <w:b/>
          <w:sz w:val="28"/>
          <w:szCs w:val="28"/>
        </w:rPr>
        <w:t>Описание</w:t>
      </w:r>
    </w:p>
    <w:p w:rsidR="00A036AF" w:rsidRPr="00A036AF" w:rsidRDefault="00A036AF" w:rsidP="00A036AF">
      <w:pPr>
        <w:rPr>
          <w:rFonts w:ascii="Times New Roman" w:hAnsi="Times New Roman" w:cs="Times New Roman"/>
          <w:bCs/>
          <w:iCs/>
          <w:sz w:val="28"/>
          <w:szCs w:val="28"/>
        </w:rPr>
      </w:pPr>
      <w:r w:rsidRPr="00A036AF">
        <w:rPr>
          <w:rFonts w:ascii="Times New Roman" w:hAnsi="Times New Roman" w:cs="Times New Roman"/>
          <w:b/>
          <w:sz w:val="28"/>
          <w:szCs w:val="28"/>
        </w:rPr>
        <w:t xml:space="preserve">границ одномандатных избирательных округов </w:t>
      </w:r>
    </w:p>
    <w:p w:rsidR="00A036AF" w:rsidRPr="00A036AF" w:rsidRDefault="00A036AF" w:rsidP="00A036AF">
      <w:pPr>
        <w:rPr>
          <w:rFonts w:ascii="Times New Roman" w:hAnsi="Times New Roman" w:cs="Times New Roman"/>
          <w:bCs/>
          <w:iCs/>
          <w:sz w:val="28"/>
          <w:szCs w:val="28"/>
        </w:rPr>
      </w:pPr>
      <w:r w:rsidRPr="00A036AF">
        <w:rPr>
          <w:rFonts w:ascii="Times New Roman" w:hAnsi="Times New Roman" w:cs="Times New Roman"/>
          <w:bCs/>
          <w:iCs/>
          <w:sz w:val="28"/>
          <w:szCs w:val="28"/>
          <w:u w:val="single"/>
        </w:rPr>
        <w:t xml:space="preserve">Темниковского муниципального района Республики Мордовия </w:t>
      </w:r>
    </w:p>
    <w:p w:rsidR="00A036AF" w:rsidRPr="00A036AF" w:rsidRDefault="00A036AF" w:rsidP="00A036AF">
      <w:pPr>
        <w:ind w:firstLine="737"/>
        <w:jc w:val="both"/>
        <w:rPr>
          <w:rFonts w:ascii="Times New Roman" w:hAnsi="Times New Roman" w:cs="Times New Roman"/>
          <w:sz w:val="28"/>
          <w:szCs w:val="28"/>
        </w:rPr>
      </w:pPr>
    </w:p>
    <w:p w:rsidR="00A036AF" w:rsidRPr="00A036AF" w:rsidRDefault="00A036AF" w:rsidP="00A036AF">
      <w:pPr>
        <w:ind w:firstLine="737"/>
        <w:jc w:val="both"/>
        <w:rPr>
          <w:rFonts w:ascii="Times New Roman" w:hAnsi="Times New Roman" w:cs="Times New Roman"/>
          <w:sz w:val="28"/>
          <w:szCs w:val="28"/>
        </w:rPr>
      </w:pPr>
      <w:r w:rsidRPr="00A036AF">
        <w:rPr>
          <w:rFonts w:ascii="Times New Roman" w:hAnsi="Times New Roman" w:cs="Times New Roman"/>
          <w:sz w:val="28"/>
          <w:szCs w:val="28"/>
        </w:rPr>
        <w:t xml:space="preserve">Численность избирателей на 1 января 2025 года - 10567 человека  </w:t>
      </w:r>
    </w:p>
    <w:p w:rsidR="00A036AF" w:rsidRPr="00A036AF" w:rsidRDefault="00A036AF" w:rsidP="00A036AF">
      <w:pPr>
        <w:ind w:firstLine="737"/>
        <w:jc w:val="both"/>
        <w:rPr>
          <w:rFonts w:ascii="Times New Roman" w:hAnsi="Times New Roman" w:cs="Times New Roman"/>
          <w:sz w:val="28"/>
          <w:szCs w:val="28"/>
        </w:rPr>
      </w:pPr>
      <w:r w:rsidRPr="00A036AF">
        <w:rPr>
          <w:rFonts w:ascii="Times New Roman" w:hAnsi="Times New Roman" w:cs="Times New Roman"/>
          <w:sz w:val="28"/>
          <w:szCs w:val="28"/>
        </w:rPr>
        <w:t>Средняя норма представительства избирателей–</w:t>
      </w:r>
      <w:r w:rsidRPr="00A036AF">
        <w:rPr>
          <w:rFonts w:ascii="Times New Roman" w:hAnsi="Times New Roman" w:cs="Times New Roman"/>
          <w:color w:val="FF0000"/>
          <w:sz w:val="28"/>
          <w:szCs w:val="28"/>
        </w:rPr>
        <w:t xml:space="preserve"> </w:t>
      </w:r>
      <w:r w:rsidRPr="00A036AF">
        <w:rPr>
          <w:rFonts w:ascii="Times New Roman" w:hAnsi="Times New Roman" w:cs="Times New Roman"/>
          <w:sz w:val="28"/>
          <w:szCs w:val="28"/>
        </w:rPr>
        <w:t>660</w:t>
      </w:r>
      <w:r w:rsidRPr="00A036AF">
        <w:rPr>
          <w:rFonts w:ascii="Times New Roman" w:hAnsi="Times New Roman" w:cs="Times New Roman"/>
          <w:color w:val="FF0000"/>
          <w:sz w:val="28"/>
          <w:szCs w:val="28"/>
        </w:rPr>
        <w:t xml:space="preserve"> </w:t>
      </w:r>
      <w:r w:rsidRPr="00A036AF">
        <w:rPr>
          <w:rFonts w:ascii="Times New Roman" w:hAnsi="Times New Roman" w:cs="Times New Roman"/>
          <w:sz w:val="28"/>
          <w:szCs w:val="28"/>
        </w:rPr>
        <w:t xml:space="preserve">человек </w:t>
      </w:r>
    </w:p>
    <w:tbl>
      <w:tblPr>
        <w:tblW w:w="150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985"/>
        <w:gridCol w:w="8363"/>
        <w:gridCol w:w="1418"/>
        <w:gridCol w:w="1418"/>
      </w:tblGrid>
      <w:tr w:rsidR="00A036AF" w:rsidRPr="00A036AF" w:rsidTr="00515CF9">
        <w:trPr>
          <w:trHeight w:val="331"/>
        </w:trPr>
        <w:tc>
          <w:tcPr>
            <w:tcW w:w="1842" w:type="dxa"/>
            <w:tcBorders>
              <w:top w:val="single" w:sz="4" w:space="0" w:color="auto"/>
              <w:left w:val="single" w:sz="4" w:space="0" w:color="auto"/>
              <w:bottom w:val="single" w:sz="4" w:space="0" w:color="auto"/>
              <w:right w:val="single" w:sz="4" w:space="0" w:color="auto"/>
            </w:tcBorders>
            <w:vAlign w:val="center"/>
            <w:hideMark/>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Номер избирательного округа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Наименование избирательного округа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Описание границ избирательного округа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Число избирателей</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 xml:space="preserve">УИК №№ </w:t>
            </w:r>
          </w:p>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в округе</w:t>
            </w:r>
          </w:p>
        </w:tc>
      </w:tr>
      <w:tr w:rsidR="00A036AF" w:rsidRPr="00A036AF" w:rsidTr="00515CF9">
        <w:trPr>
          <w:trHeight w:val="391"/>
        </w:trPr>
        <w:tc>
          <w:tcPr>
            <w:tcW w:w="1842" w:type="dxa"/>
            <w:vMerge w:val="restart"/>
            <w:tcBorders>
              <w:top w:val="single" w:sz="4" w:space="0" w:color="auto"/>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 </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985" w:type="dxa"/>
            <w:vMerge w:val="restart"/>
            <w:tcBorders>
              <w:top w:val="single" w:sz="4" w:space="0" w:color="auto"/>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 xml:space="preserve">город Темников: ул. </w:t>
            </w:r>
            <w:proofErr w:type="spellStart"/>
            <w:r w:rsidRPr="00A036AF">
              <w:rPr>
                <w:rFonts w:ascii="Times New Roman" w:hAnsi="Times New Roman" w:cs="Times New Roman"/>
                <w:sz w:val="28"/>
                <w:szCs w:val="28"/>
              </w:rPr>
              <w:t>Воинова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39</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641</w:t>
            </w: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Дзержинского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w:t>
            </w:r>
            <w:proofErr w:type="spellEnd"/>
            <w:r w:rsidRPr="00A036AF">
              <w:rPr>
                <w:rFonts w:ascii="Times New Roman" w:hAnsi="Times New Roman" w:cs="Times New Roman"/>
                <w:sz w:val="28"/>
                <w:szCs w:val="28"/>
              </w:rPr>
              <w:t xml:space="preserve"> Интернатская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31 </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Карла Маркса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w:t>
            </w:r>
            <w:proofErr w:type="spellEnd"/>
            <w:r w:rsidRPr="00A036AF">
              <w:rPr>
                <w:rFonts w:ascii="Times New Roman" w:hAnsi="Times New Roman" w:cs="Times New Roman"/>
                <w:sz w:val="28"/>
                <w:szCs w:val="28"/>
              </w:rPr>
              <w:t xml:space="preserve"> Кирова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Коммунистическая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Куйбышева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Ленина №1 по №22</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Московская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Пензенская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60"/>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Пушкина</w:t>
            </w:r>
          </w:p>
        </w:tc>
        <w:tc>
          <w:tcPr>
            <w:tcW w:w="1418"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60"/>
        </w:trPr>
        <w:tc>
          <w:tcPr>
            <w:tcW w:w="1842"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sz w:val="28"/>
                <w:szCs w:val="28"/>
              </w:rPr>
              <w:t>город Темников: ул. Розы Люксембург с №1 по №11,13,15,17,19,24</w:t>
            </w:r>
          </w:p>
        </w:tc>
        <w:tc>
          <w:tcPr>
            <w:tcW w:w="1418"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4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Фрунзе</w:t>
            </w:r>
          </w:p>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70</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hideMark/>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pStyle w:val="a3"/>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644</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p>
        </w:tc>
      </w:tr>
      <w:tr w:rsidR="00A036AF" w:rsidRPr="00A036AF" w:rsidTr="00515CF9">
        <w:trPr>
          <w:trHeight w:val="311"/>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Гражданская</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33</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641</w:t>
            </w:r>
          </w:p>
        </w:tc>
      </w:tr>
      <w:tr w:rsidR="00A036AF" w:rsidRPr="00A036AF" w:rsidTr="00515CF9">
        <w:trPr>
          <w:trHeight w:val="311"/>
        </w:trPr>
        <w:tc>
          <w:tcPr>
            <w:tcW w:w="1842"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ул.Карла</w:t>
            </w:r>
            <w:proofErr w:type="spellEnd"/>
            <w:r w:rsidRPr="00A036AF">
              <w:rPr>
                <w:rFonts w:ascii="Times New Roman" w:hAnsi="Times New Roman" w:cs="Times New Roman"/>
                <w:sz w:val="28"/>
                <w:szCs w:val="28"/>
              </w:rPr>
              <w:t xml:space="preserve"> Либкнехта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45</w:t>
            </w:r>
          </w:p>
        </w:tc>
        <w:tc>
          <w:tcPr>
            <w:tcW w:w="1418"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8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Комсомольская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14"/>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Красина</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8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Ленина с №23 по №50,52,54,56,58</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8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Михайлова</w:t>
            </w:r>
          </w:p>
        </w:tc>
        <w:tc>
          <w:tcPr>
            <w:tcW w:w="1418"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4"/>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Ново Куйбышева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680"/>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Розы Люксембург, д.12,12А,14,16,18,20, с №21 по № 96</w:t>
            </w:r>
          </w:p>
        </w:tc>
        <w:tc>
          <w:tcPr>
            <w:tcW w:w="1418" w:type="dxa"/>
            <w:tcBorders>
              <w:top w:val="single" w:sz="4" w:space="0" w:color="auto"/>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190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915"/>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Южная</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50</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87"/>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proofErr w:type="gramStart"/>
            <w:r w:rsidRPr="00A036AF">
              <w:rPr>
                <w:rFonts w:ascii="Times New Roman" w:hAnsi="Times New Roman" w:cs="Times New Roman"/>
                <w:b/>
                <w:sz w:val="28"/>
                <w:szCs w:val="28"/>
              </w:rPr>
              <w:t>ИТОГО:</w:t>
            </w:r>
            <w:r w:rsidRPr="00A036AF">
              <w:rPr>
                <w:rFonts w:ascii="Times New Roman" w:hAnsi="Times New Roman" w:cs="Times New Roman"/>
                <w:b/>
                <w:color w:val="FF0000"/>
                <w:sz w:val="28"/>
                <w:szCs w:val="28"/>
              </w:rPr>
              <w:t xml:space="preserve">  </w:t>
            </w:r>
            <w:proofErr w:type="gramEnd"/>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604</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60"/>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tc>
        <w:tc>
          <w:tcPr>
            <w:tcW w:w="8363" w:type="dxa"/>
            <w:tcBorders>
              <w:top w:val="single" w:sz="18" w:space="0" w:color="000000"/>
              <w:left w:val="single" w:sz="4" w:space="0" w:color="auto"/>
              <w:bottom w:val="single" w:sz="4" w:space="0" w:color="000000"/>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Гагарина с №1 по 41</w:t>
            </w:r>
          </w:p>
        </w:tc>
        <w:tc>
          <w:tcPr>
            <w:tcW w:w="1418" w:type="dxa"/>
            <w:tcBorders>
              <w:top w:val="single" w:sz="18"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271</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642</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jc w:val="both"/>
              <w:rPr>
                <w:rFonts w:ascii="Times New Roman" w:hAnsi="Times New Roman" w:cs="Times New Roman"/>
                <w:sz w:val="28"/>
                <w:szCs w:val="28"/>
              </w:rPr>
            </w:pPr>
          </w:p>
        </w:tc>
      </w:tr>
      <w:tr w:rsidR="00A036AF" w:rsidRPr="00A036AF" w:rsidTr="00515CF9">
        <w:trPr>
          <w:trHeight w:val="369"/>
        </w:trPr>
        <w:tc>
          <w:tcPr>
            <w:tcW w:w="1842"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Белинского с №1 по 12</w:t>
            </w:r>
          </w:p>
        </w:tc>
        <w:tc>
          <w:tcPr>
            <w:tcW w:w="1418" w:type="dxa"/>
            <w:tcBorders>
              <w:top w:val="single" w:sz="4"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07"/>
        </w:trPr>
        <w:tc>
          <w:tcPr>
            <w:tcW w:w="1842"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Октябрьская с №27 по 84</w:t>
            </w:r>
          </w:p>
        </w:tc>
        <w:tc>
          <w:tcPr>
            <w:tcW w:w="1418" w:type="dxa"/>
            <w:tcBorders>
              <w:top w:val="single" w:sz="4"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8"/>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Ушакова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124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8"/>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Шестакова</w:t>
            </w:r>
          </w:p>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41"/>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643</w:t>
            </w:r>
          </w:p>
        </w:tc>
        <w:tc>
          <w:tcPr>
            <w:tcW w:w="1418"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01"/>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Астраханцева</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45</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642</w:t>
            </w:r>
          </w:p>
          <w:p w:rsidR="00A036AF" w:rsidRPr="00A036AF" w:rsidRDefault="00A036AF" w:rsidP="00515CF9">
            <w:pPr>
              <w:rPr>
                <w:rFonts w:ascii="Times New Roman" w:hAnsi="Times New Roman" w:cs="Times New Roman"/>
                <w:color w:val="FF0000"/>
                <w:sz w:val="28"/>
                <w:szCs w:val="28"/>
              </w:rPr>
            </w:pPr>
          </w:p>
          <w:p w:rsidR="00A036AF" w:rsidRPr="00A036AF" w:rsidRDefault="00A036AF" w:rsidP="00515CF9">
            <w:pPr>
              <w:rPr>
                <w:rFonts w:ascii="Times New Roman" w:hAnsi="Times New Roman" w:cs="Times New Roman"/>
                <w:color w:val="FF0000"/>
                <w:sz w:val="28"/>
                <w:szCs w:val="28"/>
              </w:rPr>
            </w:pPr>
          </w:p>
          <w:p w:rsidR="00A036AF" w:rsidRPr="00A036AF" w:rsidRDefault="00A036AF" w:rsidP="00515CF9">
            <w:pPr>
              <w:rPr>
                <w:rFonts w:ascii="Times New Roman" w:hAnsi="Times New Roman" w:cs="Times New Roman"/>
                <w:color w:val="FF0000"/>
                <w:sz w:val="28"/>
                <w:szCs w:val="28"/>
              </w:rPr>
            </w:pPr>
          </w:p>
          <w:p w:rsidR="00A036AF" w:rsidRPr="00A036AF" w:rsidRDefault="00A036AF" w:rsidP="00515CF9">
            <w:pPr>
              <w:rPr>
                <w:rFonts w:ascii="Times New Roman" w:hAnsi="Times New Roman" w:cs="Times New Roman"/>
                <w:color w:val="FF0000"/>
                <w:sz w:val="28"/>
                <w:szCs w:val="28"/>
              </w:rPr>
            </w:pPr>
          </w:p>
          <w:p w:rsidR="00A036AF" w:rsidRPr="00A036AF" w:rsidRDefault="00A036AF" w:rsidP="00515CF9">
            <w:pPr>
              <w:rPr>
                <w:rFonts w:ascii="Times New Roman" w:hAnsi="Times New Roman" w:cs="Times New Roman"/>
                <w:sz w:val="28"/>
                <w:szCs w:val="28"/>
              </w:rPr>
            </w:pPr>
          </w:p>
        </w:tc>
      </w:tr>
      <w:tr w:rsidR="00A036AF" w:rsidRPr="00A036AF" w:rsidTr="00515CF9">
        <w:trPr>
          <w:trHeight w:val="14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Белинского с 13 по 46</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color w:val="000000"/>
                <w:sz w:val="28"/>
                <w:szCs w:val="28"/>
              </w:rPr>
            </w:pPr>
            <w:r w:rsidRPr="00A036AF">
              <w:rPr>
                <w:rFonts w:ascii="Times New Roman" w:hAnsi="Times New Roman" w:cs="Times New Roman"/>
                <w:color w:val="000000"/>
                <w:sz w:val="28"/>
                <w:szCs w:val="28"/>
              </w:rPr>
              <w:t>384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4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город Темников: ул. Гагарина с №41А по №56</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47"/>
        </w:trPr>
        <w:tc>
          <w:tcPr>
            <w:tcW w:w="1842" w:type="dxa"/>
            <w:vMerge/>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Лермонтова</w:t>
            </w:r>
          </w:p>
        </w:tc>
        <w:tc>
          <w:tcPr>
            <w:tcW w:w="1418"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47"/>
        </w:trPr>
        <w:tc>
          <w:tcPr>
            <w:tcW w:w="1842" w:type="dxa"/>
            <w:vMerge/>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Мордовская</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000000"/>
              <w:left w:val="single" w:sz="4" w:space="0" w:color="auto"/>
              <w:bottom w:val="single" w:sz="4"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36"/>
        </w:trPr>
        <w:tc>
          <w:tcPr>
            <w:tcW w:w="1842"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 xml:space="preserve">ИТОГО: </w:t>
            </w:r>
          </w:p>
        </w:tc>
        <w:tc>
          <w:tcPr>
            <w:tcW w:w="1418" w:type="dxa"/>
            <w:tcBorders>
              <w:top w:val="single" w:sz="4" w:space="0" w:color="000000"/>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644</w:t>
            </w:r>
          </w:p>
        </w:tc>
        <w:tc>
          <w:tcPr>
            <w:tcW w:w="1418"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67"/>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color w:val="FF0000"/>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 </w:t>
            </w:r>
          </w:p>
        </w:tc>
        <w:tc>
          <w:tcPr>
            <w:tcW w:w="8363" w:type="dxa"/>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Дальняя </w:t>
            </w:r>
          </w:p>
        </w:tc>
        <w:tc>
          <w:tcPr>
            <w:tcW w:w="1418" w:type="dxa"/>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jc w:val="both"/>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644</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tc>
      </w:tr>
      <w:tr w:rsidR="00A036AF" w:rsidRPr="00A036AF" w:rsidTr="00515CF9">
        <w:trPr>
          <w:trHeight w:val="38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Демократическая</w:t>
            </w:r>
          </w:p>
        </w:tc>
        <w:tc>
          <w:tcPr>
            <w:tcW w:w="1418" w:type="dxa"/>
            <w:tcBorders>
              <w:top w:val="single" w:sz="4"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Зеленая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14"/>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Лесная</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Луговая</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5"/>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Новая</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75"/>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Новоселов</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Победы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Полевая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w:t>
            </w:r>
            <w:proofErr w:type="spellStart"/>
            <w:r w:rsidRPr="00A036AF">
              <w:rPr>
                <w:rFonts w:ascii="Times New Roman" w:hAnsi="Times New Roman" w:cs="Times New Roman"/>
                <w:sz w:val="28"/>
                <w:szCs w:val="28"/>
              </w:rPr>
              <w:t>Рудявского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Свободы</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Строительная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Юбилейная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Дорожная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Крестьянская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Мира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pStyle w:val="a3"/>
              <w:rPr>
                <w:rFonts w:ascii="Times New Roman" w:hAnsi="Times New Roman" w:cs="Times New Roman"/>
                <w:color w:val="FF0000"/>
                <w:sz w:val="28"/>
                <w:szCs w:val="28"/>
              </w:rPr>
            </w:pPr>
            <w:r w:rsidRPr="00A036AF">
              <w:rPr>
                <w:rFonts w:ascii="Times New Roman" w:hAnsi="Times New Roman" w:cs="Times New Roman"/>
                <w:sz w:val="28"/>
                <w:szCs w:val="28"/>
              </w:rPr>
              <w:t xml:space="preserve">город Темников: ул. Алены </w:t>
            </w:r>
            <w:proofErr w:type="spellStart"/>
            <w:r w:rsidRPr="00A036AF">
              <w:rPr>
                <w:rFonts w:ascii="Times New Roman" w:hAnsi="Times New Roman" w:cs="Times New Roman"/>
                <w:sz w:val="28"/>
                <w:szCs w:val="28"/>
              </w:rPr>
              <w:t>Арзамской</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color w:val="FF0000"/>
                <w:sz w:val="28"/>
                <w:szCs w:val="28"/>
              </w:rPr>
            </w:pPr>
            <w:r w:rsidRPr="00A036AF">
              <w:rPr>
                <w:rFonts w:ascii="Times New Roman" w:hAnsi="Times New Roman" w:cs="Times New Roman"/>
                <w:sz w:val="28"/>
                <w:szCs w:val="28"/>
              </w:rPr>
              <w:t>57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Восточная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Гагарина №58 по №118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Интернациональная № 57, 57А,57В,57Д,57Е,57Ж,57З,57И,57/8,63,65,67,67А,67Б,69,71,73,75 с№101 по122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Мелиоративная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Молодежная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Рабочая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Песчаная</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proofErr w:type="gramStart"/>
            <w:r w:rsidRPr="00A036AF">
              <w:rPr>
                <w:rFonts w:ascii="Times New Roman" w:hAnsi="Times New Roman" w:cs="Times New Roman"/>
                <w:b/>
                <w:sz w:val="28"/>
                <w:szCs w:val="28"/>
              </w:rPr>
              <w:t xml:space="preserve">ИТОГО:  </w:t>
            </w:r>
            <w:proofErr w:type="gram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726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lastRenderedPageBreak/>
              <w:t>6</w:t>
            </w:r>
          </w:p>
          <w:p w:rsidR="00A036AF" w:rsidRPr="00A036AF" w:rsidRDefault="00A036AF" w:rsidP="00515CF9">
            <w:pPr>
              <w:rPr>
                <w:rFonts w:ascii="Times New Roman" w:hAnsi="Times New Roman" w:cs="Times New Roman"/>
                <w:sz w:val="28"/>
                <w:szCs w:val="28"/>
              </w:rPr>
            </w:pP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lastRenderedPageBreak/>
              <w:t>Темниковский</w:t>
            </w:r>
          </w:p>
          <w:p w:rsidR="00A036AF" w:rsidRPr="00A036AF" w:rsidRDefault="00A036AF" w:rsidP="00515CF9">
            <w:pPr>
              <w:rPr>
                <w:rFonts w:ascii="Times New Roman" w:hAnsi="Times New Roman" w:cs="Times New Roman"/>
                <w:sz w:val="28"/>
                <w:szCs w:val="28"/>
              </w:rPr>
            </w:pP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ул.Заводская</w:t>
            </w:r>
            <w:proofErr w:type="spellEnd"/>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91</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643</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ул.Заозерная</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город Темников: ул. Интернациональная с №1по 56, №№ 60,62,64,66,68,70,70А,72,74,76,78,80,84,86,88,90,90А,92,94,96,98,100</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ул.К.Новикова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город Темников: ул. Ново - Заводская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5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Первомайская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ул.Советская</w:t>
            </w:r>
            <w:proofErr w:type="spellEnd"/>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ул.Северная</w:t>
            </w:r>
            <w:proofErr w:type="spellEnd"/>
            <w:r w:rsidRPr="00A036AF">
              <w:rPr>
                <w:rFonts w:ascii="Times New Roman" w:hAnsi="Times New Roman" w:cs="Times New Roman"/>
                <w:sz w:val="28"/>
                <w:szCs w:val="28"/>
              </w:rPr>
              <w:t xml:space="preserve"> </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0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ул.Чапаева</w:t>
            </w:r>
            <w:proofErr w:type="spellEnd"/>
          </w:p>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 xml:space="preserve">ИТОГО: </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633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249"/>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p w:rsidR="00A036AF" w:rsidRPr="00A036AF" w:rsidRDefault="00A036AF" w:rsidP="00515CF9">
            <w:pPr>
              <w:rPr>
                <w:rFonts w:ascii="Times New Roman" w:hAnsi="Times New Roman" w:cs="Times New Roman"/>
                <w:sz w:val="28"/>
                <w:szCs w:val="28"/>
              </w:rPr>
            </w:pPr>
          </w:p>
        </w:tc>
        <w:tc>
          <w:tcPr>
            <w:tcW w:w="8363" w:type="dxa"/>
            <w:tcBorders>
              <w:top w:val="single" w:sz="18" w:space="0" w:color="000000"/>
              <w:left w:val="single" w:sz="4" w:space="0" w:color="auto"/>
              <w:bottom w:val="single" w:sz="8"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Дорофеева</w:t>
            </w:r>
          </w:p>
        </w:tc>
        <w:tc>
          <w:tcPr>
            <w:tcW w:w="1418" w:type="dxa"/>
            <w:tcBorders>
              <w:top w:val="single" w:sz="18" w:space="0" w:color="000000"/>
              <w:left w:val="single" w:sz="4" w:space="0" w:color="auto"/>
              <w:bottom w:val="single" w:sz="8"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51 </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650</w:t>
            </w:r>
          </w:p>
        </w:tc>
      </w:tr>
      <w:tr w:rsidR="00A036AF" w:rsidRPr="00A036AF" w:rsidTr="00515CF9">
        <w:trPr>
          <w:trHeight w:val="249"/>
        </w:trPr>
        <w:tc>
          <w:tcPr>
            <w:tcW w:w="1842" w:type="dxa"/>
            <w:vMerge/>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8" w:space="0" w:color="auto"/>
              <w:left w:val="single" w:sz="4" w:space="0" w:color="auto"/>
              <w:bottom w:val="single" w:sz="8"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ул.Крупской</w:t>
            </w:r>
            <w:proofErr w:type="spellEnd"/>
          </w:p>
        </w:tc>
        <w:tc>
          <w:tcPr>
            <w:tcW w:w="1418" w:type="dxa"/>
            <w:tcBorders>
              <w:top w:val="single" w:sz="8" w:space="0" w:color="auto"/>
              <w:left w:val="single" w:sz="4" w:space="0" w:color="auto"/>
              <w:bottom w:val="single" w:sz="8"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город Темников: ул. Пролетарская</w:t>
            </w:r>
          </w:p>
        </w:tc>
        <w:tc>
          <w:tcPr>
            <w:tcW w:w="1418"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8" w:space="0" w:color="auto"/>
              <w:left w:val="single" w:sz="4" w:space="0" w:color="auto"/>
              <w:right w:val="single" w:sz="4" w:space="0" w:color="auto"/>
            </w:tcBorders>
          </w:tcPr>
          <w:p w:rsidR="00A036AF" w:rsidRPr="00A036AF" w:rsidRDefault="00A036AF" w:rsidP="00515CF9">
            <w:pPr>
              <w:pStyle w:val="a3"/>
              <w:jc w:val="both"/>
              <w:rPr>
                <w:rFonts w:ascii="Times New Roman" w:hAnsi="Times New Roman" w:cs="Times New Roman"/>
                <w:sz w:val="28"/>
                <w:szCs w:val="28"/>
              </w:rPr>
            </w:pPr>
            <w:r w:rsidRPr="00A036AF">
              <w:rPr>
                <w:rFonts w:ascii="Times New Roman" w:hAnsi="Times New Roman" w:cs="Times New Roman"/>
                <w:sz w:val="28"/>
                <w:szCs w:val="28"/>
              </w:rPr>
              <w:t>город Темников: ул. Октябрьская с №1 по 26</w:t>
            </w:r>
          </w:p>
        </w:tc>
        <w:tc>
          <w:tcPr>
            <w:tcW w:w="1418"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Садовый переулок </w:t>
            </w:r>
          </w:p>
        </w:tc>
        <w:tc>
          <w:tcPr>
            <w:tcW w:w="1418"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97"/>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8"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color w:val="FF0000"/>
                <w:sz w:val="28"/>
                <w:szCs w:val="28"/>
                <w:vertAlign w:val="superscript"/>
              </w:rPr>
            </w:pPr>
            <w:r w:rsidRPr="00A036AF">
              <w:rPr>
                <w:rFonts w:ascii="Times New Roman" w:hAnsi="Times New Roman" w:cs="Times New Roman"/>
                <w:sz w:val="28"/>
                <w:szCs w:val="28"/>
              </w:rPr>
              <w:t>город Темников: ул. Бараева с № 5 по 25 А</w:t>
            </w:r>
          </w:p>
        </w:tc>
        <w:tc>
          <w:tcPr>
            <w:tcW w:w="1418" w:type="dxa"/>
            <w:tcBorders>
              <w:top w:val="single" w:sz="8"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404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01"/>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b/>
                <w:sz w:val="28"/>
                <w:szCs w:val="28"/>
              </w:rPr>
              <w:t xml:space="preserve">ИТОГО: </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604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418"/>
        </w:trPr>
        <w:tc>
          <w:tcPr>
            <w:tcW w:w="1842" w:type="dxa"/>
            <w:vMerge w:val="restart"/>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w:t>
            </w:r>
          </w:p>
        </w:tc>
        <w:tc>
          <w:tcPr>
            <w:tcW w:w="1985" w:type="dxa"/>
            <w:vMerge w:val="restart"/>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Темниковский</w:t>
            </w:r>
          </w:p>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ул. </w:t>
            </w:r>
            <w:proofErr w:type="gramStart"/>
            <w:r w:rsidRPr="00A036AF">
              <w:rPr>
                <w:rFonts w:ascii="Times New Roman" w:hAnsi="Times New Roman" w:cs="Times New Roman"/>
                <w:sz w:val="28"/>
                <w:szCs w:val="28"/>
              </w:rPr>
              <w:t>Бараева  д.</w:t>
            </w:r>
            <w:proofErr w:type="gramEnd"/>
            <w:r w:rsidRPr="00A036AF">
              <w:rPr>
                <w:rFonts w:ascii="Times New Roman" w:hAnsi="Times New Roman" w:cs="Times New Roman"/>
                <w:sz w:val="28"/>
                <w:szCs w:val="28"/>
              </w:rPr>
              <w:t>1,1А, 1Б, с №26по №33Б</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383</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645</w:t>
            </w:r>
          </w:p>
        </w:tc>
      </w:tr>
      <w:tr w:rsidR="00A036AF" w:rsidRPr="00A036AF" w:rsidTr="00515CF9">
        <w:trPr>
          <w:trHeight w:val="418"/>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город Темников: </w:t>
            </w:r>
            <w:proofErr w:type="spellStart"/>
            <w:r w:rsidRPr="00A036AF">
              <w:rPr>
                <w:rFonts w:ascii="Times New Roman" w:hAnsi="Times New Roman" w:cs="Times New Roman"/>
                <w:sz w:val="28"/>
                <w:szCs w:val="28"/>
              </w:rPr>
              <w:t>ул.Ленина</w:t>
            </w:r>
            <w:proofErr w:type="spellEnd"/>
            <w:r w:rsidRPr="00A036AF">
              <w:rPr>
                <w:rFonts w:ascii="Times New Roman" w:hAnsi="Times New Roman" w:cs="Times New Roman"/>
                <w:sz w:val="28"/>
                <w:szCs w:val="28"/>
              </w:rPr>
              <w:t xml:space="preserve"> №51,53,55,57, с №59 по №91</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267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110"/>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right w:val="single" w:sz="4" w:space="0" w:color="auto"/>
            </w:tcBorders>
          </w:tcPr>
          <w:p w:rsidR="00A036AF" w:rsidRPr="00A036AF" w:rsidRDefault="00A036AF" w:rsidP="00515CF9">
            <w:pPr>
              <w:pStyle w:val="a3"/>
              <w:rPr>
                <w:rFonts w:ascii="Times New Roman" w:hAnsi="Times New Roman" w:cs="Times New Roman"/>
                <w:sz w:val="28"/>
                <w:szCs w:val="28"/>
              </w:rPr>
            </w:pPr>
            <w:r w:rsidRPr="00A036AF">
              <w:rPr>
                <w:rFonts w:ascii="Times New Roman" w:hAnsi="Times New Roman" w:cs="Times New Roman"/>
                <w:sz w:val="28"/>
                <w:szCs w:val="28"/>
              </w:rPr>
              <w:t>город Темников: ул. Школьная</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r w:rsidRPr="00A036AF">
              <w:rPr>
                <w:rFonts w:ascii="Times New Roman" w:hAnsi="Times New Roman" w:cs="Times New Roman"/>
                <w:bCs/>
                <w:iCs/>
                <w:sz w:val="28"/>
                <w:szCs w:val="28"/>
              </w:rPr>
              <w:t>Темниковского городского поселения Темниковского муниципального района Республики Мордовия</w:t>
            </w:r>
          </w:p>
        </w:tc>
        <w:tc>
          <w:tcPr>
            <w:tcW w:w="1418" w:type="dxa"/>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76</w:t>
            </w:r>
          </w:p>
          <w:p w:rsidR="00A036AF" w:rsidRPr="00A036AF" w:rsidRDefault="00A036AF" w:rsidP="00515CF9">
            <w:pPr>
              <w:rPr>
                <w:rFonts w:ascii="Times New Roman" w:hAnsi="Times New Roman" w:cs="Times New Roman"/>
                <w:color w:val="FF0000"/>
                <w:sz w:val="28"/>
                <w:szCs w:val="28"/>
              </w:rPr>
            </w:pP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169"/>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726</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lastRenderedPageBreak/>
              <w:t>9</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tabs>
                <w:tab w:val="left" w:pos="438"/>
                <w:tab w:val="center" w:pos="1026"/>
              </w:tabs>
              <w:rPr>
                <w:rFonts w:ascii="Times New Roman" w:hAnsi="Times New Roman" w:cs="Times New Roman"/>
                <w:sz w:val="28"/>
                <w:szCs w:val="28"/>
              </w:rPr>
            </w:pPr>
            <w:r w:rsidRPr="00A036AF">
              <w:rPr>
                <w:rFonts w:ascii="Times New Roman" w:hAnsi="Times New Roman" w:cs="Times New Roman"/>
                <w:sz w:val="28"/>
                <w:szCs w:val="28"/>
              </w:rPr>
              <w:lastRenderedPageBreak/>
              <w:tab/>
              <w:t>Русско-</w:t>
            </w:r>
            <w:proofErr w:type="spellStart"/>
            <w:r w:rsidRPr="00A036AF">
              <w:rPr>
                <w:rFonts w:ascii="Times New Roman" w:hAnsi="Times New Roman" w:cs="Times New Roman"/>
                <w:sz w:val="28"/>
                <w:szCs w:val="28"/>
              </w:rPr>
              <w:t>Тювеевский</w:t>
            </w:r>
            <w:proofErr w:type="spellEnd"/>
            <w:r w:rsidRPr="00A036AF">
              <w:rPr>
                <w:rFonts w:ascii="Times New Roman" w:hAnsi="Times New Roman" w:cs="Times New Roman"/>
                <w:sz w:val="28"/>
                <w:szCs w:val="28"/>
              </w:rPr>
              <w:tab/>
            </w:r>
            <w:r w:rsidRPr="00A036AF">
              <w:rPr>
                <w:rFonts w:ascii="Times New Roman" w:hAnsi="Times New Roman" w:cs="Times New Roman"/>
                <w:sz w:val="28"/>
                <w:szCs w:val="28"/>
              </w:rPr>
              <w:tab/>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lastRenderedPageBreak/>
              <w:t xml:space="preserve">деревня Русское </w:t>
            </w:r>
            <w:proofErr w:type="spellStart"/>
            <w:r w:rsidRPr="00A036AF">
              <w:rPr>
                <w:rFonts w:ascii="Times New Roman" w:hAnsi="Times New Roman" w:cs="Times New Roman"/>
                <w:sz w:val="28"/>
                <w:szCs w:val="28"/>
              </w:rPr>
              <w:t>Тювеево</w:t>
            </w:r>
            <w:proofErr w:type="spellEnd"/>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274</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651</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Верясы</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Дегтярево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Итяково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Чижиково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Русское </w:t>
            </w:r>
            <w:proofErr w:type="spellStart"/>
            <w:r w:rsidRPr="00A036AF">
              <w:rPr>
                <w:rFonts w:ascii="Times New Roman" w:hAnsi="Times New Roman" w:cs="Times New Roman"/>
                <w:sz w:val="28"/>
                <w:szCs w:val="28"/>
              </w:rPr>
              <w:t>Караево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138</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661</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Сосновка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43</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Большое Татарское </w:t>
            </w:r>
            <w:proofErr w:type="spellStart"/>
            <w:r w:rsidRPr="00A036AF">
              <w:rPr>
                <w:rFonts w:ascii="Times New Roman" w:hAnsi="Times New Roman" w:cs="Times New Roman"/>
                <w:sz w:val="28"/>
                <w:szCs w:val="28"/>
              </w:rPr>
              <w:t>Караево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107</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662</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поселок Нижний Сатис</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поселок Пушта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Романовский </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 поселок </w:t>
            </w:r>
            <w:proofErr w:type="spellStart"/>
            <w:r w:rsidRPr="00A036AF">
              <w:rPr>
                <w:rFonts w:ascii="Times New Roman" w:hAnsi="Times New Roman" w:cs="Times New Roman"/>
                <w:sz w:val="28"/>
                <w:szCs w:val="28"/>
              </w:rPr>
              <w:t>Росстанье</w:t>
            </w:r>
            <w:proofErr w:type="spellEnd"/>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в границах: Русско-</w:t>
            </w:r>
            <w:proofErr w:type="spellStart"/>
            <w:r w:rsidRPr="00A036AF">
              <w:rPr>
                <w:rFonts w:ascii="Times New Roman" w:hAnsi="Times New Roman" w:cs="Times New Roman"/>
                <w:sz w:val="28"/>
                <w:szCs w:val="28"/>
              </w:rPr>
              <w:t>Тюеевского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726</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tabs>
                <w:tab w:val="left" w:pos="438"/>
                <w:tab w:val="center" w:pos="1026"/>
              </w:tabs>
              <w:rPr>
                <w:rFonts w:ascii="Times New Roman" w:hAnsi="Times New Roman" w:cs="Times New Roman"/>
                <w:sz w:val="28"/>
                <w:szCs w:val="28"/>
              </w:rPr>
            </w:pPr>
            <w:r w:rsidRPr="00A036AF">
              <w:rPr>
                <w:rFonts w:ascii="Times New Roman" w:hAnsi="Times New Roman" w:cs="Times New Roman"/>
                <w:sz w:val="28"/>
                <w:szCs w:val="28"/>
              </w:rPr>
              <w:t>Андреевский</w:t>
            </w:r>
            <w:r w:rsidRPr="00A036AF">
              <w:rPr>
                <w:rFonts w:ascii="Times New Roman" w:hAnsi="Times New Roman" w:cs="Times New Roman"/>
                <w:sz w:val="28"/>
                <w:szCs w:val="28"/>
              </w:rPr>
              <w:tab/>
            </w:r>
            <w:r w:rsidRPr="00A036AF">
              <w:rPr>
                <w:rFonts w:ascii="Times New Roman" w:hAnsi="Times New Roman" w:cs="Times New Roman"/>
                <w:sz w:val="28"/>
                <w:szCs w:val="28"/>
              </w:rPr>
              <w:tab/>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Андреевка</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402</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669</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Козловка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gramStart"/>
            <w:r w:rsidRPr="00A036AF">
              <w:rPr>
                <w:rFonts w:ascii="Times New Roman" w:hAnsi="Times New Roman" w:cs="Times New Roman"/>
                <w:sz w:val="28"/>
                <w:szCs w:val="28"/>
              </w:rPr>
              <w:t xml:space="preserve">Новое  </w:t>
            </w:r>
            <w:proofErr w:type="spellStart"/>
            <w:r w:rsidRPr="00A036AF">
              <w:rPr>
                <w:rFonts w:ascii="Times New Roman" w:hAnsi="Times New Roman" w:cs="Times New Roman"/>
                <w:sz w:val="28"/>
                <w:szCs w:val="28"/>
              </w:rPr>
              <w:t>Авкиманово</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77</w:t>
            </w:r>
          </w:p>
        </w:tc>
        <w:tc>
          <w:tcPr>
            <w:tcW w:w="1418" w:type="dxa"/>
            <w:vMerge w:val="restart"/>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658</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Митрялы</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137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Старое </w:t>
            </w:r>
            <w:proofErr w:type="spellStart"/>
            <w:r w:rsidRPr="00A036AF">
              <w:rPr>
                <w:rFonts w:ascii="Times New Roman" w:hAnsi="Times New Roman" w:cs="Times New Roman"/>
                <w:sz w:val="28"/>
                <w:szCs w:val="28"/>
              </w:rPr>
              <w:t>Авкиманово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Чумартово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поселок Торфоразработки</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Андреевского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726</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Пурдошанский</w:t>
            </w:r>
            <w:proofErr w:type="spellEnd"/>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Пурдошки</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472</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660</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Бочино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Поповка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Андреевка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656</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Жегалово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147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поселок Красный</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Павловка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Пиевка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Полянки</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Приютово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Нижние Борки</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proofErr w:type="spellStart"/>
            <w:r w:rsidRPr="00A036AF">
              <w:rPr>
                <w:rFonts w:ascii="Times New Roman" w:hAnsi="Times New Roman" w:cs="Times New Roman"/>
                <w:sz w:val="28"/>
                <w:szCs w:val="28"/>
              </w:rPr>
              <w:t>Пурдошанского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56</w:t>
            </w:r>
          </w:p>
        </w:tc>
        <w:tc>
          <w:tcPr>
            <w:tcW w:w="1418" w:type="dxa"/>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660</w:t>
            </w: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707</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12</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Урейский</w:t>
            </w:r>
            <w:proofErr w:type="spellEnd"/>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Булаево</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104</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color w:val="FF0000"/>
                <w:sz w:val="28"/>
                <w:szCs w:val="28"/>
              </w:rPr>
            </w:pPr>
            <w:r w:rsidRPr="00A036AF">
              <w:rPr>
                <w:rFonts w:ascii="Times New Roman" w:hAnsi="Times New Roman" w:cs="Times New Roman"/>
                <w:sz w:val="28"/>
                <w:szCs w:val="28"/>
              </w:rPr>
              <w:t>666</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Урей</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306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Старая Ямская Слобода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Чекаевка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Старый Ковыляй</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151</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663</w:t>
            </w: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color w:val="00B050"/>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Армеевка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Буртасы</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Рощино</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proofErr w:type="spellStart"/>
            <w:r w:rsidRPr="00A036AF">
              <w:rPr>
                <w:rFonts w:ascii="Times New Roman" w:hAnsi="Times New Roman" w:cs="Times New Roman"/>
                <w:sz w:val="28"/>
                <w:szCs w:val="28"/>
              </w:rPr>
              <w:t>Пурдошанского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w:t>
            </w:r>
          </w:p>
        </w:tc>
        <w:tc>
          <w:tcPr>
            <w:tcW w:w="1418"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594</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49"/>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13</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tabs>
                <w:tab w:val="left" w:pos="454"/>
                <w:tab w:val="center" w:pos="1026"/>
              </w:tabs>
              <w:rPr>
                <w:rFonts w:ascii="Times New Roman" w:hAnsi="Times New Roman" w:cs="Times New Roman"/>
                <w:sz w:val="28"/>
                <w:szCs w:val="28"/>
              </w:rPr>
            </w:pPr>
            <w:proofErr w:type="spellStart"/>
            <w:r w:rsidRPr="00A036AF">
              <w:rPr>
                <w:rFonts w:ascii="Times New Roman" w:hAnsi="Times New Roman" w:cs="Times New Roman"/>
                <w:sz w:val="28"/>
                <w:szCs w:val="28"/>
              </w:rPr>
              <w:t>Аксельский</w:t>
            </w:r>
            <w:proofErr w:type="spellEnd"/>
            <w:r w:rsidRPr="00A036AF">
              <w:rPr>
                <w:rFonts w:ascii="Times New Roman" w:hAnsi="Times New Roman" w:cs="Times New Roman"/>
                <w:sz w:val="28"/>
                <w:szCs w:val="28"/>
              </w:rPr>
              <w:tab/>
            </w:r>
            <w:r w:rsidRPr="00A036AF">
              <w:rPr>
                <w:rFonts w:ascii="Times New Roman" w:hAnsi="Times New Roman" w:cs="Times New Roman"/>
                <w:sz w:val="28"/>
                <w:szCs w:val="28"/>
              </w:rPr>
              <w:tab/>
            </w:r>
            <w:r w:rsidRPr="00A036AF">
              <w:rPr>
                <w:rFonts w:ascii="Times New Roman" w:hAnsi="Times New Roman" w:cs="Times New Roman"/>
                <w:sz w:val="28"/>
                <w:szCs w:val="28"/>
              </w:rPr>
              <w:tab/>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селоАксел</w:t>
            </w:r>
            <w:proofErr w:type="spellEnd"/>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306</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653</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Агеево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Дашкино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Кривошеево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Матвеево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Русское </w:t>
            </w:r>
            <w:proofErr w:type="spellStart"/>
            <w:r w:rsidRPr="00A036AF">
              <w:rPr>
                <w:rFonts w:ascii="Times New Roman" w:hAnsi="Times New Roman" w:cs="Times New Roman"/>
                <w:sz w:val="28"/>
                <w:szCs w:val="28"/>
              </w:rPr>
              <w:t>Адаево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Татарское </w:t>
            </w:r>
            <w:proofErr w:type="spellStart"/>
            <w:r w:rsidRPr="00A036AF">
              <w:rPr>
                <w:rFonts w:ascii="Times New Roman" w:hAnsi="Times New Roman" w:cs="Times New Roman"/>
                <w:sz w:val="28"/>
                <w:szCs w:val="28"/>
              </w:rPr>
              <w:t>Адаево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40</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Шурбино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Бегишево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color w:val="FF0000"/>
                <w:sz w:val="28"/>
                <w:szCs w:val="28"/>
              </w:rPr>
            </w:pPr>
            <w:r w:rsidRPr="00A036AF">
              <w:rPr>
                <w:rFonts w:ascii="Times New Roman" w:hAnsi="Times New Roman" w:cs="Times New Roman"/>
                <w:sz w:val="28"/>
                <w:szCs w:val="28"/>
              </w:rPr>
              <w:t>665</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Досаево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Енгуразово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Идеево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Ишейки</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Тарханы</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деревняАйкеево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Енаково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Подайкеево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Сендюково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Татарское </w:t>
            </w:r>
            <w:proofErr w:type="spellStart"/>
            <w:r w:rsidRPr="00A036AF">
              <w:rPr>
                <w:rFonts w:ascii="Times New Roman" w:hAnsi="Times New Roman" w:cs="Times New Roman"/>
                <w:sz w:val="28"/>
                <w:szCs w:val="28"/>
              </w:rPr>
              <w:t>Акашево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Тумсово</w:t>
            </w:r>
            <w:proofErr w:type="spellEnd"/>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Аксельского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726</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14</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Кушкинский</w:t>
            </w:r>
            <w:proofErr w:type="spellEnd"/>
          </w:p>
          <w:p w:rsidR="00A036AF" w:rsidRPr="00A036AF" w:rsidRDefault="00A036AF" w:rsidP="00515CF9">
            <w:pPr>
              <w:rPr>
                <w:rFonts w:ascii="Times New Roman" w:hAnsi="Times New Roman" w:cs="Times New Roman"/>
                <w:sz w:val="28"/>
                <w:szCs w:val="28"/>
              </w:rPr>
            </w:pP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Ивановка</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13</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652</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Кичемасово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Кушки</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232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Польское </w:t>
            </w:r>
            <w:proofErr w:type="spellStart"/>
            <w:r w:rsidRPr="00A036AF">
              <w:rPr>
                <w:rFonts w:ascii="Times New Roman" w:hAnsi="Times New Roman" w:cs="Times New Roman"/>
                <w:sz w:val="28"/>
                <w:szCs w:val="28"/>
              </w:rPr>
              <w:t>Ардашево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селоПольское</w:t>
            </w:r>
            <w:proofErr w:type="spellEnd"/>
            <w:r w:rsidRPr="00A036AF">
              <w:rPr>
                <w:rFonts w:ascii="Times New Roman" w:hAnsi="Times New Roman" w:cs="Times New Roman"/>
                <w:sz w:val="28"/>
                <w:szCs w:val="28"/>
              </w:rPr>
              <w:t xml:space="preserve"> </w:t>
            </w:r>
            <w:proofErr w:type="spellStart"/>
            <w:r w:rsidRPr="00A036AF">
              <w:rPr>
                <w:rFonts w:ascii="Times New Roman" w:hAnsi="Times New Roman" w:cs="Times New Roman"/>
                <w:sz w:val="28"/>
                <w:szCs w:val="28"/>
              </w:rPr>
              <w:t>Цибаевое</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Третьяково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поселок Веселый</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37</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649</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gramStart"/>
            <w:r w:rsidRPr="00A036AF">
              <w:rPr>
                <w:rFonts w:ascii="Times New Roman" w:hAnsi="Times New Roman" w:cs="Times New Roman"/>
                <w:sz w:val="28"/>
                <w:szCs w:val="28"/>
              </w:rPr>
              <w:t>деревня  Лесное</w:t>
            </w:r>
            <w:proofErr w:type="gramEnd"/>
            <w:r w:rsidRPr="00A036AF">
              <w:rPr>
                <w:rFonts w:ascii="Times New Roman" w:hAnsi="Times New Roman" w:cs="Times New Roman"/>
                <w:sz w:val="28"/>
                <w:szCs w:val="28"/>
              </w:rPr>
              <w:t xml:space="preserve"> </w:t>
            </w:r>
            <w:proofErr w:type="spellStart"/>
            <w:r w:rsidRPr="00A036AF">
              <w:rPr>
                <w:rFonts w:ascii="Times New Roman" w:hAnsi="Times New Roman" w:cs="Times New Roman"/>
                <w:sz w:val="28"/>
                <w:szCs w:val="28"/>
              </w:rPr>
              <w:t>Кичатово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Лаврентьево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94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Лесное </w:t>
            </w:r>
            <w:proofErr w:type="spellStart"/>
            <w:r w:rsidRPr="00A036AF">
              <w:rPr>
                <w:rFonts w:ascii="Times New Roman" w:hAnsi="Times New Roman" w:cs="Times New Roman"/>
                <w:sz w:val="28"/>
                <w:szCs w:val="28"/>
              </w:rPr>
              <w:t>Цибаево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74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Лесное </w:t>
            </w:r>
            <w:proofErr w:type="spellStart"/>
            <w:r w:rsidRPr="00A036AF">
              <w:rPr>
                <w:rFonts w:ascii="Times New Roman" w:hAnsi="Times New Roman" w:cs="Times New Roman"/>
                <w:sz w:val="28"/>
                <w:szCs w:val="28"/>
              </w:rPr>
              <w:t>Плуксово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Лесные Сияли</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 поселок Малиновка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Николаевка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gramStart"/>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Шумиловка</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Оброчное </w:t>
            </w: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proofErr w:type="spellStart"/>
            <w:r w:rsidRPr="00A036AF">
              <w:rPr>
                <w:rFonts w:ascii="Times New Roman" w:hAnsi="Times New Roman" w:cs="Times New Roman"/>
                <w:sz w:val="28"/>
                <w:szCs w:val="28"/>
              </w:rPr>
              <w:t>Бабеевского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627</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tabs>
                <w:tab w:val="left" w:pos="360"/>
                <w:tab w:val="center" w:pos="1026"/>
              </w:tabs>
              <w:rPr>
                <w:rFonts w:ascii="Times New Roman" w:hAnsi="Times New Roman" w:cs="Times New Roman"/>
                <w:sz w:val="28"/>
                <w:szCs w:val="28"/>
              </w:rPr>
            </w:pPr>
            <w:r w:rsidRPr="00A036AF">
              <w:rPr>
                <w:rFonts w:ascii="Times New Roman" w:hAnsi="Times New Roman" w:cs="Times New Roman"/>
                <w:sz w:val="28"/>
                <w:szCs w:val="28"/>
              </w:rPr>
              <w:tab/>
            </w:r>
            <w:proofErr w:type="spellStart"/>
            <w:r w:rsidRPr="00A036AF">
              <w:rPr>
                <w:rFonts w:ascii="Times New Roman" w:hAnsi="Times New Roman" w:cs="Times New Roman"/>
                <w:sz w:val="28"/>
                <w:szCs w:val="28"/>
              </w:rPr>
              <w:t>Бабеевский</w:t>
            </w:r>
            <w:proofErr w:type="spellEnd"/>
            <w:r w:rsidRPr="00A036AF">
              <w:rPr>
                <w:rFonts w:ascii="Times New Roman" w:hAnsi="Times New Roman" w:cs="Times New Roman"/>
                <w:sz w:val="28"/>
                <w:szCs w:val="28"/>
              </w:rPr>
              <w:tab/>
            </w:r>
            <w:r w:rsidRPr="00A036AF">
              <w:rPr>
                <w:rFonts w:ascii="Times New Roman" w:hAnsi="Times New Roman" w:cs="Times New Roman"/>
                <w:sz w:val="28"/>
                <w:szCs w:val="28"/>
              </w:rPr>
              <w:tab/>
            </w:r>
            <w:r w:rsidRPr="00A036AF">
              <w:rPr>
                <w:rFonts w:ascii="Times New Roman" w:hAnsi="Times New Roman" w:cs="Times New Roman"/>
                <w:sz w:val="28"/>
                <w:szCs w:val="28"/>
              </w:rPr>
              <w:tab/>
            </w:r>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село Бабеево</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158</w:t>
            </w:r>
          </w:p>
        </w:tc>
        <w:tc>
          <w:tcPr>
            <w:tcW w:w="1418"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668 </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деревня Высокое</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roofErr w:type="gramStart"/>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Плосское</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Шайгуши</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Кицаевка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Лесное </w:t>
            </w:r>
            <w:proofErr w:type="spellStart"/>
            <w:r w:rsidRPr="00A036AF">
              <w:rPr>
                <w:rFonts w:ascii="Times New Roman" w:hAnsi="Times New Roman" w:cs="Times New Roman"/>
                <w:sz w:val="28"/>
                <w:szCs w:val="28"/>
              </w:rPr>
              <w:t>Ардашево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69</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М.Горького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tabs>
                <w:tab w:val="left" w:pos="360"/>
                <w:tab w:val="center" w:pos="1026"/>
              </w:tabs>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spellStart"/>
            <w:r w:rsidRPr="00A036AF">
              <w:rPr>
                <w:rFonts w:ascii="Times New Roman" w:hAnsi="Times New Roman" w:cs="Times New Roman"/>
                <w:sz w:val="28"/>
                <w:szCs w:val="28"/>
              </w:rPr>
              <w:t>Алкаево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654</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w:t>
            </w:r>
            <w:proofErr w:type="spellStart"/>
            <w:r w:rsidRPr="00A036AF">
              <w:rPr>
                <w:rFonts w:ascii="Times New Roman" w:hAnsi="Times New Roman" w:cs="Times New Roman"/>
                <w:sz w:val="28"/>
                <w:szCs w:val="28"/>
              </w:rPr>
              <w:t>Кондровка</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112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Песочное </w:t>
            </w:r>
            <w:proofErr w:type="spellStart"/>
            <w:r w:rsidRPr="00A036AF">
              <w:rPr>
                <w:rFonts w:ascii="Times New Roman" w:hAnsi="Times New Roman" w:cs="Times New Roman"/>
                <w:sz w:val="28"/>
                <w:szCs w:val="28"/>
              </w:rPr>
              <w:t>Канаково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36</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Новый </w:t>
            </w:r>
            <w:proofErr w:type="spellStart"/>
            <w:r w:rsidRPr="00A036AF">
              <w:rPr>
                <w:rFonts w:ascii="Times New Roman" w:hAnsi="Times New Roman" w:cs="Times New Roman"/>
                <w:sz w:val="28"/>
                <w:szCs w:val="28"/>
              </w:rPr>
              <w:t>Шукстелим</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4</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655</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село Подгорное </w:t>
            </w:r>
            <w:proofErr w:type="spellStart"/>
            <w:r w:rsidRPr="00A036AF">
              <w:rPr>
                <w:rFonts w:ascii="Times New Roman" w:hAnsi="Times New Roman" w:cs="Times New Roman"/>
                <w:sz w:val="28"/>
                <w:szCs w:val="28"/>
              </w:rPr>
              <w:t>Канаково</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136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Подгорные </w:t>
            </w:r>
            <w:proofErr w:type="spellStart"/>
            <w:r w:rsidRPr="00A036AF">
              <w:rPr>
                <w:rFonts w:ascii="Times New Roman" w:hAnsi="Times New Roman" w:cs="Times New Roman"/>
                <w:sz w:val="28"/>
                <w:szCs w:val="28"/>
              </w:rPr>
              <w:t>Селищи</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17</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деревня </w:t>
            </w:r>
            <w:proofErr w:type="gramStart"/>
            <w:r w:rsidRPr="00A036AF">
              <w:rPr>
                <w:rFonts w:ascii="Times New Roman" w:hAnsi="Times New Roman" w:cs="Times New Roman"/>
                <w:sz w:val="28"/>
                <w:szCs w:val="28"/>
              </w:rPr>
              <w:t xml:space="preserve">Старый  </w:t>
            </w:r>
            <w:proofErr w:type="spellStart"/>
            <w:r w:rsidRPr="00A036AF">
              <w:rPr>
                <w:rFonts w:ascii="Times New Roman" w:hAnsi="Times New Roman" w:cs="Times New Roman"/>
                <w:sz w:val="28"/>
                <w:szCs w:val="28"/>
              </w:rPr>
              <w:t>Шукстелим</w:t>
            </w:r>
            <w:proofErr w:type="spellEnd"/>
            <w:proofErr w:type="gramEnd"/>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proofErr w:type="spellStart"/>
            <w:r w:rsidRPr="00A036AF">
              <w:rPr>
                <w:rFonts w:ascii="Times New Roman" w:hAnsi="Times New Roman" w:cs="Times New Roman"/>
                <w:sz w:val="28"/>
                <w:szCs w:val="28"/>
              </w:rPr>
              <w:t>Бабеевского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12</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643</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color w:val="FF0000"/>
                <w:sz w:val="28"/>
                <w:szCs w:val="28"/>
              </w:rPr>
            </w:pPr>
          </w:p>
        </w:tc>
      </w:tr>
      <w:tr w:rsidR="00A036AF" w:rsidRPr="00A036AF" w:rsidTr="00515CF9">
        <w:trPr>
          <w:trHeight w:val="353"/>
        </w:trPr>
        <w:tc>
          <w:tcPr>
            <w:tcW w:w="1842"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985" w:type="dxa"/>
            <w:vMerge w:val="restart"/>
            <w:tcBorders>
              <w:top w:val="single" w:sz="18" w:space="0" w:color="000000"/>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roofErr w:type="spellStart"/>
            <w:r w:rsidRPr="00A036AF">
              <w:rPr>
                <w:rFonts w:ascii="Times New Roman" w:hAnsi="Times New Roman" w:cs="Times New Roman"/>
                <w:sz w:val="28"/>
                <w:szCs w:val="28"/>
              </w:rPr>
              <w:t>Старогородский</w:t>
            </w:r>
            <w:proofErr w:type="spellEnd"/>
          </w:p>
        </w:tc>
        <w:tc>
          <w:tcPr>
            <w:tcW w:w="8363"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село Старый Город</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274</w:t>
            </w:r>
          </w:p>
        </w:tc>
        <w:tc>
          <w:tcPr>
            <w:tcW w:w="1418" w:type="dxa"/>
            <w:tcBorders>
              <w:top w:val="single" w:sz="18" w:space="0" w:color="000000"/>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647</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деревня Алексеевка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147</w:t>
            </w:r>
          </w:p>
        </w:tc>
        <w:tc>
          <w:tcPr>
            <w:tcW w:w="1418" w:type="dxa"/>
            <w:vMerge w:val="restart"/>
            <w:tcBorders>
              <w:top w:val="single" w:sz="4" w:space="0" w:color="auto"/>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p>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646</w:t>
            </w: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поселок Александровка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16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Санаксарь</w:t>
            </w:r>
            <w:proofErr w:type="spellEnd"/>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38</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поселок Семеновка</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6</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деревня Сухово</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54</w:t>
            </w:r>
          </w:p>
        </w:tc>
        <w:tc>
          <w:tcPr>
            <w:tcW w:w="1418"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поселок </w:t>
            </w:r>
            <w:proofErr w:type="spellStart"/>
            <w:r w:rsidRPr="00A036AF">
              <w:rPr>
                <w:rFonts w:ascii="Times New Roman" w:hAnsi="Times New Roman" w:cs="Times New Roman"/>
                <w:sz w:val="28"/>
                <w:szCs w:val="28"/>
              </w:rPr>
              <w:t>Ушаковска</w:t>
            </w:r>
            <w:proofErr w:type="spellEnd"/>
          </w:p>
          <w:p w:rsidR="00A036AF" w:rsidRPr="00A036AF" w:rsidRDefault="00A036AF" w:rsidP="00515CF9">
            <w:pPr>
              <w:jc w:val="both"/>
              <w:rPr>
                <w:rFonts w:ascii="Times New Roman" w:hAnsi="Times New Roman" w:cs="Times New Roman"/>
                <w:sz w:val="28"/>
                <w:szCs w:val="28"/>
              </w:rPr>
            </w:pPr>
            <w:r w:rsidRPr="00A036AF">
              <w:rPr>
                <w:rFonts w:ascii="Times New Roman" w:hAnsi="Times New Roman" w:cs="Times New Roman"/>
                <w:sz w:val="28"/>
                <w:szCs w:val="28"/>
              </w:rPr>
              <w:t xml:space="preserve">в границах: </w:t>
            </w:r>
            <w:proofErr w:type="spellStart"/>
            <w:r w:rsidRPr="00A036AF">
              <w:rPr>
                <w:rFonts w:ascii="Times New Roman" w:hAnsi="Times New Roman" w:cs="Times New Roman"/>
                <w:sz w:val="28"/>
                <w:szCs w:val="28"/>
              </w:rPr>
              <w:t>Старогородского</w:t>
            </w:r>
            <w:proofErr w:type="spellEnd"/>
            <w:r w:rsidRPr="00A036AF">
              <w:rPr>
                <w:rFonts w:ascii="Times New Roman" w:hAnsi="Times New Roman" w:cs="Times New Roman"/>
                <w:sz w:val="28"/>
                <w:szCs w:val="28"/>
              </w:rPr>
              <w:t xml:space="preserve"> сельского поселения </w:t>
            </w:r>
            <w:r w:rsidRPr="00A036AF">
              <w:rPr>
                <w:rFonts w:ascii="Times New Roman" w:hAnsi="Times New Roman" w:cs="Times New Roman"/>
                <w:bCs/>
                <w:iCs/>
                <w:sz w:val="28"/>
                <w:szCs w:val="28"/>
              </w:rPr>
              <w:t>Темниковского муниципального района Республики Мордовия</w:t>
            </w:r>
          </w:p>
        </w:tc>
        <w:tc>
          <w:tcPr>
            <w:tcW w:w="1418" w:type="dxa"/>
            <w:tcBorders>
              <w:top w:val="single" w:sz="4" w:space="0" w:color="auto"/>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r w:rsidRPr="00A036AF">
              <w:rPr>
                <w:rFonts w:ascii="Times New Roman" w:hAnsi="Times New Roman" w:cs="Times New Roman"/>
                <w:sz w:val="28"/>
                <w:szCs w:val="28"/>
              </w:rPr>
              <w:t>59</w:t>
            </w:r>
          </w:p>
        </w:tc>
        <w:tc>
          <w:tcPr>
            <w:tcW w:w="1418" w:type="dxa"/>
            <w:vMerge/>
            <w:tcBorders>
              <w:left w:val="single" w:sz="4" w:space="0" w:color="auto"/>
              <w:bottom w:val="single" w:sz="4" w:space="0" w:color="auto"/>
              <w:right w:val="single" w:sz="4" w:space="0" w:color="auto"/>
            </w:tcBorders>
          </w:tcPr>
          <w:p w:rsidR="00A036AF" w:rsidRPr="00A036AF" w:rsidRDefault="00A036AF" w:rsidP="00515CF9">
            <w:pPr>
              <w:rPr>
                <w:rFonts w:ascii="Times New Roman" w:hAnsi="Times New Roman" w:cs="Times New Roman"/>
                <w:sz w:val="28"/>
                <w:szCs w:val="28"/>
              </w:rPr>
            </w:pPr>
          </w:p>
        </w:tc>
      </w:tr>
      <w:tr w:rsidR="00A036AF" w:rsidRPr="00A036AF" w:rsidTr="00515CF9">
        <w:trPr>
          <w:trHeight w:val="353"/>
        </w:trPr>
        <w:tc>
          <w:tcPr>
            <w:tcW w:w="1842"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1985" w:type="dxa"/>
            <w:vMerge/>
            <w:tcBorders>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c>
          <w:tcPr>
            <w:tcW w:w="8363"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ИТОГО</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b/>
                <w:sz w:val="28"/>
                <w:szCs w:val="28"/>
              </w:rPr>
            </w:pPr>
            <w:r w:rsidRPr="00A036AF">
              <w:rPr>
                <w:rFonts w:ascii="Times New Roman" w:hAnsi="Times New Roman" w:cs="Times New Roman"/>
                <w:b/>
                <w:sz w:val="28"/>
                <w:szCs w:val="28"/>
              </w:rPr>
              <w:t>594</w:t>
            </w:r>
          </w:p>
        </w:tc>
        <w:tc>
          <w:tcPr>
            <w:tcW w:w="1418" w:type="dxa"/>
            <w:tcBorders>
              <w:top w:val="single" w:sz="4" w:space="0" w:color="auto"/>
              <w:left w:val="single" w:sz="4" w:space="0" w:color="auto"/>
              <w:bottom w:val="single" w:sz="18" w:space="0" w:color="000000"/>
              <w:right w:val="single" w:sz="4" w:space="0" w:color="auto"/>
            </w:tcBorders>
          </w:tcPr>
          <w:p w:rsidR="00A036AF" w:rsidRPr="00A036AF" w:rsidRDefault="00A036AF" w:rsidP="00515CF9">
            <w:pPr>
              <w:rPr>
                <w:rFonts w:ascii="Times New Roman" w:hAnsi="Times New Roman" w:cs="Times New Roman"/>
                <w:sz w:val="28"/>
                <w:szCs w:val="28"/>
              </w:rPr>
            </w:pPr>
          </w:p>
        </w:tc>
      </w:tr>
    </w:tbl>
    <w:p w:rsidR="00A036AF" w:rsidRPr="00A036AF" w:rsidRDefault="00A036AF" w:rsidP="00A036AF">
      <w:pPr>
        <w:ind w:left="9639" w:firstLine="10"/>
        <w:rPr>
          <w:rFonts w:ascii="Times New Roman" w:hAnsi="Times New Roman" w:cs="Times New Roman"/>
          <w:sz w:val="28"/>
          <w:szCs w:val="28"/>
        </w:rPr>
      </w:pPr>
    </w:p>
    <w:p w:rsidR="00A036AF" w:rsidRPr="00A036AF" w:rsidRDefault="00A036AF" w:rsidP="00A036AF">
      <w:pPr>
        <w:tabs>
          <w:tab w:val="left" w:pos="1534"/>
          <w:tab w:val="center" w:pos="7285"/>
        </w:tabs>
        <w:rPr>
          <w:rFonts w:ascii="Times New Roman" w:hAnsi="Times New Roman" w:cs="Times New Roman"/>
          <w:b/>
          <w:sz w:val="28"/>
          <w:szCs w:val="28"/>
        </w:rPr>
      </w:pPr>
      <w:r w:rsidRPr="00A036AF">
        <w:rPr>
          <w:rFonts w:ascii="Times New Roman" w:hAnsi="Times New Roman" w:cs="Times New Roman"/>
          <w:sz w:val="28"/>
          <w:szCs w:val="28"/>
        </w:rPr>
        <w:lastRenderedPageBreak/>
        <w:tab/>
        <w:t xml:space="preserve">Дата утверждения прежней схемы округов – </w:t>
      </w:r>
      <w:r w:rsidRPr="00A036AF">
        <w:rPr>
          <w:rFonts w:ascii="Times New Roman" w:hAnsi="Times New Roman" w:cs="Times New Roman"/>
          <w:color w:val="000000"/>
          <w:sz w:val="28"/>
          <w:szCs w:val="28"/>
        </w:rPr>
        <w:t>28.09.2015.</w:t>
      </w:r>
      <w:r w:rsidRPr="00A036AF">
        <w:rPr>
          <w:rFonts w:ascii="Times New Roman" w:hAnsi="Times New Roman" w:cs="Times New Roman"/>
          <w:sz w:val="28"/>
          <w:szCs w:val="28"/>
        </w:rPr>
        <w:tab/>
      </w:r>
    </w:p>
    <w:p w:rsidR="00A036AF" w:rsidRPr="00A036AF" w:rsidRDefault="00A036AF" w:rsidP="00A036AF">
      <w:pPr>
        <w:tabs>
          <w:tab w:val="left" w:pos="9781"/>
        </w:tabs>
        <w:ind w:left="9639" w:firstLine="10"/>
        <w:rPr>
          <w:rFonts w:ascii="Times New Roman" w:hAnsi="Times New Roman" w:cs="Times New Roman"/>
          <w:sz w:val="28"/>
          <w:szCs w:val="28"/>
        </w:rPr>
        <w:sectPr w:rsidR="00A036AF" w:rsidRPr="00A036AF" w:rsidSect="001C3BAB">
          <w:pgSz w:w="16838" w:h="11906" w:orient="landscape"/>
          <w:pgMar w:top="567" w:right="1134" w:bottom="850" w:left="709" w:header="709" w:footer="709" w:gutter="0"/>
          <w:pgNumType w:start="1"/>
          <w:cols w:space="720"/>
          <w:docGrid w:linePitch="381"/>
        </w:sectPr>
      </w:pPr>
    </w:p>
    <w:p w:rsidR="00A036AF" w:rsidRPr="00A036AF" w:rsidRDefault="00A036AF" w:rsidP="00A036AF">
      <w:pPr>
        <w:tabs>
          <w:tab w:val="left" w:pos="9781"/>
        </w:tabs>
        <w:ind w:left="5670"/>
        <w:jc w:val="both"/>
        <w:rPr>
          <w:rFonts w:ascii="Times New Roman" w:hAnsi="Times New Roman" w:cs="Times New Roman"/>
          <w:sz w:val="28"/>
          <w:szCs w:val="28"/>
        </w:rPr>
      </w:pPr>
      <w:r>
        <w:rPr>
          <w:rFonts w:ascii="Times New Roman" w:hAnsi="Times New Roman" w:cs="Times New Roman"/>
          <w:sz w:val="28"/>
          <w:szCs w:val="28"/>
        </w:rPr>
        <w:lastRenderedPageBreak/>
        <w:t>Пр</w:t>
      </w:r>
      <w:r w:rsidRPr="00A036AF">
        <w:rPr>
          <w:rFonts w:ascii="Times New Roman" w:hAnsi="Times New Roman" w:cs="Times New Roman"/>
          <w:sz w:val="28"/>
          <w:szCs w:val="28"/>
        </w:rPr>
        <w:t xml:space="preserve">иложение № 2 к решению Совета депутатов Темниковского муниципального района </w:t>
      </w:r>
    </w:p>
    <w:p w:rsidR="00A036AF" w:rsidRPr="00A036AF" w:rsidRDefault="00A036AF" w:rsidP="00A036AF">
      <w:pPr>
        <w:tabs>
          <w:tab w:val="left" w:pos="9781"/>
        </w:tabs>
        <w:ind w:left="5670"/>
        <w:rPr>
          <w:rFonts w:ascii="Times New Roman" w:hAnsi="Times New Roman" w:cs="Times New Roman"/>
          <w:sz w:val="28"/>
          <w:szCs w:val="28"/>
        </w:rPr>
      </w:pPr>
      <w:r w:rsidRPr="00A036AF">
        <w:rPr>
          <w:rFonts w:ascii="Times New Roman" w:hAnsi="Times New Roman" w:cs="Times New Roman"/>
          <w:sz w:val="28"/>
          <w:szCs w:val="28"/>
        </w:rPr>
        <w:t xml:space="preserve">от «20» июня  2025 года № </w:t>
      </w:r>
      <w:r w:rsidR="00FB6B6F">
        <w:rPr>
          <w:rFonts w:ascii="Times New Roman" w:hAnsi="Times New Roman" w:cs="Times New Roman"/>
          <w:sz w:val="28"/>
          <w:szCs w:val="28"/>
        </w:rPr>
        <w:t>180</w:t>
      </w:r>
      <w:bookmarkStart w:id="1" w:name="_GoBack"/>
      <w:bookmarkEnd w:id="1"/>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Default="00A036AF" w:rsidP="00A036AF">
      <w:pPr>
        <w:ind w:left="9639" w:firstLine="10"/>
        <w:rPr>
          <w:rFonts w:ascii="Times New Roman" w:hAnsi="Times New Roman" w:cs="Times New Roman"/>
          <w:bCs/>
          <w:sz w:val="28"/>
          <w:szCs w:val="28"/>
        </w:rPr>
      </w:pPr>
    </w:p>
    <w:p w:rsidR="00A036AF" w:rsidRPr="00A036AF" w:rsidRDefault="00A036AF" w:rsidP="00A036AF">
      <w:pPr>
        <w:ind w:left="9639" w:firstLine="10"/>
        <w:rPr>
          <w:rFonts w:ascii="Times New Roman" w:hAnsi="Times New Roman" w:cs="Times New Roman"/>
          <w:bCs/>
          <w:sz w:val="28"/>
          <w:szCs w:val="28"/>
        </w:rPr>
      </w:pPr>
    </w:p>
    <w:p w:rsidR="00A036AF" w:rsidRDefault="00A036AF" w:rsidP="00A036AF">
      <w:pPr>
        <w:jc w:val="center"/>
        <w:rPr>
          <w:rFonts w:ascii="Times New Roman" w:hAnsi="Times New Roman" w:cs="Times New Roman"/>
          <w:b/>
          <w:bCs/>
          <w:sz w:val="28"/>
          <w:szCs w:val="28"/>
        </w:rPr>
      </w:pPr>
    </w:p>
    <w:p w:rsidR="00A036AF" w:rsidRDefault="00A036AF" w:rsidP="00A036AF">
      <w:pPr>
        <w:jc w:val="center"/>
        <w:rPr>
          <w:rFonts w:ascii="Times New Roman" w:hAnsi="Times New Roman" w:cs="Times New Roman"/>
          <w:b/>
          <w:bCs/>
          <w:sz w:val="28"/>
          <w:szCs w:val="28"/>
        </w:rPr>
      </w:pPr>
    </w:p>
    <w:p w:rsidR="00A036AF" w:rsidRPr="00A036AF" w:rsidRDefault="00A036AF" w:rsidP="00A036AF">
      <w:pPr>
        <w:jc w:val="center"/>
        <w:rPr>
          <w:rFonts w:ascii="Times New Roman" w:hAnsi="Times New Roman" w:cs="Times New Roman"/>
          <w:b/>
          <w:bCs/>
          <w:sz w:val="28"/>
          <w:szCs w:val="28"/>
        </w:rPr>
      </w:pPr>
      <w:r w:rsidRPr="00A036AF">
        <w:rPr>
          <w:rFonts w:ascii="Times New Roman" w:hAnsi="Times New Roman" w:cs="Times New Roman"/>
          <w:b/>
          <w:bCs/>
          <w:sz w:val="28"/>
          <w:szCs w:val="28"/>
        </w:rPr>
        <w:t>ГРАФИЧЕСКОЕ ИЗОБРАЖЕНИЕ</w:t>
      </w:r>
    </w:p>
    <w:p w:rsidR="00A036AF" w:rsidRPr="00A036AF" w:rsidRDefault="00A036AF" w:rsidP="00A036AF">
      <w:pPr>
        <w:jc w:val="center"/>
        <w:rPr>
          <w:rFonts w:ascii="Times New Roman" w:hAnsi="Times New Roman" w:cs="Times New Roman"/>
          <w:bCs/>
          <w:iCs/>
          <w:sz w:val="28"/>
          <w:szCs w:val="28"/>
        </w:rPr>
      </w:pPr>
      <w:r w:rsidRPr="00A036AF">
        <w:rPr>
          <w:rFonts w:ascii="Times New Roman" w:hAnsi="Times New Roman" w:cs="Times New Roman"/>
          <w:b/>
          <w:bCs/>
          <w:sz w:val="28"/>
          <w:szCs w:val="28"/>
        </w:rPr>
        <w:t xml:space="preserve">схемы </w:t>
      </w:r>
      <w:proofErr w:type="gramStart"/>
      <w:r w:rsidRPr="00A036AF">
        <w:rPr>
          <w:rFonts w:ascii="Times New Roman" w:hAnsi="Times New Roman" w:cs="Times New Roman"/>
          <w:b/>
          <w:sz w:val="28"/>
          <w:szCs w:val="28"/>
        </w:rPr>
        <w:t>одномандатных  избирательных</w:t>
      </w:r>
      <w:proofErr w:type="gramEnd"/>
      <w:r w:rsidRPr="00A036AF">
        <w:rPr>
          <w:rFonts w:ascii="Times New Roman" w:hAnsi="Times New Roman" w:cs="Times New Roman"/>
          <w:b/>
          <w:sz w:val="28"/>
          <w:szCs w:val="28"/>
        </w:rPr>
        <w:t xml:space="preserve"> округов  для проведения выборов </w:t>
      </w:r>
      <w:r w:rsidRPr="00A036AF">
        <w:rPr>
          <w:rFonts w:ascii="Times New Roman" w:hAnsi="Times New Roman" w:cs="Times New Roman"/>
          <w:b/>
          <w:bCs/>
          <w:iCs/>
          <w:sz w:val="28"/>
          <w:szCs w:val="28"/>
        </w:rPr>
        <w:t>депутатов</w:t>
      </w:r>
    </w:p>
    <w:p w:rsidR="00A036AF" w:rsidRPr="00FA2B51" w:rsidRDefault="00A036AF" w:rsidP="00A036AF">
      <w:pPr>
        <w:jc w:val="center"/>
        <w:rPr>
          <w:b/>
          <w:bCs/>
          <w:color w:val="000000"/>
          <w:sz w:val="24"/>
          <w:szCs w:val="24"/>
        </w:rPr>
      </w:pPr>
      <w:r w:rsidRPr="00A036AF">
        <w:rPr>
          <w:rFonts w:ascii="Times New Roman" w:hAnsi="Times New Roman" w:cs="Times New Roman"/>
          <w:b/>
          <w:bCs/>
          <w:iCs/>
          <w:sz w:val="28"/>
          <w:szCs w:val="28"/>
        </w:rPr>
        <w:t>Совета депутатов Темниковского муниципального района Республики</w:t>
      </w:r>
      <w:r w:rsidRPr="00FA2B51">
        <w:rPr>
          <w:b/>
          <w:bCs/>
          <w:iCs/>
          <w:sz w:val="24"/>
          <w:szCs w:val="24"/>
        </w:rPr>
        <w:t xml:space="preserve"> Мордовия </w:t>
      </w:r>
      <w:r w:rsidRPr="007B10C4">
        <w:rPr>
          <w:b/>
          <w:bCs/>
          <w:noProof/>
          <w:color w:val="000000"/>
          <w:sz w:val="24"/>
          <w:szCs w:val="24"/>
        </w:rPr>
        <w:lastRenderedPageBreak/>
        <w:drawing>
          <wp:inline distT="0" distB="0" distL="0" distR="0">
            <wp:extent cx="6471536" cy="7697076"/>
            <wp:effectExtent l="0" t="0" r="5715" b="0"/>
            <wp:docPr id="1" name="Рисунок 1" descr="1округа РАЙСОВЕТ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округа РАЙСОВЕТ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6540" cy="7703028"/>
                    </a:xfrm>
                    <a:prstGeom prst="rect">
                      <a:avLst/>
                    </a:prstGeom>
                    <a:noFill/>
                    <a:ln>
                      <a:noFill/>
                    </a:ln>
                  </pic:spPr>
                </pic:pic>
              </a:graphicData>
            </a:graphic>
          </wp:inline>
        </w:drawing>
      </w:r>
    </w:p>
    <w:p w:rsidR="00A036AF" w:rsidRDefault="00A036AF" w:rsidP="00C92C08">
      <w:pPr>
        <w:jc w:val="center"/>
        <w:rPr>
          <w:rFonts w:ascii="Times New Roman" w:hAnsi="Times New Roman" w:cs="Times New Roman"/>
          <w:sz w:val="28"/>
          <w:szCs w:val="28"/>
        </w:rPr>
      </w:pPr>
    </w:p>
    <w:p w:rsidR="00A036AF" w:rsidRDefault="00A036AF" w:rsidP="00C92C08">
      <w:pPr>
        <w:jc w:val="center"/>
        <w:rPr>
          <w:rFonts w:ascii="Times New Roman" w:hAnsi="Times New Roman" w:cs="Times New Roman"/>
          <w:sz w:val="28"/>
          <w:szCs w:val="28"/>
        </w:rPr>
      </w:pPr>
    </w:p>
    <w:p w:rsidR="00A036AF" w:rsidRDefault="00A036AF" w:rsidP="00C92C08">
      <w:pPr>
        <w:jc w:val="center"/>
        <w:rPr>
          <w:rFonts w:ascii="Times New Roman" w:hAnsi="Times New Roman" w:cs="Times New Roman"/>
          <w:sz w:val="28"/>
          <w:szCs w:val="28"/>
        </w:rPr>
      </w:pPr>
    </w:p>
    <w:p w:rsidR="00A036AF" w:rsidRDefault="00A036AF" w:rsidP="00C92C08">
      <w:pPr>
        <w:jc w:val="center"/>
        <w:rPr>
          <w:rFonts w:ascii="Times New Roman" w:hAnsi="Times New Roman" w:cs="Times New Roman"/>
          <w:sz w:val="28"/>
          <w:szCs w:val="28"/>
        </w:rPr>
      </w:pPr>
    </w:p>
    <w:p w:rsidR="00A036AF" w:rsidRDefault="00A036AF" w:rsidP="00A036AF">
      <w:pPr>
        <w:jc w:val="center"/>
        <w:outlineLvl w:val="0"/>
        <w:rPr>
          <w:rFonts w:ascii="Times New Roman" w:hAnsi="Times New Roman" w:cs="Times New Roman"/>
          <w:sz w:val="28"/>
          <w:szCs w:val="28"/>
        </w:rPr>
      </w:pPr>
    </w:p>
    <w:p w:rsidR="00A036AF" w:rsidRDefault="00A036AF" w:rsidP="00A036AF">
      <w:pPr>
        <w:jc w:val="center"/>
        <w:outlineLvl w:val="0"/>
        <w:rPr>
          <w:rFonts w:ascii="Times New Roman" w:hAnsi="Times New Roman" w:cs="Times New Roman"/>
          <w:sz w:val="28"/>
          <w:szCs w:val="28"/>
        </w:rPr>
      </w:pPr>
    </w:p>
    <w:p w:rsidR="00A036AF" w:rsidRDefault="00A036AF" w:rsidP="00A036AF">
      <w:pPr>
        <w:jc w:val="center"/>
        <w:outlineLvl w:val="0"/>
        <w:rPr>
          <w:rFonts w:ascii="Times New Roman" w:hAnsi="Times New Roman" w:cs="Times New Roman"/>
          <w:sz w:val="28"/>
          <w:szCs w:val="28"/>
        </w:rPr>
      </w:pPr>
    </w:p>
    <w:p w:rsidR="00A036AF" w:rsidRPr="00276FB5" w:rsidRDefault="00A036AF" w:rsidP="00A036AF">
      <w:pPr>
        <w:jc w:val="center"/>
        <w:outlineLvl w:val="0"/>
        <w:rPr>
          <w:rFonts w:ascii="Times New Roman" w:hAnsi="Times New Roman" w:cs="Times New Roman"/>
          <w:sz w:val="28"/>
          <w:szCs w:val="28"/>
        </w:rPr>
      </w:pPr>
      <w:r w:rsidRPr="00276FB5">
        <w:rPr>
          <w:rFonts w:ascii="Times New Roman" w:hAnsi="Times New Roman" w:cs="Times New Roman"/>
          <w:sz w:val="28"/>
          <w:szCs w:val="28"/>
        </w:rPr>
        <w:lastRenderedPageBreak/>
        <w:t xml:space="preserve">СОВЕТ ДЕПУТАТОВ </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ТЕМНИКОВСКОГО МУНИЦИПАЛЬНОГО РАЙОНА</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РЕСПУБЛИКИ МОРДОВИЯ</w:t>
      </w:r>
    </w:p>
    <w:p w:rsidR="00A036AF" w:rsidRPr="00276FB5" w:rsidRDefault="00A036AF" w:rsidP="00A036AF">
      <w:pPr>
        <w:jc w:val="center"/>
        <w:rPr>
          <w:rFonts w:ascii="Times New Roman" w:hAnsi="Times New Roman" w:cs="Times New Roman"/>
          <w:sz w:val="28"/>
          <w:szCs w:val="28"/>
        </w:rPr>
      </w:pPr>
      <w:r w:rsidRPr="00276FB5">
        <w:rPr>
          <w:rFonts w:ascii="Times New Roman" w:hAnsi="Times New Roman" w:cs="Times New Roman"/>
          <w:sz w:val="28"/>
          <w:szCs w:val="28"/>
        </w:rPr>
        <w:t>СЕДЬМОГО СОЗЫВА</w:t>
      </w:r>
    </w:p>
    <w:p w:rsidR="00C92C08" w:rsidRPr="00C92C08" w:rsidRDefault="00C92C08" w:rsidP="00C92C08">
      <w:pPr>
        <w:rPr>
          <w:rFonts w:ascii="Times New Roman" w:hAnsi="Times New Roman" w:cs="Times New Roman"/>
          <w:b/>
          <w:bCs/>
          <w:sz w:val="28"/>
          <w:szCs w:val="28"/>
        </w:rPr>
      </w:pPr>
    </w:p>
    <w:bookmarkEnd w:id="0"/>
    <w:p w:rsidR="000125CD" w:rsidRPr="000125CD" w:rsidRDefault="000125CD" w:rsidP="000125CD">
      <w:pPr>
        <w:jc w:val="center"/>
        <w:outlineLvl w:val="0"/>
        <w:rPr>
          <w:rFonts w:ascii="Times New Roman" w:hAnsi="Times New Roman" w:cs="Times New Roman"/>
          <w:b/>
          <w:bCs/>
          <w:sz w:val="28"/>
          <w:szCs w:val="28"/>
        </w:rPr>
      </w:pPr>
      <w:r w:rsidRPr="000125CD">
        <w:rPr>
          <w:rFonts w:ascii="Times New Roman" w:hAnsi="Times New Roman" w:cs="Times New Roman"/>
          <w:b/>
          <w:bCs/>
          <w:sz w:val="28"/>
          <w:szCs w:val="28"/>
        </w:rPr>
        <w:t xml:space="preserve">Р Е Ш Е Н И Е                                  </w:t>
      </w:r>
      <w:r w:rsidRPr="000125CD">
        <w:rPr>
          <w:rFonts w:ascii="Times New Roman" w:hAnsi="Times New Roman" w:cs="Times New Roman"/>
          <w:sz w:val="28"/>
          <w:szCs w:val="28"/>
        </w:rPr>
        <w:t xml:space="preserve">      </w:t>
      </w:r>
    </w:p>
    <w:p w:rsidR="000125CD" w:rsidRPr="000125CD" w:rsidRDefault="000125CD" w:rsidP="000125CD">
      <w:pPr>
        <w:jc w:val="center"/>
        <w:rPr>
          <w:rFonts w:ascii="Times New Roman" w:hAnsi="Times New Roman" w:cs="Times New Roman"/>
          <w:b/>
          <w:bCs/>
          <w:sz w:val="28"/>
          <w:szCs w:val="28"/>
        </w:rPr>
      </w:pPr>
    </w:p>
    <w:p w:rsidR="000125CD" w:rsidRPr="000125CD" w:rsidRDefault="000125CD" w:rsidP="000125CD">
      <w:pPr>
        <w:rPr>
          <w:rFonts w:ascii="Times New Roman" w:hAnsi="Times New Roman" w:cs="Times New Roman"/>
          <w:b/>
          <w:sz w:val="28"/>
          <w:szCs w:val="28"/>
        </w:rPr>
      </w:pPr>
      <w:r w:rsidRPr="000125CD">
        <w:rPr>
          <w:rFonts w:ascii="Times New Roman" w:hAnsi="Times New Roman" w:cs="Times New Roman"/>
          <w:sz w:val="28"/>
          <w:szCs w:val="28"/>
        </w:rPr>
        <w:t xml:space="preserve">  </w:t>
      </w:r>
      <w:r w:rsidRPr="000125CD">
        <w:rPr>
          <w:rFonts w:ascii="Times New Roman" w:hAnsi="Times New Roman" w:cs="Times New Roman"/>
          <w:b/>
          <w:sz w:val="28"/>
          <w:szCs w:val="28"/>
        </w:rPr>
        <w:t>«</w:t>
      </w:r>
      <w:proofErr w:type="gramStart"/>
      <w:r w:rsidRPr="000125CD">
        <w:rPr>
          <w:rFonts w:ascii="Times New Roman" w:hAnsi="Times New Roman" w:cs="Times New Roman"/>
          <w:b/>
          <w:sz w:val="28"/>
          <w:szCs w:val="28"/>
        </w:rPr>
        <w:t>20»июня</w:t>
      </w:r>
      <w:proofErr w:type="gramEnd"/>
      <w:r w:rsidRPr="000125CD">
        <w:rPr>
          <w:rFonts w:ascii="Times New Roman" w:hAnsi="Times New Roman" w:cs="Times New Roman"/>
          <w:b/>
          <w:sz w:val="28"/>
          <w:szCs w:val="28"/>
        </w:rPr>
        <w:t xml:space="preserve">  2025 года                                                                            </w:t>
      </w:r>
      <w:r w:rsidR="00C30554">
        <w:rPr>
          <w:rFonts w:ascii="Times New Roman" w:hAnsi="Times New Roman" w:cs="Times New Roman"/>
          <w:b/>
          <w:sz w:val="28"/>
          <w:szCs w:val="28"/>
        </w:rPr>
        <w:t xml:space="preserve">   </w:t>
      </w:r>
      <w:r w:rsidRPr="000125CD">
        <w:rPr>
          <w:rFonts w:ascii="Times New Roman" w:hAnsi="Times New Roman" w:cs="Times New Roman"/>
          <w:b/>
          <w:sz w:val="28"/>
          <w:szCs w:val="28"/>
        </w:rPr>
        <w:t xml:space="preserve">   № 181</w:t>
      </w:r>
    </w:p>
    <w:p w:rsidR="000125CD" w:rsidRPr="000125CD" w:rsidRDefault="000125CD" w:rsidP="000125CD">
      <w:pPr>
        <w:rPr>
          <w:rFonts w:ascii="Times New Roman" w:hAnsi="Times New Roman" w:cs="Times New Roman"/>
          <w:b/>
          <w:sz w:val="28"/>
          <w:szCs w:val="28"/>
        </w:rPr>
      </w:pPr>
    </w:p>
    <w:p w:rsidR="000125CD" w:rsidRPr="000125CD" w:rsidRDefault="000125CD" w:rsidP="000125CD">
      <w:pPr>
        <w:jc w:val="center"/>
        <w:rPr>
          <w:rFonts w:ascii="Times New Roman" w:hAnsi="Times New Roman" w:cs="Times New Roman"/>
          <w:sz w:val="28"/>
          <w:szCs w:val="28"/>
        </w:rPr>
      </w:pPr>
      <w:proofErr w:type="spellStart"/>
      <w:r w:rsidRPr="000125CD">
        <w:rPr>
          <w:rFonts w:ascii="Times New Roman" w:hAnsi="Times New Roman" w:cs="Times New Roman"/>
          <w:sz w:val="28"/>
          <w:szCs w:val="28"/>
        </w:rPr>
        <w:t>г.Темников</w:t>
      </w:r>
      <w:proofErr w:type="spellEnd"/>
    </w:p>
    <w:p w:rsidR="000125CD" w:rsidRPr="000125CD" w:rsidRDefault="000125CD" w:rsidP="000125CD">
      <w:pPr>
        <w:jc w:val="center"/>
        <w:rPr>
          <w:rFonts w:ascii="Times New Roman" w:hAnsi="Times New Roman" w:cs="Times New Roman"/>
          <w:sz w:val="28"/>
          <w:szCs w:val="28"/>
        </w:rPr>
      </w:pPr>
    </w:p>
    <w:p w:rsidR="000125CD" w:rsidRPr="000125CD" w:rsidRDefault="000125CD" w:rsidP="000125CD">
      <w:pPr>
        <w:jc w:val="center"/>
        <w:rPr>
          <w:rFonts w:ascii="Times New Roman" w:hAnsi="Times New Roman" w:cs="Times New Roman"/>
          <w:sz w:val="28"/>
          <w:szCs w:val="28"/>
        </w:rPr>
      </w:pPr>
    </w:p>
    <w:p w:rsidR="000125CD" w:rsidRPr="000125CD" w:rsidRDefault="000125CD" w:rsidP="000125CD">
      <w:pPr>
        <w:jc w:val="center"/>
        <w:rPr>
          <w:rFonts w:ascii="Times New Roman" w:hAnsi="Times New Roman" w:cs="Times New Roman"/>
          <w:b/>
          <w:sz w:val="28"/>
          <w:szCs w:val="28"/>
        </w:rPr>
      </w:pPr>
      <w:r w:rsidRPr="000125CD">
        <w:rPr>
          <w:rFonts w:ascii="Times New Roman" w:hAnsi="Times New Roman" w:cs="Times New Roman"/>
          <w:b/>
          <w:sz w:val="28"/>
          <w:szCs w:val="28"/>
        </w:rPr>
        <w:t xml:space="preserve">«О присвоении почетного звания «Почетный гражданин </w:t>
      </w:r>
    </w:p>
    <w:p w:rsidR="000125CD" w:rsidRPr="000125CD" w:rsidRDefault="000125CD" w:rsidP="000125CD">
      <w:pPr>
        <w:jc w:val="center"/>
        <w:rPr>
          <w:rFonts w:ascii="Times New Roman" w:hAnsi="Times New Roman" w:cs="Times New Roman"/>
          <w:b/>
          <w:sz w:val="28"/>
          <w:szCs w:val="28"/>
        </w:rPr>
      </w:pPr>
      <w:r w:rsidRPr="000125CD">
        <w:rPr>
          <w:rFonts w:ascii="Times New Roman" w:hAnsi="Times New Roman" w:cs="Times New Roman"/>
          <w:b/>
          <w:sz w:val="28"/>
          <w:szCs w:val="28"/>
        </w:rPr>
        <w:t>Темниковского муниципального района Республики Мордовия»</w:t>
      </w:r>
    </w:p>
    <w:p w:rsidR="000125CD" w:rsidRPr="000125CD" w:rsidRDefault="000125CD" w:rsidP="000125CD">
      <w:pPr>
        <w:rPr>
          <w:rFonts w:ascii="Times New Roman" w:hAnsi="Times New Roman" w:cs="Times New Roman"/>
          <w:sz w:val="28"/>
          <w:szCs w:val="28"/>
        </w:rPr>
      </w:pPr>
    </w:p>
    <w:p w:rsidR="000125CD" w:rsidRPr="000125CD" w:rsidRDefault="000125CD" w:rsidP="000125CD">
      <w:pPr>
        <w:rPr>
          <w:rFonts w:ascii="Times New Roman" w:hAnsi="Times New Roman" w:cs="Times New Roman"/>
          <w:sz w:val="28"/>
          <w:szCs w:val="28"/>
        </w:rPr>
      </w:pPr>
    </w:p>
    <w:p w:rsidR="000125CD" w:rsidRPr="000125CD" w:rsidRDefault="000125CD" w:rsidP="000125CD">
      <w:pPr>
        <w:ind w:firstLine="567"/>
        <w:jc w:val="both"/>
        <w:rPr>
          <w:rFonts w:ascii="Times New Roman" w:hAnsi="Times New Roman" w:cs="Times New Roman"/>
          <w:sz w:val="28"/>
          <w:szCs w:val="28"/>
        </w:rPr>
      </w:pPr>
      <w:r w:rsidRPr="000125CD">
        <w:rPr>
          <w:rFonts w:ascii="Times New Roman" w:hAnsi="Times New Roman" w:cs="Times New Roman"/>
          <w:sz w:val="28"/>
          <w:szCs w:val="28"/>
        </w:rPr>
        <w:t>Руководствуясь Положением о почетном звании «Почетный гражданин Темниковского муниципального района Республики Мордовия», утвержденного решением десятой сессии Совета депутатов Темниковского муниципального района № 68 от 16 августа 2013 года, рассмотрев ходатайство администрации Аксельского  сельского поселения о присвоении почетного звания «Почетный гражданин Темниковского муниципального района Республики Мордовия», приняв во внимание  многолетний, добросовестный труд  и  достижение высоких показателей в профессиональной, общественной и иной деятельности, способствующей развитию Аксельского сельского поселения Темниковского муниципального района,  Совет депутатов Темниковского муниципального района   р е ш и л:</w:t>
      </w:r>
    </w:p>
    <w:p w:rsidR="000125CD" w:rsidRPr="000125CD" w:rsidRDefault="000125CD" w:rsidP="000125CD">
      <w:pPr>
        <w:ind w:firstLine="567"/>
        <w:jc w:val="both"/>
        <w:rPr>
          <w:rFonts w:ascii="Times New Roman" w:hAnsi="Times New Roman" w:cs="Times New Roman"/>
          <w:sz w:val="28"/>
          <w:szCs w:val="28"/>
        </w:rPr>
      </w:pPr>
      <w:r w:rsidRPr="000125CD">
        <w:rPr>
          <w:rFonts w:ascii="Times New Roman" w:hAnsi="Times New Roman" w:cs="Times New Roman"/>
          <w:sz w:val="28"/>
          <w:szCs w:val="28"/>
        </w:rPr>
        <w:t xml:space="preserve">1. Присвоить почётное звание «Почетный гражданин Темниковского муниципального района Республики Мордовия»: </w:t>
      </w:r>
    </w:p>
    <w:p w:rsidR="000125CD" w:rsidRPr="000125CD" w:rsidRDefault="000125CD" w:rsidP="000125CD">
      <w:pPr>
        <w:shd w:val="clear" w:color="auto" w:fill="FFFFFF"/>
        <w:tabs>
          <w:tab w:val="left" w:pos="5369"/>
        </w:tabs>
        <w:spacing w:before="14"/>
        <w:jc w:val="both"/>
        <w:rPr>
          <w:rFonts w:ascii="Times New Roman" w:hAnsi="Times New Roman" w:cs="Times New Roman"/>
          <w:sz w:val="28"/>
          <w:szCs w:val="28"/>
        </w:rPr>
      </w:pPr>
      <w:r w:rsidRPr="000125CD">
        <w:rPr>
          <w:rFonts w:ascii="Times New Roman" w:hAnsi="Times New Roman" w:cs="Times New Roman"/>
          <w:b/>
          <w:color w:val="000000"/>
          <w:spacing w:val="5"/>
          <w:sz w:val="28"/>
          <w:szCs w:val="28"/>
        </w:rPr>
        <w:t xml:space="preserve">     - </w:t>
      </w:r>
      <w:proofErr w:type="spellStart"/>
      <w:r w:rsidRPr="000125CD">
        <w:rPr>
          <w:rFonts w:ascii="Times New Roman" w:hAnsi="Times New Roman" w:cs="Times New Roman"/>
          <w:b/>
          <w:color w:val="000000"/>
          <w:spacing w:val="5"/>
          <w:sz w:val="28"/>
          <w:szCs w:val="28"/>
        </w:rPr>
        <w:t>Самолькину</w:t>
      </w:r>
      <w:proofErr w:type="spellEnd"/>
      <w:r w:rsidRPr="000125CD">
        <w:rPr>
          <w:rFonts w:ascii="Times New Roman" w:hAnsi="Times New Roman" w:cs="Times New Roman"/>
          <w:b/>
          <w:color w:val="000000"/>
          <w:spacing w:val="5"/>
          <w:sz w:val="28"/>
          <w:szCs w:val="28"/>
        </w:rPr>
        <w:t xml:space="preserve"> Кузьме Григорьевичу –</w:t>
      </w:r>
      <w:r w:rsidRPr="000125CD">
        <w:rPr>
          <w:rFonts w:ascii="Times New Roman" w:hAnsi="Times New Roman" w:cs="Times New Roman"/>
          <w:color w:val="000000"/>
          <w:spacing w:val="5"/>
          <w:sz w:val="28"/>
          <w:szCs w:val="28"/>
        </w:rPr>
        <w:t xml:space="preserve"> директору, ООО «</w:t>
      </w:r>
      <w:proofErr w:type="spellStart"/>
      <w:r w:rsidRPr="000125CD">
        <w:rPr>
          <w:rFonts w:ascii="Times New Roman" w:hAnsi="Times New Roman" w:cs="Times New Roman"/>
          <w:color w:val="000000"/>
          <w:spacing w:val="5"/>
          <w:sz w:val="28"/>
          <w:szCs w:val="28"/>
        </w:rPr>
        <w:t>Аксёл</w:t>
      </w:r>
      <w:proofErr w:type="spellEnd"/>
      <w:r w:rsidRPr="000125CD">
        <w:rPr>
          <w:rFonts w:ascii="Times New Roman" w:hAnsi="Times New Roman" w:cs="Times New Roman"/>
          <w:color w:val="000000"/>
          <w:spacing w:val="5"/>
          <w:sz w:val="28"/>
          <w:szCs w:val="28"/>
        </w:rPr>
        <w:t>» Темниковского муниципального района Республики Мордовия.</w:t>
      </w:r>
    </w:p>
    <w:p w:rsidR="000125CD" w:rsidRPr="000125CD" w:rsidRDefault="000125CD" w:rsidP="000125CD">
      <w:pPr>
        <w:shd w:val="clear" w:color="auto" w:fill="FFFFFF"/>
        <w:tabs>
          <w:tab w:val="left" w:pos="709"/>
          <w:tab w:val="left" w:pos="5369"/>
        </w:tabs>
        <w:spacing w:before="14"/>
        <w:jc w:val="both"/>
        <w:rPr>
          <w:rFonts w:ascii="Times New Roman" w:hAnsi="Times New Roman" w:cs="Times New Roman"/>
          <w:sz w:val="28"/>
          <w:szCs w:val="28"/>
        </w:rPr>
      </w:pPr>
      <w:r w:rsidRPr="000125CD">
        <w:rPr>
          <w:rFonts w:ascii="Times New Roman" w:hAnsi="Times New Roman" w:cs="Times New Roman"/>
          <w:sz w:val="28"/>
          <w:szCs w:val="28"/>
        </w:rPr>
        <w:t xml:space="preserve">         2. Решение вступает в силу в порядке и в сроки установленные законодательством Российской Федерации.</w:t>
      </w:r>
      <w:r w:rsidR="00C30554">
        <w:rPr>
          <w:rFonts w:ascii="Times New Roman" w:hAnsi="Times New Roman" w:cs="Times New Roman"/>
          <w:sz w:val="28"/>
          <w:szCs w:val="28"/>
        </w:rPr>
        <w:t xml:space="preserve"> </w:t>
      </w:r>
    </w:p>
    <w:p w:rsidR="000125CD" w:rsidRPr="000125CD" w:rsidRDefault="000125CD" w:rsidP="000125CD">
      <w:pPr>
        <w:shd w:val="clear" w:color="auto" w:fill="FFFFFF"/>
        <w:tabs>
          <w:tab w:val="left" w:pos="709"/>
          <w:tab w:val="left" w:pos="5369"/>
        </w:tabs>
        <w:spacing w:before="14"/>
        <w:jc w:val="both"/>
        <w:rPr>
          <w:rFonts w:ascii="Times New Roman" w:hAnsi="Times New Roman" w:cs="Times New Roman"/>
          <w:sz w:val="28"/>
          <w:szCs w:val="28"/>
        </w:rPr>
      </w:pPr>
    </w:p>
    <w:p w:rsidR="000125CD" w:rsidRDefault="000125CD" w:rsidP="000125CD">
      <w:pPr>
        <w:shd w:val="clear" w:color="auto" w:fill="FFFFFF"/>
        <w:tabs>
          <w:tab w:val="left" w:pos="709"/>
          <w:tab w:val="left" w:pos="5369"/>
        </w:tabs>
        <w:spacing w:before="14"/>
        <w:jc w:val="both"/>
        <w:rPr>
          <w:sz w:val="28"/>
          <w:szCs w:val="28"/>
        </w:rPr>
      </w:pPr>
    </w:p>
    <w:p w:rsidR="000125CD" w:rsidRDefault="000125CD" w:rsidP="000125CD">
      <w:pPr>
        <w:rPr>
          <w:color w:val="000000"/>
          <w:spacing w:val="-4"/>
          <w:sz w:val="28"/>
          <w:szCs w:val="28"/>
        </w:rPr>
      </w:pPr>
    </w:p>
    <w:p w:rsidR="00C30554" w:rsidRPr="00A036AF" w:rsidRDefault="00C30554" w:rsidP="00C30554">
      <w:pPr>
        <w:jc w:val="both"/>
        <w:rPr>
          <w:rFonts w:ascii="Times New Roman" w:hAnsi="Times New Roman" w:cs="Times New Roman"/>
          <w:sz w:val="28"/>
          <w:szCs w:val="28"/>
        </w:rPr>
      </w:pPr>
      <w:r w:rsidRPr="00A036AF">
        <w:rPr>
          <w:rFonts w:ascii="Times New Roman" w:hAnsi="Times New Roman" w:cs="Times New Roman"/>
          <w:sz w:val="28"/>
          <w:szCs w:val="28"/>
        </w:rPr>
        <w:t xml:space="preserve">Глава Темниковского </w:t>
      </w:r>
    </w:p>
    <w:p w:rsidR="00C30554" w:rsidRPr="00A036AF" w:rsidRDefault="00C30554" w:rsidP="00C30554">
      <w:pPr>
        <w:jc w:val="both"/>
        <w:rPr>
          <w:rFonts w:ascii="Times New Roman" w:hAnsi="Times New Roman" w:cs="Times New Roman"/>
          <w:sz w:val="28"/>
          <w:szCs w:val="28"/>
        </w:rPr>
      </w:pPr>
      <w:r w:rsidRPr="00A036AF">
        <w:rPr>
          <w:rFonts w:ascii="Times New Roman" w:hAnsi="Times New Roman" w:cs="Times New Roman"/>
          <w:sz w:val="28"/>
          <w:szCs w:val="28"/>
        </w:rPr>
        <w:t xml:space="preserve">муниципального   района                                                                                </w:t>
      </w:r>
      <w:proofErr w:type="spellStart"/>
      <w:r w:rsidRPr="00A036AF">
        <w:rPr>
          <w:rFonts w:ascii="Times New Roman" w:hAnsi="Times New Roman" w:cs="Times New Roman"/>
          <w:sz w:val="28"/>
          <w:szCs w:val="28"/>
        </w:rPr>
        <w:t>О.Н.Родайкин</w:t>
      </w:r>
      <w:proofErr w:type="spellEnd"/>
    </w:p>
    <w:p w:rsidR="00C30554" w:rsidRPr="00A036AF" w:rsidRDefault="00C30554" w:rsidP="00C30554">
      <w:pPr>
        <w:jc w:val="both"/>
        <w:rPr>
          <w:rFonts w:ascii="Times New Roman" w:hAnsi="Times New Roman" w:cs="Times New Roman"/>
          <w:sz w:val="28"/>
          <w:szCs w:val="28"/>
        </w:rPr>
      </w:pPr>
    </w:p>
    <w:p w:rsidR="00C30554" w:rsidRPr="00A036AF" w:rsidRDefault="00C30554" w:rsidP="00C30554">
      <w:pPr>
        <w:jc w:val="both"/>
        <w:rPr>
          <w:rFonts w:ascii="Times New Roman" w:hAnsi="Times New Roman" w:cs="Times New Roman"/>
          <w:sz w:val="28"/>
          <w:szCs w:val="28"/>
        </w:rPr>
      </w:pPr>
    </w:p>
    <w:p w:rsidR="00C30554" w:rsidRPr="00A036AF" w:rsidRDefault="00C30554" w:rsidP="00C30554">
      <w:pPr>
        <w:jc w:val="both"/>
        <w:rPr>
          <w:rFonts w:ascii="Times New Roman" w:hAnsi="Times New Roman" w:cs="Times New Roman"/>
          <w:sz w:val="28"/>
          <w:szCs w:val="28"/>
        </w:rPr>
      </w:pPr>
      <w:r w:rsidRPr="00A036AF">
        <w:rPr>
          <w:rFonts w:ascii="Times New Roman" w:hAnsi="Times New Roman" w:cs="Times New Roman"/>
          <w:sz w:val="28"/>
          <w:szCs w:val="28"/>
        </w:rPr>
        <w:t>Председатель Совета депутатов</w:t>
      </w:r>
    </w:p>
    <w:p w:rsidR="00C30554" w:rsidRPr="00A036AF" w:rsidRDefault="00C30554" w:rsidP="00C30554">
      <w:pPr>
        <w:jc w:val="both"/>
        <w:rPr>
          <w:rFonts w:ascii="Times New Roman" w:hAnsi="Times New Roman" w:cs="Times New Roman"/>
          <w:sz w:val="28"/>
          <w:szCs w:val="28"/>
        </w:rPr>
      </w:pPr>
      <w:r w:rsidRPr="00A036AF">
        <w:rPr>
          <w:rFonts w:ascii="Times New Roman" w:hAnsi="Times New Roman" w:cs="Times New Roman"/>
          <w:sz w:val="28"/>
          <w:szCs w:val="28"/>
        </w:rPr>
        <w:t xml:space="preserve">Темниковского муниципального района                                                      </w:t>
      </w:r>
      <w:proofErr w:type="spellStart"/>
      <w:r w:rsidRPr="00A036AF">
        <w:rPr>
          <w:rFonts w:ascii="Times New Roman" w:hAnsi="Times New Roman" w:cs="Times New Roman"/>
          <w:sz w:val="28"/>
          <w:szCs w:val="28"/>
        </w:rPr>
        <w:t>А.М.Лебедева</w:t>
      </w:r>
      <w:proofErr w:type="spellEnd"/>
    </w:p>
    <w:p w:rsidR="00C30554" w:rsidRPr="00A036AF" w:rsidRDefault="00C30554" w:rsidP="00C30554">
      <w:pPr>
        <w:rPr>
          <w:rFonts w:ascii="Times New Roman" w:hAnsi="Times New Roman" w:cs="Times New Roman"/>
          <w:sz w:val="28"/>
          <w:szCs w:val="28"/>
        </w:rPr>
      </w:pPr>
    </w:p>
    <w:p w:rsidR="00C30554" w:rsidRPr="00A036AF" w:rsidRDefault="00C30554" w:rsidP="00C30554">
      <w:pPr>
        <w:rPr>
          <w:rFonts w:ascii="Times New Roman" w:hAnsi="Times New Roman" w:cs="Times New Roman"/>
          <w:sz w:val="28"/>
          <w:szCs w:val="28"/>
        </w:rPr>
      </w:pPr>
    </w:p>
    <w:p w:rsidR="00C30554" w:rsidRPr="00A036AF" w:rsidRDefault="00C30554" w:rsidP="00C30554">
      <w:pPr>
        <w:rPr>
          <w:rFonts w:ascii="Times New Roman" w:hAnsi="Times New Roman" w:cs="Times New Roman"/>
          <w:sz w:val="28"/>
          <w:szCs w:val="28"/>
        </w:rPr>
      </w:pPr>
    </w:p>
    <w:p w:rsidR="00C30554" w:rsidRPr="00A036AF" w:rsidRDefault="00C30554" w:rsidP="00C30554">
      <w:pPr>
        <w:rPr>
          <w:rFonts w:ascii="Times New Roman" w:hAnsi="Times New Roman" w:cs="Times New Roman"/>
          <w:sz w:val="28"/>
          <w:szCs w:val="28"/>
        </w:rPr>
      </w:pPr>
    </w:p>
    <w:p w:rsidR="00C6657E" w:rsidRPr="00C6657E" w:rsidRDefault="00C6657E" w:rsidP="00C6657E">
      <w:pPr>
        <w:pStyle w:val="1"/>
      </w:pPr>
    </w:p>
    <w:p w:rsidR="00C6657E" w:rsidRPr="00C6657E" w:rsidRDefault="00C6657E" w:rsidP="00C6657E">
      <w:pPr>
        <w:pStyle w:val="1"/>
        <w:rPr>
          <w:b w:val="0"/>
        </w:rPr>
      </w:pPr>
    </w:p>
    <w:p w:rsidR="00C6657E" w:rsidRPr="00C6657E" w:rsidRDefault="00C6657E" w:rsidP="00C6657E">
      <w:pPr>
        <w:jc w:val="center"/>
        <w:rPr>
          <w:rFonts w:ascii="Times New Roman" w:hAnsi="Times New Roman" w:cs="Times New Roman"/>
          <w:sz w:val="28"/>
          <w:szCs w:val="28"/>
        </w:rPr>
      </w:pPr>
    </w:p>
    <w:p w:rsidR="00C6657E" w:rsidRPr="00C6657E" w:rsidRDefault="00C6657E" w:rsidP="00C6657E">
      <w:pPr>
        <w:jc w:val="center"/>
        <w:rPr>
          <w:rFonts w:ascii="Times New Roman" w:hAnsi="Times New Roman" w:cs="Times New Roman"/>
          <w:sz w:val="28"/>
          <w:szCs w:val="28"/>
        </w:rPr>
      </w:pPr>
    </w:p>
    <w:p w:rsidR="00057A43" w:rsidRDefault="00057A43" w:rsidP="00057A43">
      <w:pPr>
        <w:tabs>
          <w:tab w:val="left" w:pos="3195"/>
        </w:tabs>
        <w:jc w:val="both"/>
        <w:rPr>
          <w:rFonts w:ascii="Times New Roman" w:hAnsi="Times New Roman" w:cs="Times New Roman"/>
          <w:b/>
          <w:sz w:val="28"/>
          <w:szCs w:val="28"/>
        </w:rPr>
      </w:pPr>
      <w:r>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057A43" w:rsidRDefault="00057A43" w:rsidP="00057A43">
      <w:pPr>
        <w:widowControl/>
        <w:jc w:val="center"/>
        <w:rPr>
          <w:rFonts w:ascii="Times New Roman" w:hAnsi="Times New Roman" w:cs="Times New Roman"/>
          <w:b/>
          <w:sz w:val="28"/>
          <w:szCs w:val="28"/>
          <w:shd w:val="clear" w:color="auto" w:fill="FFFFFF"/>
        </w:rPr>
      </w:pPr>
      <w:r>
        <w:rPr>
          <w:rFonts w:ascii="Times New Roman" w:hAnsi="Times New Roman" w:cs="Times New Roman"/>
          <w:b/>
          <w:sz w:val="28"/>
          <w:szCs w:val="28"/>
        </w:rPr>
        <w:t>Телефон (834-45) 2-60-09</w:t>
      </w:r>
    </w:p>
    <w:p w:rsidR="00057A43" w:rsidRPr="0042515A" w:rsidRDefault="00057A43" w:rsidP="00057A43">
      <w:pPr>
        <w:shd w:val="clear" w:color="auto" w:fill="FFFFFF"/>
        <w:rPr>
          <w:rFonts w:ascii="Times New Roman" w:hAnsi="Times New Roman" w:cs="Times New Roman"/>
          <w:b/>
          <w:sz w:val="28"/>
          <w:szCs w:val="28"/>
          <w:shd w:val="clear" w:color="auto" w:fill="FFFFFF"/>
        </w:rPr>
      </w:pPr>
      <w:r>
        <w:rPr>
          <w:spacing w:val="-4"/>
          <w:sz w:val="28"/>
          <w:szCs w:val="28"/>
        </w:rPr>
        <w:t xml:space="preserve">                                          </w:t>
      </w:r>
    </w:p>
    <w:p w:rsidR="00A051F8" w:rsidRPr="00A051F8" w:rsidRDefault="00A051F8" w:rsidP="00A051F8">
      <w:pPr>
        <w:widowControl/>
        <w:autoSpaceDE/>
        <w:rPr>
          <w:rFonts w:ascii="Times New Roman" w:hAnsi="Times New Roman" w:cs="Times New Roman"/>
          <w:b/>
          <w:sz w:val="28"/>
          <w:szCs w:val="28"/>
          <w:shd w:val="clear" w:color="auto" w:fill="FFFFFF"/>
        </w:rPr>
      </w:pPr>
    </w:p>
    <w:sectPr w:rsidR="00A051F8" w:rsidRPr="00A051F8" w:rsidSect="002A475C">
      <w:headerReference w:type="even" r:id="rId9"/>
      <w:headerReference w:type="default" r:id="rId10"/>
      <w:footerReference w:type="even" r:id="rId11"/>
      <w:footerReference w:type="default" r:id="rId12"/>
      <w:head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A0" w:rsidRDefault="000C20A0">
      <w:r>
        <w:separator/>
      </w:r>
    </w:p>
  </w:endnote>
  <w:endnote w:type="continuationSeparator" w:id="0">
    <w:p w:rsidR="000C20A0" w:rsidRDefault="000C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7D0CE9" w:rsidRDefault="007D0C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A0" w:rsidRDefault="000C20A0">
      <w:r>
        <w:separator/>
      </w:r>
    </w:p>
  </w:footnote>
  <w:footnote w:type="continuationSeparator" w:id="0">
    <w:p w:rsidR="000C20A0" w:rsidRDefault="000C2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7D0CE9" w:rsidRDefault="007D0CE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r>
      <w:fldChar w:fldCharType="begin"/>
    </w:r>
    <w:r>
      <w:instrText>PAGE   \* MERGEFORMAT</w:instrText>
    </w:r>
    <w:r>
      <w:fldChar w:fldCharType="separate"/>
    </w:r>
    <w:r w:rsidR="00FB6B6F">
      <w:rPr>
        <w:noProof/>
      </w:rPr>
      <w:t>13</w:t>
    </w:r>
    <w:r>
      <w:fldChar w:fldCharType="end"/>
    </w:r>
  </w:p>
  <w:p w:rsidR="007D0CE9" w:rsidRDefault="007D0CE9"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E9" w:rsidRDefault="007D0CE9">
    <w:pPr>
      <w:pStyle w:val="ab"/>
      <w:jc w:val="center"/>
    </w:pPr>
  </w:p>
  <w:p w:rsidR="007D0CE9" w:rsidRDefault="007D0C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3E730D6"/>
    <w:multiLevelType w:val="hybridMultilevel"/>
    <w:tmpl w:val="9718161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93C5816"/>
    <w:multiLevelType w:val="hybridMultilevel"/>
    <w:tmpl w:val="26FABD06"/>
    <w:lvl w:ilvl="0" w:tplc="C9381D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40C2B1C"/>
    <w:multiLevelType w:val="hybridMultilevel"/>
    <w:tmpl w:val="85441386"/>
    <w:lvl w:ilvl="0" w:tplc="9DB479A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A6123A"/>
    <w:multiLevelType w:val="hybridMultilevel"/>
    <w:tmpl w:val="98465D6C"/>
    <w:lvl w:ilvl="0" w:tplc="CFC41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0F7859"/>
    <w:multiLevelType w:val="hybridMultilevel"/>
    <w:tmpl w:val="CD0837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50D08"/>
    <w:multiLevelType w:val="hybridMultilevel"/>
    <w:tmpl w:val="94CE34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53B51105"/>
    <w:multiLevelType w:val="hybridMultilevel"/>
    <w:tmpl w:val="3F80A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3C5A42"/>
    <w:multiLevelType w:val="hybridMultilevel"/>
    <w:tmpl w:val="FE84CE8E"/>
    <w:lvl w:ilvl="0" w:tplc="D4B6CE22">
      <w:start w:val="1"/>
      <w:numFmt w:val="decimal"/>
      <w:lvlText w:val="%1."/>
      <w:lvlJc w:val="left"/>
      <w:pPr>
        <w:ind w:left="1954" w:hanging="12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14">
    <w:nsid w:val="61400DD6"/>
    <w:multiLevelType w:val="hybridMultilevel"/>
    <w:tmpl w:val="BC1ACD9A"/>
    <w:lvl w:ilvl="0" w:tplc="4B486B2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9071C1"/>
    <w:multiLevelType w:val="hybridMultilevel"/>
    <w:tmpl w:val="CE4CB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91795"/>
    <w:multiLevelType w:val="hybridMultilevel"/>
    <w:tmpl w:val="748E090A"/>
    <w:lvl w:ilvl="0" w:tplc="804A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261506"/>
    <w:multiLevelType w:val="hybridMultilevel"/>
    <w:tmpl w:val="4BBCC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6166EB"/>
    <w:multiLevelType w:val="multilevel"/>
    <w:tmpl w:val="EB548F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2"/>
  </w:num>
  <w:num w:numId="5">
    <w:abstractNumId w:val="10"/>
  </w:num>
  <w:num w:numId="6">
    <w:abstractNumId w:val="17"/>
  </w:num>
  <w:num w:numId="7">
    <w:abstractNumId w:val="18"/>
  </w:num>
  <w:num w:numId="8">
    <w:abstractNumId w:val="6"/>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6"/>
  </w:num>
  <w:num w:numId="14">
    <w:abstractNumId w:val="19"/>
  </w:num>
  <w:num w:numId="15">
    <w:abstractNumId w:val="7"/>
  </w:num>
  <w:num w:numId="16">
    <w:abstractNumId w:val="5"/>
  </w:num>
  <w:num w:numId="17">
    <w:abstractNumId w:val="3"/>
  </w:num>
  <w:num w:numId="18">
    <w:abstractNumId w:val="1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25CD"/>
    <w:rsid w:val="00015143"/>
    <w:rsid w:val="00015161"/>
    <w:rsid w:val="0001718C"/>
    <w:rsid w:val="00023C74"/>
    <w:rsid w:val="0003008A"/>
    <w:rsid w:val="00033B82"/>
    <w:rsid w:val="0004049E"/>
    <w:rsid w:val="00041DD4"/>
    <w:rsid w:val="00044B79"/>
    <w:rsid w:val="00044C81"/>
    <w:rsid w:val="00047B44"/>
    <w:rsid w:val="00053932"/>
    <w:rsid w:val="00057A43"/>
    <w:rsid w:val="00061B77"/>
    <w:rsid w:val="00061FD6"/>
    <w:rsid w:val="000658F1"/>
    <w:rsid w:val="00066178"/>
    <w:rsid w:val="00072256"/>
    <w:rsid w:val="00093077"/>
    <w:rsid w:val="000A3440"/>
    <w:rsid w:val="000A5A71"/>
    <w:rsid w:val="000C20A0"/>
    <w:rsid w:val="000D15A1"/>
    <w:rsid w:val="000D236D"/>
    <w:rsid w:val="000D74A5"/>
    <w:rsid w:val="000E66BF"/>
    <w:rsid w:val="000F5A49"/>
    <w:rsid w:val="000F648D"/>
    <w:rsid w:val="00103D29"/>
    <w:rsid w:val="00112082"/>
    <w:rsid w:val="00112F58"/>
    <w:rsid w:val="00122CC9"/>
    <w:rsid w:val="001349A6"/>
    <w:rsid w:val="0013706D"/>
    <w:rsid w:val="001448EB"/>
    <w:rsid w:val="00144AD5"/>
    <w:rsid w:val="0015167D"/>
    <w:rsid w:val="00151EAC"/>
    <w:rsid w:val="0015696C"/>
    <w:rsid w:val="00170E34"/>
    <w:rsid w:val="00173F86"/>
    <w:rsid w:val="001758A9"/>
    <w:rsid w:val="00182D43"/>
    <w:rsid w:val="00191D51"/>
    <w:rsid w:val="00193492"/>
    <w:rsid w:val="001A1CF9"/>
    <w:rsid w:val="001A5F22"/>
    <w:rsid w:val="001A6761"/>
    <w:rsid w:val="001C20C5"/>
    <w:rsid w:val="001C5F4D"/>
    <w:rsid w:val="001D4A0E"/>
    <w:rsid w:val="001F5020"/>
    <w:rsid w:val="001F7DF1"/>
    <w:rsid w:val="00204211"/>
    <w:rsid w:val="0021165F"/>
    <w:rsid w:val="00214AE9"/>
    <w:rsid w:val="002162FE"/>
    <w:rsid w:val="002166CF"/>
    <w:rsid w:val="00232086"/>
    <w:rsid w:val="00242ADE"/>
    <w:rsid w:val="002458F7"/>
    <w:rsid w:val="00256B40"/>
    <w:rsid w:val="00262985"/>
    <w:rsid w:val="0026455A"/>
    <w:rsid w:val="00270166"/>
    <w:rsid w:val="00273413"/>
    <w:rsid w:val="00273EEE"/>
    <w:rsid w:val="00276FB5"/>
    <w:rsid w:val="0028288B"/>
    <w:rsid w:val="00283AF9"/>
    <w:rsid w:val="00296B90"/>
    <w:rsid w:val="002A15ED"/>
    <w:rsid w:val="002A475C"/>
    <w:rsid w:val="002A670F"/>
    <w:rsid w:val="002B3D58"/>
    <w:rsid w:val="002C0426"/>
    <w:rsid w:val="002C2416"/>
    <w:rsid w:val="002D1D58"/>
    <w:rsid w:val="002D6F02"/>
    <w:rsid w:val="002D788C"/>
    <w:rsid w:val="002E09A3"/>
    <w:rsid w:val="002F13EF"/>
    <w:rsid w:val="002F219D"/>
    <w:rsid w:val="003112ED"/>
    <w:rsid w:val="0031657A"/>
    <w:rsid w:val="00323711"/>
    <w:rsid w:val="00336438"/>
    <w:rsid w:val="00340AAE"/>
    <w:rsid w:val="00346E46"/>
    <w:rsid w:val="00354181"/>
    <w:rsid w:val="003569F6"/>
    <w:rsid w:val="00367E2B"/>
    <w:rsid w:val="0037145B"/>
    <w:rsid w:val="00385C37"/>
    <w:rsid w:val="0039257A"/>
    <w:rsid w:val="003943E9"/>
    <w:rsid w:val="00394ACF"/>
    <w:rsid w:val="00394F78"/>
    <w:rsid w:val="003A0343"/>
    <w:rsid w:val="003A28AC"/>
    <w:rsid w:val="003A39DC"/>
    <w:rsid w:val="003C745D"/>
    <w:rsid w:val="003D6E18"/>
    <w:rsid w:val="003F190D"/>
    <w:rsid w:val="003F39EC"/>
    <w:rsid w:val="004024D4"/>
    <w:rsid w:val="0041177E"/>
    <w:rsid w:val="004124DF"/>
    <w:rsid w:val="004134E5"/>
    <w:rsid w:val="00413517"/>
    <w:rsid w:val="00415763"/>
    <w:rsid w:val="004206D3"/>
    <w:rsid w:val="00420BB3"/>
    <w:rsid w:val="004232E4"/>
    <w:rsid w:val="0042515A"/>
    <w:rsid w:val="004524D1"/>
    <w:rsid w:val="004558D6"/>
    <w:rsid w:val="00463DC5"/>
    <w:rsid w:val="00466402"/>
    <w:rsid w:val="00471947"/>
    <w:rsid w:val="00475F0D"/>
    <w:rsid w:val="00484D5F"/>
    <w:rsid w:val="00490224"/>
    <w:rsid w:val="00492D34"/>
    <w:rsid w:val="004B3949"/>
    <w:rsid w:val="004B5922"/>
    <w:rsid w:val="004D6550"/>
    <w:rsid w:val="004E5A4B"/>
    <w:rsid w:val="004F1E51"/>
    <w:rsid w:val="004F74A2"/>
    <w:rsid w:val="0050026C"/>
    <w:rsid w:val="005050E6"/>
    <w:rsid w:val="00524DDC"/>
    <w:rsid w:val="0052713F"/>
    <w:rsid w:val="00532361"/>
    <w:rsid w:val="0054551A"/>
    <w:rsid w:val="00551744"/>
    <w:rsid w:val="005763E4"/>
    <w:rsid w:val="0058086E"/>
    <w:rsid w:val="0059285E"/>
    <w:rsid w:val="005B18A5"/>
    <w:rsid w:val="005B60CF"/>
    <w:rsid w:val="005C4996"/>
    <w:rsid w:val="005C49E9"/>
    <w:rsid w:val="005C52A3"/>
    <w:rsid w:val="005D5B3F"/>
    <w:rsid w:val="005E23C3"/>
    <w:rsid w:val="005E6C81"/>
    <w:rsid w:val="005F2B62"/>
    <w:rsid w:val="005F2BD9"/>
    <w:rsid w:val="005F6285"/>
    <w:rsid w:val="005F685E"/>
    <w:rsid w:val="005F6DBA"/>
    <w:rsid w:val="006050CC"/>
    <w:rsid w:val="006065CF"/>
    <w:rsid w:val="00607EA5"/>
    <w:rsid w:val="00610546"/>
    <w:rsid w:val="006111E6"/>
    <w:rsid w:val="00611DBB"/>
    <w:rsid w:val="006160EA"/>
    <w:rsid w:val="00616C8C"/>
    <w:rsid w:val="0062068B"/>
    <w:rsid w:val="0062183F"/>
    <w:rsid w:val="00624C6E"/>
    <w:rsid w:val="00643A87"/>
    <w:rsid w:val="00645EA5"/>
    <w:rsid w:val="00655A8E"/>
    <w:rsid w:val="00656B57"/>
    <w:rsid w:val="006571E5"/>
    <w:rsid w:val="00657E2B"/>
    <w:rsid w:val="006703C2"/>
    <w:rsid w:val="0067285F"/>
    <w:rsid w:val="0069045B"/>
    <w:rsid w:val="00694942"/>
    <w:rsid w:val="006A4DC6"/>
    <w:rsid w:val="006B0A38"/>
    <w:rsid w:val="006B775C"/>
    <w:rsid w:val="006C50CA"/>
    <w:rsid w:val="006C687A"/>
    <w:rsid w:val="006D15EE"/>
    <w:rsid w:val="006D62EF"/>
    <w:rsid w:val="006E01AD"/>
    <w:rsid w:val="006F1696"/>
    <w:rsid w:val="006F70A7"/>
    <w:rsid w:val="00704449"/>
    <w:rsid w:val="00704C76"/>
    <w:rsid w:val="00706D33"/>
    <w:rsid w:val="00710EDB"/>
    <w:rsid w:val="007140C9"/>
    <w:rsid w:val="0071726D"/>
    <w:rsid w:val="00717311"/>
    <w:rsid w:val="00720CA3"/>
    <w:rsid w:val="00751D7B"/>
    <w:rsid w:val="0075488A"/>
    <w:rsid w:val="0077070B"/>
    <w:rsid w:val="007708D7"/>
    <w:rsid w:val="0077162D"/>
    <w:rsid w:val="00773476"/>
    <w:rsid w:val="00773CAF"/>
    <w:rsid w:val="00782C13"/>
    <w:rsid w:val="0079354B"/>
    <w:rsid w:val="007961E4"/>
    <w:rsid w:val="007A0375"/>
    <w:rsid w:val="007A629D"/>
    <w:rsid w:val="007B29A7"/>
    <w:rsid w:val="007B31C5"/>
    <w:rsid w:val="007B649E"/>
    <w:rsid w:val="007C3A82"/>
    <w:rsid w:val="007C3A86"/>
    <w:rsid w:val="007C5A22"/>
    <w:rsid w:val="007C7435"/>
    <w:rsid w:val="007D0CE9"/>
    <w:rsid w:val="007D1F37"/>
    <w:rsid w:val="007D468B"/>
    <w:rsid w:val="007E1172"/>
    <w:rsid w:val="007E19DF"/>
    <w:rsid w:val="007F19F5"/>
    <w:rsid w:val="007F3B85"/>
    <w:rsid w:val="007F47C4"/>
    <w:rsid w:val="00800278"/>
    <w:rsid w:val="00806D15"/>
    <w:rsid w:val="008078C8"/>
    <w:rsid w:val="00816A95"/>
    <w:rsid w:val="008267D6"/>
    <w:rsid w:val="00841D0B"/>
    <w:rsid w:val="008513CC"/>
    <w:rsid w:val="00855F74"/>
    <w:rsid w:val="00862D85"/>
    <w:rsid w:val="00866CD8"/>
    <w:rsid w:val="008747FF"/>
    <w:rsid w:val="00880CDA"/>
    <w:rsid w:val="00890B0A"/>
    <w:rsid w:val="00894F47"/>
    <w:rsid w:val="00897891"/>
    <w:rsid w:val="008B2C58"/>
    <w:rsid w:val="008C7B83"/>
    <w:rsid w:val="008D1EC7"/>
    <w:rsid w:val="008D3A9A"/>
    <w:rsid w:val="008D6165"/>
    <w:rsid w:val="008E576F"/>
    <w:rsid w:val="008F055A"/>
    <w:rsid w:val="008F0B42"/>
    <w:rsid w:val="008F4ECE"/>
    <w:rsid w:val="008F6676"/>
    <w:rsid w:val="00902365"/>
    <w:rsid w:val="009054AC"/>
    <w:rsid w:val="00921516"/>
    <w:rsid w:val="009267F2"/>
    <w:rsid w:val="009326E5"/>
    <w:rsid w:val="00933814"/>
    <w:rsid w:val="00941B00"/>
    <w:rsid w:val="00943D88"/>
    <w:rsid w:val="00947DE1"/>
    <w:rsid w:val="0095093F"/>
    <w:rsid w:val="00951968"/>
    <w:rsid w:val="0098006E"/>
    <w:rsid w:val="009832A2"/>
    <w:rsid w:val="00986C53"/>
    <w:rsid w:val="009B06C7"/>
    <w:rsid w:val="009B6D42"/>
    <w:rsid w:val="009D6D2D"/>
    <w:rsid w:val="009D7155"/>
    <w:rsid w:val="009D7D50"/>
    <w:rsid w:val="009E3C9E"/>
    <w:rsid w:val="009F46C6"/>
    <w:rsid w:val="009F4DA5"/>
    <w:rsid w:val="00A036AF"/>
    <w:rsid w:val="00A051F8"/>
    <w:rsid w:val="00A0721A"/>
    <w:rsid w:val="00A24516"/>
    <w:rsid w:val="00A26052"/>
    <w:rsid w:val="00A3167C"/>
    <w:rsid w:val="00A44994"/>
    <w:rsid w:val="00A5275D"/>
    <w:rsid w:val="00A5480D"/>
    <w:rsid w:val="00A75CAD"/>
    <w:rsid w:val="00A83D2E"/>
    <w:rsid w:val="00A85486"/>
    <w:rsid w:val="00A85538"/>
    <w:rsid w:val="00A87CF6"/>
    <w:rsid w:val="00AC216B"/>
    <w:rsid w:val="00AC224D"/>
    <w:rsid w:val="00AC7DD6"/>
    <w:rsid w:val="00AD7824"/>
    <w:rsid w:val="00AE683A"/>
    <w:rsid w:val="00AF58AB"/>
    <w:rsid w:val="00B0434F"/>
    <w:rsid w:val="00B11D60"/>
    <w:rsid w:val="00B1231B"/>
    <w:rsid w:val="00B21C65"/>
    <w:rsid w:val="00B24324"/>
    <w:rsid w:val="00B24373"/>
    <w:rsid w:val="00B25AAA"/>
    <w:rsid w:val="00B27885"/>
    <w:rsid w:val="00B34384"/>
    <w:rsid w:val="00B3648B"/>
    <w:rsid w:val="00B453F3"/>
    <w:rsid w:val="00B46F96"/>
    <w:rsid w:val="00B60E75"/>
    <w:rsid w:val="00B919EF"/>
    <w:rsid w:val="00B939B7"/>
    <w:rsid w:val="00BB701C"/>
    <w:rsid w:val="00BC7227"/>
    <w:rsid w:val="00BD2A36"/>
    <w:rsid w:val="00BD79C4"/>
    <w:rsid w:val="00BE3489"/>
    <w:rsid w:val="00BE6A59"/>
    <w:rsid w:val="00BF36A0"/>
    <w:rsid w:val="00C03826"/>
    <w:rsid w:val="00C0389B"/>
    <w:rsid w:val="00C1528B"/>
    <w:rsid w:val="00C22F5F"/>
    <w:rsid w:val="00C23002"/>
    <w:rsid w:val="00C30554"/>
    <w:rsid w:val="00C3717A"/>
    <w:rsid w:val="00C47B7F"/>
    <w:rsid w:val="00C54743"/>
    <w:rsid w:val="00C60A08"/>
    <w:rsid w:val="00C65237"/>
    <w:rsid w:val="00C6657E"/>
    <w:rsid w:val="00C80B55"/>
    <w:rsid w:val="00C92C08"/>
    <w:rsid w:val="00CA2808"/>
    <w:rsid w:val="00CB1EC1"/>
    <w:rsid w:val="00CB476A"/>
    <w:rsid w:val="00CB7651"/>
    <w:rsid w:val="00CC3FED"/>
    <w:rsid w:val="00CC69A7"/>
    <w:rsid w:val="00CD1E95"/>
    <w:rsid w:val="00CE5D9C"/>
    <w:rsid w:val="00D0158B"/>
    <w:rsid w:val="00D04F5F"/>
    <w:rsid w:val="00D10F76"/>
    <w:rsid w:val="00D1541A"/>
    <w:rsid w:val="00D20FAF"/>
    <w:rsid w:val="00D321A8"/>
    <w:rsid w:val="00D36145"/>
    <w:rsid w:val="00D37BDB"/>
    <w:rsid w:val="00D44D00"/>
    <w:rsid w:val="00D5397C"/>
    <w:rsid w:val="00D55862"/>
    <w:rsid w:val="00D55BF1"/>
    <w:rsid w:val="00D575AF"/>
    <w:rsid w:val="00D642C2"/>
    <w:rsid w:val="00D81189"/>
    <w:rsid w:val="00D840D3"/>
    <w:rsid w:val="00D91F52"/>
    <w:rsid w:val="00D942CB"/>
    <w:rsid w:val="00DA12D3"/>
    <w:rsid w:val="00DB76ED"/>
    <w:rsid w:val="00DC4A9B"/>
    <w:rsid w:val="00DC4F02"/>
    <w:rsid w:val="00DD18D4"/>
    <w:rsid w:val="00DD5A45"/>
    <w:rsid w:val="00DD7BD4"/>
    <w:rsid w:val="00DE1407"/>
    <w:rsid w:val="00DE3385"/>
    <w:rsid w:val="00DE41DB"/>
    <w:rsid w:val="00DE4B52"/>
    <w:rsid w:val="00DE7060"/>
    <w:rsid w:val="00DF0355"/>
    <w:rsid w:val="00E01D1E"/>
    <w:rsid w:val="00E05D34"/>
    <w:rsid w:val="00E10349"/>
    <w:rsid w:val="00E307E1"/>
    <w:rsid w:val="00E4080C"/>
    <w:rsid w:val="00E5609B"/>
    <w:rsid w:val="00E6016D"/>
    <w:rsid w:val="00E61618"/>
    <w:rsid w:val="00E6191E"/>
    <w:rsid w:val="00E6607D"/>
    <w:rsid w:val="00E705B5"/>
    <w:rsid w:val="00E71B2D"/>
    <w:rsid w:val="00E71FC3"/>
    <w:rsid w:val="00E7378A"/>
    <w:rsid w:val="00E86D7B"/>
    <w:rsid w:val="00E950E4"/>
    <w:rsid w:val="00EA14B6"/>
    <w:rsid w:val="00EA1702"/>
    <w:rsid w:val="00EA268B"/>
    <w:rsid w:val="00EB0459"/>
    <w:rsid w:val="00EB7BAE"/>
    <w:rsid w:val="00EC200A"/>
    <w:rsid w:val="00EC29BD"/>
    <w:rsid w:val="00ED47B7"/>
    <w:rsid w:val="00ED5FDD"/>
    <w:rsid w:val="00EE6398"/>
    <w:rsid w:val="00EF7B36"/>
    <w:rsid w:val="00F13247"/>
    <w:rsid w:val="00F37BC7"/>
    <w:rsid w:val="00F37FCC"/>
    <w:rsid w:val="00F41113"/>
    <w:rsid w:val="00F41401"/>
    <w:rsid w:val="00F41E2D"/>
    <w:rsid w:val="00F5363B"/>
    <w:rsid w:val="00F737CE"/>
    <w:rsid w:val="00F77F1B"/>
    <w:rsid w:val="00F83D5D"/>
    <w:rsid w:val="00F87088"/>
    <w:rsid w:val="00F968AF"/>
    <w:rsid w:val="00FB0F5B"/>
    <w:rsid w:val="00FB6B6F"/>
    <w:rsid w:val="00FC7083"/>
    <w:rsid w:val="00FD0445"/>
    <w:rsid w:val="00FD2505"/>
    <w:rsid w:val="00FE3E51"/>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5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34"/>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affffffffe">
    <w:name w:val="Мой"/>
    <w:basedOn w:val="a"/>
    <w:qFormat/>
    <w:rsid w:val="00C92C08"/>
    <w:pPr>
      <w:widowControl/>
      <w:autoSpaceDE/>
      <w:autoSpaceDN/>
      <w:jc w:val="both"/>
    </w:pPr>
    <w:rPr>
      <w:rFonts w:ascii="Times New Roman" w:eastAsia="Calibri" w:hAnsi="Times New Roman" w:cs="Times New Roman"/>
      <w:sz w:val="24"/>
      <w:szCs w:val="24"/>
      <w:lang w:eastAsia="en-US"/>
    </w:rPr>
  </w:style>
  <w:style w:type="paragraph" w:customStyle="1" w:styleId="14-15">
    <w:name w:val="текст14-15"/>
    <w:basedOn w:val="a"/>
    <w:rsid w:val="00A036AF"/>
    <w:pPr>
      <w:widowControl/>
      <w:autoSpaceDE/>
      <w:autoSpaceDN/>
      <w:spacing w:line="360" w:lineRule="auto"/>
      <w:ind w:firstLine="720"/>
      <w:jc w:val="both"/>
    </w:pPr>
    <w:rPr>
      <w:rFonts w:ascii="Times New Roman" w:hAnsi="Times New Roman" w:cs="Times New Roman"/>
      <w:sz w:val="28"/>
      <w:szCs w:val="28"/>
    </w:rPr>
  </w:style>
  <w:style w:type="paragraph" w:customStyle="1" w:styleId="1ff8">
    <w:name w:val="заголовок 1"/>
    <w:basedOn w:val="a"/>
    <w:next w:val="a"/>
    <w:rsid w:val="00A036AF"/>
    <w:pPr>
      <w:keepNext/>
      <w:widowControl/>
      <w:jc w:val="center"/>
      <w:outlineLvl w:val="0"/>
    </w:pPr>
    <w:rPr>
      <w:rFonts w:ascii="Times New Roman" w:hAnsi="Times New Roman" w:cs="Times New Roman"/>
      <w:sz w:val="28"/>
      <w:szCs w:val="20"/>
    </w:rPr>
  </w:style>
  <w:style w:type="paragraph" w:customStyle="1" w:styleId="afffffffff">
    <w:name w:val="Адресат"/>
    <w:basedOn w:val="a"/>
    <w:rsid w:val="00A036AF"/>
    <w:pPr>
      <w:widowControl/>
      <w:autoSpaceDE/>
      <w:autoSpaceDN/>
      <w:spacing w:before="120"/>
      <w:ind w:left="3969"/>
      <w:jc w:val="center"/>
    </w:pPr>
    <w:rPr>
      <w:rFonts w:ascii="Times New Roman" w:hAnsi="Times New Roman" w:cs="Times New Roman"/>
      <w:sz w:val="28"/>
      <w:szCs w:val="28"/>
    </w:rPr>
  </w:style>
  <w:style w:type="paragraph" w:customStyle="1" w:styleId="Pa2">
    <w:name w:val="Pa2"/>
    <w:basedOn w:val="Default"/>
    <w:next w:val="Default"/>
    <w:uiPriority w:val="99"/>
    <w:rsid w:val="00A036AF"/>
    <w:pPr>
      <w:spacing w:line="341" w:lineRule="atLeast"/>
    </w:pPr>
    <w:rPr>
      <w:rFonts w:ascii="Myriad Pro" w:eastAsia="Calibri" w:hAnsi="Myriad Pro"/>
      <w:color w:val="auto"/>
    </w:rPr>
  </w:style>
  <w:style w:type="paragraph" w:customStyle="1" w:styleId="Pa3">
    <w:name w:val="Pa3"/>
    <w:basedOn w:val="Default"/>
    <w:next w:val="Default"/>
    <w:uiPriority w:val="99"/>
    <w:rsid w:val="00A036AF"/>
    <w:pPr>
      <w:spacing w:line="321" w:lineRule="atLeast"/>
    </w:pPr>
    <w:rPr>
      <w:rFonts w:ascii="Myriad Pro" w:eastAsia="Calibri" w:hAnsi="Myriad Pro"/>
      <w:color w:val="auto"/>
    </w:rPr>
  </w:style>
  <w:style w:type="paragraph" w:customStyle="1" w:styleId="Pa4">
    <w:name w:val="Pa4"/>
    <w:basedOn w:val="Default"/>
    <w:next w:val="Default"/>
    <w:uiPriority w:val="99"/>
    <w:rsid w:val="00A036AF"/>
    <w:pPr>
      <w:spacing w:line="301" w:lineRule="atLeast"/>
    </w:pPr>
    <w:rPr>
      <w:rFonts w:ascii="Myriad Pro" w:eastAsia="Calibri" w:hAnsi="Myriad Pro"/>
      <w:color w:val="auto"/>
    </w:rPr>
  </w:style>
  <w:style w:type="paragraph" w:customStyle="1" w:styleId="Pa5">
    <w:name w:val="Pa5"/>
    <w:basedOn w:val="Default"/>
    <w:next w:val="Default"/>
    <w:uiPriority w:val="99"/>
    <w:rsid w:val="00A036AF"/>
    <w:pPr>
      <w:spacing w:line="301" w:lineRule="atLeast"/>
    </w:pPr>
    <w:rPr>
      <w:rFonts w:ascii="Myriad Pro" w:eastAsia="Calibri" w:hAnsi="Myriad Pro"/>
      <w:color w:val="auto"/>
    </w:rPr>
  </w:style>
  <w:style w:type="paragraph" w:customStyle="1" w:styleId="afffffffff0">
    <w:name w:val="Заголовок распоряжения"/>
    <w:basedOn w:val="a"/>
    <w:rsid w:val="00A036AF"/>
    <w:pPr>
      <w:widowControl/>
      <w:autoSpaceDE/>
      <w:autoSpaceDN/>
      <w:jc w:val="center"/>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484320385">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3559646">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08214841">
      <w:bodyDiv w:val="1"/>
      <w:marLeft w:val="0"/>
      <w:marRight w:val="0"/>
      <w:marTop w:val="0"/>
      <w:marBottom w:val="0"/>
      <w:divBdr>
        <w:top w:val="none" w:sz="0" w:space="0" w:color="auto"/>
        <w:left w:val="none" w:sz="0" w:space="0" w:color="auto"/>
        <w:bottom w:val="none" w:sz="0" w:space="0" w:color="auto"/>
        <w:right w:val="none" w:sz="0" w:space="0" w:color="auto"/>
      </w:divBdr>
    </w:div>
    <w:div w:id="1753504961">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D0DE-23F5-4DDD-91E8-D8873F36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16</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128</cp:revision>
  <dcterms:created xsi:type="dcterms:W3CDTF">2024-11-01T09:34:00Z</dcterms:created>
  <dcterms:modified xsi:type="dcterms:W3CDTF">2025-06-20T09:18:00Z</dcterms:modified>
</cp:coreProperties>
</file>