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Темниковский</w:t>
      </w:r>
      <w:proofErr w:type="spellEnd"/>
      <w:r>
        <w:rPr>
          <w:rFonts w:ascii="Times New Roman" w:hAnsi="Times New Roman" w:cs="Times New Roman"/>
          <w:sz w:val="28"/>
          <w:szCs w:val="28"/>
        </w:rPr>
        <w:t xml:space="preserve">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322A21">
        <w:rPr>
          <w:rFonts w:ascii="Times New Roman" w:hAnsi="Times New Roman" w:cs="Times New Roman"/>
          <w:sz w:val="28"/>
          <w:szCs w:val="28"/>
          <w:u w:val="single"/>
        </w:rPr>
        <w:t>18</w:t>
      </w:r>
      <w:r w:rsidR="008645DD">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 xml:space="preserve"> от </w:t>
      </w:r>
      <w:r w:rsidR="00322A21">
        <w:rPr>
          <w:rFonts w:ascii="Times New Roman" w:hAnsi="Times New Roman" w:cs="Times New Roman"/>
          <w:sz w:val="28"/>
          <w:szCs w:val="28"/>
          <w:u w:val="single"/>
        </w:rPr>
        <w:t>30</w:t>
      </w:r>
      <w:r w:rsidR="00436948">
        <w:rPr>
          <w:rFonts w:ascii="Times New Roman" w:hAnsi="Times New Roman" w:cs="Times New Roman"/>
          <w:sz w:val="28"/>
          <w:szCs w:val="28"/>
          <w:u w:val="single"/>
        </w:rPr>
        <w:t>.06.</w:t>
      </w:r>
      <w:r w:rsidR="0094620B">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05607B">
        <w:rPr>
          <w:rFonts w:ascii="Times New Roman" w:hAnsi="Times New Roman" w:cs="Times New Roman"/>
          <w:sz w:val="28"/>
          <w:szCs w:val="28"/>
          <w:u w:val="single"/>
        </w:rPr>
        <w:t>5</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D2F5C" w:rsidRDefault="006D2F5C" w:rsidP="00E05D34">
      <w:pPr>
        <w:jc w:val="center"/>
        <w:rPr>
          <w:rFonts w:ascii="Times New Roman" w:hAnsi="Times New Roman" w:cs="Times New Roman"/>
          <w:sz w:val="28"/>
          <w:szCs w:val="28"/>
        </w:rPr>
      </w:pPr>
    </w:p>
    <w:p w:rsidR="006D2F5C" w:rsidRPr="00386C73" w:rsidRDefault="006D2F5C" w:rsidP="00E05D34">
      <w:pPr>
        <w:jc w:val="center"/>
        <w:rPr>
          <w:rFonts w:ascii="Times New Roman" w:hAnsi="Times New Roman" w:cs="Times New Roman"/>
          <w:sz w:val="28"/>
          <w:szCs w:val="28"/>
        </w:rPr>
      </w:pPr>
    </w:p>
    <w:p w:rsidR="00322A21" w:rsidRPr="00322A21" w:rsidRDefault="00322A21" w:rsidP="00322A21">
      <w:pPr>
        <w:suppressAutoHyphens/>
        <w:autoSpaceDN/>
        <w:jc w:val="center"/>
        <w:rPr>
          <w:rFonts w:ascii="Times New Roman" w:hAnsi="Times New Roman" w:cs="Times New Roman"/>
          <w:sz w:val="28"/>
          <w:szCs w:val="28"/>
          <w:lang w:eastAsia="ar-SA"/>
        </w:rPr>
      </w:pPr>
      <w:r w:rsidRPr="00322A21">
        <w:rPr>
          <w:rFonts w:ascii="Times New Roman" w:hAnsi="Times New Roman" w:cs="Times New Roman"/>
          <w:sz w:val="28"/>
          <w:szCs w:val="28"/>
          <w:lang w:eastAsia="ar-SA"/>
        </w:rPr>
        <w:t>АДМИНИСТРАЦИЯ ТЕМНИКОВСКОГО МУНИЦИПАЛЬНОГО РАЙОНА</w:t>
      </w:r>
    </w:p>
    <w:p w:rsidR="00322A21" w:rsidRPr="00322A21" w:rsidRDefault="00322A21" w:rsidP="00322A21">
      <w:pPr>
        <w:suppressAutoHyphens/>
        <w:autoSpaceDN/>
        <w:jc w:val="center"/>
        <w:rPr>
          <w:rFonts w:ascii="Times New Roman" w:hAnsi="Times New Roman" w:cs="Times New Roman"/>
          <w:sz w:val="28"/>
          <w:szCs w:val="28"/>
          <w:lang w:eastAsia="ar-SA"/>
        </w:rPr>
      </w:pPr>
      <w:r w:rsidRPr="00322A21">
        <w:rPr>
          <w:rFonts w:ascii="Times New Roman" w:hAnsi="Times New Roman" w:cs="Times New Roman"/>
          <w:sz w:val="28"/>
          <w:szCs w:val="28"/>
          <w:lang w:eastAsia="ar-SA"/>
        </w:rPr>
        <w:t>РЕСПУБЛИКИ МОРДОВИЯ</w:t>
      </w:r>
    </w:p>
    <w:p w:rsidR="00322A21" w:rsidRPr="00322A21" w:rsidRDefault="00322A21" w:rsidP="00322A21">
      <w:pPr>
        <w:suppressAutoHyphens/>
        <w:autoSpaceDN/>
        <w:jc w:val="center"/>
        <w:rPr>
          <w:rFonts w:ascii="Times New Roman" w:hAnsi="Times New Roman" w:cs="Times New Roman"/>
          <w:sz w:val="28"/>
          <w:szCs w:val="28"/>
          <w:lang w:eastAsia="ar-SA"/>
        </w:rPr>
      </w:pPr>
    </w:p>
    <w:p w:rsidR="00322A21" w:rsidRPr="00322A21" w:rsidRDefault="00322A21" w:rsidP="00322A21">
      <w:pPr>
        <w:suppressAutoHyphens/>
        <w:autoSpaceDN/>
        <w:jc w:val="center"/>
        <w:rPr>
          <w:rFonts w:ascii="Times New Roman" w:hAnsi="Times New Roman" w:cs="Times New Roman"/>
          <w:b/>
          <w:sz w:val="34"/>
          <w:szCs w:val="28"/>
          <w:lang w:eastAsia="ar-SA"/>
        </w:rPr>
      </w:pPr>
      <w:proofErr w:type="gramStart"/>
      <w:r w:rsidRPr="00322A21">
        <w:rPr>
          <w:rFonts w:ascii="Times New Roman" w:hAnsi="Times New Roman" w:cs="Times New Roman"/>
          <w:b/>
          <w:sz w:val="34"/>
          <w:szCs w:val="28"/>
          <w:lang w:eastAsia="ar-SA"/>
        </w:rPr>
        <w:t>П</w:t>
      </w:r>
      <w:proofErr w:type="gramEnd"/>
      <w:r w:rsidRPr="00322A21">
        <w:rPr>
          <w:rFonts w:ascii="Times New Roman" w:hAnsi="Times New Roman" w:cs="Times New Roman"/>
          <w:b/>
          <w:sz w:val="34"/>
          <w:szCs w:val="28"/>
          <w:lang w:eastAsia="ar-SA"/>
        </w:rPr>
        <w:t xml:space="preserve"> О С Т А Н О В Л Е Н И Е</w:t>
      </w:r>
    </w:p>
    <w:p w:rsidR="00322A21" w:rsidRPr="00322A21" w:rsidRDefault="00322A21" w:rsidP="00322A21">
      <w:pPr>
        <w:suppressAutoHyphens/>
        <w:autoSpaceDN/>
        <w:rPr>
          <w:rFonts w:ascii="Times New Roman" w:hAnsi="Times New Roman" w:cs="Times New Roman"/>
          <w:sz w:val="28"/>
          <w:szCs w:val="28"/>
          <w:lang w:eastAsia="ar-SA"/>
        </w:rPr>
      </w:pPr>
      <w:r w:rsidRPr="00322A21">
        <w:rPr>
          <w:rFonts w:ascii="Times New Roman" w:hAnsi="Times New Roman" w:cs="Times New Roman"/>
          <w:sz w:val="28"/>
          <w:szCs w:val="28"/>
          <w:lang w:eastAsia="ar-SA"/>
        </w:rPr>
        <w:t xml:space="preserve"> </w:t>
      </w:r>
    </w:p>
    <w:p w:rsidR="00322A21" w:rsidRPr="00322A21" w:rsidRDefault="00322A21" w:rsidP="00322A21">
      <w:pPr>
        <w:suppressAutoHyphens/>
        <w:autoSpaceDN/>
        <w:rPr>
          <w:rFonts w:ascii="Times New Roman" w:hAnsi="Times New Roman" w:cs="Times New Roman"/>
          <w:sz w:val="28"/>
          <w:szCs w:val="28"/>
          <w:lang w:eastAsia="ar-SA"/>
        </w:rPr>
      </w:pPr>
      <w:r w:rsidRPr="00322A21">
        <w:rPr>
          <w:rFonts w:ascii="Times New Roman" w:hAnsi="Times New Roman" w:cs="Times New Roman"/>
          <w:sz w:val="28"/>
          <w:szCs w:val="28"/>
          <w:lang w:eastAsia="ar-SA"/>
        </w:rPr>
        <w:t xml:space="preserve">  « 16 » июня 2025 г.                                                                                   № 249</w:t>
      </w:r>
    </w:p>
    <w:p w:rsidR="00322A21" w:rsidRPr="00322A21" w:rsidRDefault="00322A21" w:rsidP="00322A21">
      <w:pPr>
        <w:suppressAutoHyphens/>
        <w:autoSpaceDN/>
        <w:jc w:val="center"/>
        <w:rPr>
          <w:rFonts w:ascii="Times New Roman" w:hAnsi="Times New Roman" w:cs="Times New Roman"/>
          <w:sz w:val="28"/>
          <w:szCs w:val="28"/>
          <w:lang w:eastAsia="ar-SA"/>
        </w:rPr>
      </w:pPr>
      <w:r w:rsidRPr="00322A21">
        <w:rPr>
          <w:rFonts w:ascii="Times New Roman" w:hAnsi="Times New Roman" w:cs="Times New Roman"/>
          <w:sz w:val="28"/>
          <w:szCs w:val="28"/>
          <w:lang w:eastAsia="ar-SA"/>
        </w:rPr>
        <w:t xml:space="preserve">г. Темников  </w:t>
      </w:r>
    </w:p>
    <w:p w:rsidR="00322A21" w:rsidRPr="00322A21" w:rsidRDefault="00322A21" w:rsidP="00322A21">
      <w:pPr>
        <w:suppressAutoHyphens/>
        <w:autoSpaceDN/>
        <w:rPr>
          <w:rFonts w:ascii="Times New Roman" w:hAnsi="Times New Roman" w:cs="Times New Roman"/>
          <w:sz w:val="28"/>
          <w:szCs w:val="28"/>
          <w:lang w:eastAsia="ar-SA"/>
        </w:rPr>
      </w:pPr>
    </w:p>
    <w:p w:rsidR="00322A21" w:rsidRPr="00322A21" w:rsidRDefault="00322A21" w:rsidP="00322A21">
      <w:pPr>
        <w:suppressAutoHyphens/>
        <w:autoSpaceDN/>
        <w:jc w:val="center"/>
        <w:rPr>
          <w:rFonts w:ascii="Times New Roman" w:hAnsi="Times New Roman" w:cs="Times New Roman"/>
          <w:b/>
          <w:sz w:val="28"/>
          <w:szCs w:val="28"/>
          <w:lang w:eastAsia="ar-SA"/>
        </w:rPr>
      </w:pPr>
      <w:r w:rsidRPr="00322A21">
        <w:rPr>
          <w:rFonts w:ascii="Times New Roman" w:hAnsi="Times New Roman" w:cs="Times New Roman"/>
          <w:b/>
          <w:sz w:val="28"/>
          <w:szCs w:val="28"/>
          <w:lang w:eastAsia="ar-SA"/>
        </w:rPr>
        <w:t xml:space="preserve">Об установлении публичного сервитута для использования земель и земельных участков в целях строительства и эксплуатации линейного объекта системы газоснабжения «Межпоселковый газопровод до д. </w:t>
      </w:r>
      <w:proofErr w:type="spellStart"/>
      <w:r w:rsidRPr="00322A21">
        <w:rPr>
          <w:rFonts w:ascii="Times New Roman" w:hAnsi="Times New Roman" w:cs="Times New Roman"/>
          <w:b/>
          <w:sz w:val="28"/>
          <w:szCs w:val="28"/>
          <w:lang w:eastAsia="ar-SA"/>
        </w:rPr>
        <w:t>Сендюково</w:t>
      </w:r>
      <w:proofErr w:type="spellEnd"/>
      <w:r w:rsidRPr="00322A21">
        <w:rPr>
          <w:rFonts w:ascii="Times New Roman" w:hAnsi="Times New Roman" w:cs="Times New Roman"/>
          <w:b/>
          <w:sz w:val="28"/>
          <w:szCs w:val="28"/>
          <w:lang w:eastAsia="ar-SA"/>
        </w:rPr>
        <w:t xml:space="preserve"> Темниковского района Республики Мордовия»</w:t>
      </w:r>
    </w:p>
    <w:p w:rsidR="00322A21" w:rsidRPr="00322A21" w:rsidRDefault="00322A21" w:rsidP="00322A21">
      <w:pPr>
        <w:suppressAutoHyphens/>
        <w:autoSpaceDN/>
        <w:jc w:val="center"/>
        <w:rPr>
          <w:rFonts w:ascii="Times New Roman" w:hAnsi="Times New Roman" w:cs="Times New Roman"/>
          <w:b/>
          <w:sz w:val="28"/>
          <w:szCs w:val="28"/>
          <w:lang w:eastAsia="ar-SA"/>
        </w:rPr>
      </w:pPr>
    </w:p>
    <w:p w:rsidR="00322A21" w:rsidRPr="00322A21" w:rsidRDefault="00322A21" w:rsidP="00322A21">
      <w:pPr>
        <w:tabs>
          <w:tab w:val="left" w:pos="851"/>
        </w:tabs>
        <w:suppressAutoHyphens/>
        <w:autoSpaceDN/>
        <w:ind w:firstLine="851"/>
        <w:jc w:val="both"/>
        <w:rPr>
          <w:rFonts w:ascii="Times New Roman" w:hAnsi="Times New Roman" w:cs="Times New Roman"/>
          <w:sz w:val="28"/>
          <w:szCs w:val="28"/>
          <w:lang w:eastAsia="ar-SA"/>
        </w:rPr>
      </w:pPr>
      <w:r w:rsidRPr="00322A21">
        <w:rPr>
          <w:rFonts w:ascii="Times New Roman" w:hAnsi="Times New Roman" w:cs="Times New Roman"/>
          <w:sz w:val="28"/>
          <w:szCs w:val="28"/>
          <w:lang w:eastAsia="ar-SA"/>
        </w:rPr>
        <w:t xml:space="preserve"> В соответствии со статьей 23, статьей 39.37, статьей 39.43, главой </w:t>
      </w:r>
      <w:r w:rsidRPr="00322A21">
        <w:rPr>
          <w:rFonts w:ascii="Times New Roman" w:hAnsi="Times New Roman" w:cs="Times New Roman"/>
          <w:sz w:val="28"/>
          <w:szCs w:val="28"/>
          <w:lang w:val="en-US" w:eastAsia="ar-SA"/>
        </w:rPr>
        <w:t>V</w:t>
      </w:r>
      <w:r w:rsidRPr="00322A21">
        <w:rPr>
          <w:rFonts w:ascii="Times New Roman" w:hAnsi="Times New Roman" w:cs="Times New Roman"/>
          <w:sz w:val="28"/>
          <w:szCs w:val="28"/>
          <w:lang w:eastAsia="ar-SA"/>
        </w:rPr>
        <w:t xml:space="preserve">.7 Земельного кодекса Российской Федерации, Федеральным законом от 06.10.2003 № </w:t>
      </w:r>
      <w:proofErr w:type="gramStart"/>
      <w:r w:rsidRPr="00322A21">
        <w:rPr>
          <w:rFonts w:ascii="Times New Roman" w:hAnsi="Times New Roman" w:cs="Times New Roman"/>
          <w:sz w:val="28"/>
          <w:szCs w:val="28"/>
          <w:lang w:eastAsia="ar-SA"/>
        </w:rPr>
        <w:t>131-ФЗ «Об общих принципах организации местного самоуправления в Российской Федерации», Градостроительным кодексом Российской Федерации,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r w:rsidRPr="00322A21">
        <w:rPr>
          <w:rFonts w:ascii="Times New Roman" w:hAnsi="Times New Roman" w:cs="Times New Roman"/>
          <w:color w:val="FF0000"/>
          <w:sz w:val="28"/>
          <w:szCs w:val="28"/>
          <w:lang w:eastAsia="ar-SA"/>
        </w:rPr>
        <w:t xml:space="preserve"> </w:t>
      </w:r>
      <w:r w:rsidRPr="00322A21">
        <w:rPr>
          <w:rFonts w:ascii="Times New Roman" w:hAnsi="Times New Roman" w:cs="Times New Roman"/>
          <w:sz w:val="28"/>
          <w:szCs w:val="28"/>
          <w:lang w:eastAsia="ar-SA"/>
        </w:rPr>
        <w:t>программой газификации жилищно-коммунального хозяйства, промышленных и иных организаций в Республике Мордовия на 2021-2030 годы, на основании ходатайства Акционерного общества «Газпром газораспределение</w:t>
      </w:r>
      <w:proofErr w:type="gramEnd"/>
      <w:r w:rsidRPr="00322A21">
        <w:rPr>
          <w:rFonts w:ascii="Times New Roman" w:hAnsi="Times New Roman" w:cs="Times New Roman"/>
          <w:sz w:val="28"/>
          <w:szCs w:val="28"/>
          <w:lang w:eastAsia="ar-SA"/>
        </w:rPr>
        <w:t xml:space="preserve"> Саранск» (АО «Газпром газораспределение Саранск»), ИНН 1300020747, юридический адрес: 430004, Республика Мордовия, г. Саранск, ул. Московская, д.115, Администрация Темниковского муниципального района Республики Мордовия </w:t>
      </w:r>
      <w:proofErr w:type="gramStart"/>
      <w:r w:rsidRPr="00322A21">
        <w:rPr>
          <w:rFonts w:ascii="Times New Roman" w:hAnsi="Times New Roman" w:cs="Times New Roman"/>
          <w:sz w:val="28"/>
          <w:szCs w:val="28"/>
          <w:lang w:eastAsia="ar-SA"/>
        </w:rPr>
        <w:t>п</w:t>
      </w:r>
      <w:proofErr w:type="gramEnd"/>
      <w:r w:rsidRPr="00322A21">
        <w:rPr>
          <w:rFonts w:ascii="Times New Roman" w:hAnsi="Times New Roman" w:cs="Times New Roman"/>
          <w:sz w:val="28"/>
          <w:szCs w:val="28"/>
          <w:lang w:eastAsia="ar-SA"/>
        </w:rPr>
        <w:t xml:space="preserve"> о с т а н о в л я е т:</w:t>
      </w:r>
    </w:p>
    <w:p w:rsidR="00322A21" w:rsidRPr="00322A21" w:rsidRDefault="00322A21" w:rsidP="00322A21">
      <w:pPr>
        <w:tabs>
          <w:tab w:val="left" w:pos="851"/>
        </w:tabs>
        <w:suppressAutoHyphens/>
        <w:autoSpaceDN/>
        <w:ind w:firstLine="851"/>
        <w:jc w:val="both"/>
        <w:rPr>
          <w:rFonts w:ascii="Times New Roman" w:hAnsi="Times New Roman" w:cs="Times New Roman"/>
          <w:sz w:val="28"/>
          <w:szCs w:val="28"/>
          <w:lang w:eastAsia="ar-SA"/>
        </w:rPr>
      </w:pPr>
      <w:r w:rsidRPr="00322A21">
        <w:rPr>
          <w:rFonts w:ascii="Times New Roman" w:eastAsia="Lucida Sans Unicode" w:hAnsi="Times New Roman" w:cs="Times New Roman"/>
          <w:kern w:val="1"/>
          <w:sz w:val="28"/>
          <w:szCs w:val="28"/>
          <w:lang w:eastAsia="ar-SA"/>
        </w:rPr>
        <w:t xml:space="preserve">1. </w:t>
      </w:r>
      <w:r w:rsidRPr="00322A21">
        <w:rPr>
          <w:rFonts w:ascii="Times New Roman" w:hAnsi="Times New Roman" w:cs="Times New Roman"/>
          <w:sz w:val="28"/>
          <w:szCs w:val="28"/>
          <w:lang w:eastAsia="ar-SA"/>
        </w:rPr>
        <w:t>Установить в пользу АО «Газпром газораспределение Саранск», юридический адрес: 115172, Москва, ул. Гончарная, д. 30, ИНН 1300020747, ОГРН 1021300986640, публичный сервитут сроком на 10 (десять) лет</w:t>
      </w:r>
      <w:r w:rsidRPr="00322A21">
        <w:rPr>
          <w:rFonts w:ascii="Times New Roman" w:eastAsia="Lucida Sans Unicode" w:hAnsi="Times New Roman" w:cs="Times New Roman"/>
          <w:kern w:val="1"/>
          <w:sz w:val="28"/>
          <w:szCs w:val="28"/>
          <w:lang w:eastAsia="ar-SA"/>
        </w:rPr>
        <w:t xml:space="preserve"> для использования земель и земельных участков строительства и эксплуатации линейного объекта системы газоснабжения «Межпоселковый газопровод до д. </w:t>
      </w:r>
      <w:proofErr w:type="spellStart"/>
      <w:r w:rsidRPr="00322A21">
        <w:rPr>
          <w:rFonts w:ascii="Times New Roman" w:eastAsia="Lucida Sans Unicode" w:hAnsi="Times New Roman" w:cs="Times New Roman"/>
          <w:kern w:val="1"/>
          <w:sz w:val="28"/>
          <w:szCs w:val="28"/>
          <w:lang w:eastAsia="ar-SA"/>
        </w:rPr>
        <w:t>Сендюково</w:t>
      </w:r>
      <w:proofErr w:type="spellEnd"/>
      <w:r w:rsidRPr="00322A21">
        <w:rPr>
          <w:rFonts w:ascii="Times New Roman" w:eastAsia="Lucida Sans Unicode" w:hAnsi="Times New Roman" w:cs="Times New Roman"/>
          <w:kern w:val="1"/>
          <w:sz w:val="28"/>
          <w:szCs w:val="28"/>
          <w:lang w:eastAsia="ar-SA"/>
        </w:rPr>
        <w:t xml:space="preserve"> Темниковского района Республики Мордовия», общей площадью 10139 </w:t>
      </w:r>
      <w:proofErr w:type="spellStart"/>
      <w:r w:rsidRPr="00322A21">
        <w:rPr>
          <w:rFonts w:ascii="Times New Roman" w:eastAsia="Lucida Sans Unicode" w:hAnsi="Times New Roman" w:cs="Times New Roman"/>
          <w:kern w:val="1"/>
          <w:sz w:val="28"/>
          <w:szCs w:val="28"/>
          <w:lang w:eastAsia="ar-SA"/>
        </w:rPr>
        <w:t>кв.м</w:t>
      </w:r>
      <w:proofErr w:type="spellEnd"/>
      <w:r w:rsidRPr="00322A21">
        <w:rPr>
          <w:rFonts w:ascii="Times New Roman" w:eastAsia="Lucida Sans Unicode" w:hAnsi="Times New Roman" w:cs="Times New Roman"/>
          <w:kern w:val="1"/>
          <w:sz w:val="28"/>
          <w:szCs w:val="28"/>
          <w:lang w:eastAsia="ar-SA"/>
        </w:rPr>
        <w:t>.,</w:t>
      </w:r>
      <w:r w:rsidRPr="00322A21">
        <w:rPr>
          <w:rFonts w:ascii="Calibri" w:eastAsia="Calibri" w:hAnsi="Calibri" w:cs="Times New Roman"/>
          <w:sz w:val="22"/>
          <w:szCs w:val="22"/>
          <w:lang w:eastAsia="en-US"/>
        </w:rPr>
        <w:t xml:space="preserve"> </w:t>
      </w:r>
      <w:r w:rsidRPr="00322A21">
        <w:rPr>
          <w:rFonts w:ascii="Times New Roman" w:eastAsia="Lucida Sans Unicode" w:hAnsi="Times New Roman" w:cs="Times New Roman"/>
          <w:kern w:val="1"/>
          <w:sz w:val="28"/>
          <w:szCs w:val="28"/>
          <w:lang w:eastAsia="ar-SA"/>
        </w:rPr>
        <w:t>в отношении земель и земельных участков,</w:t>
      </w:r>
      <w:r w:rsidRPr="00322A21">
        <w:rPr>
          <w:rFonts w:ascii="Calibri" w:eastAsia="Calibri" w:hAnsi="Calibri" w:cs="Times New Roman"/>
          <w:sz w:val="22"/>
          <w:szCs w:val="22"/>
          <w:lang w:eastAsia="en-US"/>
        </w:rPr>
        <w:t xml:space="preserve"> </w:t>
      </w:r>
      <w:r w:rsidRPr="00322A21">
        <w:rPr>
          <w:rFonts w:ascii="Times New Roman" w:eastAsia="Lucida Sans Unicode" w:hAnsi="Times New Roman" w:cs="Times New Roman"/>
          <w:kern w:val="1"/>
          <w:sz w:val="28"/>
          <w:szCs w:val="28"/>
          <w:lang w:eastAsia="ar-SA"/>
        </w:rPr>
        <w:t>указанных в приложении 1</w:t>
      </w:r>
      <w:r w:rsidRPr="00322A21">
        <w:rPr>
          <w:rFonts w:ascii="Calibri" w:eastAsia="Calibri" w:hAnsi="Calibri" w:cs="Times New Roman"/>
          <w:sz w:val="22"/>
          <w:szCs w:val="22"/>
          <w:lang w:eastAsia="en-US"/>
        </w:rPr>
        <w:t xml:space="preserve"> </w:t>
      </w:r>
      <w:r w:rsidRPr="00322A21">
        <w:rPr>
          <w:rFonts w:ascii="Times New Roman" w:eastAsia="Lucida Sans Unicode" w:hAnsi="Times New Roman" w:cs="Times New Roman"/>
          <w:kern w:val="1"/>
          <w:sz w:val="28"/>
          <w:szCs w:val="28"/>
          <w:lang w:eastAsia="ar-SA"/>
        </w:rPr>
        <w:t>к настоящему</w:t>
      </w:r>
      <w:r w:rsidRPr="00322A21">
        <w:rPr>
          <w:rFonts w:ascii="Times New Roman" w:eastAsia="Lucida Sans Unicode" w:hAnsi="Times New Roman" w:cs="Times New Roman"/>
          <w:color w:val="000000"/>
          <w:kern w:val="1"/>
          <w:sz w:val="28"/>
          <w:szCs w:val="28"/>
          <w:lang w:eastAsia="ar-SA"/>
        </w:rPr>
        <w:t xml:space="preserve"> постановлению.</w:t>
      </w:r>
    </w:p>
    <w:p w:rsidR="00322A21" w:rsidRPr="00322A21" w:rsidRDefault="00322A21" w:rsidP="00322A21">
      <w:pPr>
        <w:tabs>
          <w:tab w:val="left" w:pos="851"/>
        </w:tabs>
        <w:suppressAutoHyphens/>
        <w:autoSpaceDN/>
        <w:ind w:firstLine="851"/>
        <w:jc w:val="both"/>
        <w:rPr>
          <w:rFonts w:ascii="Times New Roman" w:hAnsi="Times New Roman" w:cs="Times New Roman"/>
          <w:sz w:val="28"/>
          <w:szCs w:val="28"/>
          <w:lang w:eastAsia="ar-SA"/>
        </w:rPr>
      </w:pPr>
      <w:r w:rsidRPr="00322A21">
        <w:rPr>
          <w:rFonts w:ascii="Times New Roman" w:eastAsia="Lucida Sans Unicode" w:hAnsi="Times New Roman" w:cs="Times New Roman"/>
          <w:kern w:val="1"/>
          <w:sz w:val="28"/>
          <w:szCs w:val="28"/>
          <w:lang w:eastAsia="ar-SA"/>
        </w:rPr>
        <w:t xml:space="preserve">2. Утвердить границы публичного сервитута в отношении земель и </w:t>
      </w:r>
      <w:r w:rsidRPr="00322A21">
        <w:rPr>
          <w:rFonts w:ascii="Times New Roman" w:eastAsia="Lucida Sans Unicode" w:hAnsi="Times New Roman" w:cs="Times New Roman"/>
          <w:kern w:val="1"/>
          <w:sz w:val="28"/>
          <w:szCs w:val="28"/>
          <w:lang w:eastAsia="ar-SA"/>
        </w:rPr>
        <w:lastRenderedPageBreak/>
        <w:t>земельных участков в соответствии со схемой расположения границ публичного сервитута на кадастровом плане территории согласно приложению 2 к настоящему постановлению.</w:t>
      </w:r>
    </w:p>
    <w:p w:rsidR="00322A21" w:rsidRPr="00322A21" w:rsidRDefault="00322A21" w:rsidP="00322A21">
      <w:pPr>
        <w:tabs>
          <w:tab w:val="left" w:pos="851"/>
        </w:tabs>
        <w:suppressAutoHyphens/>
        <w:autoSpaceDN/>
        <w:ind w:firstLine="851"/>
        <w:jc w:val="both"/>
        <w:rPr>
          <w:rFonts w:ascii="Times New Roman" w:eastAsia="Lucida Sans Unicode" w:hAnsi="Times New Roman" w:cs="Times New Roman"/>
          <w:kern w:val="1"/>
          <w:sz w:val="28"/>
          <w:szCs w:val="28"/>
          <w:lang w:eastAsia="ar-SA"/>
        </w:rPr>
      </w:pPr>
      <w:r w:rsidRPr="00322A21">
        <w:rPr>
          <w:rFonts w:ascii="Times New Roman" w:eastAsia="Lucida Sans Unicode" w:hAnsi="Times New Roman" w:cs="Times New Roman"/>
          <w:kern w:val="1"/>
          <w:sz w:val="28"/>
          <w:szCs w:val="28"/>
          <w:lang w:eastAsia="ar-SA"/>
        </w:rPr>
        <w:t>3. Установить следующие сроки и график ремонтно-эксплуатационных работ по обслуживанию инженерного сооружения (при необходимости): ежегодно с 1 января по 31 декабря.</w:t>
      </w:r>
    </w:p>
    <w:p w:rsidR="00322A21" w:rsidRPr="00322A21" w:rsidRDefault="00322A21" w:rsidP="00322A21">
      <w:pPr>
        <w:tabs>
          <w:tab w:val="left" w:pos="851"/>
        </w:tabs>
        <w:suppressAutoHyphens/>
        <w:autoSpaceDN/>
        <w:ind w:firstLine="851"/>
        <w:jc w:val="both"/>
        <w:rPr>
          <w:rFonts w:ascii="Times New Roman" w:hAnsi="Times New Roman" w:cs="Times New Roman"/>
          <w:sz w:val="28"/>
          <w:szCs w:val="28"/>
          <w:lang w:eastAsia="ar-SA"/>
        </w:rPr>
      </w:pPr>
      <w:r w:rsidRPr="00322A21">
        <w:rPr>
          <w:rFonts w:ascii="Times New Roman" w:eastAsia="Lucida Sans Unicode" w:hAnsi="Times New Roman" w:cs="Times New Roman"/>
          <w:kern w:val="1"/>
          <w:sz w:val="28"/>
          <w:szCs w:val="28"/>
          <w:lang w:eastAsia="ar-SA"/>
        </w:rPr>
        <w:t>4. Публичный сервитут считается установленным со дня внесения сведений о нем в Единый государственный реестр недвижимости.</w:t>
      </w:r>
    </w:p>
    <w:p w:rsidR="00322A21" w:rsidRPr="00322A21" w:rsidRDefault="00322A21" w:rsidP="00322A21">
      <w:pPr>
        <w:tabs>
          <w:tab w:val="left" w:pos="851"/>
        </w:tabs>
        <w:suppressAutoHyphens/>
        <w:autoSpaceDN/>
        <w:ind w:firstLine="851"/>
        <w:jc w:val="both"/>
        <w:rPr>
          <w:rFonts w:ascii="Times New Roman" w:hAnsi="Times New Roman" w:cs="Times New Roman"/>
          <w:sz w:val="28"/>
          <w:szCs w:val="28"/>
          <w:lang w:eastAsia="ar-SA"/>
        </w:rPr>
      </w:pPr>
      <w:r w:rsidRPr="00322A21">
        <w:rPr>
          <w:rFonts w:ascii="Times New Roman" w:hAnsi="Times New Roman" w:cs="Times New Roman"/>
          <w:sz w:val="28"/>
          <w:szCs w:val="28"/>
          <w:lang w:eastAsia="ar-SA"/>
        </w:rPr>
        <w:t>5. АО «Газпром газораспределение Саранск</w:t>
      </w:r>
      <w:r w:rsidRPr="00322A21">
        <w:rPr>
          <w:rFonts w:ascii="Times New Roman" w:eastAsia="Lucida Sans Unicode" w:hAnsi="Times New Roman" w:cs="Times New Roman"/>
          <w:sz w:val="28"/>
          <w:szCs w:val="28"/>
          <w:lang w:eastAsia="ar-SA"/>
        </w:rPr>
        <w:t xml:space="preserve">» </w:t>
      </w:r>
      <w:r w:rsidRPr="00322A21">
        <w:rPr>
          <w:rFonts w:ascii="Times New Roman" w:eastAsia="Lucida Sans Unicode" w:hAnsi="Times New Roman" w:cs="Times New Roman"/>
          <w:kern w:val="1"/>
          <w:sz w:val="28"/>
          <w:szCs w:val="28"/>
          <w:lang w:eastAsia="ar-SA"/>
        </w:rPr>
        <w:t xml:space="preserve">привести земельные участки, указанные в приложении 1 к настоящему постановлению, в состояние, пригодное для их использования в соответствии с разрешенным использованием, снести инженерное сооружение, размещенное на основании публичного сервитута, в срок, предусмотренный пунктом 8 статьи 39.50 Земельного Кодекса Российской Федерации.  </w:t>
      </w:r>
    </w:p>
    <w:p w:rsidR="00322A21" w:rsidRPr="00322A21" w:rsidRDefault="00322A21" w:rsidP="00322A21">
      <w:pPr>
        <w:tabs>
          <w:tab w:val="left" w:pos="851"/>
        </w:tabs>
        <w:suppressAutoHyphens/>
        <w:autoSpaceDN/>
        <w:ind w:firstLine="851"/>
        <w:jc w:val="both"/>
        <w:rPr>
          <w:rFonts w:ascii="Times New Roman" w:hAnsi="Times New Roman" w:cs="Times New Roman"/>
          <w:sz w:val="28"/>
          <w:szCs w:val="28"/>
          <w:lang w:eastAsia="ar-SA"/>
        </w:rPr>
      </w:pPr>
      <w:r w:rsidRPr="00322A21">
        <w:rPr>
          <w:rFonts w:ascii="Times New Roman" w:eastAsia="Lucida Sans Unicode" w:hAnsi="Times New Roman" w:cs="Times New Roman"/>
          <w:kern w:val="1"/>
          <w:sz w:val="28"/>
          <w:szCs w:val="28"/>
          <w:lang w:eastAsia="ar-SA"/>
        </w:rPr>
        <w:t>6. Отделу муниципального имущества и земельных отношений Администрации Темниковского муниципального района Республики Мордовия в течение 5 рабочих дней со дня принятия решения об установлении публичного сервитута осуществить мероприятия, в соответствии с пунктом 7 статьи 39.43 Земельного кодекса Российской Федерации.</w:t>
      </w:r>
    </w:p>
    <w:p w:rsidR="00322A21" w:rsidRPr="00322A21" w:rsidRDefault="00322A21" w:rsidP="00322A21">
      <w:pPr>
        <w:tabs>
          <w:tab w:val="left" w:pos="851"/>
        </w:tabs>
        <w:suppressAutoHyphens/>
        <w:autoSpaceDN/>
        <w:ind w:firstLine="851"/>
        <w:jc w:val="both"/>
        <w:rPr>
          <w:rFonts w:ascii="Times New Roman" w:hAnsi="Times New Roman" w:cs="Times New Roman"/>
          <w:sz w:val="28"/>
          <w:szCs w:val="28"/>
          <w:lang w:eastAsia="ar-SA"/>
        </w:rPr>
      </w:pPr>
      <w:r w:rsidRPr="00322A21">
        <w:rPr>
          <w:rFonts w:ascii="Times New Roman" w:eastAsia="Lucida Sans Unicode" w:hAnsi="Times New Roman" w:cs="Times New Roman"/>
          <w:kern w:val="1"/>
          <w:sz w:val="28"/>
          <w:szCs w:val="28"/>
          <w:lang w:eastAsia="ar-SA"/>
        </w:rPr>
        <w:t xml:space="preserve">7. </w:t>
      </w:r>
      <w:proofErr w:type="gramStart"/>
      <w:r w:rsidRPr="00322A21">
        <w:rPr>
          <w:rFonts w:ascii="Times New Roman" w:eastAsia="Lucida Sans Unicode" w:hAnsi="Times New Roman" w:cs="Times New Roman"/>
          <w:kern w:val="1"/>
          <w:sz w:val="28"/>
          <w:szCs w:val="28"/>
          <w:lang w:eastAsia="ar-SA"/>
        </w:rPr>
        <w:t>Контроль за</w:t>
      </w:r>
      <w:proofErr w:type="gramEnd"/>
      <w:r w:rsidRPr="00322A21">
        <w:rPr>
          <w:rFonts w:ascii="Times New Roman" w:eastAsia="Lucida Sans Unicode" w:hAnsi="Times New Roman" w:cs="Times New Roman"/>
          <w:kern w:val="1"/>
          <w:sz w:val="28"/>
          <w:szCs w:val="28"/>
          <w:lang w:eastAsia="ar-SA"/>
        </w:rPr>
        <w:t xml:space="preserve"> исполнением настоящего постановления возложить на первого заместителя Главы Темниковского муниципального района Республики Мордовия В.М. </w:t>
      </w:r>
      <w:proofErr w:type="spellStart"/>
      <w:r w:rsidRPr="00322A21">
        <w:rPr>
          <w:rFonts w:ascii="Times New Roman" w:eastAsia="Lucida Sans Unicode" w:hAnsi="Times New Roman" w:cs="Times New Roman"/>
          <w:kern w:val="1"/>
          <w:sz w:val="28"/>
          <w:szCs w:val="28"/>
          <w:lang w:eastAsia="ar-SA"/>
        </w:rPr>
        <w:t>Овчинникову</w:t>
      </w:r>
      <w:proofErr w:type="spellEnd"/>
      <w:r w:rsidRPr="00322A21">
        <w:rPr>
          <w:rFonts w:ascii="Times New Roman" w:eastAsia="Lucida Sans Unicode" w:hAnsi="Times New Roman" w:cs="Times New Roman"/>
          <w:kern w:val="1"/>
          <w:sz w:val="28"/>
          <w:szCs w:val="28"/>
          <w:lang w:eastAsia="ar-SA"/>
        </w:rPr>
        <w:t>.</w:t>
      </w:r>
    </w:p>
    <w:p w:rsidR="00322A21" w:rsidRPr="00322A21" w:rsidRDefault="00322A21" w:rsidP="00322A21">
      <w:pPr>
        <w:tabs>
          <w:tab w:val="left" w:pos="851"/>
        </w:tabs>
        <w:suppressAutoHyphens/>
        <w:autoSpaceDN/>
        <w:ind w:firstLine="851"/>
        <w:jc w:val="both"/>
        <w:rPr>
          <w:rFonts w:ascii="Times New Roman" w:hAnsi="Times New Roman" w:cs="Times New Roman"/>
          <w:sz w:val="28"/>
          <w:szCs w:val="28"/>
          <w:lang w:eastAsia="ar-SA"/>
        </w:rPr>
      </w:pPr>
      <w:r w:rsidRPr="00322A21">
        <w:rPr>
          <w:rFonts w:ascii="Times New Roman" w:eastAsia="Lucida Sans Unicode" w:hAnsi="Times New Roman" w:cs="Times New Roman"/>
          <w:kern w:val="1"/>
          <w:sz w:val="28"/>
          <w:szCs w:val="28"/>
          <w:lang w:eastAsia="ar-SA"/>
        </w:rPr>
        <w:t>8. Настоящее постановление вступает в силу со дня его подписания и подлежит размещению на официальном сайте органов местного самоуправления Темниковского муниципального района Республики Мордовия.</w:t>
      </w:r>
    </w:p>
    <w:p w:rsidR="00322A21" w:rsidRPr="00322A21" w:rsidRDefault="00322A21" w:rsidP="00322A21">
      <w:pPr>
        <w:suppressAutoHyphens/>
        <w:autoSpaceDN/>
        <w:spacing w:before="120" w:after="120"/>
        <w:jc w:val="both"/>
        <w:rPr>
          <w:rFonts w:ascii="Times New Roman" w:hAnsi="Times New Roman" w:cs="Times New Roman"/>
          <w:iCs/>
          <w:sz w:val="28"/>
          <w:szCs w:val="28"/>
          <w:lang w:eastAsia="ar-SA"/>
        </w:rPr>
      </w:pPr>
    </w:p>
    <w:p w:rsidR="00322A21" w:rsidRPr="00322A21" w:rsidRDefault="00322A21" w:rsidP="00322A21">
      <w:pPr>
        <w:suppressAutoHyphens/>
        <w:autoSpaceDN/>
        <w:jc w:val="both"/>
        <w:rPr>
          <w:rFonts w:ascii="Times New Roman" w:hAnsi="Times New Roman" w:cs="Times New Roman"/>
          <w:sz w:val="28"/>
          <w:szCs w:val="28"/>
          <w:lang w:eastAsia="ar-SA"/>
        </w:rPr>
      </w:pPr>
      <w:r w:rsidRPr="00322A21">
        <w:rPr>
          <w:rFonts w:ascii="Times New Roman" w:hAnsi="Times New Roman" w:cs="Times New Roman"/>
          <w:sz w:val="28"/>
          <w:szCs w:val="28"/>
          <w:lang w:eastAsia="ar-SA"/>
        </w:rPr>
        <w:t>Глава Темниковского</w:t>
      </w:r>
    </w:p>
    <w:p w:rsidR="00322A21" w:rsidRPr="00322A21" w:rsidRDefault="00322A21" w:rsidP="00322A21">
      <w:pPr>
        <w:suppressAutoHyphens/>
        <w:autoSpaceDN/>
        <w:jc w:val="both"/>
        <w:rPr>
          <w:rFonts w:ascii="Times New Roman" w:hAnsi="Times New Roman" w:cs="Times New Roman"/>
          <w:sz w:val="28"/>
          <w:szCs w:val="28"/>
          <w:lang w:eastAsia="ar-SA"/>
        </w:rPr>
      </w:pPr>
      <w:r w:rsidRPr="00322A21">
        <w:rPr>
          <w:rFonts w:ascii="Times New Roman" w:hAnsi="Times New Roman" w:cs="Times New Roman"/>
          <w:sz w:val="28"/>
          <w:szCs w:val="28"/>
          <w:lang w:eastAsia="ar-SA"/>
        </w:rPr>
        <w:t xml:space="preserve">муниципального района                                                                               О.Н. </w:t>
      </w:r>
      <w:proofErr w:type="spellStart"/>
      <w:r w:rsidRPr="00322A21">
        <w:rPr>
          <w:rFonts w:ascii="Times New Roman" w:hAnsi="Times New Roman" w:cs="Times New Roman"/>
          <w:sz w:val="28"/>
          <w:szCs w:val="28"/>
          <w:lang w:eastAsia="ar-SA"/>
        </w:rPr>
        <w:t>Родайкин</w:t>
      </w:r>
      <w:proofErr w:type="spellEnd"/>
      <w:r w:rsidRPr="00322A21">
        <w:rPr>
          <w:rFonts w:ascii="Times New Roman" w:hAnsi="Times New Roman" w:cs="Times New Roman"/>
          <w:sz w:val="28"/>
          <w:szCs w:val="28"/>
          <w:lang w:eastAsia="ar-SA"/>
        </w:rPr>
        <w:t xml:space="preserve">    </w:t>
      </w:r>
    </w:p>
    <w:p w:rsidR="00322A21" w:rsidRPr="00322A21" w:rsidRDefault="00322A21" w:rsidP="00322A21">
      <w:pPr>
        <w:suppressAutoHyphens/>
        <w:autoSpaceDN/>
        <w:jc w:val="both"/>
        <w:rPr>
          <w:rFonts w:ascii="Times New Roman" w:hAnsi="Times New Roman" w:cs="Times New Roman"/>
          <w:sz w:val="28"/>
          <w:szCs w:val="28"/>
          <w:lang w:eastAsia="ar-SA"/>
        </w:rPr>
      </w:pPr>
    </w:p>
    <w:p w:rsidR="00322A21" w:rsidRPr="00322A21" w:rsidRDefault="00322A21" w:rsidP="00322A21">
      <w:pPr>
        <w:suppressAutoHyphens/>
        <w:autoSpaceDN/>
        <w:jc w:val="both"/>
        <w:rPr>
          <w:rFonts w:ascii="Times New Roman" w:hAnsi="Times New Roman" w:cs="Times New Roman"/>
          <w:sz w:val="28"/>
          <w:szCs w:val="28"/>
          <w:lang w:eastAsia="ar-SA"/>
        </w:rPr>
      </w:pPr>
    </w:p>
    <w:p w:rsidR="00322A21" w:rsidRPr="00322A21" w:rsidRDefault="00322A21" w:rsidP="00322A21">
      <w:pPr>
        <w:suppressAutoHyphens/>
        <w:autoSpaceDN/>
        <w:jc w:val="both"/>
        <w:rPr>
          <w:rFonts w:ascii="Times New Roman" w:hAnsi="Times New Roman" w:cs="Times New Roman"/>
          <w:sz w:val="28"/>
          <w:szCs w:val="28"/>
          <w:lang w:eastAsia="ar-SA"/>
        </w:rPr>
      </w:pPr>
    </w:p>
    <w:p w:rsidR="00322A21" w:rsidRPr="00322A21" w:rsidRDefault="00322A21" w:rsidP="00322A21">
      <w:pPr>
        <w:suppressAutoHyphens/>
        <w:autoSpaceDN/>
        <w:jc w:val="both"/>
        <w:rPr>
          <w:rFonts w:ascii="Times New Roman" w:hAnsi="Times New Roman" w:cs="Times New Roman"/>
          <w:sz w:val="28"/>
          <w:szCs w:val="28"/>
          <w:lang w:eastAsia="ar-SA"/>
        </w:rPr>
      </w:pPr>
    </w:p>
    <w:p w:rsidR="00322A21" w:rsidRPr="00322A21" w:rsidRDefault="00322A21" w:rsidP="00322A21">
      <w:pPr>
        <w:suppressAutoHyphens/>
        <w:autoSpaceDN/>
        <w:jc w:val="both"/>
        <w:rPr>
          <w:rFonts w:ascii="Times New Roman" w:hAnsi="Times New Roman" w:cs="Times New Roman"/>
          <w:sz w:val="28"/>
          <w:szCs w:val="28"/>
          <w:lang w:eastAsia="ar-SA"/>
        </w:rPr>
      </w:pPr>
    </w:p>
    <w:p w:rsidR="00322A21" w:rsidRPr="00322A21" w:rsidRDefault="00322A21" w:rsidP="00322A21">
      <w:pPr>
        <w:suppressAutoHyphens/>
        <w:autoSpaceDN/>
        <w:jc w:val="both"/>
        <w:rPr>
          <w:rFonts w:ascii="Times New Roman" w:hAnsi="Times New Roman" w:cs="Times New Roman"/>
          <w:sz w:val="28"/>
          <w:szCs w:val="28"/>
          <w:lang w:eastAsia="ar-SA"/>
        </w:rPr>
      </w:pPr>
    </w:p>
    <w:p w:rsidR="00322A21" w:rsidRPr="00322A21" w:rsidRDefault="00322A21" w:rsidP="00322A21">
      <w:pPr>
        <w:suppressAutoHyphens/>
        <w:autoSpaceDN/>
        <w:jc w:val="both"/>
        <w:rPr>
          <w:rFonts w:ascii="Times New Roman" w:hAnsi="Times New Roman" w:cs="Times New Roman"/>
          <w:sz w:val="28"/>
          <w:szCs w:val="28"/>
          <w:lang w:eastAsia="ar-SA"/>
        </w:rPr>
      </w:pPr>
    </w:p>
    <w:p w:rsidR="00322A21" w:rsidRPr="00322A21" w:rsidRDefault="00322A21" w:rsidP="00322A21">
      <w:pPr>
        <w:suppressAutoHyphens/>
        <w:autoSpaceDN/>
        <w:jc w:val="both"/>
        <w:rPr>
          <w:rFonts w:ascii="Times New Roman" w:hAnsi="Times New Roman" w:cs="Times New Roman"/>
          <w:sz w:val="28"/>
          <w:szCs w:val="28"/>
          <w:lang w:eastAsia="ar-SA"/>
        </w:rPr>
      </w:pPr>
    </w:p>
    <w:p w:rsidR="00322A21" w:rsidRPr="00322A21" w:rsidRDefault="00322A21" w:rsidP="00322A21">
      <w:pPr>
        <w:suppressAutoHyphens/>
        <w:autoSpaceDN/>
        <w:jc w:val="both"/>
        <w:rPr>
          <w:rFonts w:ascii="Times New Roman" w:hAnsi="Times New Roman" w:cs="Times New Roman"/>
          <w:sz w:val="28"/>
          <w:szCs w:val="28"/>
          <w:lang w:eastAsia="ar-SA"/>
        </w:rPr>
      </w:pPr>
    </w:p>
    <w:p w:rsidR="00322A21" w:rsidRPr="00322A21" w:rsidRDefault="00322A21" w:rsidP="00322A21">
      <w:pPr>
        <w:suppressAutoHyphens/>
        <w:autoSpaceDN/>
        <w:jc w:val="both"/>
        <w:rPr>
          <w:rFonts w:ascii="Times New Roman" w:hAnsi="Times New Roman" w:cs="Times New Roman"/>
          <w:sz w:val="28"/>
          <w:szCs w:val="28"/>
          <w:lang w:eastAsia="ar-SA"/>
        </w:rPr>
      </w:pPr>
    </w:p>
    <w:p w:rsidR="00322A21" w:rsidRPr="00322A21" w:rsidRDefault="00322A21" w:rsidP="00322A21">
      <w:pPr>
        <w:suppressAutoHyphens/>
        <w:autoSpaceDN/>
        <w:jc w:val="both"/>
        <w:rPr>
          <w:rFonts w:ascii="Times New Roman" w:hAnsi="Times New Roman" w:cs="Times New Roman"/>
          <w:sz w:val="28"/>
          <w:szCs w:val="28"/>
          <w:lang w:eastAsia="ar-SA"/>
        </w:rPr>
      </w:pPr>
    </w:p>
    <w:p w:rsidR="00322A21" w:rsidRDefault="00322A21" w:rsidP="00322A21">
      <w:pPr>
        <w:suppressAutoHyphens/>
        <w:autoSpaceDN/>
        <w:jc w:val="both"/>
        <w:rPr>
          <w:rFonts w:ascii="Times New Roman" w:hAnsi="Times New Roman" w:cs="Times New Roman"/>
          <w:sz w:val="28"/>
          <w:szCs w:val="28"/>
          <w:lang w:eastAsia="ar-SA"/>
        </w:rPr>
      </w:pPr>
    </w:p>
    <w:p w:rsidR="00051F81" w:rsidRDefault="00051F81" w:rsidP="00322A21">
      <w:pPr>
        <w:suppressAutoHyphens/>
        <w:autoSpaceDN/>
        <w:jc w:val="both"/>
        <w:rPr>
          <w:rFonts w:ascii="Times New Roman" w:hAnsi="Times New Roman" w:cs="Times New Roman"/>
          <w:sz w:val="28"/>
          <w:szCs w:val="28"/>
          <w:lang w:eastAsia="ar-SA"/>
        </w:rPr>
      </w:pPr>
    </w:p>
    <w:p w:rsidR="00051F81" w:rsidRDefault="00051F81" w:rsidP="00322A21">
      <w:pPr>
        <w:suppressAutoHyphens/>
        <w:autoSpaceDN/>
        <w:jc w:val="both"/>
        <w:rPr>
          <w:rFonts w:ascii="Times New Roman" w:hAnsi="Times New Roman" w:cs="Times New Roman"/>
          <w:sz w:val="28"/>
          <w:szCs w:val="28"/>
          <w:lang w:eastAsia="ar-SA"/>
        </w:rPr>
      </w:pPr>
    </w:p>
    <w:p w:rsidR="00051F81" w:rsidRPr="00322A21" w:rsidRDefault="00051F81" w:rsidP="00322A21">
      <w:pPr>
        <w:suppressAutoHyphens/>
        <w:autoSpaceDN/>
        <w:jc w:val="both"/>
        <w:rPr>
          <w:rFonts w:ascii="Times New Roman" w:hAnsi="Times New Roman" w:cs="Times New Roman"/>
          <w:sz w:val="28"/>
          <w:szCs w:val="28"/>
          <w:lang w:eastAsia="ar-SA"/>
        </w:rPr>
      </w:pPr>
    </w:p>
    <w:p w:rsidR="00322A21" w:rsidRPr="00322A21" w:rsidRDefault="00322A21" w:rsidP="00322A21">
      <w:pPr>
        <w:suppressAutoHyphens/>
        <w:autoSpaceDN/>
        <w:jc w:val="both"/>
        <w:rPr>
          <w:rFonts w:ascii="Times New Roman" w:hAnsi="Times New Roman" w:cs="Times New Roman"/>
          <w:sz w:val="28"/>
          <w:szCs w:val="28"/>
          <w:lang w:eastAsia="ar-SA"/>
        </w:rPr>
      </w:pPr>
    </w:p>
    <w:p w:rsidR="00322A21" w:rsidRPr="00322A21" w:rsidRDefault="00322A21" w:rsidP="00322A21">
      <w:pPr>
        <w:widowControl/>
        <w:tabs>
          <w:tab w:val="left" w:pos="7513"/>
        </w:tabs>
        <w:autoSpaceDE/>
        <w:autoSpaceDN/>
        <w:rPr>
          <w:rFonts w:ascii="Times New Roman" w:eastAsia="Calibri" w:hAnsi="Times New Roman" w:cs="Times New Roman"/>
          <w:bCs/>
          <w:sz w:val="24"/>
          <w:szCs w:val="24"/>
        </w:rPr>
      </w:pPr>
    </w:p>
    <w:p w:rsidR="00322A21" w:rsidRPr="00322A21" w:rsidRDefault="00322A21" w:rsidP="00322A21">
      <w:pPr>
        <w:widowControl/>
        <w:tabs>
          <w:tab w:val="left" w:pos="7513"/>
        </w:tabs>
        <w:autoSpaceDE/>
        <w:autoSpaceDN/>
        <w:rPr>
          <w:rFonts w:ascii="Times New Roman" w:eastAsia="Calibri" w:hAnsi="Times New Roman" w:cs="Times New Roman"/>
          <w:bCs/>
          <w:sz w:val="24"/>
          <w:szCs w:val="24"/>
        </w:rPr>
      </w:pPr>
    </w:p>
    <w:p w:rsidR="00322A21" w:rsidRPr="00322A21" w:rsidRDefault="00322A21" w:rsidP="00322A21">
      <w:pPr>
        <w:suppressAutoHyphens/>
        <w:autoSpaceDN/>
        <w:jc w:val="right"/>
        <w:rPr>
          <w:rFonts w:ascii="Times New Roman" w:hAnsi="Times New Roman" w:cs="Times New Roman"/>
          <w:sz w:val="28"/>
          <w:szCs w:val="28"/>
          <w:lang w:eastAsia="ar-SA"/>
        </w:rPr>
      </w:pPr>
      <w:r w:rsidRPr="00322A21">
        <w:rPr>
          <w:rFonts w:ascii="Times New Roman" w:hAnsi="Times New Roman" w:cs="Times New Roman"/>
          <w:sz w:val="28"/>
          <w:szCs w:val="28"/>
          <w:lang w:eastAsia="ar-SA"/>
        </w:rPr>
        <w:lastRenderedPageBreak/>
        <w:t>Приложение 1</w:t>
      </w:r>
    </w:p>
    <w:p w:rsidR="00322A21" w:rsidRPr="00322A21" w:rsidRDefault="00322A21" w:rsidP="00322A21">
      <w:pPr>
        <w:suppressAutoHyphens/>
        <w:autoSpaceDN/>
        <w:jc w:val="right"/>
        <w:rPr>
          <w:rFonts w:ascii="Times New Roman" w:hAnsi="Times New Roman" w:cs="Times New Roman"/>
          <w:sz w:val="28"/>
          <w:szCs w:val="28"/>
          <w:lang w:eastAsia="ar-SA"/>
        </w:rPr>
      </w:pPr>
      <w:r w:rsidRPr="00322A21">
        <w:rPr>
          <w:rFonts w:ascii="Times New Roman" w:hAnsi="Times New Roman" w:cs="Times New Roman"/>
          <w:sz w:val="28"/>
          <w:szCs w:val="28"/>
          <w:lang w:eastAsia="ar-SA"/>
        </w:rPr>
        <w:t>к постановлению Администрации</w:t>
      </w:r>
    </w:p>
    <w:p w:rsidR="00322A21" w:rsidRPr="00322A21" w:rsidRDefault="00322A21" w:rsidP="00322A21">
      <w:pPr>
        <w:suppressAutoHyphens/>
        <w:autoSpaceDN/>
        <w:jc w:val="right"/>
        <w:rPr>
          <w:rFonts w:ascii="Times New Roman" w:hAnsi="Times New Roman" w:cs="Times New Roman"/>
          <w:sz w:val="28"/>
          <w:szCs w:val="28"/>
          <w:lang w:eastAsia="ar-SA"/>
        </w:rPr>
      </w:pPr>
      <w:r w:rsidRPr="00322A21">
        <w:rPr>
          <w:rFonts w:ascii="Times New Roman" w:hAnsi="Times New Roman" w:cs="Times New Roman"/>
          <w:sz w:val="28"/>
          <w:szCs w:val="28"/>
          <w:lang w:eastAsia="ar-SA"/>
        </w:rPr>
        <w:t xml:space="preserve"> Темниковского муниципального района </w:t>
      </w:r>
    </w:p>
    <w:p w:rsidR="00322A21" w:rsidRPr="00322A21" w:rsidRDefault="00322A21" w:rsidP="00322A21">
      <w:pPr>
        <w:suppressAutoHyphens/>
        <w:autoSpaceDN/>
        <w:jc w:val="right"/>
        <w:rPr>
          <w:rFonts w:ascii="Times New Roman" w:hAnsi="Times New Roman" w:cs="Times New Roman"/>
          <w:sz w:val="28"/>
          <w:szCs w:val="28"/>
          <w:lang w:eastAsia="ar-SA"/>
        </w:rPr>
      </w:pPr>
      <w:r w:rsidRPr="00322A21">
        <w:rPr>
          <w:rFonts w:ascii="Times New Roman" w:hAnsi="Times New Roman" w:cs="Times New Roman"/>
          <w:sz w:val="28"/>
          <w:szCs w:val="28"/>
          <w:lang w:eastAsia="ar-SA"/>
        </w:rPr>
        <w:t>от «16» июня  2025 г. № 249</w:t>
      </w:r>
    </w:p>
    <w:p w:rsidR="00322A21" w:rsidRPr="00322A21" w:rsidRDefault="00322A21" w:rsidP="00322A21">
      <w:pPr>
        <w:suppressAutoHyphens/>
        <w:autoSpaceDN/>
        <w:jc w:val="center"/>
        <w:rPr>
          <w:rFonts w:ascii="Times New Roman" w:hAnsi="Times New Roman" w:cs="Times New Roman"/>
          <w:b/>
          <w:sz w:val="28"/>
          <w:szCs w:val="28"/>
          <w:lang w:eastAsia="ar-SA"/>
        </w:rPr>
      </w:pPr>
    </w:p>
    <w:p w:rsidR="00322A21" w:rsidRPr="00322A21" w:rsidRDefault="00322A21" w:rsidP="00322A21">
      <w:pPr>
        <w:suppressAutoHyphens/>
        <w:autoSpaceDN/>
        <w:jc w:val="center"/>
        <w:rPr>
          <w:rFonts w:ascii="Times New Roman" w:hAnsi="Times New Roman" w:cs="Times New Roman"/>
          <w:b/>
          <w:sz w:val="28"/>
          <w:szCs w:val="28"/>
          <w:lang w:eastAsia="ar-SA"/>
        </w:rPr>
      </w:pPr>
    </w:p>
    <w:p w:rsidR="00322A21" w:rsidRPr="00322A21" w:rsidRDefault="00322A21" w:rsidP="00322A21">
      <w:pPr>
        <w:suppressAutoHyphens/>
        <w:autoSpaceDN/>
        <w:jc w:val="center"/>
        <w:rPr>
          <w:rFonts w:ascii="Times New Roman" w:hAnsi="Times New Roman" w:cs="Times New Roman"/>
          <w:b/>
          <w:sz w:val="28"/>
          <w:szCs w:val="28"/>
          <w:lang w:eastAsia="ar-SA"/>
        </w:rPr>
      </w:pPr>
      <w:r w:rsidRPr="00322A21">
        <w:rPr>
          <w:rFonts w:ascii="Times New Roman" w:hAnsi="Times New Roman" w:cs="Times New Roman"/>
          <w:b/>
          <w:sz w:val="28"/>
          <w:szCs w:val="28"/>
          <w:lang w:eastAsia="ar-SA"/>
        </w:rPr>
        <w:t>Перечень</w:t>
      </w:r>
    </w:p>
    <w:p w:rsidR="00322A21" w:rsidRPr="00322A21" w:rsidRDefault="00322A21" w:rsidP="00322A21">
      <w:pPr>
        <w:suppressAutoHyphens/>
        <w:autoSpaceDN/>
        <w:jc w:val="center"/>
        <w:rPr>
          <w:rFonts w:ascii="Times New Roman" w:hAnsi="Times New Roman" w:cs="Times New Roman"/>
          <w:b/>
          <w:sz w:val="28"/>
          <w:szCs w:val="28"/>
          <w:lang w:eastAsia="ar-SA"/>
        </w:rPr>
      </w:pPr>
      <w:r w:rsidRPr="00322A21">
        <w:rPr>
          <w:rFonts w:ascii="Times New Roman" w:hAnsi="Times New Roman" w:cs="Times New Roman"/>
          <w:b/>
          <w:sz w:val="28"/>
          <w:szCs w:val="28"/>
          <w:lang w:eastAsia="ar-SA"/>
        </w:rPr>
        <w:t>земель и земельных участков для установления публичного сервитута в целях размещения антенно-мачтового сооружения связи по проекту «Устранение цифрового неравенства»</w:t>
      </w:r>
    </w:p>
    <w:p w:rsidR="00322A21" w:rsidRPr="00322A21" w:rsidRDefault="00322A21" w:rsidP="00322A21">
      <w:pPr>
        <w:suppressAutoHyphens/>
        <w:autoSpaceDN/>
        <w:jc w:val="center"/>
        <w:rPr>
          <w:rFonts w:ascii="Times New Roman" w:hAnsi="Times New Roman" w:cs="Times New Roman"/>
          <w:b/>
          <w:sz w:val="28"/>
          <w:szCs w:val="28"/>
          <w:lang w:eastAsia="ar-SA"/>
        </w:rPr>
      </w:pPr>
    </w:p>
    <w:tbl>
      <w:tblPr>
        <w:tblW w:w="10124" w:type="dxa"/>
        <w:jc w:val="center"/>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2"/>
        <w:gridCol w:w="3562"/>
      </w:tblGrid>
      <w:tr w:rsidR="00322A21" w:rsidRPr="00322A21" w:rsidTr="002A7CAD">
        <w:trPr>
          <w:trHeight w:val="523"/>
          <w:jc w:val="center"/>
        </w:trPr>
        <w:tc>
          <w:tcPr>
            <w:tcW w:w="6562" w:type="dxa"/>
            <w:shd w:val="clear" w:color="auto" w:fill="auto"/>
            <w:hideMark/>
          </w:tcPr>
          <w:p w:rsidR="00322A21" w:rsidRPr="00322A21" w:rsidRDefault="00322A21" w:rsidP="00322A21">
            <w:pPr>
              <w:suppressAutoHyphens/>
              <w:autoSpaceDN/>
              <w:jc w:val="center"/>
              <w:rPr>
                <w:rFonts w:ascii="Times New Roman" w:hAnsi="Times New Roman" w:cs="Times New Roman"/>
                <w:b/>
                <w:bCs/>
                <w:sz w:val="24"/>
                <w:szCs w:val="23"/>
                <w:lang w:eastAsia="ar-SA"/>
              </w:rPr>
            </w:pPr>
            <w:r w:rsidRPr="00322A21">
              <w:rPr>
                <w:rFonts w:ascii="Times New Roman" w:hAnsi="Times New Roman" w:cs="Times New Roman"/>
                <w:b/>
                <w:bCs/>
                <w:sz w:val="24"/>
                <w:szCs w:val="23"/>
                <w:lang w:eastAsia="ar-SA"/>
              </w:rPr>
              <w:t>Адрес или иное описание местоположения земельного участка</w:t>
            </w:r>
          </w:p>
        </w:tc>
        <w:tc>
          <w:tcPr>
            <w:tcW w:w="3562" w:type="dxa"/>
            <w:shd w:val="clear" w:color="auto" w:fill="auto"/>
            <w:hideMark/>
          </w:tcPr>
          <w:p w:rsidR="00322A21" w:rsidRPr="00322A21" w:rsidRDefault="00322A21" w:rsidP="00322A21">
            <w:pPr>
              <w:suppressAutoHyphens/>
              <w:autoSpaceDN/>
              <w:jc w:val="center"/>
              <w:rPr>
                <w:rFonts w:ascii="Times New Roman" w:hAnsi="Times New Roman" w:cs="Times New Roman"/>
                <w:b/>
                <w:bCs/>
                <w:sz w:val="24"/>
                <w:szCs w:val="23"/>
                <w:lang w:eastAsia="ar-SA"/>
              </w:rPr>
            </w:pPr>
            <w:r w:rsidRPr="00322A21">
              <w:rPr>
                <w:rFonts w:ascii="Times New Roman" w:hAnsi="Times New Roman" w:cs="Times New Roman"/>
                <w:b/>
                <w:bCs/>
                <w:sz w:val="24"/>
                <w:szCs w:val="23"/>
                <w:lang w:eastAsia="ar-SA"/>
              </w:rPr>
              <w:t>Кадастровый номер земельного участка</w:t>
            </w:r>
          </w:p>
        </w:tc>
      </w:tr>
      <w:tr w:rsidR="00322A21" w:rsidRPr="00322A21" w:rsidTr="002A7CAD">
        <w:trPr>
          <w:trHeight w:val="599"/>
          <w:jc w:val="center"/>
        </w:trPr>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322A21" w:rsidRPr="00322A21" w:rsidRDefault="00322A21" w:rsidP="00322A21">
            <w:pPr>
              <w:suppressAutoHyphens/>
              <w:autoSpaceDN/>
              <w:jc w:val="center"/>
              <w:rPr>
                <w:rFonts w:ascii="Times New Roman" w:hAnsi="Times New Roman" w:cs="Times New Roman"/>
                <w:sz w:val="24"/>
                <w:szCs w:val="22"/>
                <w:lang w:eastAsia="ar-SA"/>
              </w:rPr>
            </w:pPr>
            <w:r w:rsidRPr="00322A21">
              <w:rPr>
                <w:rFonts w:ascii="Times New Roman" w:hAnsi="Times New Roman" w:cs="Times New Roman"/>
                <w:sz w:val="24"/>
                <w:szCs w:val="20"/>
                <w:lang w:eastAsia="ar-SA"/>
              </w:rPr>
              <w:t xml:space="preserve">Республика Мордовия, </w:t>
            </w:r>
            <w:proofErr w:type="spellStart"/>
            <w:r w:rsidRPr="00322A21">
              <w:rPr>
                <w:rFonts w:ascii="Times New Roman" w:hAnsi="Times New Roman" w:cs="Times New Roman"/>
                <w:sz w:val="24"/>
                <w:szCs w:val="20"/>
                <w:lang w:eastAsia="ar-SA"/>
              </w:rPr>
              <w:t>Темниковский</w:t>
            </w:r>
            <w:proofErr w:type="spellEnd"/>
            <w:r w:rsidRPr="00322A21">
              <w:rPr>
                <w:rFonts w:ascii="Times New Roman" w:hAnsi="Times New Roman" w:cs="Times New Roman"/>
                <w:sz w:val="24"/>
                <w:szCs w:val="20"/>
                <w:lang w:eastAsia="ar-SA"/>
              </w:rPr>
              <w:t xml:space="preserve"> район, д. </w:t>
            </w:r>
            <w:proofErr w:type="spellStart"/>
            <w:r w:rsidRPr="00322A21">
              <w:rPr>
                <w:rFonts w:ascii="Times New Roman" w:hAnsi="Times New Roman" w:cs="Times New Roman"/>
                <w:sz w:val="24"/>
                <w:szCs w:val="20"/>
                <w:lang w:eastAsia="ar-SA"/>
              </w:rPr>
              <w:t>Сендюково</w:t>
            </w:r>
            <w:proofErr w:type="spellEnd"/>
          </w:p>
        </w:tc>
        <w:tc>
          <w:tcPr>
            <w:tcW w:w="35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22A21" w:rsidRPr="00322A21" w:rsidRDefault="00322A21" w:rsidP="00322A21">
            <w:pPr>
              <w:suppressAutoHyphens/>
              <w:autoSpaceDN/>
              <w:jc w:val="center"/>
              <w:rPr>
                <w:rFonts w:ascii="Times New Roman" w:hAnsi="Times New Roman" w:cs="Times New Roman"/>
                <w:sz w:val="24"/>
                <w:szCs w:val="20"/>
                <w:lang w:eastAsia="ar-SA"/>
              </w:rPr>
            </w:pPr>
            <w:r w:rsidRPr="00322A21">
              <w:rPr>
                <w:rFonts w:ascii="Times New Roman" w:hAnsi="Times New Roman" w:cs="Times New Roman"/>
                <w:sz w:val="24"/>
                <w:szCs w:val="20"/>
                <w:lang w:eastAsia="ar-SA"/>
              </w:rPr>
              <w:t>13:19:0225007</w:t>
            </w:r>
          </w:p>
        </w:tc>
      </w:tr>
      <w:tr w:rsidR="00322A21" w:rsidRPr="00322A21" w:rsidTr="002A7CAD">
        <w:trPr>
          <w:trHeight w:val="599"/>
          <w:jc w:val="center"/>
        </w:trPr>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322A21" w:rsidRPr="00322A21" w:rsidRDefault="00322A21" w:rsidP="00322A21">
            <w:pPr>
              <w:suppressAutoHyphens/>
              <w:autoSpaceDN/>
              <w:jc w:val="center"/>
              <w:rPr>
                <w:rFonts w:ascii="Times New Roman" w:hAnsi="Times New Roman" w:cs="Times New Roman"/>
                <w:sz w:val="24"/>
                <w:szCs w:val="20"/>
                <w:shd w:val="clear" w:color="auto" w:fill="FFFFFF"/>
                <w:lang w:eastAsia="ar-SA"/>
              </w:rPr>
            </w:pPr>
            <w:r w:rsidRPr="00322A21">
              <w:rPr>
                <w:rFonts w:ascii="Times New Roman" w:hAnsi="Times New Roman" w:cs="Times New Roman"/>
                <w:sz w:val="24"/>
                <w:szCs w:val="20"/>
                <w:lang w:eastAsia="ar-SA"/>
              </w:rPr>
              <w:t xml:space="preserve">Республика Мордовия, </w:t>
            </w:r>
            <w:proofErr w:type="spellStart"/>
            <w:r w:rsidRPr="00322A21">
              <w:rPr>
                <w:rFonts w:ascii="Times New Roman" w:hAnsi="Times New Roman" w:cs="Times New Roman"/>
                <w:sz w:val="24"/>
                <w:szCs w:val="20"/>
                <w:lang w:eastAsia="ar-SA"/>
              </w:rPr>
              <w:t>Темниковский</w:t>
            </w:r>
            <w:proofErr w:type="spellEnd"/>
            <w:r w:rsidRPr="00322A21">
              <w:rPr>
                <w:rFonts w:ascii="Times New Roman" w:hAnsi="Times New Roman" w:cs="Times New Roman"/>
                <w:sz w:val="24"/>
                <w:szCs w:val="20"/>
                <w:lang w:eastAsia="ar-SA"/>
              </w:rPr>
              <w:t xml:space="preserve"> район, д. </w:t>
            </w:r>
            <w:proofErr w:type="spellStart"/>
            <w:r w:rsidRPr="00322A21">
              <w:rPr>
                <w:rFonts w:ascii="Times New Roman" w:hAnsi="Times New Roman" w:cs="Times New Roman"/>
                <w:sz w:val="24"/>
                <w:szCs w:val="20"/>
                <w:lang w:eastAsia="ar-SA"/>
              </w:rPr>
              <w:t>Сендюково</w:t>
            </w:r>
            <w:proofErr w:type="spellEnd"/>
          </w:p>
        </w:tc>
        <w:tc>
          <w:tcPr>
            <w:tcW w:w="35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22A21" w:rsidRPr="00322A21" w:rsidRDefault="00322A21" w:rsidP="00322A21">
            <w:pPr>
              <w:suppressAutoHyphens/>
              <w:autoSpaceDN/>
              <w:jc w:val="center"/>
              <w:rPr>
                <w:rFonts w:ascii="Times New Roman" w:hAnsi="Times New Roman" w:cs="Times New Roman"/>
                <w:bCs/>
                <w:sz w:val="24"/>
                <w:szCs w:val="20"/>
                <w:shd w:val="clear" w:color="auto" w:fill="FFFFFF"/>
                <w:lang w:eastAsia="ar-SA"/>
              </w:rPr>
            </w:pPr>
            <w:r w:rsidRPr="00322A21">
              <w:rPr>
                <w:rFonts w:ascii="Times New Roman" w:hAnsi="Times New Roman" w:cs="Times New Roman"/>
                <w:bCs/>
                <w:sz w:val="24"/>
                <w:szCs w:val="20"/>
                <w:shd w:val="clear" w:color="auto" w:fill="FFFFFF"/>
                <w:lang w:eastAsia="ar-SA"/>
              </w:rPr>
              <w:t>13:19:0225001</w:t>
            </w:r>
          </w:p>
        </w:tc>
      </w:tr>
      <w:tr w:rsidR="00322A21" w:rsidRPr="00322A21" w:rsidTr="002A7CAD">
        <w:trPr>
          <w:trHeight w:val="599"/>
          <w:jc w:val="center"/>
        </w:trPr>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322A21" w:rsidRPr="00322A21" w:rsidRDefault="00322A21" w:rsidP="00322A21">
            <w:pPr>
              <w:suppressAutoHyphens/>
              <w:autoSpaceDN/>
              <w:ind w:left="-164"/>
              <w:jc w:val="center"/>
              <w:rPr>
                <w:rFonts w:ascii="Times New Roman" w:hAnsi="Times New Roman" w:cs="Times New Roman"/>
                <w:sz w:val="24"/>
                <w:szCs w:val="20"/>
                <w:lang w:eastAsia="ar-SA"/>
              </w:rPr>
            </w:pPr>
            <w:r w:rsidRPr="00322A21">
              <w:rPr>
                <w:rFonts w:ascii="Times New Roman" w:hAnsi="Times New Roman" w:cs="Times New Roman"/>
                <w:sz w:val="24"/>
                <w:szCs w:val="20"/>
                <w:lang w:eastAsia="ar-SA"/>
              </w:rPr>
              <w:t xml:space="preserve">Республика Мордовия, </w:t>
            </w:r>
            <w:proofErr w:type="spellStart"/>
            <w:r w:rsidRPr="00322A21">
              <w:rPr>
                <w:rFonts w:ascii="Times New Roman" w:hAnsi="Times New Roman" w:cs="Times New Roman"/>
                <w:sz w:val="24"/>
                <w:szCs w:val="20"/>
                <w:lang w:eastAsia="ar-SA"/>
              </w:rPr>
              <w:t>Темниковский</w:t>
            </w:r>
            <w:proofErr w:type="spellEnd"/>
            <w:r w:rsidRPr="00322A21">
              <w:rPr>
                <w:rFonts w:ascii="Times New Roman" w:hAnsi="Times New Roman" w:cs="Times New Roman"/>
                <w:sz w:val="24"/>
                <w:szCs w:val="20"/>
                <w:lang w:eastAsia="ar-SA"/>
              </w:rPr>
              <w:t xml:space="preserve"> район, д. </w:t>
            </w:r>
            <w:proofErr w:type="gramStart"/>
            <w:r w:rsidRPr="00322A21">
              <w:rPr>
                <w:rFonts w:ascii="Times New Roman" w:hAnsi="Times New Roman" w:cs="Times New Roman"/>
                <w:sz w:val="24"/>
                <w:szCs w:val="20"/>
                <w:lang w:eastAsia="ar-SA"/>
              </w:rPr>
              <w:t>Татарское</w:t>
            </w:r>
            <w:proofErr w:type="gramEnd"/>
            <w:r w:rsidRPr="00322A21">
              <w:rPr>
                <w:rFonts w:ascii="Times New Roman" w:hAnsi="Times New Roman" w:cs="Times New Roman"/>
                <w:sz w:val="24"/>
                <w:szCs w:val="20"/>
                <w:lang w:eastAsia="ar-SA"/>
              </w:rPr>
              <w:t xml:space="preserve"> </w:t>
            </w:r>
            <w:proofErr w:type="spellStart"/>
            <w:r w:rsidRPr="00322A21">
              <w:rPr>
                <w:rFonts w:ascii="Times New Roman" w:hAnsi="Times New Roman" w:cs="Times New Roman"/>
                <w:sz w:val="24"/>
                <w:szCs w:val="20"/>
                <w:lang w:eastAsia="ar-SA"/>
              </w:rPr>
              <w:t>Акашево</w:t>
            </w:r>
            <w:proofErr w:type="spellEnd"/>
          </w:p>
        </w:tc>
        <w:tc>
          <w:tcPr>
            <w:tcW w:w="35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22A21" w:rsidRPr="00322A21" w:rsidRDefault="00322A21" w:rsidP="00322A21">
            <w:pPr>
              <w:suppressAutoHyphens/>
              <w:autoSpaceDN/>
              <w:jc w:val="center"/>
              <w:rPr>
                <w:rFonts w:ascii="Times New Roman" w:hAnsi="Times New Roman" w:cs="Times New Roman"/>
                <w:bCs/>
                <w:sz w:val="24"/>
                <w:szCs w:val="20"/>
                <w:shd w:val="clear" w:color="auto" w:fill="FFFFFF"/>
                <w:lang w:eastAsia="ar-SA"/>
              </w:rPr>
            </w:pPr>
            <w:r w:rsidRPr="00322A21">
              <w:rPr>
                <w:rFonts w:ascii="Times New Roman" w:hAnsi="Times New Roman" w:cs="Times New Roman"/>
                <w:bCs/>
                <w:sz w:val="24"/>
                <w:szCs w:val="20"/>
                <w:shd w:val="clear" w:color="auto" w:fill="FFFFFF"/>
                <w:lang w:eastAsia="ar-SA"/>
              </w:rPr>
              <w:t>13:19:0225001:24 (ЕЗП 13:19:0225001:42)</w:t>
            </w:r>
          </w:p>
        </w:tc>
      </w:tr>
      <w:tr w:rsidR="00322A21" w:rsidRPr="00322A21" w:rsidTr="002A7CAD">
        <w:trPr>
          <w:trHeight w:val="599"/>
          <w:jc w:val="center"/>
        </w:trPr>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322A21" w:rsidRPr="00322A21" w:rsidRDefault="00322A21" w:rsidP="00322A21">
            <w:pPr>
              <w:suppressAutoHyphens/>
              <w:autoSpaceDN/>
              <w:jc w:val="center"/>
              <w:rPr>
                <w:rFonts w:ascii="Times New Roman" w:hAnsi="Times New Roman" w:cs="Times New Roman"/>
                <w:sz w:val="24"/>
                <w:szCs w:val="20"/>
                <w:lang w:eastAsia="ar-SA"/>
              </w:rPr>
            </w:pPr>
            <w:r w:rsidRPr="00322A21">
              <w:rPr>
                <w:rFonts w:ascii="Times New Roman" w:hAnsi="Times New Roman" w:cs="Times New Roman"/>
                <w:sz w:val="24"/>
                <w:szCs w:val="20"/>
                <w:lang w:eastAsia="ar-SA"/>
              </w:rPr>
              <w:t xml:space="preserve">Республика Мордовия, </w:t>
            </w:r>
            <w:proofErr w:type="spellStart"/>
            <w:r w:rsidRPr="00322A21">
              <w:rPr>
                <w:rFonts w:ascii="Times New Roman" w:hAnsi="Times New Roman" w:cs="Times New Roman"/>
                <w:sz w:val="24"/>
                <w:szCs w:val="20"/>
                <w:lang w:eastAsia="ar-SA"/>
              </w:rPr>
              <w:t>Темниковский</w:t>
            </w:r>
            <w:proofErr w:type="spellEnd"/>
            <w:r w:rsidRPr="00322A21">
              <w:rPr>
                <w:rFonts w:ascii="Times New Roman" w:hAnsi="Times New Roman" w:cs="Times New Roman"/>
                <w:sz w:val="24"/>
                <w:szCs w:val="20"/>
                <w:lang w:eastAsia="ar-SA"/>
              </w:rPr>
              <w:t xml:space="preserve"> район, д. </w:t>
            </w:r>
            <w:proofErr w:type="gramStart"/>
            <w:r w:rsidRPr="00322A21">
              <w:rPr>
                <w:rFonts w:ascii="Times New Roman" w:hAnsi="Times New Roman" w:cs="Times New Roman"/>
                <w:sz w:val="24"/>
                <w:szCs w:val="20"/>
                <w:lang w:eastAsia="ar-SA"/>
              </w:rPr>
              <w:t>Татарское</w:t>
            </w:r>
            <w:proofErr w:type="gramEnd"/>
            <w:r w:rsidRPr="00322A21">
              <w:rPr>
                <w:rFonts w:ascii="Times New Roman" w:hAnsi="Times New Roman" w:cs="Times New Roman"/>
                <w:sz w:val="24"/>
                <w:szCs w:val="20"/>
                <w:lang w:eastAsia="ar-SA"/>
              </w:rPr>
              <w:t xml:space="preserve"> </w:t>
            </w:r>
            <w:proofErr w:type="spellStart"/>
            <w:r w:rsidRPr="00322A21">
              <w:rPr>
                <w:rFonts w:ascii="Times New Roman" w:hAnsi="Times New Roman" w:cs="Times New Roman"/>
                <w:sz w:val="24"/>
                <w:szCs w:val="20"/>
                <w:lang w:eastAsia="ar-SA"/>
              </w:rPr>
              <w:t>Акашево</w:t>
            </w:r>
            <w:proofErr w:type="spellEnd"/>
          </w:p>
        </w:tc>
        <w:tc>
          <w:tcPr>
            <w:tcW w:w="35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22A21" w:rsidRPr="00322A21" w:rsidRDefault="00322A21" w:rsidP="00322A21">
            <w:pPr>
              <w:suppressAutoHyphens/>
              <w:autoSpaceDN/>
              <w:jc w:val="center"/>
              <w:rPr>
                <w:rFonts w:ascii="Times New Roman" w:hAnsi="Times New Roman" w:cs="Times New Roman"/>
                <w:bCs/>
                <w:sz w:val="24"/>
                <w:szCs w:val="20"/>
                <w:shd w:val="clear" w:color="auto" w:fill="FFFFFF"/>
                <w:lang w:eastAsia="ar-SA"/>
              </w:rPr>
            </w:pPr>
            <w:r w:rsidRPr="00322A21">
              <w:rPr>
                <w:rFonts w:ascii="Times New Roman" w:hAnsi="Times New Roman" w:cs="Times New Roman"/>
                <w:bCs/>
                <w:sz w:val="24"/>
                <w:szCs w:val="20"/>
                <w:shd w:val="clear" w:color="auto" w:fill="FFFFFF"/>
                <w:lang w:eastAsia="ar-SA"/>
              </w:rPr>
              <w:t>13:19:0225001:25 (ЕЗП 13:19:0225001:42)</w:t>
            </w:r>
          </w:p>
        </w:tc>
      </w:tr>
      <w:tr w:rsidR="00322A21" w:rsidRPr="00322A21" w:rsidTr="002A7CAD">
        <w:trPr>
          <w:trHeight w:val="599"/>
          <w:jc w:val="center"/>
        </w:trPr>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322A21" w:rsidRPr="00322A21" w:rsidRDefault="00322A21" w:rsidP="00322A21">
            <w:pPr>
              <w:suppressAutoHyphens/>
              <w:autoSpaceDN/>
              <w:jc w:val="center"/>
              <w:rPr>
                <w:rFonts w:ascii="Times New Roman" w:hAnsi="Times New Roman" w:cs="Times New Roman"/>
                <w:sz w:val="24"/>
                <w:szCs w:val="20"/>
                <w:lang w:eastAsia="ar-SA"/>
              </w:rPr>
            </w:pPr>
            <w:r w:rsidRPr="00322A21">
              <w:rPr>
                <w:rFonts w:ascii="Times New Roman" w:hAnsi="Times New Roman" w:cs="Times New Roman"/>
                <w:sz w:val="24"/>
                <w:szCs w:val="20"/>
                <w:lang w:eastAsia="ar-SA"/>
              </w:rPr>
              <w:t xml:space="preserve">Республика Мордовия, </w:t>
            </w:r>
            <w:proofErr w:type="spellStart"/>
            <w:r w:rsidRPr="00322A21">
              <w:rPr>
                <w:rFonts w:ascii="Times New Roman" w:hAnsi="Times New Roman" w:cs="Times New Roman"/>
                <w:sz w:val="24"/>
                <w:szCs w:val="20"/>
                <w:lang w:eastAsia="ar-SA"/>
              </w:rPr>
              <w:t>Темниковский</w:t>
            </w:r>
            <w:proofErr w:type="spellEnd"/>
            <w:r w:rsidRPr="00322A21">
              <w:rPr>
                <w:rFonts w:ascii="Times New Roman" w:hAnsi="Times New Roman" w:cs="Times New Roman"/>
                <w:sz w:val="24"/>
                <w:szCs w:val="20"/>
                <w:lang w:eastAsia="ar-SA"/>
              </w:rPr>
              <w:t xml:space="preserve"> район, д. </w:t>
            </w:r>
            <w:proofErr w:type="spellStart"/>
            <w:r w:rsidRPr="00322A21">
              <w:rPr>
                <w:rFonts w:ascii="Times New Roman" w:hAnsi="Times New Roman" w:cs="Times New Roman"/>
                <w:sz w:val="24"/>
                <w:szCs w:val="20"/>
                <w:lang w:eastAsia="ar-SA"/>
              </w:rPr>
              <w:t>Сендюково</w:t>
            </w:r>
            <w:proofErr w:type="spellEnd"/>
          </w:p>
        </w:tc>
        <w:tc>
          <w:tcPr>
            <w:tcW w:w="35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22A21" w:rsidRPr="00322A21" w:rsidRDefault="00322A21" w:rsidP="00322A21">
            <w:pPr>
              <w:suppressAutoHyphens/>
              <w:autoSpaceDN/>
              <w:jc w:val="center"/>
              <w:rPr>
                <w:rFonts w:ascii="Times New Roman" w:hAnsi="Times New Roman" w:cs="Times New Roman"/>
                <w:bCs/>
                <w:sz w:val="24"/>
                <w:szCs w:val="20"/>
                <w:shd w:val="clear" w:color="auto" w:fill="FFFFFF"/>
                <w:lang w:eastAsia="ar-SA"/>
              </w:rPr>
            </w:pPr>
            <w:r w:rsidRPr="00322A21">
              <w:rPr>
                <w:rFonts w:ascii="Times New Roman" w:hAnsi="Times New Roman" w:cs="Times New Roman"/>
                <w:bCs/>
                <w:sz w:val="24"/>
                <w:szCs w:val="20"/>
                <w:shd w:val="clear" w:color="auto" w:fill="FFFFFF"/>
                <w:lang w:eastAsia="ar-SA"/>
              </w:rPr>
              <w:t>13:19:0225001:36 (ЕЗП 13:19:0225001:42)</w:t>
            </w:r>
          </w:p>
        </w:tc>
      </w:tr>
    </w:tbl>
    <w:p w:rsidR="00322A21" w:rsidRPr="00322A21" w:rsidRDefault="00322A21" w:rsidP="00322A21">
      <w:pPr>
        <w:suppressAutoHyphens/>
        <w:autoSpaceDN/>
        <w:jc w:val="center"/>
        <w:rPr>
          <w:rFonts w:ascii="Times New Roman" w:hAnsi="Times New Roman" w:cs="Times New Roman"/>
          <w:b/>
          <w:sz w:val="28"/>
          <w:szCs w:val="28"/>
          <w:lang w:eastAsia="ar-SA"/>
        </w:rPr>
      </w:pPr>
    </w:p>
    <w:p w:rsidR="00322A21" w:rsidRPr="00322A21" w:rsidRDefault="00322A21" w:rsidP="00322A21">
      <w:pPr>
        <w:suppressAutoHyphens/>
        <w:autoSpaceDN/>
        <w:jc w:val="center"/>
        <w:rPr>
          <w:rFonts w:ascii="Times New Roman" w:hAnsi="Times New Roman" w:cs="Times New Roman"/>
          <w:b/>
          <w:sz w:val="28"/>
          <w:szCs w:val="28"/>
          <w:lang w:eastAsia="ar-SA"/>
        </w:rPr>
      </w:pPr>
    </w:p>
    <w:p w:rsidR="00322A21" w:rsidRPr="00322A21" w:rsidRDefault="00322A21" w:rsidP="00322A21">
      <w:pPr>
        <w:suppressAutoHyphens/>
        <w:autoSpaceDN/>
        <w:rPr>
          <w:rFonts w:ascii="Times New Roman" w:hAnsi="Times New Roman" w:cs="Times New Roman"/>
          <w:sz w:val="28"/>
          <w:szCs w:val="28"/>
          <w:lang w:eastAsia="ar-SA"/>
        </w:rPr>
      </w:pPr>
    </w:p>
    <w:p w:rsidR="00322A21" w:rsidRPr="00322A21" w:rsidRDefault="00322A21" w:rsidP="00322A21">
      <w:pPr>
        <w:suppressAutoHyphens/>
        <w:autoSpaceDN/>
        <w:jc w:val="both"/>
        <w:rPr>
          <w:rFonts w:ascii="Times New Roman" w:hAnsi="Times New Roman" w:cs="Times New Roman"/>
          <w:sz w:val="28"/>
          <w:szCs w:val="28"/>
          <w:lang w:eastAsia="ar-SA"/>
        </w:rPr>
      </w:pPr>
    </w:p>
    <w:p w:rsidR="00322A21" w:rsidRPr="00322A21" w:rsidRDefault="00322A21" w:rsidP="00322A21">
      <w:pPr>
        <w:suppressAutoHyphens/>
        <w:autoSpaceDN/>
        <w:jc w:val="both"/>
        <w:rPr>
          <w:rFonts w:ascii="Times New Roman" w:hAnsi="Times New Roman" w:cs="Times New Roman"/>
          <w:sz w:val="28"/>
          <w:szCs w:val="28"/>
          <w:lang w:eastAsia="ar-SA"/>
        </w:rPr>
      </w:pPr>
    </w:p>
    <w:p w:rsidR="00322A21" w:rsidRPr="00322A21" w:rsidRDefault="00322A21" w:rsidP="00322A21">
      <w:pPr>
        <w:suppressAutoHyphens/>
        <w:autoSpaceDN/>
        <w:jc w:val="both"/>
        <w:rPr>
          <w:rFonts w:ascii="Times New Roman" w:hAnsi="Times New Roman" w:cs="Times New Roman"/>
          <w:sz w:val="28"/>
          <w:szCs w:val="28"/>
          <w:lang w:eastAsia="ar-SA"/>
        </w:rPr>
      </w:pPr>
    </w:p>
    <w:p w:rsidR="00322A21" w:rsidRPr="00322A21" w:rsidRDefault="00322A21" w:rsidP="00322A21">
      <w:pPr>
        <w:adjustRightInd w:val="0"/>
        <w:jc w:val="center"/>
        <w:rPr>
          <w:rFonts w:ascii="Times New Roman" w:hAnsi="Times New Roman" w:cs="Times New Roman"/>
          <w:sz w:val="28"/>
          <w:szCs w:val="28"/>
        </w:rPr>
      </w:pPr>
      <w:r w:rsidRPr="00322A21">
        <w:rPr>
          <w:rFonts w:ascii="Times New Roman" w:hAnsi="Times New Roman" w:cs="Times New Roman"/>
          <w:sz w:val="28"/>
          <w:szCs w:val="28"/>
        </w:rPr>
        <w:t>АДМИНИСТРАЦИЯ ТЕМНИКОВСКОГО МУНИЦИПАЛЬНОГО РАЙОНА</w:t>
      </w:r>
    </w:p>
    <w:p w:rsidR="00322A21" w:rsidRPr="00322A21" w:rsidRDefault="00322A21" w:rsidP="00322A21">
      <w:pPr>
        <w:adjustRightInd w:val="0"/>
        <w:jc w:val="center"/>
        <w:rPr>
          <w:rFonts w:ascii="Times New Roman" w:hAnsi="Times New Roman" w:cs="Times New Roman"/>
          <w:sz w:val="28"/>
          <w:szCs w:val="28"/>
        </w:rPr>
      </w:pPr>
      <w:r w:rsidRPr="00322A21">
        <w:rPr>
          <w:rFonts w:ascii="Times New Roman" w:hAnsi="Times New Roman" w:cs="Times New Roman"/>
          <w:sz w:val="28"/>
          <w:szCs w:val="28"/>
        </w:rPr>
        <w:t>РЕСПУБЛИКИ МОРДОВИЯ</w:t>
      </w:r>
    </w:p>
    <w:p w:rsidR="00322A21" w:rsidRPr="00322A21" w:rsidRDefault="00322A21" w:rsidP="00322A21">
      <w:pPr>
        <w:adjustRightInd w:val="0"/>
        <w:jc w:val="center"/>
        <w:rPr>
          <w:rFonts w:ascii="Times New Roman" w:hAnsi="Times New Roman" w:cs="Times New Roman"/>
          <w:sz w:val="28"/>
          <w:szCs w:val="28"/>
        </w:rPr>
      </w:pPr>
    </w:p>
    <w:p w:rsidR="00322A21" w:rsidRPr="00322A21" w:rsidRDefault="00322A21" w:rsidP="00322A21">
      <w:pPr>
        <w:adjustRightInd w:val="0"/>
        <w:jc w:val="center"/>
        <w:rPr>
          <w:rFonts w:ascii="Times New Roman" w:hAnsi="Times New Roman" w:cs="Times New Roman"/>
          <w:sz w:val="28"/>
          <w:szCs w:val="28"/>
        </w:rPr>
      </w:pPr>
    </w:p>
    <w:p w:rsidR="00322A21" w:rsidRPr="00322A21" w:rsidRDefault="00322A21" w:rsidP="00322A21">
      <w:pPr>
        <w:adjustRightInd w:val="0"/>
        <w:jc w:val="center"/>
        <w:rPr>
          <w:rFonts w:ascii="Times New Roman" w:hAnsi="Times New Roman" w:cs="Times New Roman"/>
          <w:b/>
          <w:sz w:val="34"/>
          <w:szCs w:val="28"/>
        </w:rPr>
      </w:pPr>
      <w:proofErr w:type="gramStart"/>
      <w:r w:rsidRPr="00322A21">
        <w:rPr>
          <w:rFonts w:ascii="Times New Roman" w:hAnsi="Times New Roman" w:cs="Times New Roman"/>
          <w:b/>
          <w:sz w:val="34"/>
          <w:szCs w:val="28"/>
        </w:rPr>
        <w:t>П</w:t>
      </w:r>
      <w:proofErr w:type="gramEnd"/>
      <w:r w:rsidRPr="00322A21">
        <w:rPr>
          <w:rFonts w:ascii="Times New Roman" w:hAnsi="Times New Roman" w:cs="Times New Roman"/>
          <w:b/>
          <w:sz w:val="34"/>
          <w:szCs w:val="28"/>
        </w:rPr>
        <w:t xml:space="preserve"> О С Т А Н О В Л Е Н И Е</w:t>
      </w:r>
    </w:p>
    <w:p w:rsidR="00322A21" w:rsidRPr="00322A21" w:rsidRDefault="00322A21" w:rsidP="00322A21">
      <w:pPr>
        <w:adjustRightInd w:val="0"/>
        <w:jc w:val="center"/>
        <w:rPr>
          <w:rFonts w:ascii="Times New Roman" w:hAnsi="Times New Roman" w:cs="Times New Roman"/>
          <w:b/>
          <w:sz w:val="28"/>
          <w:szCs w:val="28"/>
        </w:rPr>
      </w:pPr>
    </w:p>
    <w:p w:rsidR="00322A21" w:rsidRPr="00322A21" w:rsidRDefault="00322A21" w:rsidP="00322A21">
      <w:pPr>
        <w:adjustRightInd w:val="0"/>
        <w:rPr>
          <w:rFonts w:ascii="Times New Roman" w:hAnsi="Times New Roman" w:cs="Times New Roman"/>
          <w:sz w:val="28"/>
          <w:szCs w:val="28"/>
          <w:u w:val="single"/>
        </w:rPr>
      </w:pPr>
      <w:r w:rsidRPr="00322A21">
        <w:rPr>
          <w:rFonts w:ascii="Times New Roman" w:hAnsi="Times New Roman" w:cs="Times New Roman"/>
          <w:sz w:val="28"/>
          <w:szCs w:val="28"/>
        </w:rPr>
        <w:t xml:space="preserve">        «27»  июня 2025 г.                                                                                  № 264</w:t>
      </w:r>
    </w:p>
    <w:p w:rsidR="00322A21" w:rsidRPr="00322A21" w:rsidRDefault="00322A21" w:rsidP="00322A21">
      <w:pPr>
        <w:adjustRightInd w:val="0"/>
        <w:jc w:val="center"/>
        <w:rPr>
          <w:rFonts w:ascii="Times New Roman" w:hAnsi="Times New Roman" w:cs="Times New Roman"/>
          <w:sz w:val="28"/>
          <w:szCs w:val="28"/>
        </w:rPr>
      </w:pPr>
      <w:r w:rsidRPr="00322A21">
        <w:rPr>
          <w:rFonts w:ascii="Times New Roman" w:hAnsi="Times New Roman" w:cs="Times New Roman"/>
          <w:sz w:val="28"/>
          <w:szCs w:val="28"/>
        </w:rPr>
        <w:t>г. Темников</w:t>
      </w:r>
    </w:p>
    <w:p w:rsidR="00322A21" w:rsidRPr="00322A21" w:rsidRDefault="00322A21" w:rsidP="00322A21">
      <w:pPr>
        <w:adjustRightInd w:val="0"/>
        <w:rPr>
          <w:rFonts w:ascii="Times New Roman" w:hAnsi="Times New Roman" w:cs="Times New Roman"/>
          <w:b/>
          <w:bCs/>
          <w:sz w:val="28"/>
          <w:szCs w:val="28"/>
        </w:rPr>
      </w:pPr>
    </w:p>
    <w:p w:rsidR="00322A21" w:rsidRPr="00322A21" w:rsidRDefault="00322A21" w:rsidP="00322A21">
      <w:pPr>
        <w:adjustRightInd w:val="0"/>
        <w:jc w:val="center"/>
        <w:rPr>
          <w:rFonts w:ascii="Times New Roman" w:hAnsi="Times New Roman" w:cs="Times New Roman"/>
          <w:b/>
          <w:bCs/>
          <w:sz w:val="28"/>
          <w:szCs w:val="28"/>
        </w:rPr>
      </w:pPr>
      <w:r w:rsidRPr="00322A21">
        <w:rPr>
          <w:rFonts w:ascii="Times New Roman" w:hAnsi="Times New Roman" w:cs="Times New Roman"/>
          <w:b/>
          <w:bCs/>
          <w:sz w:val="28"/>
          <w:szCs w:val="28"/>
        </w:rPr>
        <w:t xml:space="preserve">   О внесении изменений в график проведения ярмарок на территории Темниковского муниципального района на 2025 год, утвержденный постановлением Администрации Темниковского муниципального района </w:t>
      </w:r>
      <w:proofErr w:type="gramStart"/>
      <w:r w:rsidRPr="00322A21">
        <w:rPr>
          <w:rFonts w:ascii="Times New Roman" w:hAnsi="Times New Roman" w:cs="Times New Roman"/>
          <w:b/>
          <w:bCs/>
          <w:sz w:val="28"/>
          <w:szCs w:val="28"/>
        </w:rPr>
        <w:t>от</w:t>
      </w:r>
      <w:proofErr w:type="gramEnd"/>
    </w:p>
    <w:p w:rsidR="00322A21" w:rsidRPr="00322A21" w:rsidRDefault="00322A21" w:rsidP="00322A21">
      <w:pPr>
        <w:adjustRightInd w:val="0"/>
        <w:jc w:val="center"/>
        <w:rPr>
          <w:rFonts w:ascii="Times New Roman" w:hAnsi="Times New Roman" w:cs="Times New Roman"/>
          <w:b/>
          <w:bCs/>
          <w:sz w:val="28"/>
          <w:szCs w:val="28"/>
        </w:rPr>
      </w:pPr>
      <w:r w:rsidRPr="00322A21">
        <w:rPr>
          <w:rFonts w:ascii="Times New Roman" w:hAnsi="Times New Roman" w:cs="Times New Roman"/>
          <w:b/>
          <w:bCs/>
          <w:sz w:val="28"/>
          <w:szCs w:val="28"/>
        </w:rPr>
        <w:t xml:space="preserve"> 09 декабря 2024 года №625 «Об утверждении графика проведения ярмарок на территории Темниковского муниципального района на 2025 год»</w:t>
      </w:r>
    </w:p>
    <w:p w:rsidR="00322A21" w:rsidRPr="00322A21" w:rsidRDefault="00322A21" w:rsidP="00322A21">
      <w:pPr>
        <w:adjustRightInd w:val="0"/>
        <w:rPr>
          <w:rFonts w:ascii="Times New Roman" w:hAnsi="Times New Roman" w:cs="Times New Roman"/>
          <w:b/>
          <w:bCs/>
          <w:sz w:val="28"/>
          <w:szCs w:val="28"/>
        </w:rPr>
      </w:pPr>
    </w:p>
    <w:p w:rsidR="00322A21" w:rsidRPr="00322A21" w:rsidRDefault="00322A21" w:rsidP="00322A21">
      <w:pPr>
        <w:tabs>
          <w:tab w:val="left" w:pos="720"/>
          <w:tab w:val="left" w:pos="900"/>
        </w:tabs>
        <w:adjustRightInd w:val="0"/>
        <w:spacing w:line="276" w:lineRule="auto"/>
        <w:ind w:firstLine="720"/>
        <w:jc w:val="both"/>
        <w:rPr>
          <w:rFonts w:ascii="Times New Roman" w:hAnsi="Times New Roman" w:cs="Times New Roman"/>
          <w:b/>
          <w:bCs/>
          <w:sz w:val="28"/>
          <w:szCs w:val="28"/>
        </w:rPr>
      </w:pPr>
      <w:proofErr w:type="gramStart"/>
      <w:r w:rsidRPr="00322A21">
        <w:rPr>
          <w:rFonts w:ascii="Times New Roman" w:hAnsi="Times New Roman" w:cs="Times New Roman"/>
          <w:sz w:val="28"/>
          <w:szCs w:val="28"/>
        </w:rPr>
        <w:t>В</w:t>
      </w:r>
      <w:r w:rsidRPr="00322A21">
        <w:rPr>
          <w:rFonts w:ascii="Times New Roman" w:hAnsi="Times New Roman" w:cs="Times New Roman"/>
          <w:bCs/>
          <w:sz w:val="28"/>
          <w:szCs w:val="28"/>
        </w:rPr>
        <w:t xml:space="preserve"> целях наиболее полного обеспечения населения района товарами, услугами и выполнения работ, р</w:t>
      </w:r>
      <w:r w:rsidRPr="00322A21">
        <w:rPr>
          <w:rFonts w:ascii="Times New Roman" w:hAnsi="Times New Roman" w:cs="Times New Roman"/>
          <w:sz w:val="28"/>
          <w:szCs w:val="28"/>
        </w:rPr>
        <w:t>уководствуясь Федеральным законом от 06.10.2003 г. № 131-</w:t>
      </w:r>
      <w:r w:rsidRPr="00322A21">
        <w:rPr>
          <w:rFonts w:ascii="Times New Roman" w:hAnsi="Times New Roman" w:cs="Times New Roman"/>
          <w:sz w:val="28"/>
          <w:szCs w:val="28"/>
        </w:rPr>
        <w:lastRenderedPageBreak/>
        <w:t xml:space="preserve">ФЗ «Об общих принципах организации местного самоуправления в Российской Федерации», Федеральным законом от 28.12.2009г. № 381-ФЗ «Об основах государственного регулирования торговой деятельности в Российской Федерации», постановлением </w:t>
      </w:r>
      <w:r w:rsidRPr="00322A21">
        <w:rPr>
          <w:rFonts w:ascii="Times New Roman" w:hAnsi="Times New Roman" w:cs="Times New Roman"/>
          <w:bCs/>
          <w:sz w:val="28"/>
          <w:szCs w:val="28"/>
        </w:rPr>
        <w:t>Правительства Республики Мордовия от 17 декабря 2012 года № 464</w:t>
      </w:r>
      <w:r w:rsidRPr="00322A21">
        <w:rPr>
          <w:rFonts w:ascii="Times New Roman" w:hAnsi="Times New Roman" w:cs="Times New Roman"/>
          <w:sz w:val="28"/>
          <w:szCs w:val="28"/>
        </w:rPr>
        <w:t xml:space="preserve"> </w:t>
      </w:r>
      <w:r w:rsidRPr="00322A21">
        <w:rPr>
          <w:rFonts w:ascii="Times New Roman" w:hAnsi="Times New Roman" w:cs="Times New Roman"/>
          <w:bCs/>
          <w:sz w:val="28"/>
          <w:szCs w:val="28"/>
        </w:rPr>
        <w:t>«Об утверждении Порядка организации ярмарок на территории</w:t>
      </w:r>
      <w:proofErr w:type="gramEnd"/>
      <w:r w:rsidRPr="00322A21">
        <w:rPr>
          <w:rFonts w:ascii="Times New Roman" w:hAnsi="Times New Roman" w:cs="Times New Roman"/>
          <w:bCs/>
          <w:sz w:val="28"/>
          <w:szCs w:val="28"/>
        </w:rPr>
        <w:t xml:space="preserve"> Республики Мордовия и продажи товаров (выполнения работ, оказания услуг) на них», Уставом </w:t>
      </w:r>
      <w:r w:rsidRPr="00322A21">
        <w:rPr>
          <w:rFonts w:ascii="Times New Roman" w:hAnsi="Times New Roman" w:cs="Times New Roman"/>
          <w:sz w:val="28"/>
          <w:szCs w:val="28"/>
        </w:rPr>
        <w:t>Темниковского муниципального района</w:t>
      </w:r>
      <w:r w:rsidRPr="00322A21">
        <w:rPr>
          <w:rFonts w:ascii="Times New Roman" w:hAnsi="Times New Roman" w:cs="Times New Roman"/>
          <w:bCs/>
          <w:sz w:val="28"/>
          <w:szCs w:val="28"/>
        </w:rPr>
        <w:t>, а</w:t>
      </w:r>
      <w:r w:rsidRPr="00322A21">
        <w:rPr>
          <w:rFonts w:ascii="Times New Roman" w:hAnsi="Times New Roman" w:cs="Times New Roman"/>
          <w:sz w:val="28"/>
          <w:szCs w:val="28"/>
        </w:rPr>
        <w:t>дминистрация Темниковского муниципального района</w:t>
      </w:r>
      <w:r w:rsidRPr="00322A21">
        <w:rPr>
          <w:rFonts w:ascii="Times New Roman" w:hAnsi="Times New Roman" w:cs="Times New Roman"/>
          <w:b/>
          <w:bCs/>
          <w:sz w:val="28"/>
          <w:szCs w:val="28"/>
        </w:rPr>
        <w:t xml:space="preserve"> </w:t>
      </w:r>
      <w:r w:rsidRPr="00322A21">
        <w:rPr>
          <w:rFonts w:ascii="Times New Roman" w:hAnsi="Times New Roman" w:cs="Times New Roman"/>
          <w:bCs/>
          <w:sz w:val="28"/>
          <w:szCs w:val="28"/>
        </w:rPr>
        <w:t>Республики Мордовия</w:t>
      </w:r>
      <w:r w:rsidRPr="00322A21">
        <w:rPr>
          <w:rFonts w:ascii="Times New Roman" w:hAnsi="Times New Roman" w:cs="Times New Roman"/>
          <w:b/>
          <w:bCs/>
          <w:sz w:val="28"/>
          <w:szCs w:val="28"/>
        </w:rPr>
        <w:t xml:space="preserve"> </w:t>
      </w:r>
      <w:proofErr w:type="gramStart"/>
      <w:r w:rsidRPr="00322A21">
        <w:rPr>
          <w:rFonts w:ascii="Times New Roman" w:hAnsi="Times New Roman" w:cs="Times New Roman"/>
          <w:bCs/>
          <w:sz w:val="28"/>
          <w:szCs w:val="28"/>
        </w:rPr>
        <w:t>п</w:t>
      </w:r>
      <w:proofErr w:type="gramEnd"/>
      <w:r w:rsidRPr="00322A21">
        <w:rPr>
          <w:rFonts w:ascii="Times New Roman" w:hAnsi="Times New Roman" w:cs="Times New Roman"/>
          <w:bCs/>
          <w:sz w:val="28"/>
          <w:szCs w:val="28"/>
        </w:rPr>
        <w:t xml:space="preserve"> о с т а н о в л я е т:</w:t>
      </w:r>
    </w:p>
    <w:p w:rsidR="00322A21" w:rsidRPr="00322A21" w:rsidRDefault="00322A21" w:rsidP="00322A21">
      <w:pPr>
        <w:tabs>
          <w:tab w:val="left" w:pos="720"/>
          <w:tab w:val="left" w:pos="900"/>
        </w:tabs>
        <w:adjustRightInd w:val="0"/>
        <w:spacing w:line="276" w:lineRule="auto"/>
        <w:jc w:val="both"/>
        <w:rPr>
          <w:rFonts w:ascii="Times New Roman" w:hAnsi="Times New Roman" w:cs="Times New Roman"/>
          <w:bCs/>
          <w:sz w:val="28"/>
          <w:szCs w:val="28"/>
        </w:rPr>
      </w:pPr>
      <w:r w:rsidRPr="00322A21">
        <w:rPr>
          <w:rFonts w:ascii="Times New Roman" w:hAnsi="Times New Roman" w:cs="Times New Roman"/>
          <w:bCs/>
          <w:sz w:val="28"/>
          <w:szCs w:val="28"/>
        </w:rPr>
        <w:t xml:space="preserve">        1. Утвердить график проведения ярмарок на территории </w:t>
      </w:r>
      <w:r w:rsidRPr="00322A21">
        <w:rPr>
          <w:rFonts w:ascii="Times New Roman" w:hAnsi="Times New Roman" w:cs="Times New Roman"/>
          <w:sz w:val="28"/>
          <w:szCs w:val="28"/>
        </w:rPr>
        <w:t>Темниковского муниципального района</w:t>
      </w:r>
      <w:r w:rsidRPr="00322A21">
        <w:rPr>
          <w:rFonts w:ascii="Times New Roman" w:hAnsi="Times New Roman" w:cs="Times New Roman"/>
          <w:b/>
          <w:bCs/>
          <w:sz w:val="28"/>
          <w:szCs w:val="28"/>
        </w:rPr>
        <w:t xml:space="preserve"> </w:t>
      </w:r>
      <w:r w:rsidRPr="00322A21">
        <w:rPr>
          <w:rFonts w:ascii="Times New Roman" w:hAnsi="Times New Roman" w:cs="Times New Roman"/>
          <w:bCs/>
          <w:sz w:val="28"/>
          <w:szCs w:val="28"/>
        </w:rPr>
        <w:t>Республики Мордовия на 2025 год.</w:t>
      </w:r>
      <w:r w:rsidRPr="00322A21">
        <w:rPr>
          <w:rFonts w:ascii="Times New Roman" w:hAnsi="Times New Roman" w:cs="Times New Roman"/>
          <w:b/>
          <w:bCs/>
          <w:sz w:val="28"/>
          <w:szCs w:val="28"/>
        </w:rPr>
        <w:t xml:space="preserve"> </w:t>
      </w:r>
      <w:r w:rsidRPr="00322A21">
        <w:rPr>
          <w:rFonts w:ascii="Times New Roman" w:hAnsi="Times New Roman" w:cs="Times New Roman"/>
          <w:bCs/>
          <w:sz w:val="28"/>
          <w:szCs w:val="28"/>
        </w:rPr>
        <w:t>(Прилагается).</w:t>
      </w:r>
      <w:r w:rsidRPr="00322A21">
        <w:rPr>
          <w:rFonts w:ascii="Times New Roman" w:hAnsi="Times New Roman" w:cs="Times New Roman"/>
          <w:b/>
          <w:bCs/>
          <w:sz w:val="28"/>
          <w:szCs w:val="28"/>
        </w:rPr>
        <w:t xml:space="preserve"> </w:t>
      </w:r>
    </w:p>
    <w:p w:rsidR="00322A21" w:rsidRPr="00322A21" w:rsidRDefault="00322A21" w:rsidP="00322A21">
      <w:pPr>
        <w:adjustRightInd w:val="0"/>
        <w:spacing w:line="276" w:lineRule="auto"/>
        <w:jc w:val="both"/>
        <w:outlineLvl w:val="0"/>
        <w:rPr>
          <w:rFonts w:ascii="Times New Roman" w:hAnsi="Times New Roman" w:cs="Times New Roman"/>
          <w:bCs/>
          <w:sz w:val="28"/>
          <w:szCs w:val="28"/>
        </w:rPr>
      </w:pPr>
      <w:r w:rsidRPr="00322A21">
        <w:rPr>
          <w:rFonts w:ascii="Times New Roman" w:hAnsi="Times New Roman" w:cs="Times New Roman"/>
          <w:color w:val="222222"/>
          <w:sz w:val="28"/>
          <w:szCs w:val="28"/>
        </w:rPr>
        <w:t xml:space="preserve">        2.</w:t>
      </w:r>
      <w:r w:rsidRPr="00322A21">
        <w:rPr>
          <w:rFonts w:ascii="Times New Roman" w:hAnsi="Times New Roman" w:cs="Times New Roman"/>
          <w:bCs/>
          <w:sz w:val="28"/>
          <w:szCs w:val="20"/>
        </w:rPr>
        <w:t xml:space="preserve"> </w:t>
      </w:r>
      <w:proofErr w:type="gramStart"/>
      <w:r w:rsidRPr="00322A21">
        <w:rPr>
          <w:rFonts w:ascii="Times New Roman" w:hAnsi="Times New Roman" w:cs="Times New Roman"/>
          <w:bCs/>
          <w:sz w:val="28"/>
          <w:szCs w:val="20"/>
        </w:rPr>
        <w:t xml:space="preserve">Рекомендовать организаторам ярмарок организовывать свою  деятельность по продаже товаров (выполнению работ, оказанию услуг)  в соответствии с </w:t>
      </w:r>
      <w:r w:rsidRPr="00322A21">
        <w:rPr>
          <w:rFonts w:ascii="Times New Roman" w:hAnsi="Times New Roman" w:cs="Times New Roman"/>
          <w:sz w:val="28"/>
          <w:szCs w:val="28"/>
        </w:rPr>
        <w:t xml:space="preserve">Федеральным  законом  от 28.12.2009г. № 381-ФЗ «Об основах государственного регулирования торговой деятельности в Российской Федерации», постановлением </w:t>
      </w:r>
      <w:r w:rsidRPr="00322A21">
        <w:rPr>
          <w:rFonts w:ascii="Times New Roman" w:hAnsi="Times New Roman" w:cs="Times New Roman"/>
          <w:bCs/>
          <w:sz w:val="28"/>
          <w:szCs w:val="28"/>
        </w:rPr>
        <w:t xml:space="preserve">Правительства Республики Мордовия от 17 декабря 2012 года № 464 </w:t>
      </w:r>
      <w:r w:rsidRPr="00322A21">
        <w:rPr>
          <w:rFonts w:ascii="Times New Roman" w:hAnsi="Times New Roman" w:cs="Times New Roman"/>
          <w:sz w:val="28"/>
          <w:szCs w:val="28"/>
        </w:rPr>
        <w:t xml:space="preserve"> </w:t>
      </w:r>
      <w:r w:rsidRPr="00322A21">
        <w:rPr>
          <w:rFonts w:ascii="Times New Roman" w:hAnsi="Times New Roman" w:cs="Times New Roman"/>
          <w:bCs/>
          <w:sz w:val="28"/>
          <w:szCs w:val="28"/>
        </w:rPr>
        <w:t>«Об утверждении Порядка организации  ярмарок на территории Республики Мордовия и продажи товаров (выполнения работ, оказания услуг) на них», Техническим</w:t>
      </w:r>
      <w:proofErr w:type="gramEnd"/>
      <w:r w:rsidRPr="00322A21">
        <w:rPr>
          <w:rFonts w:ascii="Times New Roman" w:hAnsi="Times New Roman" w:cs="Times New Roman"/>
          <w:bCs/>
          <w:sz w:val="28"/>
          <w:szCs w:val="28"/>
        </w:rPr>
        <w:t xml:space="preserve"> регламентом Таможенного союза «О безопасности молока и молочной продукции» (принят Решением Совета Евразийской экономической комиссии от 9 октября </w:t>
      </w:r>
      <w:smartTag w:uri="urn:schemas-microsoft-com:office:smarttags" w:element="metricconverter">
        <w:smartTagPr>
          <w:attr w:name="ProductID" w:val="2013 г"/>
        </w:smartTagPr>
        <w:r w:rsidRPr="00322A21">
          <w:rPr>
            <w:rFonts w:ascii="Times New Roman" w:hAnsi="Times New Roman" w:cs="Times New Roman"/>
            <w:bCs/>
            <w:sz w:val="28"/>
            <w:szCs w:val="28"/>
          </w:rPr>
          <w:t>2013 г</w:t>
        </w:r>
      </w:smartTag>
      <w:r w:rsidRPr="00322A21">
        <w:rPr>
          <w:rFonts w:ascii="Times New Roman" w:hAnsi="Times New Roman" w:cs="Times New Roman"/>
          <w:bCs/>
          <w:sz w:val="28"/>
          <w:szCs w:val="28"/>
        </w:rPr>
        <w:t xml:space="preserve">. №67), Техническим регламентом Таможенного союза «О безопасности мяса и мясной продукции» (принят Решением Совета Евразийской экономической комиссии от 9 октября </w:t>
      </w:r>
      <w:smartTag w:uri="urn:schemas-microsoft-com:office:smarttags" w:element="metricconverter">
        <w:smartTagPr>
          <w:attr w:name="ProductID" w:val="2013 г"/>
        </w:smartTagPr>
        <w:r w:rsidRPr="00322A21">
          <w:rPr>
            <w:rFonts w:ascii="Times New Roman" w:hAnsi="Times New Roman" w:cs="Times New Roman"/>
            <w:bCs/>
            <w:sz w:val="28"/>
            <w:szCs w:val="28"/>
          </w:rPr>
          <w:t>2013 г</w:t>
        </w:r>
      </w:smartTag>
      <w:r w:rsidRPr="00322A21">
        <w:rPr>
          <w:rFonts w:ascii="Times New Roman" w:hAnsi="Times New Roman" w:cs="Times New Roman"/>
          <w:bCs/>
          <w:sz w:val="28"/>
          <w:szCs w:val="28"/>
        </w:rPr>
        <w:t>. №68).</w:t>
      </w:r>
    </w:p>
    <w:p w:rsidR="00322A21" w:rsidRPr="00322A21" w:rsidRDefault="00322A21" w:rsidP="00322A21">
      <w:pPr>
        <w:tabs>
          <w:tab w:val="left" w:pos="900"/>
        </w:tabs>
        <w:adjustRightInd w:val="0"/>
        <w:spacing w:line="276" w:lineRule="auto"/>
        <w:jc w:val="both"/>
        <w:outlineLvl w:val="0"/>
        <w:rPr>
          <w:rFonts w:ascii="Times New Roman" w:hAnsi="Times New Roman" w:cs="Times New Roman"/>
          <w:sz w:val="28"/>
          <w:szCs w:val="28"/>
        </w:rPr>
      </w:pPr>
      <w:r w:rsidRPr="00322A21">
        <w:rPr>
          <w:rFonts w:ascii="Times New Roman" w:hAnsi="Times New Roman" w:cs="Times New Roman"/>
          <w:bCs/>
          <w:sz w:val="28"/>
          <w:szCs w:val="28"/>
        </w:rPr>
        <w:t xml:space="preserve">         3. </w:t>
      </w:r>
      <w:r w:rsidRPr="00322A21">
        <w:rPr>
          <w:rFonts w:ascii="Times New Roman" w:hAnsi="Times New Roman" w:cs="Times New Roman"/>
          <w:sz w:val="28"/>
          <w:szCs w:val="28"/>
        </w:rPr>
        <w:t xml:space="preserve"> </w:t>
      </w:r>
      <w:proofErr w:type="gramStart"/>
      <w:r w:rsidRPr="00322A21">
        <w:rPr>
          <w:rFonts w:ascii="Times New Roman" w:hAnsi="Times New Roman" w:cs="Times New Roman"/>
          <w:sz w:val="28"/>
          <w:szCs w:val="28"/>
        </w:rPr>
        <w:t>Контроль за</w:t>
      </w:r>
      <w:proofErr w:type="gramEnd"/>
      <w:r w:rsidRPr="00322A21">
        <w:rPr>
          <w:rFonts w:ascii="Times New Roman" w:hAnsi="Times New Roman" w:cs="Times New Roman"/>
          <w:sz w:val="28"/>
          <w:szCs w:val="28"/>
        </w:rPr>
        <w:t xml:space="preserve"> исполнением настоящего постановления возложить на </w:t>
      </w:r>
      <w:proofErr w:type="spellStart"/>
      <w:r w:rsidRPr="00322A21">
        <w:rPr>
          <w:rFonts w:ascii="Times New Roman" w:hAnsi="Times New Roman" w:cs="Times New Roman"/>
          <w:sz w:val="28"/>
          <w:szCs w:val="28"/>
        </w:rPr>
        <w:t>Шачанину</w:t>
      </w:r>
      <w:proofErr w:type="spellEnd"/>
      <w:r w:rsidRPr="00322A21">
        <w:rPr>
          <w:rFonts w:ascii="Times New Roman" w:hAnsi="Times New Roman" w:cs="Times New Roman"/>
          <w:sz w:val="28"/>
          <w:szCs w:val="28"/>
        </w:rPr>
        <w:t xml:space="preserve"> И.В. – заместителя главы – начальника управления по экономике Администрации Темниковского муниципального района</w:t>
      </w:r>
    </w:p>
    <w:p w:rsidR="00322A21" w:rsidRPr="00322A21" w:rsidRDefault="00322A21" w:rsidP="00322A21">
      <w:pPr>
        <w:tabs>
          <w:tab w:val="left" w:pos="900"/>
        </w:tabs>
        <w:adjustRightInd w:val="0"/>
        <w:spacing w:line="276" w:lineRule="auto"/>
        <w:jc w:val="both"/>
        <w:outlineLvl w:val="0"/>
        <w:rPr>
          <w:rFonts w:ascii="Times New Roman" w:hAnsi="Times New Roman" w:cs="Times New Roman"/>
          <w:bCs/>
          <w:sz w:val="28"/>
          <w:szCs w:val="28"/>
        </w:rPr>
      </w:pPr>
      <w:r w:rsidRPr="00322A21">
        <w:rPr>
          <w:rFonts w:ascii="Times New Roman" w:hAnsi="Times New Roman" w:cs="Times New Roman"/>
          <w:sz w:val="28"/>
          <w:szCs w:val="28"/>
        </w:rPr>
        <w:t xml:space="preserve">            4.  </w:t>
      </w:r>
      <w:r w:rsidRPr="00322A21">
        <w:rPr>
          <w:rFonts w:ascii="Times New Roman" w:hAnsi="Times New Roman" w:cs="Times New Roman"/>
          <w:color w:val="222222"/>
          <w:sz w:val="28"/>
          <w:szCs w:val="28"/>
        </w:rPr>
        <w:t>Настоящее постановление вступает в силу после его официального опубликования до 31 декабря 2025 года.</w:t>
      </w:r>
    </w:p>
    <w:p w:rsidR="00322A21" w:rsidRPr="00322A21" w:rsidRDefault="00322A21" w:rsidP="00322A21">
      <w:pPr>
        <w:tabs>
          <w:tab w:val="left" w:pos="720"/>
          <w:tab w:val="left" w:pos="900"/>
        </w:tabs>
        <w:adjustRightInd w:val="0"/>
        <w:spacing w:line="276" w:lineRule="auto"/>
        <w:jc w:val="both"/>
        <w:outlineLvl w:val="0"/>
        <w:rPr>
          <w:rFonts w:ascii="Times New Roman" w:hAnsi="Times New Roman" w:cs="Times New Roman"/>
          <w:bCs/>
          <w:sz w:val="28"/>
          <w:szCs w:val="28"/>
        </w:rPr>
      </w:pPr>
    </w:p>
    <w:p w:rsidR="00322A21" w:rsidRPr="00322A21" w:rsidRDefault="00322A21" w:rsidP="00322A21">
      <w:pPr>
        <w:tabs>
          <w:tab w:val="left" w:pos="720"/>
          <w:tab w:val="left" w:pos="900"/>
        </w:tabs>
        <w:adjustRightInd w:val="0"/>
        <w:spacing w:line="276" w:lineRule="auto"/>
        <w:jc w:val="both"/>
        <w:outlineLvl w:val="0"/>
        <w:rPr>
          <w:rFonts w:ascii="Times New Roman" w:hAnsi="Times New Roman" w:cs="Times New Roman"/>
          <w:bCs/>
          <w:sz w:val="28"/>
          <w:szCs w:val="28"/>
        </w:rPr>
      </w:pPr>
    </w:p>
    <w:p w:rsidR="00322A21" w:rsidRPr="00322A21" w:rsidRDefault="00322A21" w:rsidP="00322A21">
      <w:pPr>
        <w:tabs>
          <w:tab w:val="left" w:pos="720"/>
          <w:tab w:val="left" w:pos="900"/>
        </w:tabs>
        <w:adjustRightInd w:val="0"/>
        <w:spacing w:line="276" w:lineRule="auto"/>
        <w:jc w:val="both"/>
        <w:outlineLvl w:val="0"/>
        <w:rPr>
          <w:rFonts w:ascii="Times New Roman" w:hAnsi="Times New Roman" w:cs="Times New Roman"/>
          <w:bCs/>
          <w:sz w:val="28"/>
          <w:szCs w:val="28"/>
        </w:rPr>
      </w:pPr>
    </w:p>
    <w:p w:rsidR="00322A21" w:rsidRPr="00322A21" w:rsidRDefault="00322A21" w:rsidP="00322A21">
      <w:pPr>
        <w:tabs>
          <w:tab w:val="left" w:pos="142"/>
          <w:tab w:val="left" w:pos="284"/>
          <w:tab w:val="left" w:pos="426"/>
        </w:tabs>
        <w:adjustRightInd w:val="0"/>
        <w:outlineLvl w:val="0"/>
        <w:rPr>
          <w:rFonts w:ascii="Times New Roman" w:hAnsi="Times New Roman" w:cs="Times New Roman"/>
          <w:bCs/>
          <w:sz w:val="28"/>
          <w:szCs w:val="20"/>
        </w:rPr>
      </w:pPr>
      <w:r w:rsidRPr="00322A21">
        <w:rPr>
          <w:rFonts w:ascii="Times New Roman" w:hAnsi="Times New Roman" w:cs="Times New Roman"/>
          <w:bCs/>
          <w:sz w:val="28"/>
          <w:szCs w:val="20"/>
        </w:rPr>
        <w:t xml:space="preserve">Глава </w:t>
      </w:r>
      <w:r w:rsidRPr="00322A21">
        <w:rPr>
          <w:rFonts w:ascii="Times New Roman" w:hAnsi="Times New Roman" w:cs="Times New Roman"/>
          <w:sz w:val="28"/>
          <w:szCs w:val="28"/>
        </w:rPr>
        <w:t xml:space="preserve">Темниковского </w:t>
      </w:r>
    </w:p>
    <w:p w:rsidR="00322A21" w:rsidRPr="00322A21" w:rsidRDefault="00322A21" w:rsidP="00322A21">
      <w:pPr>
        <w:adjustRightInd w:val="0"/>
        <w:rPr>
          <w:rFonts w:ascii="Times New Roman" w:hAnsi="Times New Roman" w:cs="Times New Roman"/>
          <w:sz w:val="28"/>
          <w:szCs w:val="28"/>
        </w:rPr>
      </w:pPr>
      <w:r w:rsidRPr="00322A21">
        <w:rPr>
          <w:rFonts w:ascii="Times New Roman" w:hAnsi="Times New Roman" w:cs="Times New Roman"/>
          <w:sz w:val="28"/>
          <w:szCs w:val="28"/>
        </w:rPr>
        <w:t>муниципального района</w:t>
      </w:r>
      <w:r w:rsidRPr="00322A21">
        <w:rPr>
          <w:rFonts w:ascii="Times New Roman" w:hAnsi="Times New Roman" w:cs="Times New Roman"/>
          <w:sz w:val="20"/>
          <w:szCs w:val="20"/>
        </w:rPr>
        <w:tab/>
        <w:t xml:space="preserve">                       </w:t>
      </w:r>
      <w:r w:rsidRPr="00322A21">
        <w:rPr>
          <w:rFonts w:ascii="Times New Roman" w:hAnsi="Times New Roman" w:cs="Times New Roman"/>
          <w:sz w:val="20"/>
          <w:szCs w:val="20"/>
        </w:rPr>
        <w:tab/>
        <w:t xml:space="preserve">                                                       </w:t>
      </w:r>
      <w:r w:rsidRPr="00322A21">
        <w:rPr>
          <w:rFonts w:ascii="Times New Roman" w:hAnsi="Times New Roman" w:cs="Times New Roman"/>
          <w:sz w:val="20"/>
          <w:szCs w:val="20"/>
        </w:rPr>
        <w:tab/>
        <w:t xml:space="preserve">             </w:t>
      </w:r>
      <w:r w:rsidRPr="00322A21">
        <w:rPr>
          <w:rFonts w:ascii="Times New Roman" w:hAnsi="Times New Roman" w:cs="Times New Roman"/>
          <w:sz w:val="28"/>
          <w:szCs w:val="28"/>
        </w:rPr>
        <w:t xml:space="preserve">О.Н. </w:t>
      </w:r>
      <w:proofErr w:type="spellStart"/>
      <w:r w:rsidRPr="00322A21">
        <w:rPr>
          <w:rFonts w:ascii="Times New Roman" w:hAnsi="Times New Roman" w:cs="Times New Roman"/>
          <w:sz w:val="28"/>
          <w:szCs w:val="28"/>
        </w:rPr>
        <w:t>Родайкин</w:t>
      </w:r>
      <w:proofErr w:type="spellEnd"/>
    </w:p>
    <w:p w:rsidR="00322A21" w:rsidRPr="00322A21" w:rsidRDefault="00322A21" w:rsidP="00322A21">
      <w:pPr>
        <w:widowControl/>
        <w:adjustRightInd w:val="0"/>
        <w:spacing w:before="240" w:after="60"/>
        <w:outlineLvl w:val="2"/>
        <w:rPr>
          <w:rFonts w:cs="Times New Roman"/>
          <w:sz w:val="24"/>
          <w:szCs w:val="24"/>
        </w:rPr>
      </w:pPr>
      <w:r w:rsidRPr="00322A21">
        <w:rPr>
          <w:rFonts w:cs="Times New Roman"/>
          <w:sz w:val="24"/>
          <w:szCs w:val="24"/>
        </w:rPr>
        <w:t xml:space="preserve">  </w:t>
      </w:r>
    </w:p>
    <w:p w:rsidR="00322A21" w:rsidRPr="00322A21" w:rsidRDefault="00322A21" w:rsidP="00322A21">
      <w:pPr>
        <w:adjustRightInd w:val="0"/>
        <w:jc w:val="right"/>
        <w:rPr>
          <w:rFonts w:ascii="Times New Roman" w:hAnsi="Times New Roman" w:cs="Times New Roman"/>
          <w:sz w:val="28"/>
          <w:szCs w:val="28"/>
        </w:rPr>
      </w:pPr>
    </w:p>
    <w:p w:rsidR="00322A21" w:rsidRPr="00322A21" w:rsidRDefault="00322A21" w:rsidP="00322A21">
      <w:pPr>
        <w:adjustRightInd w:val="0"/>
        <w:jc w:val="right"/>
        <w:rPr>
          <w:rFonts w:ascii="Times New Roman" w:hAnsi="Times New Roman" w:cs="Times New Roman"/>
          <w:sz w:val="28"/>
          <w:szCs w:val="28"/>
        </w:rPr>
      </w:pPr>
    </w:p>
    <w:p w:rsidR="00322A21" w:rsidRPr="00322A21" w:rsidRDefault="00322A21" w:rsidP="00322A21">
      <w:pPr>
        <w:adjustRightInd w:val="0"/>
        <w:jc w:val="right"/>
        <w:rPr>
          <w:rFonts w:ascii="Times New Roman" w:hAnsi="Times New Roman" w:cs="Times New Roman"/>
          <w:sz w:val="28"/>
          <w:szCs w:val="28"/>
        </w:rPr>
      </w:pPr>
    </w:p>
    <w:p w:rsidR="00322A21" w:rsidRPr="00322A21" w:rsidRDefault="00322A21" w:rsidP="00322A21">
      <w:pPr>
        <w:adjustRightInd w:val="0"/>
        <w:jc w:val="right"/>
        <w:rPr>
          <w:rFonts w:ascii="Times New Roman" w:hAnsi="Times New Roman" w:cs="Times New Roman"/>
          <w:sz w:val="28"/>
          <w:szCs w:val="28"/>
        </w:rPr>
      </w:pPr>
    </w:p>
    <w:p w:rsidR="00322A21" w:rsidRPr="00322A21" w:rsidRDefault="00322A21" w:rsidP="00322A21">
      <w:pPr>
        <w:adjustRightInd w:val="0"/>
        <w:jc w:val="right"/>
        <w:rPr>
          <w:rFonts w:ascii="Times New Roman" w:hAnsi="Times New Roman" w:cs="Times New Roman"/>
          <w:sz w:val="28"/>
          <w:szCs w:val="28"/>
        </w:rPr>
      </w:pPr>
    </w:p>
    <w:p w:rsidR="00322A21" w:rsidRPr="00322A21" w:rsidRDefault="00322A21" w:rsidP="00322A21">
      <w:pPr>
        <w:adjustRightInd w:val="0"/>
        <w:jc w:val="right"/>
        <w:rPr>
          <w:rFonts w:ascii="Times New Roman" w:hAnsi="Times New Roman" w:cs="Times New Roman"/>
          <w:sz w:val="28"/>
          <w:szCs w:val="28"/>
        </w:rPr>
      </w:pPr>
    </w:p>
    <w:p w:rsidR="00322A21" w:rsidRPr="00322A21" w:rsidRDefault="00322A21" w:rsidP="00322A21">
      <w:pPr>
        <w:adjustRightInd w:val="0"/>
        <w:jc w:val="right"/>
        <w:rPr>
          <w:rFonts w:ascii="Times New Roman" w:hAnsi="Times New Roman" w:cs="Times New Roman"/>
          <w:sz w:val="28"/>
          <w:szCs w:val="28"/>
        </w:rPr>
      </w:pPr>
    </w:p>
    <w:p w:rsidR="00322A21" w:rsidRPr="00322A21" w:rsidRDefault="00322A21" w:rsidP="00322A21">
      <w:pPr>
        <w:adjustRightInd w:val="0"/>
        <w:jc w:val="right"/>
        <w:rPr>
          <w:rFonts w:ascii="Times New Roman" w:hAnsi="Times New Roman" w:cs="Times New Roman"/>
          <w:sz w:val="28"/>
          <w:szCs w:val="28"/>
        </w:rPr>
      </w:pPr>
    </w:p>
    <w:p w:rsidR="00322A21" w:rsidRPr="00322A21" w:rsidRDefault="00322A21" w:rsidP="00322A21">
      <w:pPr>
        <w:adjustRightInd w:val="0"/>
        <w:jc w:val="right"/>
        <w:rPr>
          <w:rFonts w:ascii="Times New Roman" w:hAnsi="Times New Roman" w:cs="Times New Roman"/>
          <w:sz w:val="28"/>
          <w:szCs w:val="28"/>
        </w:rPr>
      </w:pPr>
    </w:p>
    <w:p w:rsidR="00322A21" w:rsidRPr="00322A21" w:rsidRDefault="00322A21" w:rsidP="00322A21">
      <w:pPr>
        <w:adjustRightInd w:val="0"/>
        <w:jc w:val="right"/>
        <w:rPr>
          <w:rFonts w:ascii="Times New Roman" w:hAnsi="Times New Roman" w:cs="Times New Roman"/>
          <w:sz w:val="28"/>
          <w:szCs w:val="28"/>
        </w:rPr>
      </w:pPr>
    </w:p>
    <w:p w:rsidR="00322A21" w:rsidRPr="00322A21" w:rsidRDefault="00322A21" w:rsidP="00322A21">
      <w:pPr>
        <w:adjustRightInd w:val="0"/>
        <w:rPr>
          <w:rFonts w:ascii="Times New Roman" w:hAnsi="Times New Roman" w:cs="Times New Roman"/>
          <w:sz w:val="28"/>
          <w:szCs w:val="28"/>
        </w:rPr>
      </w:pPr>
    </w:p>
    <w:p w:rsidR="00322A21" w:rsidRPr="00322A21" w:rsidRDefault="00322A21" w:rsidP="00322A21">
      <w:pPr>
        <w:adjustRightInd w:val="0"/>
        <w:rPr>
          <w:rFonts w:ascii="Times New Roman" w:hAnsi="Times New Roman" w:cs="Times New Roman"/>
          <w:sz w:val="28"/>
          <w:szCs w:val="28"/>
        </w:rPr>
      </w:pPr>
    </w:p>
    <w:p w:rsidR="00322A21" w:rsidRPr="00322A21" w:rsidRDefault="00322A21" w:rsidP="00322A21">
      <w:pPr>
        <w:adjustRightInd w:val="0"/>
        <w:rPr>
          <w:rFonts w:ascii="Times New Roman" w:hAnsi="Times New Roman" w:cs="Times New Roman"/>
          <w:sz w:val="28"/>
          <w:szCs w:val="28"/>
        </w:rPr>
      </w:pPr>
    </w:p>
    <w:p w:rsidR="00322A21" w:rsidRPr="00322A21" w:rsidRDefault="00322A21" w:rsidP="00322A21">
      <w:pPr>
        <w:adjustRightInd w:val="0"/>
        <w:rPr>
          <w:rFonts w:ascii="Times New Roman" w:hAnsi="Times New Roman" w:cs="Times New Roman"/>
          <w:sz w:val="28"/>
          <w:szCs w:val="28"/>
        </w:rPr>
      </w:pPr>
    </w:p>
    <w:p w:rsidR="00322A21" w:rsidRPr="00322A21" w:rsidRDefault="00322A21" w:rsidP="00322A21">
      <w:pPr>
        <w:adjustRightInd w:val="0"/>
        <w:rPr>
          <w:rFonts w:ascii="Times New Roman" w:hAnsi="Times New Roman" w:cs="Times New Roman"/>
          <w:sz w:val="28"/>
          <w:szCs w:val="28"/>
        </w:rPr>
      </w:pPr>
    </w:p>
    <w:p w:rsidR="00322A21" w:rsidRPr="00322A21" w:rsidRDefault="00322A21" w:rsidP="00322A21">
      <w:pPr>
        <w:adjustRightInd w:val="0"/>
        <w:rPr>
          <w:rFonts w:ascii="Times New Roman" w:hAnsi="Times New Roman" w:cs="Times New Roman"/>
          <w:sz w:val="28"/>
          <w:szCs w:val="28"/>
        </w:rPr>
      </w:pPr>
    </w:p>
    <w:p w:rsidR="00322A21" w:rsidRPr="00322A21" w:rsidRDefault="00322A21" w:rsidP="00322A21">
      <w:pPr>
        <w:adjustRightInd w:val="0"/>
        <w:rPr>
          <w:rFonts w:ascii="Times New Roman" w:hAnsi="Times New Roman" w:cs="Times New Roman"/>
          <w:sz w:val="28"/>
          <w:szCs w:val="28"/>
        </w:rPr>
      </w:pPr>
    </w:p>
    <w:p w:rsidR="00322A21" w:rsidRPr="00322A21" w:rsidRDefault="00322A21" w:rsidP="00322A21">
      <w:pPr>
        <w:adjustRightInd w:val="0"/>
        <w:rPr>
          <w:rFonts w:ascii="Times New Roman" w:hAnsi="Times New Roman" w:cs="Times New Roman"/>
          <w:sz w:val="28"/>
          <w:szCs w:val="28"/>
        </w:rPr>
      </w:pPr>
    </w:p>
    <w:p w:rsidR="00322A21" w:rsidRPr="00322A21" w:rsidRDefault="00322A21" w:rsidP="00322A21">
      <w:pPr>
        <w:adjustRightInd w:val="0"/>
        <w:rPr>
          <w:rFonts w:ascii="Times New Roman" w:hAnsi="Times New Roman" w:cs="Times New Roman"/>
          <w:sz w:val="28"/>
          <w:szCs w:val="28"/>
        </w:rPr>
      </w:pPr>
    </w:p>
    <w:p w:rsidR="00322A21" w:rsidRPr="00322A21" w:rsidRDefault="00322A21" w:rsidP="00322A21">
      <w:pPr>
        <w:adjustRightInd w:val="0"/>
        <w:rPr>
          <w:rFonts w:ascii="Times New Roman" w:hAnsi="Times New Roman" w:cs="Times New Roman"/>
          <w:sz w:val="28"/>
          <w:szCs w:val="28"/>
        </w:rPr>
      </w:pPr>
    </w:p>
    <w:p w:rsidR="00322A21" w:rsidRPr="00322A21" w:rsidRDefault="00322A21" w:rsidP="00322A21">
      <w:pPr>
        <w:adjustRightInd w:val="0"/>
        <w:rPr>
          <w:rFonts w:ascii="Times New Roman" w:hAnsi="Times New Roman" w:cs="Times New Roman"/>
          <w:sz w:val="28"/>
          <w:szCs w:val="28"/>
        </w:rPr>
      </w:pPr>
    </w:p>
    <w:p w:rsidR="00322A21" w:rsidRPr="00322A21" w:rsidRDefault="00322A21" w:rsidP="00322A21">
      <w:pPr>
        <w:adjustRightInd w:val="0"/>
        <w:rPr>
          <w:rFonts w:ascii="Times New Roman" w:hAnsi="Times New Roman" w:cs="Times New Roman"/>
          <w:sz w:val="28"/>
          <w:szCs w:val="28"/>
        </w:rPr>
      </w:pPr>
    </w:p>
    <w:p w:rsidR="00322A21" w:rsidRPr="00322A21" w:rsidRDefault="00322A21" w:rsidP="00322A21">
      <w:pPr>
        <w:tabs>
          <w:tab w:val="left" w:pos="4253"/>
          <w:tab w:val="left" w:pos="5529"/>
          <w:tab w:val="left" w:pos="6804"/>
          <w:tab w:val="left" w:pos="8820"/>
          <w:tab w:val="left" w:pos="9781"/>
        </w:tabs>
        <w:adjustRightInd w:val="0"/>
        <w:ind w:right="-170"/>
        <w:outlineLvl w:val="0"/>
        <w:rPr>
          <w:rFonts w:ascii="Times New Roman" w:hAnsi="Times New Roman" w:cs="Times New Roman"/>
          <w:color w:val="000000"/>
          <w:sz w:val="28"/>
          <w:szCs w:val="28"/>
        </w:rPr>
        <w:sectPr w:rsidR="00322A21" w:rsidRPr="00322A21" w:rsidSect="00437BB7">
          <w:headerReference w:type="even" r:id="rId9"/>
          <w:headerReference w:type="default" r:id="rId10"/>
          <w:pgSz w:w="11907" w:h="16840" w:code="9"/>
          <w:pgMar w:top="1134" w:right="567" w:bottom="567" w:left="1134" w:header="720" w:footer="720" w:gutter="0"/>
          <w:cols w:space="720"/>
          <w:noEndnote/>
          <w:titlePg/>
          <w:docGrid w:linePitch="272"/>
        </w:sectPr>
      </w:pPr>
    </w:p>
    <w:p w:rsidR="00322A21" w:rsidRPr="00322A21" w:rsidRDefault="00322A21" w:rsidP="00322A21">
      <w:pPr>
        <w:tabs>
          <w:tab w:val="left" w:pos="4253"/>
          <w:tab w:val="left" w:pos="5529"/>
          <w:tab w:val="left" w:pos="6804"/>
          <w:tab w:val="left" w:pos="8820"/>
          <w:tab w:val="left" w:pos="9781"/>
        </w:tabs>
        <w:adjustRightInd w:val="0"/>
        <w:ind w:right="-170"/>
        <w:outlineLvl w:val="0"/>
        <w:rPr>
          <w:rFonts w:ascii="Times New Roman" w:hAnsi="Times New Roman" w:cs="Times New Roman"/>
          <w:color w:val="000000"/>
          <w:sz w:val="28"/>
          <w:szCs w:val="28"/>
        </w:rPr>
      </w:pPr>
      <w:r w:rsidRPr="00322A21">
        <w:rPr>
          <w:rFonts w:ascii="Times New Roman" w:hAnsi="Times New Roman" w:cs="Times New Roman"/>
          <w:color w:val="000000"/>
          <w:sz w:val="28"/>
          <w:szCs w:val="28"/>
        </w:rPr>
        <w:lastRenderedPageBreak/>
        <w:t xml:space="preserve">   </w:t>
      </w:r>
    </w:p>
    <w:p w:rsidR="00322A21" w:rsidRDefault="00322A21" w:rsidP="00322A21">
      <w:pPr>
        <w:tabs>
          <w:tab w:val="left" w:pos="4253"/>
          <w:tab w:val="left" w:pos="5529"/>
          <w:tab w:val="left" w:pos="6804"/>
          <w:tab w:val="left" w:pos="8364"/>
          <w:tab w:val="left" w:pos="8647"/>
          <w:tab w:val="left" w:pos="8820"/>
          <w:tab w:val="left" w:pos="9781"/>
        </w:tabs>
        <w:adjustRightInd w:val="0"/>
        <w:ind w:right="-170"/>
        <w:outlineLvl w:val="0"/>
        <w:rPr>
          <w:rFonts w:ascii="Times New Roman" w:hAnsi="Times New Roman" w:cs="Times New Roman"/>
          <w:color w:val="000000"/>
          <w:sz w:val="28"/>
          <w:szCs w:val="28"/>
        </w:rPr>
        <w:sectPr w:rsidR="00322A21" w:rsidSect="00322A21">
          <w:headerReference w:type="first" r:id="rId11"/>
          <w:pgSz w:w="11906" w:h="16838"/>
          <w:pgMar w:top="1134" w:right="567" w:bottom="1134" w:left="1134" w:header="709" w:footer="709" w:gutter="0"/>
          <w:cols w:space="708"/>
          <w:titlePg/>
          <w:docGrid w:linePitch="360"/>
        </w:sectPr>
      </w:pPr>
      <w:r w:rsidRPr="00322A21">
        <w:rPr>
          <w:rFonts w:ascii="Times New Roman" w:hAnsi="Times New Roman" w:cs="Times New Roman"/>
          <w:color w:val="000000"/>
          <w:sz w:val="28"/>
          <w:szCs w:val="28"/>
        </w:rPr>
        <w:t xml:space="preserve">                                                                                                                            </w:t>
      </w:r>
    </w:p>
    <w:p w:rsidR="00322A21" w:rsidRPr="00322A21" w:rsidRDefault="00322A21" w:rsidP="00322A21">
      <w:pPr>
        <w:tabs>
          <w:tab w:val="left" w:pos="4253"/>
          <w:tab w:val="left" w:pos="5529"/>
          <w:tab w:val="left" w:pos="6804"/>
          <w:tab w:val="left" w:pos="8364"/>
          <w:tab w:val="left" w:pos="8647"/>
          <w:tab w:val="left" w:pos="8820"/>
          <w:tab w:val="left" w:pos="9781"/>
        </w:tabs>
        <w:adjustRightInd w:val="0"/>
        <w:ind w:right="-170"/>
        <w:outlineLvl w:val="0"/>
        <w:rPr>
          <w:rFonts w:ascii="Times New Roman" w:hAnsi="Times New Roman" w:cs="Times New Roman"/>
          <w:color w:val="000000"/>
          <w:sz w:val="28"/>
          <w:szCs w:val="28"/>
        </w:rPr>
      </w:pPr>
      <w:r w:rsidRPr="00322A21">
        <w:rPr>
          <w:rFonts w:ascii="Times New Roman" w:hAnsi="Times New Roman" w:cs="Times New Roman"/>
          <w:color w:val="000000"/>
          <w:sz w:val="28"/>
          <w:szCs w:val="28"/>
        </w:rPr>
        <w:lastRenderedPageBreak/>
        <w:t xml:space="preserve">Приложение </w:t>
      </w:r>
    </w:p>
    <w:p w:rsidR="00322A21" w:rsidRPr="00322A21" w:rsidRDefault="00322A21" w:rsidP="00322A21">
      <w:pPr>
        <w:shd w:val="clear" w:color="auto" w:fill="FFFFFF"/>
        <w:tabs>
          <w:tab w:val="left" w:pos="6804"/>
          <w:tab w:val="left" w:pos="8820"/>
        </w:tabs>
        <w:adjustRightInd w:val="0"/>
        <w:ind w:left="6946" w:right="-170"/>
        <w:rPr>
          <w:rFonts w:ascii="Times New Roman" w:hAnsi="Times New Roman" w:cs="Times New Roman"/>
          <w:color w:val="000000"/>
          <w:sz w:val="28"/>
          <w:szCs w:val="28"/>
        </w:rPr>
      </w:pPr>
      <w:r w:rsidRPr="00322A21">
        <w:rPr>
          <w:rFonts w:ascii="Times New Roman" w:hAnsi="Times New Roman" w:cs="Times New Roman"/>
          <w:color w:val="000000"/>
          <w:sz w:val="28"/>
          <w:szCs w:val="28"/>
        </w:rPr>
        <w:t xml:space="preserve">                          к постановлению Администрации Темниковского</w:t>
      </w:r>
    </w:p>
    <w:p w:rsidR="00322A21" w:rsidRPr="00322A21" w:rsidRDefault="00322A21" w:rsidP="00322A21">
      <w:pPr>
        <w:shd w:val="clear" w:color="auto" w:fill="FFFFFF"/>
        <w:tabs>
          <w:tab w:val="left" w:pos="6804"/>
          <w:tab w:val="left" w:pos="8647"/>
          <w:tab w:val="left" w:pos="8820"/>
        </w:tabs>
        <w:adjustRightInd w:val="0"/>
        <w:ind w:left="6946" w:right="-170"/>
        <w:jc w:val="center"/>
        <w:rPr>
          <w:rFonts w:ascii="Times New Roman" w:hAnsi="Times New Roman" w:cs="Times New Roman"/>
          <w:color w:val="000000"/>
          <w:sz w:val="28"/>
          <w:szCs w:val="28"/>
        </w:rPr>
      </w:pPr>
      <w:r w:rsidRPr="00322A21">
        <w:rPr>
          <w:rFonts w:ascii="Times New Roman" w:hAnsi="Times New Roman" w:cs="Times New Roman"/>
          <w:color w:val="000000"/>
          <w:sz w:val="28"/>
          <w:szCs w:val="28"/>
        </w:rPr>
        <w:t xml:space="preserve">               муниципального района Республики Мордовия</w:t>
      </w:r>
    </w:p>
    <w:p w:rsidR="00322A21" w:rsidRPr="00322A21" w:rsidRDefault="00322A21" w:rsidP="00322A21">
      <w:pPr>
        <w:tabs>
          <w:tab w:val="left" w:pos="8820"/>
        </w:tabs>
        <w:adjustRightInd w:val="0"/>
        <w:ind w:right="-170"/>
        <w:rPr>
          <w:rFonts w:ascii="Times New Roman" w:hAnsi="Times New Roman" w:cs="Times New Roman"/>
          <w:color w:val="000000"/>
          <w:sz w:val="28"/>
          <w:szCs w:val="28"/>
        </w:rPr>
      </w:pPr>
      <w:r w:rsidRPr="00322A21">
        <w:rPr>
          <w:rFonts w:ascii="Times New Roman" w:hAnsi="Times New Roman" w:cs="Times New Roman"/>
          <w:color w:val="000000"/>
          <w:sz w:val="28"/>
          <w:szCs w:val="28"/>
        </w:rPr>
        <w:t xml:space="preserve">                                                                                                                             от «</w:t>
      </w:r>
      <w:r w:rsidR="00E8202A">
        <w:rPr>
          <w:rFonts w:ascii="Times New Roman" w:hAnsi="Times New Roman" w:cs="Times New Roman"/>
          <w:color w:val="000000"/>
          <w:sz w:val="28"/>
          <w:szCs w:val="28"/>
        </w:rPr>
        <w:t xml:space="preserve"> 27</w:t>
      </w:r>
      <w:r w:rsidRPr="00322A21">
        <w:rPr>
          <w:rFonts w:ascii="Times New Roman" w:hAnsi="Times New Roman" w:cs="Times New Roman"/>
          <w:color w:val="000000"/>
          <w:sz w:val="28"/>
          <w:szCs w:val="28"/>
        </w:rPr>
        <w:t xml:space="preserve"> » </w:t>
      </w:r>
      <w:r w:rsidR="00E8202A">
        <w:rPr>
          <w:rFonts w:ascii="Times New Roman" w:hAnsi="Times New Roman" w:cs="Times New Roman"/>
          <w:color w:val="000000"/>
          <w:sz w:val="28"/>
          <w:szCs w:val="28"/>
        </w:rPr>
        <w:t>июня</w:t>
      </w:r>
      <w:r w:rsidRPr="00322A21">
        <w:rPr>
          <w:rFonts w:ascii="Times New Roman" w:hAnsi="Times New Roman" w:cs="Times New Roman"/>
          <w:color w:val="000000"/>
          <w:sz w:val="28"/>
          <w:szCs w:val="28"/>
        </w:rPr>
        <w:t xml:space="preserve"> 2025 г</w:t>
      </w:r>
      <w:r w:rsidRPr="00322A21">
        <w:rPr>
          <w:rFonts w:ascii="Times New Roman" w:hAnsi="Times New Roman" w:cs="Times New Roman"/>
          <w:color w:val="000000"/>
          <w:sz w:val="28"/>
          <w:szCs w:val="28"/>
          <w:u w:val="single"/>
        </w:rPr>
        <w:t>.</w:t>
      </w:r>
      <w:r w:rsidRPr="00322A21">
        <w:rPr>
          <w:rFonts w:ascii="Times New Roman" w:hAnsi="Times New Roman" w:cs="Times New Roman"/>
          <w:color w:val="000000"/>
          <w:sz w:val="28"/>
          <w:szCs w:val="28"/>
        </w:rPr>
        <w:t xml:space="preserve">  № </w:t>
      </w:r>
      <w:r>
        <w:rPr>
          <w:rFonts w:ascii="Times New Roman" w:hAnsi="Times New Roman" w:cs="Times New Roman"/>
          <w:color w:val="000000"/>
          <w:sz w:val="28"/>
          <w:szCs w:val="28"/>
        </w:rPr>
        <w:t>264</w:t>
      </w:r>
    </w:p>
    <w:p w:rsidR="00322A21" w:rsidRPr="00322A21" w:rsidRDefault="00322A21" w:rsidP="00322A21">
      <w:pPr>
        <w:tabs>
          <w:tab w:val="left" w:pos="8820"/>
        </w:tabs>
        <w:adjustRightInd w:val="0"/>
        <w:ind w:right="-170"/>
        <w:jc w:val="center"/>
        <w:rPr>
          <w:rFonts w:ascii="Times New Roman" w:hAnsi="Times New Roman" w:cs="Times New Roman"/>
          <w:color w:val="000000"/>
          <w:sz w:val="28"/>
          <w:szCs w:val="28"/>
        </w:rPr>
      </w:pPr>
    </w:p>
    <w:p w:rsidR="00322A21" w:rsidRPr="00322A21" w:rsidRDefault="00322A21" w:rsidP="00322A21">
      <w:pPr>
        <w:tabs>
          <w:tab w:val="left" w:pos="8820"/>
        </w:tabs>
        <w:adjustRightInd w:val="0"/>
        <w:ind w:right="-170"/>
        <w:jc w:val="center"/>
        <w:rPr>
          <w:rFonts w:ascii="Times New Roman" w:hAnsi="Times New Roman" w:cs="Times New Roman"/>
          <w:color w:val="000000"/>
          <w:sz w:val="28"/>
          <w:szCs w:val="28"/>
        </w:rPr>
      </w:pPr>
      <w:r w:rsidRPr="00322A21">
        <w:rPr>
          <w:rFonts w:ascii="Times New Roman" w:hAnsi="Times New Roman" w:cs="Times New Roman"/>
          <w:color w:val="000000"/>
          <w:sz w:val="28"/>
          <w:szCs w:val="28"/>
        </w:rPr>
        <w:t>График проведения ярмарок</w:t>
      </w:r>
    </w:p>
    <w:p w:rsidR="00322A21" w:rsidRPr="00322A21" w:rsidRDefault="00322A21" w:rsidP="00322A21">
      <w:pPr>
        <w:widowControl/>
        <w:adjustRightInd w:val="0"/>
        <w:ind w:right="-170"/>
        <w:jc w:val="center"/>
        <w:rPr>
          <w:rFonts w:ascii="Times New Roman" w:hAnsi="Times New Roman" w:cs="Times New Roman"/>
          <w:color w:val="000000"/>
          <w:sz w:val="28"/>
          <w:szCs w:val="28"/>
        </w:rPr>
      </w:pPr>
      <w:r w:rsidRPr="00322A21">
        <w:rPr>
          <w:rFonts w:ascii="Times New Roman" w:hAnsi="Times New Roman" w:cs="Times New Roman"/>
          <w:color w:val="000000"/>
          <w:sz w:val="28"/>
          <w:szCs w:val="28"/>
        </w:rPr>
        <w:t>на территории Темниковского муниципального района на 2025 год</w:t>
      </w:r>
    </w:p>
    <w:p w:rsidR="00322A21" w:rsidRPr="00322A21" w:rsidRDefault="00322A21" w:rsidP="00322A21">
      <w:pPr>
        <w:adjustRightInd w:val="0"/>
        <w:ind w:left="4140" w:right="-170"/>
        <w:jc w:val="center"/>
        <w:rPr>
          <w:rFonts w:ascii="Times New Roman" w:hAnsi="Times New Roman" w:cs="Times New Roman"/>
          <w:color w:val="000000"/>
          <w:sz w:val="28"/>
          <w:szCs w:val="28"/>
        </w:rPr>
      </w:pPr>
    </w:p>
    <w:tbl>
      <w:tblPr>
        <w:tblW w:w="15418" w:type="dxa"/>
        <w:jc w:val="center"/>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2119"/>
        <w:gridCol w:w="2014"/>
        <w:gridCol w:w="2969"/>
        <w:gridCol w:w="2115"/>
        <w:gridCol w:w="1838"/>
        <w:gridCol w:w="1580"/>
        <w:gridCol w:w="2259"/>
      </w:tblGrid>
      <w:tr w:rsidR="00322A21" w:rsidRPr="00322A21" w:rsidTr="002A7CAD">
        <w:trPr>
          <w:jc w:val="center"/>
        </w:trPr>
        <w:tc>
          <w:tcPr>
            <w:tcW w:w="524" w:type="dxa"/>
          </w:tcPr>
          <w:p w:rsidR="00322A21" w:rsidRPr="00322A21" w:rsidRDefault="00322A21" w:rsidP="00322A21">
            <w:pPr>
              <w:adjustRightInd w:val="0"/>
              <w:ind w:right="-170"/>
              <w:jc w:val="center"/>
              <w:rPr>
                <w:rFonts w:ascii="Times New Roman" w:hAnsi="Times New Roman" w:cs="Times New Roman"/>
                <w:color w:val="000000"/>
                <w:sz w:val="24"/>
                <w:szCs w:val="24"/>
              </w:rPr>
            </w:pPr>
            <w:r w:rsidRPr="00322A21">
              <w:rPr>
                <w:rFonts w:ascii="Times New Roman" w:hAnsi="Times New Roman" w:cs="Times New Roman"/>
                <w:color w:val="000000"/>
                <w:sz w:val="24"/>
                <w:szCs w:val="24"/>
              </w:rPr>
              <w:t>№</w:t>
            </w:r>
          </w:p>
          <w:p w:rsidR="00322A21" w:rsidRPr="00322A21" w:rsidRDefault="00322A21" w:rsidP="00322A21">
            <w:pPr>
              <w:adjustRightInd w:val="0"/>
              <w:ind w:right="-170"/>
              <w:jc w:val="center"/>
              <w:rPr>
                <w:rFonts w:ascii="Times New Roman" w:hAnsi="Times New Roman" w:cs="Times New Roman"/>
                <w:color w:val="000000"/>
                <w:sz w:val="24"/>
                <w:szCs w:val="24"/>
              </w:rPr>
            </w:pPr>
            <w:proofErr w:type="gramStart"/>
            <w:r w:rsidRPr="00322A21">
              <w:rPr>
                <w:rFonts w:ascii="Times New Roman" w:hAnsi="Times New Roman" w:cs="Times New Roman"/>
                <w:color w:val="000000"/>
                <w:sz w:val="24"/>
                <w:szCs w:val="24"/>
              </w:rPr>
              <w:t>п</w:t>
            </w:r>
            <w:proofErr w:type="gramEnd"/>
            <w:r w:rsidRPr="00322A21">
              <w:rPr>
                <w:rFonts w:ascii="Times New Roman" w:hAnsi="Times New Roman" w:cs="Times New Roman"/>
                <w:color w:val="000000"/>
                <w:sz w:val="24"/>
                <w:szCs w:val="24"/>
              </w:rPr>
              <w:t>/п</w:t>
            </w:r>
          </w:p>
        </w:tc>
        <w:tc>
          <w:tcPr>
            <w:tcW w:w="2119" w:type="dxa"/>
          </w:tcPr>
          <w:p w:rsidR="00322A21" w:rsidRPr="00322A21" w:rsidRDefault="00322A21" w:rsidP="00322A21">
            <w:pPr>
              <w:adjustRightInd w:val="0"/>
              <w:ind w:right="-170"/>
              <w:jc w:val="center"/>
              <w:rPr>
                <w:rFonts w:ascii="Times New Roman" w:hAnsi="Times New Roman" w:cs="Times New Roman"/>
                <w:color w:val="000000"/>
                <w:sz w:val="24"/>
                <w:szCs w:val="24"/>
              </w:rPr>
            </w:pPr>
            <w:r w:rsidRPr="00322A21">
              <w:rPr>
                <w:rFonts w:ascii="Times New Roman" w:hAnsi="Times New Roman" w:cs="Times New Roman"/>
                <w:color w:val="000000"/>
                <w:sz w:val="24"/>
                <w:szCs w:val="24"/>
              </w:rPr>
              <w:t>Место расположения ярмарочной площадки</w:t>
            </w:r>
          </w:p>
          <w:p w:rsidR="00322A21" w:rsidRPr="00322A21" w:rsidRDefault="00322A21" w:rsidP="00322A21">
            <w:pPr>
              <w:adjustRightInd w:val="0"/>
              <w:ind w:right="-170"/>
              <w:jc w:val="center"/>
              <w:rPr>
                <w:rFonts w:ascii="Times New Roman" w:hAnsi="Times New Roman" w:cs="Times New Roman"/>
                <w:color w:val="000000"/>
                <w:sz w:val="24"/>
                <w:szCs w:val="24"/>
              </w:rPr>
            </w:pPr>
            <w:r w:rsidRPr="00322A21">
              <w:rPr>
                <w:rFonts w:ascii="Times New Roman" w:hAnsi="Times New Roman" w:cs="Times New Roman"/>
                <w:color w:val="000000"/>
                <w:sz w:val="24"/>
                <w:szCs w:val="24"/>
              </w:rPr>
              <w:t>(полный адрес)</w:t>
            </w:r>
          </w:p>
        </w:tc>
        <w:tc>
          <w:tcPr>
            <w:tcW w:w="2014" w:type="dxa"/>
          </w:tcPr>
          <w:p w:rsidR="00322A21" w:rsidRPr="00322A21" w:rsidRDefault="00322A21" w:rsidP="00322A21">
            <w:pPr>
              <w:adjustRightInd w:val="0"/>
              <w:jc w:val="center"/>
              <w:rPr>
                <w:rFonts w:ascii="Times New Roman" w:hAnsi="Times New Roman" w:cs="Times New Roman"/>
                <w:color w:val="000000"/>
                <w:sz w:val="24"/>
                <w:szCs w:val="24"/>
              </w:rPr>
            </w:pPr>
            <w:r w:rsidRPr="00322A21">
              <w:rPr>
                <w:rFonts w:ascii="Times New Roman" w:hAnsi="Times New Roman" w:cs="Times New Roman"/>
                <w:color w:val="000000"/>
                <w:sz w:val="24"/>
                <w:szCs w:val="24"/>
              </w:rPr>
              <w:t>Тип, вид ярмарки</w:t>
            </w:r>
          </w:p>
        </w:tc>
        <w:tc>
          <w:tcPr>
            <w:tcW w:w="2969" w:type="dxa"/>
          </w:tcPr>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Количество торговых мест</w:t>
            </w:r>
          </w:p>
          <w:p w:rsidR="00322A21" w:rsidRPr="00322A21" w:rsidRDefault="00322A21" w:rsidP="00322A21">
            <w:pPr>
              <w:adjustRightInd w:val="0"/>
              <w:ind w:right="-170"/>
              <w:jc w:val="center"/>
              <w:rPr>
                <w:rFonts w:ascii="Times New Roman" w:hAnsi="Times New Roman" w:cs="Times New Roman"/>
                <w:color w:val="000000"/>
                <w:sz w:val="24"/>
                <w:szCs w:val="24"/>
              </w:rPr>
            </w:pPr>
            <w:proofErr w:type="gramStart"/>
            <w:r w:rsidRPr="00322A21">
              <w:rPr>
                <w:rFonts w:ascii="Times New Roman" w:hAnsi="Times New Roman" w:cs="Times New Roman"/>
                <w:color w:val="000000"/>
                <w:sz w:val="24"/>
                <w:szCs w:val="24"/>
              </w:rPr>
              <w:t>(в т. ч. по продаже продовольственных товаров,</w:t>
            </w:r>
            <w:proofErr w:type="gramEnd"/>
          </w:p>
          <w:p w:rsidR="00322A21" w:rsidRPr="00322A21" w:rsidRDefault="00322A21" w:rsidP="00322A21">
            <w:pPr>
              <w:adjustRightInd w:val="0"/>
              <w:ind w:right="-170"/>
              <w:jc w:val="center"/>
              <w:rPr>
                <w:rFonts w:ascii="Times New Roman" w:hAnsi="Times New Roman" w:cs="Times New Roman"/>
                <w:color w:val="000000"/>
                <w:sz w:val="24"/>
                <w:szCs w:val="24"/>
              </w:rPr>
            </w:pPr>
            <w:r w:rsidRPr="00322A21">
              <w:rPr>
                <w:rFonts w:ascii="Times New Roman" w:hAnsi="Times New Roman" w:cs="Times New Roman"/>
                <w:color w:val="000000"/>
                <w:sz w:val="24"/>
                <w:szCs w:val="24"/>
              </w:rPr>
              <w:t>из них по продаже сельскохозяйственной   продукции,</w:t>
            </w:r>
          </w:p>
          <w:p w:rsidR="00322A21" w:rsidRPr="00322A21" w:rsidRDefault="00322A21" w:rsidP="00322A21">
            <w:pPr>
              <w:adjustRightInd w:val="0"/>
              <w:ind w:right="-170"/>
              <w:jc w:val="center"/>
              <w:rPr>
                <w:rFonts w:ascii="Times New Roman" w:hAnsi="Times New Roman" w:cs="Times New Roman"/>
                <w:color w:val="000000"/>
                <w:sz w:val="24"/>
                <w:szCs w:val="24"/>
              </w:rPr>
            </w:pPr>
            <w:r w:rsidRPr="00322A21">
              <w:rPr>
                <w:rFonts w:ascii="Times New Roman" w:hAnsi="Times New Roman" w:cs="Times New Roman"/>
                <w:color w:val="000000"/>
                <w:sz w:val="24"/>
                <w:szCs w:val="24"/>
              </w:rPr>
              <w:t>по продаже непродовольственных товаров)</w:t>
            </w:r>
          </w:p>
        </w:tc>
        <w:tc>
          <w:tcPr>
            <w:tcW w:w="2115" w:type="dxa"/>
          </w:tcPr>
          <w:p w:rsidR="00322A21" w:rsidRPr="00322A21" w:rsidRDefault="00322A21" w:rsidP="00322A21">
            <w:pPr>
              <w:adjustRightInd w:val="0"/>
              <w:ind w:right="-170"/>
              <w:jc w:val="center"/>
              <w:rPr>
                <w:rFonts w:ascii="Times New Roman" w:hAnsi="Times New Roman" w:cs="Times New Roman"/>
                <w:color w:val="000000"/>
                <w:sz w:val="24"/>
                <w:szCs w:val="24"/>
              </w:rPr>
            </w:pPr>
            <w:r w:rsidRPr="00322A21">
              <w:rPr>
                <w:rFonts w:ascii="Times New Roman" w:hAnsi="Times New Roman" w:cs="Times New Roman"/>
                <w:color w:val="000000"/>
                <w:sz w:val="24"/>
                <w:szCs w:val="24"/>
              </w:rPr>
              <w:t>Срок проведения ярмарки</w:t>
            </w:r>
          </w:p>
          <w:p w:rsidR="00322A21" w:rsidRPr="00322A21" w:rsidRDefault="00322A21" w:rsidP="00322A21">
            <w:pPr>
              <w:adjustRightInd w:val="0"/>
              <w:ind w:right="-170"/>
              <w:jc w:val="center"/>
              <w:rPr>
                <w:rFonts w:ascii="Times New Roman" w:hAnsi="Times New Roman" w:cs="Times New Roman"/>
                <w:color w:val="000000"/>
                <w:sz w:val="24"/>
                <w:szCs w:val="24"/>
              </w:rPr>
            </w:pPr>
            <w:proofErr w:type="gramStart"/>
            <w:r w:rsidRPr="00322A21">
              <w:rPr>
                <w:rFonts w:ascii="Times New Roman" w:hAnsi="Times New Roman" w:cs="Times New Roman"/>
                <w:color w:val="000000"/>
                <w:sz w:val="24"/>
                <w:szCs w:val="24"/>
              </w:rPr>
              <w:t>(дата</w:t>
            </w:r>
            <w:proofErr w:type="gramEnd"/>
          </w:p>
          <w:p w:rsidR="00322A21" w:rsidRPr="00322A21" w:rsidRDefault="00322A21" w:rsidP="00322A21">
            <w:pPr>
              <w:adjustRightInd w:val="0"/>
              <w:ind w:right="-170"/>
              <w:jc w:val="center"/>
              <w:rPr>
                <w:rFonts w:ascii="Times New Roman" w:hAnsi="Times New Roman" w:cs="Times New Roman"/>
                <w:color w:val="000000"/>
                <w:sz w:val="24"/>
                <w:szCs w:val="24"/>
              </w:rPr>
            </w:pPr>
            <w:r w:rsidRPr="00322A21">
              <w:rPr>
                <w:rFonts w:ascii="Times New Roman" w:hAnsi="Times New Roman" w:cs="Times New Roman"/>
                <w:color w:val="000000"/>
                <w:sz w:val="24"/>
                <w:szCs w:val="24"/>
              </w:rPr>
              <w:t>начала и окончания ярмарки)</w:t>
            </w:r>
          </w:p>
        </w:tc>
        <w:tc>
          <w:tcPr>
            <w:tcW w:w="1838" w:type="dxa"/>
          </w:tcPr>
          <w:p w:rsidR="00322A21" w:rsidRPr="00322A21" w:rsidRDefault="00322A21" w:rsidP="00322A21">
            <w:pPr>
              <w:adjustRightInd w:val="0"/>
              <w:ind w:right="-170"/>
              <w:jc w:val="center"/>
              <w:rPr>
                <w:rFonts w:ascii="Times New Roman" w:hAnsi="Times New Roman" w:cs="Times New Roman"/>
                <w:color w:val="000000"/>
                <w:sz w:val="24"/>
                <w:szCs w:val="24"/>
              </w:rPr>
            </w:pPr>
            <w:r w:rsidRPr="00322A21">
              <w:rPr>
                <w:rFonts w:ascii="Times New Roman" w:hAnsi="Times New Roman" w:cs="Times New Roman"/>
                <w:color w:val="000000"/>
                <w:sz w:val="24"/>
                <w:szCs w:val="24"/>
              </w:rPr>
              <w:t>Режим работы ярмарки</w:t>
            </w:r>
          </w:p>
          <w:p w:rsidR="00322A21" w:rsidRPr="00322A21" w:rsidRDefault="00322A21" w:rsidP="00322A21">
            <w:pPr>
              <w:adjustRightInd w:val="0"/>
              <w:ind w:right="-170"/>
              <w:jc w:val="center"/>
              <w:rPr>
                <w:rFonts w:ascii="Times New Roman" w:hAnsi="Times New Roman" w:cs="Times New Roman"/>
                <w:color w:val="000000"/>
                <w:sz w:val="24"/>
                <w:szCs w:val="24"/>
              </w:rPr>
            </w:pPr>
            <w:proofErr w:type="gramStart"/>
            <w:r w:rsidRPr="00322A21">
              <w:rPr>
                <w:rFonts w:ascii="Times New Roman" w:hAnsi="Times New Roman" w:cs="Times New Roman"/>
                <w:color w:val="000000"/>
                <w:sz w:val="24"/>
                <w:szCs w:val="24"/>
              </w:rPr>
              <w:t>(время,</w:t>
            </w:r>
            <w:proofErr w:type="gramEnd"/>
          </w:p>
          <w:p w:rsidR="00322A21" w:rsidRPr="00322A21" w:rsidRDefault="00322A21" w:rsidP="00322A21">
            <w:pPr>
              <w:adjustRightInd w:val="0"/>
              <w:ind w:right="-170"/>
              <w:jc w:val="center"/>
              <w:rPr>
                <w:rFonts w:ascii="Times New Roman" w:hAnsi="Times New Roman" w:cs="Times New Roman"/>
                <w:color w:val="000000"/>
                <w:sz w:val="24"/>
                <w:szCs w:val="24"/>
              </w:rPr>
            </w:pPr>
            <w:r w:rsidRPr="00322A21">
              <w:rPr>
                <w:rFonts w:ascii="Times New Roman" w:hAnsi="Times New Roman" w:cs="Times New Roman"/>
                <w:color w:val="000000"/>
                <w:sz w:val="24"/>
                <w:szCs w:val="24"/>
              </w:rPr>
              <w:t>дни недели)</w:t>
            </w:r>
          </w:p>
        </w:tc>
        <w:tc>
          <w:tcPr>
            <w:tcW w:w="1580" w:type="dxa"/>
          </w:tcPr>
          <w:p w:rsidR="00322A21" w:rsidRPr="00322A21" w:rsidRDefault="00322A21" w:rsidP="00322A21">
            <w:pPr>
              <w:adjustRightInd w:val="0"/>
              <w:ind w:right="-170"/>
              <w:jc w:val="center"/>
              <w:rPr>
                <w:rFonts w:ascii="Times New Roman" w:hAnsi="Times New Roman" w:cs="Times New Roman"/>
                <w:color w:val="000000"/>
                <w:sz w:val="24"/>
                <w:szCs w:val="24"/>
              </w:rPr>
            </w:pPr>
            <w:r w:rsidRPr="00322A21">
              <w:rPr>
                <w:rFonts w:ascii="Times New Roman" w:hAnsi="Times New Roman" w:cs="Times New Roman"/>
                <w:color w:val="000000"/>
                <w:sz w:val="24"/>
                <w:szCs w:val="24"/>
              </w:rPr>
              <w:t>Организатор ярмарки</w:t>
            </w:r>
          </w:p>
          <w:p w:rsidR="00322A21" w:rsidRPr="00322A21" w:rsidRDefault="00322A21" w:rsidP="00322A21">
            <w:pPr>
              <w:adjustRightInd w:val="0"/>
              <w:ind w:right="-170"/>
              <w:jc w:val="center"/>
              <w:rPr>
                <w:rFonts w:ascii="Times New Roman" w:hAnsi="Times New Roman" w:cs="Times New Roman"/>
                <w:color w:val="000000"/>
                <w:sz w:val="24"/>
                <w:szCs w:val="24"/>
              </w:rPr>
            </w:pPr>
            <w:proofErr w:type="gramStart"/>
            <w:r w:rsidRPr="00322A21">
              <w:rPr>
                <w:rFonts w:ascii="Times New Roman" w:hAnsi="Times New Roman" w:cs="Times New Roman"/>
                <w:color w:val="000000"/>
                <w:sz w:val="24"/>
                <w:szCs w:val="24"/>
              </w:rPr>
              <w:t>(наименование организации, Ф.И.О. руководителя или организатора,</w:t>
            </w:r>
            <w:proofErr w:type="gramEnd"/>
          </w:p>
          <w:p w:rsidR="00322A21" w:rsidRPr="00322A21" w:rsidRDefault="00322A21" w:rsidP="00322A21">
            <w:pPr>
              <w:adjustRightInd w:val="0"/>
              <w:ind w:right="-170"/>
              <w:jc w:val="center"/>
              <w:rPr>
                <w:rFonts w:ascii="Times New Roman" w:hAnsi="Times New Roman" w:cs="Times New Roman"/>
                <w:color w:val="000000"/>
                <w:sz w:val="24"/>
                <w:szCs w:val="24"/>
              </w:rPr>
            </w:pPr>
            <w:r w:rsidRPr="00322A21">
              <w:rPr>
                <w:rFonts w:ascii="Times New Roman" w:hAnsi="Times New Roman" w:cs="Times New Roman"/>
                <w:color w:val="000000"/>
                <w:sz w:val="24"/>
                <w:szCs w:val="24"/>
              </w:rPr>
              <w:t>телефон, факс)</w:t>
            </w:r>
          </w:p>
        </w:tc>
        <w:tc>
          <w:tcPr>
            <w:tcW w:w="2259" w:type="dxa"/>
          </w:tcPr>
          <w:p w:rsidR="00322A21" w:rsidRPr="00322A21" w:rsidRDefault="00322A21" w:rsidP="00322A21">
            <w:pPr>
              <w:adjustRightInd w:val="0"/>
              <w:ind w:right="-170"/>
              <w:jc w:val="center"/>
              <w:rPr>
                <w:rFonts w:ascii="Times New Roman" w:hAnsi="Times New Roman" w:cs="Times New Roman"/>
                <w:color w:val="000000"/>
                <w:sz w:val="24"/>
                <w:szCs w:val="24"/>
              </w:rPr>
            </w:pPr>
            <w:r w:rsidRPr="00322A21">
              <w:rPr>
                <w:rFonts w:ascii="Times New Roman" w:hAnsi="Times New Roman" w:cs="Times New Roman"/>
                <w:color w:val="000000"/>
                <w:sz w:val="24"/>
                <w:szCs w:val="24"/>
              </w:rPr>
              <w:t>Администратор ярмарки (в случае его привлечения организатором ярмарки)</w:t>
            </w:r>
          </w:p>
          <w:p w:rsidR="00322A21" w:rsidRPr="00322A21" w:rsidRDefault="00322A21" w:rsidP="00322A21">
            <w:pPr>
              <w:adjustRightInd w:val="0"/>
              <w:ind w:right="-170"/>
              <w:jc w:val="center"/>
              <w:rPr>
                <w:rFonts w:ascii="Times New Roman" w:hAnsi="Times New Roman" w:cs="Times New Roman"/>
                <w:color w:val="000000"/>
                <w:sz w:val="24"/>
                <w:szCs w:val="24"/>
              </w:rPr>
            </w:pPr>
            <w:proofErr w:type="gramStart"/>
            <w:r w:rsidRPr="00322A21">
              <w:rPr>
                <w:rFonts w:ascii="Times New Roman" w:hAnsi="Times New Roman" w:cs="Times New Roman"/>
                <w:color w:val="000000"/>
                <w:sz w:val="24"/>
                <w:szCs w:val="24"/>
              </w:rPr>
              <w:t>(наименование организации, Ф.И.О. руководителя или организатора,</w:t>
            </w:r>
            <w:proofErr w:type="gramEnd"/>
          </w:p>
          <w:p w:rsidR="00322A21" w:rsidRPr="00322A21" w:rsidRDefault="00322A21" w:rsidP="00322A21">
            <w:pPr>
              <w:adjustRightInd w:val="0"/>
              <w:jc w:val="center"/>
              <w:rPr>
                <w:rFonts w:ascii="Times New Roman" w:hAnsi="Times New Roman" w:cs="Times New Roman"/>
                <w:color w:val="000000"/>
                <w:sz w:val="24"/>
                <w:szCs w:val="24"/>
              </w:rPr>
            </w:pPr>
            <w:r w:rsidRPr="00322A21">
              <w:rPr>
                <w:rFonts w:ascii="Times New Roman" w:hAnsi="Times New Roman" w:cs="Times New Roman"/>
                <w:color w:val="000000"/>
                <w:sz w:val="24"/>
                <w:szCs w:val="24"/>
              </w:rPr>
              <w:t>телефон, факс)</w:t>
            </w:r>
          </w:p>
        </w:tc>
      </w:tr>
      <w:tr w:rsidR="00322A21" w:rsidRPr="00322A21" w:rsidTr="002A7CAD">
        <w:trPr>
          <w:jc w:val="center"/>
        </w:trPr>
        <w:tc>
          <w:tcPr>
            <w:tcW w:w="524" w:type="dxa"/>
          </w:tcPr>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1</w:t>
            </w:r>
          </w:p>
        </w:tc>
        <w:tc>
          <w:tcPr>
            <w:tcW w:w="2119" w:type="dxa"/>
          </w:tcPr>
          <w:p w:rsidR="00322A21" w:rsidRPr="00322A21" w:rsidRDefault="00322A21" w:rsidP="00322A21">
            <w:pPr>
              <w:adjustRightInd w:val="0"/>
              <w:ind w:right="-170"/>
              <w:jc w:val="center"/>
              <w:rPr>
                <w:rFonts w:ascii="Times New Roman" w:hAnsi="Times New Roman" w:cs="Times New Roman"/>
                <w:color w:val="000000"/>
                <w:sz w:val="24"/>
                <w:szCs w:val="24"/>
              </w:rPr>
            </w:pPr>
            <w:r w:rsidRPr="00322A21">
              <w:rPr>
                <w:rFonts w:ascii="Times New Roman" w:hAnsi="Times New Roman" w:cs="Times New Roman"/>
                <w:color w:val="000000"/>
                <w:sz w:val="24"/>
                <w:szCs w:val="24"/>
              </w:rPr>
              <w:t>2</w:t>
            </w:r>
          </w:p>
        </w:tc>
        <w:tc>
          <w:tcPr>
            <w:tcW w:w="2014" w:type="dxa"/>
          </w:tcPr>
          <w:p w:rsidR="00322A21" w:rsidRPr="00322A21" w:rsidRDefault="00322A21" w:rsidP="00322A21">
            <w:pPr>
              <w:adjustRightInd w:val="0"/>
              <w:ind w:right="-170"/>
              <w:jc w:val="center"/>
              <w:rPr>
                <w:rFonts w:ascii="Times New Roman" w:hAnsi="Times New Roman" w:cs="Times New Roman"/>
                <w:color w:val="000000"/>
                <w:sz w:val="24"/>
                <w:szCs w:val="24"/>
              </w:rPr>
            </w:pPr>
            <w:r w:rsidRPr="00322A21">
              <w:rPr>
                <w:rFonts w:ascii="Times New Roman" w:hAnsi="Times New Roman" w:cs="Times New Roman"/>
                <w:color w:val="000000"/>
                <w:sz w:val="24"/>
                <w:szCs w:val="24"/>
              </w:rPr>
              <w:t>3</w:t>
            </w:r>
          </w:p>
        </w:tc>
        <w:tc>
          <w:tcPr>
            <w:tcW w:w="2969" w:type="dxa"/>
          </w:tcPr>
          <w:p w:rsidR="00322A21" w:rsidRPr="00322A21" w:rsidRDefault="00322A21" w:rsidP="00322A21">
            <w:pPr>
              <w:adjustRightInd w:val="0"/>
              <w:ind w:right="-170"/>
              <w:jc w:val="center"/>
              <w:rPr>
                <w:rFonts w:ascii="Times New Roman" w:hAnsi="Times New Roman" w:cs="Times New Roman"/>
                <w:color w:val="000000"/>
                <w:sz w:val="24"/>
                <w:szCs w:val="24"/>
              </w:rPr>
            </w:pPr>
            <w:r w:rsidRPr="00322A21">
              <w:rPr>
                <w:rFonts w:ascii="Times New Roman" w:hAnsi="Times New Roman" w:cs="Times New Roman"/>
                <w:color w:val="000000"/>
                <w:sz w:val="24"/>
                <w:szCs w:val="24"/>
              </w:rPr>
              <w:t>4</w:t>
            </w:r>
          </w:p>
        </w:tc>
        <w:tc>
          <w:tcPr>
            <w:tcW w:w="2115" w:type="dxa"/>
          </w:tcPr>
          <w:p w:rsidR="00322A21" w:rsidRPr="00322A21" w:rsidRDefault="00322A21" w:rsidP="00322A21">
            <w:pPr>
              <w:adjustRightInd w:val="0"/>
              <w:ind w:right="-170"/>
              <w:jc w:val="center"/>
              <w:rPr>
                <w:rFonts w:ascii="Times New Roman" w:hAnsi="Times New Roman" w:cs="Times New Roman"/>
                <w:color w:val="000000"/>
                <w:sz w:val="24"/>
                <w:szCs w:val="24"/>
              </w:rPr>
            </w:pPr>
            <w:r w:rsidRPr="00322A21">
              <w:rPr>
                <w:rFonts w:ascii="Times New Roman" w:hAnsi="Times New Roman" w:cs="Times New Roman"/>
                <w:color w:val="000000"/>
                <w:sz w:val="24"/>
                <w:szCs w:val="24"/>
              </w:rPr>
              <w:t>5</w:t>
            </w:r>
          </w:p>
        </w:tc>
        <w:tc>
          <w:tcPr>
            <w:tcW w:w="1838" w:type="dxa"/>
          </w:tcPr>
          <w:p w:rsidR="00322A21" w:rsidRPr="00322A21" w:rsidRDefault="00322A21" w:rsidP="00322A21">
            <w:pPr>
              <w:adjustRightInd w:val="0"/>
              <w:ind w:right="-170"/>
              <w:jc w:val="center"/>
              <w:rPr>
                <w:rFonts w:ascii="Times New Roman" w:hAnsi="Times New Roman" w:cs="Times New Roman"/>
                <w:color w:val="000000"/>
                <w:sz w:val="24"/>
                <w:szCs w:val="24"/>
              </w:rPr>
            </w:pPr>
            <w:r w:rsidRPr="00322A21">
              <w:rPr>
                <w:rFonts w:ascii="Times New Roman" w:hAnsi="Times New Roman" w:cs="Times New Roman"/>
                <w:color w:val="000000"/>
                <w:sz w:val="24"/>
                <w:szCs w:val="24"/>
              </w:rPr>
              <w:t>6</w:t>
            </w:r>
          </w:p>
        </w:tc>
        <w:tc>
          <w:tcPr>
            <w:tcW w:w="1580" w:type="dxa"/>
          </w:tcPr>
          <w:p w:rsidR="00322A21" w:rsidRPr="00322A21" w:rsidRDefault="00322A21" w:rsidP="00322A21">
            <w:pPr>
              <w:adjustRightInd w:val="0"/>
              <w:ind w:right="-170"/>
              <w:jc w:val="center"/>
              <w:rPr>
                <w:rFonts w:ascii="Times New Roman" w:hAnsi="Times New Roman" w:cs="Times New Roman"/>
                <w:color w:val="000000"/>
                <w:sz w:val="24"/>
                <w:szCs w:val="24"/>
              </w:rPr>
            </w:pPr>
            <w:r w:rsidRPr="00322A21">
              <w:rPr>
                <w:rFonts w:ascii="Times New Roman" w:hAnsi="Times New Roman" w:cs="Times New Roman"/>
                <w:color w:val="000000"/>
                <w:sz w:val="24"/>
                <w:szCs w:val="24"/>
              </w:rPr>
              <w:t>7</w:t>
            </w:r>
          </w:p>
        </w:tc>
        <w:tc>
          <w:tcPr>
            <w:tcW w:w="2259" w:type="dxa"/>
          </w:tcPr>
          <w:p w:rsidR="00322A21" w:rsidRPr="00322A21" w:rsidRDefault="00322A21" w:rsidP="00322A21">
            <w:pPr>
              <w:adjustRightInd w:val="0"/>
              <w:ind w:right="-170"/>
              <w:jc w:val="center"/>
              <w:rPr>
                <w:rFonts w:ascii="Times New Roman" w:hAnsi="Times New Roman" w:cs="Times New Roman"/>
                <w:color w:val="000000"/>
                <w:sz w:val="24"/>
                <w:szCs w:val="24"/>
              </w:rPr>
            </w:pPr>
            <w:r w:rsidRPr="00322A21">
              <w:rPr>
                <w:rFonts w:ascii="Times New Roman" w:hAnsi="Times New Roman" w:cs="Times New Roman"/>
                <w:color w:val="000000"/>
                <w:sz w:val="24"/>
                <w:szCs w:val="24"/>
              </w:rPr>
              <w:t>8</w:t>
            </w:r>
          </w:p>
        </w:tc>
      </w:tr>
      <w:tr w:rsidR="00322A21" w:rsidRPr="00322A21" w:rsidTr="002A7CAD">
        <w:trPr>
          <w:trHeight w:val="1697"/>
          <w:jc w:val="center"/>
        </w:trPr>
        <w:tc>
          <w:tcPr>
            <w:tcW w:w="524" w:type="dxa"/>
            <w:shd w:val="clear" w:color="auto" w:fill="auto"/>
          </w:tcPr>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1</w:t>
            </w:r>
          </w:p>
        </w:tc>
        <w:tc>
          <w:tcPr>
            <w:tcW w:w="2119" w:type="dxa"/>
            <w:shd w:val="clear" w:color="auto" w:fill="auto"/>
          </w:tcPr>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г. Темников,</w:t>
            </w:r>
          </w:p>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ул.  Бараева,</w:t>
            </w:r>
          </w:p>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д. 2</w:t>
            </w:r>
            <w:proofErr w:type="gramStart"/>
            <w:r w:rsidRPr="00322A21">
              <w:rPr>
                <w:rFonts w:ascii="Times New Roman" w:hAnsi="Times New Roman" w:cs="Times New Roman"/>
                <w:color w:val="000000"/>
                <w:sz w:val="24"/>
                <w:szCs w:val="24"/>
              </w:rPr>
              <w:t xml:space="preserve"> Д</w:t>
            </w:r>
            <w:proofErr w:type="gramEnd"/>
          </w:p>
          <w:p w:rsidR="00322A21" w:rsidRPr="00322A21" w:rsidRDefault="00322A21" w:rsidP="00322A21">
            <w:pPr>
              <w:adjustRightInd w:val="0"/>
              <w:ind w:right="-170"/>
              <w:rPr>
                <w:rFonts w:ascii="Times New Roman" w:hAnsi="Times New Roman" w:cs="Times New Roman"/>
                <w:color w:val="000000"/>
                <w:sz w:val="24"/>
                <w:szCs w:val="24"/>
              </w:rPr>
            </w:pPr>
          </w:p>
          <w:p w:rsidR="00322A21" w:rsidRPr="00322A21" w:rsidRDefault="00322A21" w:rsidP="00322A21">
            <w:pPr>
              <w:adjustRightInd w:val="0"/>
              <w:ind w:right="-170"/>
              <w:rPr>
                <w:rFonts w:ascii="Times New Roman" w:hAnsi="Times New Roman" w:cs="Times New Roman"/>
                <w:color w:val="000000"/>
                <w:sz w:val="24"/>
                <w:szCs w:val="24"/>
              </w:rPr>
            </w:pPr>
          </w:p>
        </w:tc>
        <w:tc>
          <w:tcPr>
            <w:tcW w:w="2014" w:type="dxa"/>
            <w:shd w:val="clear" w:color="auto" w:fill="auto"/>
          </w:tcPr>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Еженедельная промышленная ярмарка</w:t>
            </w:r>
          </w:p>
        </w:tc>
        <w:tc>
          <w:tcPr>
            <w:tcW w:w="2969" w:type="dxa"/>
            <w:shd w:val="clear" w:color="auto" w:fill="auto"/>
          </w:tcPr>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10 мест</w:t>
            </w:r>
          </w:p>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(в т. ч. по продаже непродовольственных товаров- 9 мест, по продаже продовольственных товаров- 1 место)</w:t>
            </w:r>
          </w:p>
        </w:tc>
        <w:tc>
          <w:tcPr>
            <w:tcW w:w="2115" w:type="dxa"/>
            <w:shd w:val="clear" w:color="auto" w:fill="auto"/>
          </w:tcPr>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с 01 июля</w:t>
            </w:r>
          </w:p>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 xml:space="preserve">2025 года </w:t>
            </w:r>
            <w:proofErr w:type="gramStart"/>
            <w:r w:rsidRPr="00322A21">
              <w:rPr>
                <w:rFonts w:ascii="Times New Roman" w:hAnsi="Times New Roman" w:cs="Times New Roman"/>
                <w:color w:val="000000"/>
                <w:sz w:val="24"/>
                <w:szCs w:val="24"/>
              </w:rPr>
              <w:t>по</w:t>
            </w:r>
            <w:proofErr w:type="gramEnd"/>
          </w:p>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30 сентября</w:t>
            </w:r>
          </w:p>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2025 года</w:t>
            </w:r>
          </w:p>
        </w:tc>
        <w:tc>
          <w:tcPr>
            <w:tcW w:w="1838" w:type="dxa"/>
            <w:shd w:val="clear" w:color="auto" w:fill="auto"/>
          </w:tcPr>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с 5.00 час до 14.00 час – еженедельно со вторника по пятницу</w:t>
            </w:r>
          </w:p>
        </w:tc>
        <w:tc>
          <w:tcPr>
            <w:tcW w:w="1580" w:type="dxa"/>
            <w:shd w:val="clear" w:color="auto" w:fill="auto"/>
          </w:tcPr>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 xml:space="preserve">СПССК «Развитие» председатель   Муратова Динара </w:t>
            </w:r>
            <w:proofErr w:type="spellStart"/>
            <w:r w:rsidRPr="00322A21">
              <w:rPr>
                <w:rFonts w:ascii="Times New Roman" w:hAnsi="Times New Roman" w:cs="Times New Roman"/>
                <w:color w:val="000000"/>
                <w:sz w:val="24"/>
                <w:szCs w:val="24"/>
              </w:rPr>
              <w:t>Мнировна</w:t>
            </w:r>
            <w:proofErr w:type="spellEnd"/>
            <w:r w:rsidRPr="00322A21">
              <w:rPr>
                <w:rFonts w:ascii="Times New Roman" w:hAnsi="Times New Roman" w:cs="Times New Roman"/>
                <w:color w:val="000000"/>
                <w:sz w:val="24"/>
                <w:szCs w:val="24"/>
              </w:rPr>
              <w:t xml:space="preserve"> </w:t>
            </w:r>
          </w:p>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8(83445)24871</w:t>
            </w:r>
          </w:p>
        </w:tc>
        <w:tc>
          <w:tcPr>
            <w:tcW w:w="2259" w:type="dxa"/>
            <w:shd w:val="clear" w:color="auto" w:fill="auto"/>
          </w:tcPr>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 xml:space="preserve">Муратова Динара </w:t>
            </w:r>
            <w:proofErr w:type="spellStart"/>
            <w:r w:rsidRPr="00322A21">
              <w:rPr>
                <w:rFonts w:ascii="Times New Roman" w:hAnsi="Times New Roman" w:cs="Times New Roman"/>
                <w:color w:val="000000"/>
                <w:sz w:val="24"/>
                <w:szCs w:val="24"/>
              </w:rPr>
              <w:t>Мнировна</w:t>
            </w:r>
            <w:proofErr w:type="spellEnd"/>
            <w:r w:rsidRPr="00322A21">
              <w:rPr>
                <w:rFonts w:ascii="Times New Roman" w:hAnsi="Times New Roman" w:cs="Times New Roman"/>
                <w:color w:val="000000"/>
                <w:sz w:val="24"/>
                <w:szCs w:val="24"/>
              </w:rPr>
              <w:t xml:space="preserve"> - Председатель</w:t>
            </w:r>
          </w:p>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 xml:space="preserve">СПССК «Развитие» </w:t>
            </w:r>
          </w:p>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8(83445)24871</w:t>
            </w:r>
          </w:p>
        </w:tc>
      </w:tr>
      <w:tr w:rsidR="00322A21" w:rsidRPr="00322A21" w:rsidTr="002A7CAD">
        <w:trPr>
          <w:trHeight w:val="1123"/>
          <w:jc w:val="center"/>
        </w:trPr>
        <w:tc>
          <w:tcPr>
            <w:tcW w:w="524" w:type="dxa"/>
            <w:shd w:val="clear" w:color="auto" w:fill="auto"/>
          </w:tcPr>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2</w:t>
            </w:r>
          </w:p>
        </w:tc>
        <w:tc>
          <w:tcPr>
            <w:tcW w:w="2119" w:type="dxa"/>
            <w:shd w:val="clear" w:color="auto" w:fill="auto"/>
          </w:tcPr>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г. Темников,</w:t>
            </w:r>
          </w:p>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ул.  Бараева -2</w:t>
            </w:r>
            <w:proofErr w:type="gramStart"/>
            <w:r w:rsidRPr="00322A21">
              <w:rPr>
                <w:rFonts w:ascii="Times New Roman" w:hAnsi="Times New Roman" w:cs="Times New Roman"/>
                <w:color w:val="000000"/>
                <w:sz w:val="24"/>
                <w:szCs w:val="24"/>
              </w:rPr>
              <w:t xml:space="preserve"> Д</w:t>
            </w:r>
            <w:proofErr w:type="gramEnd"/>
            <w:r w:rsidRPr="00322A21">
              <w:rPr>
                <w:rFonts w:ascii="Times New Roman" w:hAnsi="Times New Roman" w:cs="Times New Roman"/>
                <w:color w:val="000000"/>
                <w:sz w:val="24"/>
                <w:szCs w:val="24"/>
              </w:rPr>
              <w:t xml:space="preserve">, </w:t>
            </w:r>
          </w:p>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ул.  Бараева -2</w:t>
            </w:r>
            <w:proofErr w:type="gramStart"/>
            <w:r w:rsidRPr="00322A21">
              <w:rPr>
                <w:rFonts w:ascii="Times New Roman" w:hAnsi="Times New Roman" w:cs="Times New Roman"/>
                <w:color w:val="000000"/>
                <w:sz w:val="24"/>
                <w:szCs w:val="24"/>
              </w:rPr>
              <w:t xml:space="preserve"> В</w:t>
            </w:r>
            <w:proofErr w:type="gramEnd"/>
            <w:r w:rsidRPr="00322A21">
              <w:rPr>
                <w:rFonts w:ascii="Times New Roman" w:hAnsi="Times New Roman" w:cs="Times New Roman"/>
                <w:color w:val="000000"/>
                <w:sz w:val="24"/>
                <w:szCs w:val="24"/>
              </w:rPr>
              <w:t xml:space="preserve"> </w:t>
            </w:r>
          </w:p>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 xml:space="preserve"> </w:t>
            </w:r>
          </w:p>
          <w:p w:rsidR="00322A21" w:rsidRPr="00322A21" w:rsidRDefault="00322A21" w:rsidP="00322A21">
            <w:pPr>
              <w:adjustRightInd w:val="0"/>
              <w:ind w:right="-170"/>
              <w:rPr>
                <w:rFonts w:ascii="Times New Roman" w:hAnsi="Times New Roman" w:cs="Times New Roman"/>
                <w:color w:val="000000"/>
                <w:sz w:val="24"/>
                <w:szCs w:val="24"/>
              </w:rPr>
            </w:pPr>
          </w:p>
          <w:p w:rsidR="00322A21" w:rsidRPr="00322A21" w:rsidRDefault="00322A21" w:rsidP="00322A21">
            <w:pPr>
              <w:adjustRightInd w:val="0"/>
              <w:ind w:right="-170"/>
              <w:rPr>
                <w:rFonts w:ascii="Times New Roman" w:hAnsi="Times New Roman" w:cs="Times New Roman"/>
                <w:color w:val="000000"/>
                <w:sz w:val="24"/>
                <w:szCs w:val="24"/>
              </w:rPr>
            </w:pPr>
          </w:p>
        </w:tc>
        <w:tc>
          <w:tcPr>
            <w:tcW w:w="2014" w:type="dxa"/>
            <w:shd w:val="clear" w:color="auto" w:fill="auto"/>
          </w:tcPr>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Универсальная ярмарка выходного дня</w:t>
            </w:r>
          </w:p>
        </w:tc>
        <w:tc>
          <w:tcPr>
            <w:tcW w:w="2969" w:type="dxa"/>
            <w:shd w:val="clear" w:color="auto" w:fill="auto"/>
          </w:tcPr>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160 торговых мест</w:t>
            </w:r>
          </w:p>
          <w:p w:rsidR="00322A21" w:rsidRPr="00322A21" w:rsidRDefault="00322A21" w:rsidP="00322A21">
            <w:pPr>
              <w:adjustRightInd w:val="0"/>
              <w:ind w:right="-170"/>
              <w:rPr>
                <w:rFonts w:ascii="Times New Roman" w:hAnsi="Times New Roman" w:cs="Times New Roman"/>
                <w:color w:val="000000"/>
                <w:sz w:val="24"/>
                <w:szCs w:val="24"/>
              </w:rPr>
            </w:pPr>
            <w:proofErr w:type="gramStart"/>
            <w:r w:rsidRPr="00322A21">
              <w:rPr>
                <w:rFonts w:ascii="Times New Roman" w:hAnsi="Times New Roman" w:cs="Times New Roman"/>
                <w:color w:val="000000"/>
                <w:sz w:val="24"/>
                <w:szCs w:val="24"/>
              </w:rPr>
              <w:t xml:space="preserve">(в т. ч. по продаже продовольственных товаров – 50 мест, из них по продаже сельскохозяйственной   продукции – 15 мест, по продаже непродовольственных </w:t>
            </w:r>
            <w:r w:rsidRPr="00322A21">
              <w:rPr>
                <w:rFonts w:ascii="Times New Roman" w:hAnsi="Times New Roman" w:cs="Times New Roman"/>
                <w:color w:val="000000"/>
                <w:sz w:val="24"/>
                <w:szCs w:val="24"/>
              </w:rPr>
              <w:lastRenderedPageBreak/>
              <w:t xml:space="preserve">товаров- 100 мест, 10 мест-по продаже домашних </w:t>
            </w:r>
            <w:proofErr w:type="gramEnd"/>
          </w:p>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птиц).</w:t>
            </w:r>
          </w:p>
        </w:tc>
        <w:tc>
          <w:tcPr>
            <w:tcW w:w="2115" w:type="dxa"/>
            <w:shd w:val="clear" w:color="auto" w:fill="auto"/>
          </w:tcPr>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lastRenderedPageBreak/>
              <w:t>с 01 июля</w:t>
            </w:r>
          </w:p>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 xml:space="preserve">2025 года </w:t>
            </w:r>
            <w:proofErr w:type="gramStart"/>
            <w:r w:rsidRPr="00322A21">
              <w:rPr>
                <w:rFonts w:ascii="Times New Roman" w:hAnsi="Times New Roman" w:cs="Times New Roman"/>
                <w:color w:val="000000"/>
                <w:sz w:val="24"/>
                <w:szCs w:val="24"/>
              </w:rPr>
              <w:t>по</w:t>
            </w:r>
            <w:proofErr w:type="gramEnd"/>
          </w:p>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30 сентября</w:t>
            </w:r>
          </w:p>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2025 года</w:t>
            </w:r>
          </w:p>
        </w:tc>
        <w:tc>
          <w:tcPr>
            <w:tcW w:w="1838" w:type="dxa"/>
            <w:shd w:val="clear" w:color="auto" w:fill="auto"/>
          </w:tcPr>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с 5.00 час до 14.00 час</w:t>
            </w:r>
            <w:proofErr w:type="gramStart"/>
            <w:r w:rsidRPr="00322A21">
              <w:rPr>
                <w:rFonts w:ascii="Times New Roman" w:hAnsi="Times New Roman" w:cs="Times New Roman"/>
                <w:color w:val="000000"/>
                <w:sz w:val="24"/>
                <w:szCs w:val="24"/>
              </w:rPr>
              <w:t>.</w:t>
            </w:r>
            <w:proofErr w:type="gramEnd"/>
            <w:r w:rsidRPr="00322A21">
              <w:rPr>
                <w:rFonts w:ascii="Times New Roman" w:hAnsi="Times New Roman" w:cs="Times New Roman"/>
                <w:color w:val="000000"/>
                <w:sz w:val="24"/>
                <w:szCs w:val="24"/>
              </w:rPr>
              <w:t xml:space="preserve"> </w:t>
            </w:r>
            <w:proofErr w:type="gramStart"/>
            <w:r w:rsidRPr="00322A21">
              <w:rPr>
                <w:rFonts w:ascii="Times New Roman" w:hAnsi="Times New Roman" w:cs="Times New Roman"/>
                <w:color w:val="000000"/>
                <w:sz w:val="24"/>
                <w:szCs w:val="24"/>
              </w:rPr>
              <w:t>е</w:t>
            </w:r>
            <w:proofErr w:type="gramEnd"/>
            <w:r w:rsidRPr="00322A21">
              <w:rPr>
                <w:rFonts w:ascii="Times New Roman" w:hAnsi="Times New Roman" w:cs="Times New Roman"/>
                <w:color w:val="000000"/>
                <w:sz w:val="24"/>
                <w:szCs w:val="24"/>
              </w:rPr>
              <w:t>женедельно по воскресеньям</w:t>
            </w:r>
          </w:p>
        </w:tc>
        <w:tc>
          <w:tcPr>
            <w:tcW w:w="1580" w:type="dxa"/>
            <w:shd w:val="clear" w:color="auto" w:fill="auto"/>
          </w:tcPr>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 xml:space="preserve">СПССК «Развитие» председатель   Муратова Динара </w:t>
            </w:r>
            <w:proofErr w:type="spellStart"/>
            <w:r w:rsidRPr="00322A21">
              <w:rPr>
                <w:rFonts w:ascii="Times New Roman" w:hAnsi="Times New Roman" w:cs="Times New Roman"/>
                <w:color w:val="000000"/>
                <w:sz w:val="24"/>
                <w:szCs w:val="24"/>
              </w:rPr>
              <w:t>Мнировна</w:t>
            </w:r>
            <w:proofErr w:type="spellEnd"/>
            <w:r w:rsidRPr="00322A21">
              <w:rPr>
                <w:rFonts w:ascii="Times New Roman" w:hAnsi="Times New Roman" w:cs="Times New Roman"/>
                <w:color w:val="000000"/>
                <w:sz w:val="24"/>
                <w:szCs w:val="24"/>
              </w:rPr>
              <w:t xml:space="preserve"> </w:t>
            </w:r>
          </w:p>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8(83445)24871</w:t>
            </w:r>
          </w:p>
        </w:tc>
        <w:tc>
          <w:tcPr>
            <w:tcW w:w="2259" w:type="dxa"/>
            <w:shd w:val="clear" w:color="auto" w:fill="auto"/>
          </w:tcPr>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 xml:space="preserve">Муратова Динара </w:t>
            </w:r>
            <w:proofErr w:type="spellStart"/>
            <w:r w:rsidRPr="00322A21">
              <w:rPr>
                <w:rFonts w:ascii="Times New Roman" w:hAnsi="Times New Roman" w:cs="Times New Roman"/>
                <w:color w:val="000000"/>
                <w:sz w:val="24"/>
                <w:szCs w:val="24"/>
              </w:rPr>
              <w:t>Мнировна</w:t>
            </w:r>
            <w:proofErr w:type="spellEnd"/>
            <w:r w:rsidRPr="00322A21">
              <w:rPr>
                <w:rFonts w:ascii="Times New Roman" w:hAnsi="Times New Roman" w:cs="Times New Roman"/>
                <w:color w:val="000000"/>
                <w:sz w:val="24"/>
                <w:szCs w:val="24"/>
              </w:rPr>
              <w:t xml:space="preserve"> - </w:t>
            </w:r>
          </w:p>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 xml:space="preserve">Председатель </w:t>
            </w:r>
          </w:p>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 xml:space="preserve">СПССК «Развитие» </w:t>
            </w:r>
          </w:p>
          <w:p w:rsidR="00322A21" w:rsidRPr="00322A21" w:rsidRDefault="00322A21" w:rsidP="00322A21">
            <w:pPr>
              <w:adjustRightInd w:val="0"/>
              <w:ind w:right="-170"/>
              <w:rPr>
                <w:rFonts w:ascii="Times New Roman" w:hAnsi="Times New Roman" w:cs="Times New Roman"/>
                <w:color w:val="000000"/>
                <w:sz w:val="24"/>
                <w:szCs w:val="24"/>
              </w:rPr>
            </w:pPr>
            <w:r w:rsidRPr="00322A21">
              <w:rPr>
                <w:rFonts w:ascii="Times New Roman" w:hAnsi="Times New Roman" w:cs="Times New Roman"/>
                <w:color w:val="000000"/>
                <w:sz w:val="24"/>
                <w:szCs w:val="24"/>
              </w:rPr>
              <w:t>8(83445)24871</w:t>
            </w:r>
          </w:p>
          <w:p w:rsidR="00322A21" w:rsidRPr="00322A21" w:rsidRDefault="00322A21" w:rsidP="00322A21">
            <w:pPr>
              <w:adjustRightInd w:val="0"/>
              <w:ind w:right="-170"/>
              <w:rPr>
                <w:rFonts w:ascii="Times New Roman" w:hAnsi="Times New Roman" w:cs="Times New Roman"/>
                <w:color w:val="000000"/>
                <w:sz w:val="24"/>
                <w:szCs w:val="24"/>
              </w:rPr>
            </w:pPr>
          </w:p>
          <w:p w:rsidR="00322A21" w:rsidRPr="00322A21" w:rsidRDefault="00322A21" w:rsidP="00322A21">
            <w:pPr>
              <w:adjustRightInd w:val="0"/>
              <w:ind w:right="-170"/>
              <w:rPr>
                <w:rFonts w:ascii="Times New Roman" w:hAnsi="Times New Roman" w:cs="Times New Roman"/>
                <w:color w:val="000000"/>
                <w:sz w:val="24"/>
                <w:szCs w:val="24"/>
              </w:rPr>
            </w:pPr>
          </w:p>
          <w:p w:rsidR="00322A21" w:rsidRPr="00322A21" w:rsidRDefault="00322A21" w:rsidP="00322A21">
            <w:pPr>
              <w:adjustRightInd w:val="0"/>
              <w:ind w:right="-170"/>
              <w:rPr>
                <w:rFonts w:ascii="Times New Roman" w:hAnsi="Times New Roman" w:cs="Times New Roman"/>
                <w:color w:val="000000"/>
                <w:sz w:val="24"/>
                <w:szCs w:val="24"/>
              </w:rPr>
            </w:pPr>
          </w:p>
          <w:p w:rsidR="00322A21" w:rsidRPr="00322A21" w:rsidRDefault="00322A21" w:rsidP="00322A21">
            <w:pPr>
              <w:adjustRightInd w:val="0"/>
              <w:ind w:right="-170"/>
              <w:rPr>
                <w:rFonts w:ascii="Times New Roman" w:hAnsi="Times New Roman" w:cs="Times New Roman"/>
                <w:color w:val="000000"/>
                <w:sz w:val="24"/>
                <w:szCs w:val="24"/>
              </w:rPr>
            </w:pPr>
          </w:p>
          <w:p w:rsidR="00322A21" w:rsidRPr="00322A21" w:rsidRDefault="00322A21" w:rsidP="00322A21">
            <w:pPr>
              <w:adjustRightInd w:val="0"/>
              <w:ind w:right="-170"/>
              <w:rPr>
                <w:rFonts w:ascii="Times New Roman" w:hAnsi="Times New Roman" w:cs="Times New Roman"/>
                <w:color w:val="000000"/>
                <w:sz w:val="24"/>
                <w:szCs w:val="24"/>
              </w:rPr>
            </w:pPr>
          </w:p>
          <w:p w:rsidR="00322A21" w:rsidRPr="00322A21" w:rsidRDefault="00322A21" w:rsidP="00322A21">
            <w:pPr>
              <w:adjustRightInd w:val="0"/>
              <w:ind w:right="-170"/>
              <w:rPr>
                <w:rFonts w:ascii="Times New Roman" w:hAnsi="Times New Roman" w:cs="Times New Roman"/>
                <w:color w:val="000000"/>
                <w:sz w:val="24"/>
                <w:szCs w:val="24"/>
              </w:rPr>
            </w:pPr>
          </w:p>
          <w:p w:rsidR="00322A21" w:rsidRPr="00322A21" w:rsidRDefault="00322A21" w:rsidP="00322A21">
            <w:pPr>
              <w:adjustRightInd w:val="0"/>
              <w:ind w:right="-170"/>
              <w:rPr>
                <w:rFonts w:ascii="Times New Roman" w:hAnsi="Times New Roman" w:cs="Times New Roman"/>
                <w:color w:val="000000"/>
                <w:sz w:val="24"/>
                <w:szCs w:val="24"/>
              </w:rPr>
            </w:pPr>
          </w:p>
          <w:p w:rsidR="00322A21" w:rsidRPr="00322A21" w:rsidRDefault="00322A21" w:rsidP="00322A21">
            <w:pPr>
              <w:adjustRightInd w:val="0"/>
              <w:ind w:right="-170"/>
              <w:rPr>
                <w:rFonts w:ascii="Times New Roman" w:hAnsi="Times New Roman" w:cs="Times New Roman"/>
                <w:color w:val="000000"/>
                <w:sz w:val="24"/>
                <w:szCs w:val="24"/>
              </w:rPr>
            </w:pPr>
          </w:p>
          <w:p w:rsidR="00322A21" w:rsidRPr="00322A21" w:rsidRDefault="00322A21" w:rsidP="00322A21">
            <w:pPr>
              <w:adjustRightInd w:val="0"/>
              <w:ind w:right="-170"/>
              <w:rPr>
                <w:rFonts w:ascii="Times New Roman" w:hAnsi="Times New Roman" w:cs="Times New Roman"/>
                <w:color w:val="000000"/>
                <w:sz w:val="24"/>
                <w:szCs w:val="24"/>
              </w:rPr>
            </w:pPr>
          </w:p>
        </w:tc>
      </w:tr>
    </w:tbl>
    <w:p w:rsidR="00322A21" w:rsidRPr="00322A21" w:rsidRDefault="00322A21" w:rsidP="00322A21">
      <w:pPr>
        <w:tabs>
          <w:tab w:val="left" w:pos="284"/>
          <w:tab w:val="left" w:pos="426"/>
        </w:tabs>
        <w:adjustRightInd w:val="0"/>
        <w:outlineLvl w:val="0"/>
        <w:rPr>
          <w:rFonts w:ascii="Times New Roman" w:hAnsi="Times New Roman" w:cs="Times New Roman"/>
          <w:sz w:val="20"/>
          <w:szCs w:val="20"/>
        </w:rPr>
      </w:pPr>
      <w:r w:rsidRPr="00322A21">
        <w:rPr>
          <w:rFonts w:ascii="Times New Roman" w:hAnsi="Times New Roman" w:cs="Times New Roman"/>
          <w:sz w:val="20"/>
          <w:szCs w:val="20"/>
        </w:rPr>
        <w:lastRenderedPageBreak/>
        <w:t xml:space="preserve"> </w:t>
      </w:r>
    </w:p>
    <w:p w:rsidR="00322A21" w:rsidRPr="00322A21" w:rsidRDefault="00322A21" w:rsidP="00322A21">
      <w:pPr>
        <w:tabs>
          <w:tab w:val="left" w:pos="284"/>
          <w:tab w:val="left" w:pos="426"/>
        </w:tabs>
        <w:adjustRightInd w:val="0"/>
        <w:outlineLvl w:val="0"/>
        <w:rPr>
          <w:rFonts w:ascii="Times New Roman" w:hAnsi="Times New Roman" w:cs="Times New Roman"/>
          <w:sz w:val="20"/>
          <w:szCs w:val="20"/>
        </w:rPr>
      </w:pPr>
    </w:p>
    <w:p w:rsidR="00322A21" w:rsidRPr="00322A21" w:rsidRDefault="00322A21" w:rsidP="00322A21">
      <w:pPr>
        <w:tabs>
          <w:tab w:val="left" w:pos="284"/>
          <w:tab w:val="left" w:pos="426"/>
        </w:tabs>
        <w:adjustRightInd w:val="0"/>
        <w:outlineLvl w:val="0"/>
        <w:rPr>
          <w:rFonts w:ascii="Times New Roman" w:hAnsi="Times New Roman" w:cs="Times New Roman"/>
          <w:sz w:val="20"/>
          <w:szCs w:val="20"/>
        </w:rPr>
      </w:pPr>
    </w:p>
    <w:p w:rsidR="00322A21" w:rsidRPr="00322A21" w:rsidRDefault="00322A21" w:rsidP="00322A21">
      <w:pPr>
        <w:tabs>
          <w:tab w:val="left" w:pos="284"/>
          <w:tab w:val="left" w:pos="426"/>
        </w:tabs>
        <w:adjustRightInd w:val="0"/>
        <w:outlineLvl w:val="0"/>
        <w:rPr>
          <w:rFonts w:ascii="Times New Roman" w:hAnsi="Times New Roman" w:cs="Times New Roman"/>
          <w:sz w:val="20"/>
          <w:szCs w:val="20"/>
        </w:rPr>
      </w:pPr>
    </w:p>
    <w:p w:rsidR="00322A21" w:rsidRPr="00322A21" w:rsidRDefault="00322A21" w:rsidP="00322A21">
      <w:pPr>
        <w:tabs>
          <w:tab w:val="left" w:pos="284"/>
          <w:tab w:val="left" w:pos="426"/>
        </w:tabs>
        <w:adjustRightInd w:val="0"/>
        <w:outlineLvl w:val="0"/>
        <w:rPr>
          <w:rFonts w:ascii="Times New Roman" w:hAnsi="Times New Roman" w:cs="Times New Roman"/>
          <w:sz w:val="28"/>
          <w:szCs w:val="28"/>
        </w:rPr>
      </w:pPr>
      <w:proofErr w:type="spellStart"/>
      <w:r w:rsidRPr="00322A21">
        <w:rPr>
          <w:rFonts w:ascii="Times New Roman" w:hAnsi="Times New Roman" w:cs="Times New Roman"/>
          <w:sz w:val="28"/>
          <w:szCs w:val="28"/>
        </w:rPr>
        <w:t>Врио</w:t>
      </w:r>
      <w:proofErr w:type="spellEnd"/>
      <w:r>
        <w:rPr>
          <w:rFonts w:ascii="Times New Roman" w:hAnsi="Times New Roman" w:cs="Times New Roman"/>
          <w:sz w:val="28"/>
          <w:szCs w:val="28"/>
        </w:rPr>
        <w:t xml:space="preserve"> </w:t>
      </w:r>
      <w:r w:rsidRPr="00322A21">
        <w:rPr>
          <w:rFonts w:ascii="Times New Roman" w:hAnsi="Times New Roman" w:cs="Times New Roman"/>
          <w:sz w:val="28"/>
          <w:szCs w:val="28"/>
        </w:rPr>
        <w:t xml:space="preserve"> руководителя аппарата – начальника управления делами </w:t>
      </w:r>
    </w:p>
    <w:p w:rsidR="00322A21" w:rsidRPr="00322A21" w:rsidRDefault="00322A21" w:rsidP="00322A21">
      <w:pPr>
        <w:tabs>
          <w:tab w:val="left" w:pos="284"/>
          <w:tab w:val="left" w:pos="426"/>
        </w:tabs>
        <w:adjustRightInd w:val="0"/>
        <w:outlineLvl w:val="0"/>
        <w:rPr>
          <w:rFonts w:ascii="Times New Roman" w:hAnsi="Times New Roman" w:cs="Times New Roman"/>
          <w:sz w:val="28"/>
          <w:szCs w:val="28"/>
        </w:rPr>
      </w:pPr>
      <w:r w:rsidRPr="00322A21">
        <w:rPr>
          <w:rFonts w:ascii="Times New Roman" w:hAnsi="Times New Roman" w:cs="Times New Roman"/>
          <w:sz w:val="28"/>
          <w:szCs w:val="28"/>
        </w:rPr>
        <w:t xml:space="preserve">Администрации Темниковского муниципального района РМ                                                 </w:t>
      </w:r>
      <w:r>
        <w:rPr>
          <w:rFonts w:ascii="Times New Roman" w:hAnsi="Times New Roman" w:cs="Times New Roman"/>
          <w:sz w:val="28"/>
          <w:szCs w:val="28"/>
        </w:rPr>
        <w:t xml:space="preserve">                            </w:t>
      </w:r>
      <w:r w:rsidRPr="00322A21">
        <w:rPr>
          <w:rFonts w:ascii="Times New Roman" w:hAnsi="Times New Roman" w:cs="Times New Roman"/>
          <w:sz w:val="28"/>
          <w:szCs w:val="28"/>
        </w:rPr>
        <w:t xml:space="preserve">Г.В. </w:t>
      </w:r>
      <w:proofErr w:type="spellStart"/>
      <w:r w:rsidRPr="00322A21">
        <w:rPr>
          <w:rFonts w:ascii="Times New Roman" w:hAnsi="Times New Roman" w:cs="Times New Roman"/>
          <w:sz w:val="28"/>
          <w:szCs w:val="28"/>
        </w:rPr>
        <w:t>Шнякина</w:t>
      </w:r>
      <w:proofErr w:type="spellEnd"/>
    </w:p>
    <w:p w:rsidR="00322A21" w:rsidRPr="00322A21" w:rsidRDefault="00322A21" w:rsidP="00322A21">
      <w:pPr>
        <w:adjustRightInd w:val="0"/>
        <w:rPr>
          <w:rFonts w:ascii="Times New Roman" w:hAnsi="Times New Roman" w:cs="Times New Roman"/>
          <w:sz w:val="28"/>
          <w:szCs w:val="28"/>
        </w:rPr>
      </w:pPr>
    </w:p>
    <w:p w:rsidR="00322A21" w:rsidRPr="00322A21" w:rsidRDefault="00322A21" w:rsidP="00322A21">
      <w:pPr>
        <w:suppressAutoHyphens/>
        <w:autoSpaceDN/>
        <w:jc w:val="both"/>
        <w:rPr>
          <w:rFonts w:ascii="Times New Roman" w:hAnsi="Times New Roman" w:cs="Times New Roman"/>
          <w:sz w:val="28"/>
          <w:szCs w:val="28"/>
          <w:lang w:eastAsia="ar-SA"/>
        </w:rPr>
      </w:pPr>
    </w:p>
    <w:p w:rsidR="00322A21" w:rsidRPr="00322A21" w:rsidRDefault="00322A21" w:rsidP="00322A21">
      <w:pPr>
        <w:suppressAutoHyphens/>
        <w:autoSpaceDN/>
        <w:jc w:val="both"/>
        <w:rPr>
          <w:rFonts w:ascii="Times New Roman" w:hAnsi="Times New Roman" w:cs="Times New Roman"/>
          <w:sz w:val="28"/>
          <w:szCs w:val="28"/>
          <w:lang w:eastAsia="ar-SA"/>
        </w:rPr>
      </w:pPr>
    </w:p>
    <w:p w:rsidR="00322A21" w:rsidRPr="00322A21" w:rsidRDefault="00322A21" w:rsidP="00322A21">
      <w:pPr>
        <w:suppressAutoHyphens/>
        <w:autoSpaceDN/>
        <w:jc w:val="both"/>
        <w:rPr>
          <w:rFonts w:ascii="Times New Roman" w:hAnsi="Times New Roman" w:cs="Times New Roman"/>
          <w:sz w:val="28"/>
          <w:szCs w:val="28"/>
          <w:lang w:eastAsia="ar-SA"/>
        </w:rPr>
      </w:pPr>
    </w:p>
    <w:p w:rsidR="00322A21" w:rsidRPr="00322A21" w:rsidRDefault="00322A21" w:rsidP="00322A21">
      <w:pPr>
        <w:suppressAutoHyphens/>
        <w:autoSpaceDN/>
        <w:jc w:val="both"/>
        <w:rPr>
          <w:rFonts w:ascii="Times New Roman" w:hAnsi="Times New Roman" w:cs="Times New Roman"/>
          <w:sz w:val="28"/>
          <w:szCs w:val="28"/>
          <w:lang w:eastAsia="ar-SA"/>
        </w:rPr>
      </w:pPr>
    </w:p>
    <w:p w:rsidR="00322A21" w:rsidRPr="00322A21" w:rsidRDefault="00322A21" w:rsidP="00322A21">
      <w:pPr>
        <w:suppressAutoHyphens/>
        <w:autoSpaceDN/>
        <w:jc w:val="both"/>
        <w:rPr>
          <w:rFonts w:ascii="Times New Roman" w:hAnsi="Times New Roman" w:cs="Times New Roman"/>
          <w:sz w:val="28"/>
          <w:szCs w:val="28"/>
          <w:lang w:eastAsia="ar-SA"/>
        </w:rPr>
      </w:pPr>
    </w:p>
    <w:p w:rsidR="00322A21" w:rsidRPr="00322A21" w:rsidRDefault="00322A21" w:rsidP="00322A21">
      <w:pPr>
        <w:suppressAutoHyphens/>
        <w:autoSpaceDN/>
        <w:jc w:val="center"/>
        <w:rPr>
          <w:rFonts w:ascii="Times New Roman" w:hAnsi="Times New Roman" w:cs="Times New Roman"/>
          <w:sz w:val="28"/>
          <w:szCs w:val="28"/>
          <w:lang w:eastAsia="ar-SA"/>
        </w:rPr>
      </w:pPr>
    </w:p>
    <w:p w:rsidR="00322A21" w:rsidRPr="00322A21" w:rsidRDefault="00322A21" w:rsidP="00322A21">
      <w:pPr>
        <w:suppressAutoHyphens/>
        <w:autoSpaceDN/>
        <w:jc w:val="both"/>
        <w:rPr>
          <w:rFonts w:ascii="Times New Roman" w:hAnsi="Times New Roman" w:cs="Times New Roman"/>
          <w:sz w:val="28"/>
          <w:szCs w:val="28"/>
          <w:lang w:eastAsia="ar-SA"/>
        </w:rPr>
      </w:pPr>
    </w:p>
    <w:p w:rsidR="00322A21" w:rsidRPr="00322A21" w:rsidRDefault="00322A21" w:rsidP="00322A21">
      <w:pPr>
        <w:suppressAutoHyphens/>
        <w:autoSpaceDN/>
        <w:jc w:val="both"/>
        <w:rPr>
          <w:rFonts w:ascii="Times New Roman" w:hAnsi="Times New Roman" w:cs="Times New Roman"/>
          <w:sz w:val="28"/>
          <w:szCs w:val="28"/>
          <w:lang w:eastAsia="ar-SA"/>
        </w:rPr>
      </w:pPr>
    </w:p>
    <w:p w:rsidR="00322A21" w:rsidRPr="00322A21" w:rsidRDefault="00322A21" w:rsidP="00322A21">
      <w:pPr>
        <w:suppressAutoHyphens/>
        <w:autoSpaceDN/>
        <w:jc w:val="both"/>
        <w:rPr>
          <w:rFonts w:ascii="Times New Roman" w:hAnsi="Times New Roman" w:cs="Times New Roman"/>
          <w:sz w:val="28"/>
          <w:szCs w:val="28"/>
          <w:lang w:eastAsia="ar-SA"/>
        </w:rPr>
      </w:pPr>
    </w:p>
    <w:p w:rsidR="00322A21" w:rsidRPr="00322A21" w:rsidRDefault="00322A21" w:rsidP="00322A21">
      <w:pPr>
        <w:suppressAutoHyphens/>
        <w:autoSpaceDN/>
        <w:jc w:val="both"/>
        <w:rPr>
          <w:rFonts w:ascii="Times New Roman" w:hAnsi="Times New Roman" w:cs="Times New Roman"/>
          <w:sz w:val="28"/>
          <w:szCs w:val="28"/>
          <w:lang w:eastAsia="ar-SA"/>
        </w:rPr>
      </w:pPr>
    </w:p>
    <w:p w:rsidR="00322A21" w:rsidRPr="00322A21" w:rsidRDefault="00322A21" w:rsidP="00322A21">
      <w:pPr>
        <w:suppressAutoHyphens/>
        <w:autoSpaceDN/>
        <w:jc w:val="both"/>
        <w:rPr>
          <w:rFonts w:ascii="Times New Roman" w:hAnsi="Times New Roman" w:cs="Times New Roman"/>
          <w:sz w:val="28"/>
          <w:szCs w:val="28"/>
          <w:lang w:eastAsia="ar-SA"/>
        </w:rPr>
      </w:pPr>
    </w:p>
    <w:p w:rsidR="00322A21" w:rsidRDefault="00322A21" w:rsidP="00322A21">
      <w:pPr>
        <w:suppressAutoHyphens/>
        <w:autoSpaceDN/>
        <w:jc w:val="both"/>
        <w:rPr>
          <w:rFonts w:ascii="Times New Roman" w:hAnsi="Times New Roman" w:cs="Times New Roman"/>
          <w:sz w:val="28"/>
          <w:szCs w:val="28"/>
          <w:lang w:eastAsia="ar-SA"/>
        </w:rPr>
        <w:sectPr w:rsidR="00322A21" w:rsidSect="00322A21">
          <w:pgSz w:w="16838" w:h="11906" w:orient="landscape"/>
          <w:pgMar w:top="1134" w:right="1134" w:bottom="567" w:left="1134" w:header="709" w:footer="709" w:gutter="0"/>
          <w:cols w:space="708"/>
          <w:titlePg/>
          <w:docGrid w:linePitch="360"/>
        </w:sectPr>
      </w:pPr>
    </w:p>
    <w:p w:rsidR="00322A21" w:rsidRPr="00322A21" w:rsidRDefault="00322A21" w:rsidP="00322A21">
      <w:pPr>
        <w:suppressAutoHyphens/>
        <w:autoSpaceDN/>
        <w:jc w:val="both"/>
        <w:rPr>
          <w:rFonts w:ascii="Times New Roman" w:hAnsi="Times New Roman" w:cs="Times New Roman"/>
          <w:sz w:val="28"/>
          <w:szCs w:val="28"/>
          <w:lang w:eastAsia="ar-SA"/>
        </w:rPr>
      </w:pPr>
    </w:p>
    <w:p w:rsidR="00E8202A" w:rsidRPr="00E8202A" w:rsidRDefault="00E8202A" w:rsidP="00E8202A">
      <w:pPr>
        <w:adjustRightInd w:val="0"/>
        <w:jc w:val="center"/>
        <w:rPr>
          <w:rFonts w:ascii="Times New Roman" w:hAnsi="Times New Roman" w:cs="Times New Roman"/>
          <w:sz w:val="28"/>
          <w:szCs w:val="28"/>
        </w:rPr>
      </w:pPr>
      <w:r w:rsidRPr="00E8202A">
        <w:rPr>
          <w:rFonts w:ascii="Times New Roman" w:hAnsi="Times New Roman" w:cs="Times New Roman"/>
          <w:sz w:val="28"/>
          <w:szCs w:val="28"/>
        </w:rPr>
        <w:t>АДМИНИСТРАЦИЯ ТЕМНИКОВСКОГО МУНИЦИПАЛЬНОГО РАЙОНА</w:t>
      </w:r>
    </w:p>
    <w:p w:rsidR="00E8202A" w:rsidRPr="00E8202A" w:rsidRDefault="00E8202A" w:rsidP="00E8202A">
      <w:pPr>
        <w:adjustRightInd w:val="0"/>
        <w:jc w:val="center"/>
        <w:rPr>
          <w:rFonts w:ascii="Times New Roman" w:hAnsi="Times New Roman" w:cs="Times New Roman"/>
          <w:sz w:val="28"/>
          <w:szCs w:val="28"/>
        </w:rPr>
      </w:pPr>
      <w:r w:rsidRPr="00E8202A">
        <w:rPr>
          <w:rFonts w:ascii="Times New Roman" w:hAnsi="Times New Roman" w:cs="Times New Roman"/>
          <w:sz w:val="28"/>
          <w:szCs w:val="28"/>
        </w:rPr>
        <w:t>РЕСПУБЛИКИ МОРДОВИЯ</w:t>
      </w:r>
    </w:p>
    <w:p w:rsidR="00E8202A" w:rsidRPr="00E8202A" w:rsidRDefault="00E8202A" w:rsidP="00E8202A">
      <w:pPr>
        <w:adjustRightInd w:val="0"/>
        <w:jc w:val="center"/>
        <w:rPr>
          <w:rFonts w:ascii="Times New Roman" w:hAnsi="Times New Roman" w:cs="Times New Roman"/>
          <w:sz w:val="28"/>
          <w:szCs w:val="28"/>
        </w:rPr>
      </w:pPr>
    </w:p>
    <w:p w:rsidR="00E8202A" w:rsidRPr="00E8202A" w:rsidRDefault="00E8202A" w:rsidP="00E8202A">
      <w:pPr>
        <w:adjustRightInd w:val="0"/>
        <w:jc w:val="center"/>
        <w:rPr>
          <w:rFonts w:ascii="Times New Roman" w:hAnsi="Times New Roman" w:cs="Times New Roman"/>
          <w:b/>
          <w:sz w:val="34"/>
          <w:szCs w:val="28"/>
        </w:rPr>
      </w:pPr>
      <w:proofErr w:type="gramStart"/>
      <w:r w:rsidRPr="00E8202A">
        <w:rPr>
          <w:rFonts w:ascii="Times New Roman" w:hAnsi="Times New Roman" w:cs="Times New Roman"/>
          <w:b/>
          <w:sz w:val="34"/>
          <w:szCs w:val="28"/>
        </w:rPr>
        <w:t>П</w:t>
      </w:r>
      <w:proofErr w:type="gramEnd"/>
      <w:r w:rsidRPr="00E8202A">
        <w:rPr>
          <w:rFonts w:ascii="Times New Roman" w:hAnsi="Times New Roman" w:cs="Times New Roman"/>
          <w:b/>
          <w:sz w:val="34"/>
          <w:szCs w:val="28"/>
        </w:rPr>
        <w:t xml:space="preserve"> О С Т А Н О В Л Е Н И Е</w:t>
      </w:r>
    </w:p>
    <w:p w:rsidR="00E8202A" w:rsidRPr="00E8202A" w:rsidRDefault="00E8202A" w:rsidP="00E8202A">
      <w:pPr>
        <w:adjustRightInd w:val="0"/>
        <w:jc w:val="center"/>
        <w:rPr>
          <w:rFonts w:ascii="Times New Roman" w:hAnsi="Times New Roman" w:cs="Times New Roman"/>
          <w:b/>
          <w:sz w:val="28"/>
          <w:szCs w:val="28"/>
        </w:rPr>
      </w:pPr>
    </w:p>
    <w:p w:rsidR="00E8202A" w:rsidRPr="00E8202A" w:rsidRDefault="00E8202A" w:rsidP="00E8202A">
      <w:pPr>
        <w:adjustRightInd w:val="0"/>
        <w:rPr>
          <w:rFonts w:ascii="Times New Roman" w:hAnsi="Times New Roman" w:cs="Times New Roman"/>
          <w:sz w:val="28"/>
          <w:szCs w:val="28"/>
        </w:rPr>
      </w:pPr>
      <w:r w:rsidRPr="00E8202A">
        <w:rPr>
          <w:rFonts w:ascii="Times New Roman" w:hAnsi="Times New Roman" w:cs="Times New Roman"/>
          <w:sz w:val="28"/>
          <w:szCs w:val="28"/>
        </w:rPr>
        <w:t xml:space="preserve"> « 27 »   июня 2025 г.                                                                                               №   272</w:t>
      </w:r>
    </w:p>
    <w:p w:rsidR="00E8202A" w:rsidRPr="00E8202A" w:rsidRDefault="00E8202A" w:rsidP="00E8202A">
      <w:pPr>
        <w:adjustRightInd w:val="0"/>
        <w:jc w:val="center"/>
        <w:rPr>
          <w:rFonts w:ascii="Times New Roman" w:hAnsi="Times New Roman" w:cs="Times New Roman"/>
          <w:sz w:val="28"/>
          <w:szCs w:val="28"/>
        </w:rPr>
      </w:pPr>
      <w:proofErr w:type="spellStart"/>
      <w:r w:rsidRPr="00E8202A">
        <w:rPr>
          <w:rFonts w:ascii="Times New Roman" w:hAnsi="Times New Roman" w:cs="Times New Roman"/>
          <w:sz w:val="28"/>
          <w:szCs w:val="28"/>
        </w:rPr>
        <w:t>г</w:t>
      </w:r>
      <w:proofErr w:type="gramStart"/>
      <w:r w:rsidRPr="00E8202A">
        <w:rPr>
          <w:rFonts w:ascii="Times New Roman" w:hAnsi="Times New Roman" w:cs="Times New Roman"/>
          <w:sz w:val="28"/>
          <w:szCs w:val="28"/>
        </w:rPr>
        <w:t>.Т</w:t>
      </w:r>
      <w:proofErr w:type="gramEnd"/>
      <w:r w:rsidRPr="00E8202A">
        <w:rPr>
          <w:rFonts w:ascii="Times New Roman" w:hAnsi="Times New Roman" w:cs="Times New Roman"/>
          <w:sz w:val="28"/>
          <w:szCs w:val="28"/>
        </w:rPr>
        <w:t>емников</w:t>
      </w:r>
      <w:proofErr w:type="spellEnd"/>
    </w:p>
    <w:p w:rsidR="00E8202A" w:rsidRPr="00E8202A" w:rsidRDefault="00E8202A" w:rsidP="00E8202A">
      <w:pPr>
        <w:adjustRightInd w:val="0"/>
        <w:jc w:val="center"/>
        <w:rPr>
          <w:rFonts w:ascii="Times New Roman" w:hAnsi="Times New Roman" w:cs="Times New Roman"/>
          <w:sz w:val="28"/>
          <w:szCs w:val="28"/>
        </w:rPr>
      </w:pPr>
    </w:p>
    <w:p w:rsidR="00E8202A" w:rsidRPr="00E8202A" w:rsidRDefault="00E8202A" w:rsidP="00E8202A">
      <w:pPr>
        <w:widowControl/>
        <w:autoSpaceDE/>
        <w:autoSpaceDN/>
        <w:ind w:right="-1"/>
        <w:jc w:val="center"/>
        <w:rPr>
          <w:rFonts w:ascii="Times New Roman" w:hAnsi="Times New Roman" w:cs="Times New Roman"/>
          <w:b/>
          <w:sz w:val="28"/>
          <w:szCs w:val="28"/>
          <w:lang w:eastAsia="en-US"/>
        </w:rPr>
      </w:pPr>
      <w:r w:rsidRPr="00E8202A">
        <w:rPr>
          <w:rFonts w:ascii="Times New Roman" w:hAnsi="Times New Roman" w:cs="Times New Roman"/>
          <w:b/>
          <w:sz w:val="28"/>
          <w:szCs w:val="20"/>
        </w:rPr>
        <w:t xml:space="preserve">     О ликвидации муниципального бюджетного общеобразовательного учреждения «</w:t>
      </w:r>
      <w:proofErr w:type="spellStart"/>
      <w:r w:rsidRPr="00E8202A">
        <w:rPr>
          <w:rFonts w:ascii="Times New Roman" w:hAnsi="Times New Roman" w:cs="Times New Roman"/>
          <w:b/>
          <w:sz w:val="28"/>
          <w:szCs w:val="20"/>
        </w:rPr>
        <w:t>Старогородская</w:t>
      </w:r>
      <w:proofErr w:type="spellEnd"/>
      <w:r w:rsidRPr="00E8202A">
        <w:rPr>
          <w:rFonts w:ascii="Times New Roman" w:hAnsi="Times New Roman" w:cs="Times New Roman"/>
          <w:b/>
          <w:sz w:val="28"/>
          <w:szCs w:val="20"/>
        </w:rPr>
        <w:t xml:space="preserve"> основная общеобразовательная школа» Темниковского муниципального района Республики Мордовия.</w:t>
      </w:r>
      <w:r w:rsidRPr="00E8202A">
        <w:rPr>
          <w:rFonts w:ascii="Times New Roman" w:hAnsi="Times New Roman" w:cs="Times New Roman"/>
          <w:b/>
          <w:sz w:val="28"/>
          <w:szCs w:val="28"/>
        </w:rPr>
        <w:t xml:space="preserve">      </w:t>
      </w:r>
    </w:p>
    <w:p w:rsidR="00E8202A" w:rsidRPr="00E8202A" w:rsidRDefault="00E8202A" w:rsidP="00E8202A">
      <w:pPr>
        <w:widowControl/>
        <w:autoSpaceDE/>
        <w:autoSpaceDN/>
        <w:contextualSpacing/>
        <w:jc w:val="both"/>
        <w:rPr>
          <w:rFonts w:ascii="Times New Roman" w:hAnsi="Times New Roman" w:cs="Times New Roman"/>
          <w:sz w:val="20"/>
          <w:szCs w:val="20"/>
        </w:rPr>
      </w:pPr>
    </w:p>
    <w:p w:rsidR="00E8202A" w:rsidRPr="00E8202A" w:rsidRDefault="00E8202A" w:rsidP="00E8202A">
      <w:pPr>
        <w:widowControl/>
        <w:autoSpaceDE/>
        <w:autoSpaceDN/>
        <w:contextualSpacing/>
        <w:jc w:val="both"/>
        <w:rPr>
          <w:rFonts w:ascii="Times New Roman" w:hAnsi="Times New Roman" w:cs="Times New Roman"/>
          <w:sz w:val="20"/>
          <w:szCs w:val="20"/>
        </w:rPr>
      </w:pPr>
      <w:r w:rsidRPr="00E8202A">
        <w:rPr>
          <w:rFonts w:ascii="Times New Roman" w:hAnsi="Times New Roman" w:cs="Times New Roman"/>
          <w:sz w:val="20"/>
          <w:szCs w:val="20"/>
        </w:rPr>
        <w:t xml:space="preserve">   </w:t>
      </w:r>
    </w:p>
    <w:p w:rsidR="00E8202A" w:rsidRPr="00E8202A" w:rsidRDefault="00E8202A" w:rsidP="00E8202A">
      <w:pPr>
        <w:widowControl/>
        <w:autoSpaceDE/>
        <w:autoSpaceDN/>
        <w:ind w:right="-5" w:firstLine="708"/>
        <w:contextualSpacing/>
        <w:jc w:val="both"/>
        <w:rPr>
          <w:rFonts w:ascii="Times New Roman" w:hAnsi="Times New Roman" w:cs="Times New Roman"/>
          <w:b/>
          <w:sz w:val="28"/>
          <w:szCs w:val="28"/>
        </w:rPr>
      </w:pPr>
      <w:proofErr w:type="gramStart"/>
      <w:r w:rsidRPr="00E8202A">
        <w:rPr>
          <w:rFonts w:ascii="Times New Roman" w:hAnsi="Times New Roman" w:cs="Times New Roman"/>
          <w:sz w:val="28"/>
          <w:szCs w:val="28"/>
        </w:rPr>
        <w:t>В соответствие с Гражданским кодексом Российской Федерации, Федеральным  законом  Российской Федерации от 29 января 2012 г. № 273-ФЗ «Об образовании в Российской Федерации», Федеральным  законом  Российской Федерации от 06 октября 2003 г. № 131-ФЗ «Об общих принципах организации местного самоуправления в Российской Федерации», Федеральным  законом  Российской Федерации от 12 января 1996 г. № 7-ФЗ (ред. от 30 декабря 2020 г.) «О некоммерческих организациях</w:t>
      </w:r>
      <w:proofErr w:type="gramEnd"/>
      <w:r w:rsidRPr="00E8202A">
        <w:rPr>
          <w:rFonts w:ascii="Times New Roman" w:hAnsi="Times New Roman" w:cs="Times New Roman"/>
          <w:sz w:val="28"/>
          <w:szCs w:val="28"/>
        </w:rPr>
        <w:t xml:space="preserve">», </w:t>
      </w:r>
      <w:proofErr w:type="gramStart"/>
      <w:r w:rsidRPr="00E8202A">
        <w:rPr>
          <w:rFonts w:ascii="Times New Roman" w:hAnsi="Times New Roman" w:cs="Times New Roman"/>
          <w:sz w:val="28"/>
          <w:szCs w:val="28"/>
        </w:rPr>
        <w:t>принимая во внимание заключение комиссии по оценке последствий о реорганизации или ликвидации муниципальной образовательной организации Темниковского муниципального района Республики Мордовия, действующей на основании постановления Администрации Темниковского муниципального района от 03 апреля 2024 г. № 168 «Об утверждении Положения о комиссии по оценке последствий принятия решения о реорганизации или ликвидации муниципальных образовательных организаций (учреждений) Темниковского муниципального района Республики Мордовия»,</w:t>
      </w:r>
      <w:r w:rsidRPr="00E8202A">
        <w:rPr>
          <w:rFonts w:ascii="Times New Roman" w:hAnsi="Times New Roman" w:cs="Times New Roman"/>
          <w:sz w:val="20"/>
          <w:szCs w:val="20"/>
        </w:rPr>
        <w:t xml:space="preserve"> </w:t>
      </w:r>
      <w:r w:rsidRPr="00E8202A">
        <w:rPr>
          <w:rFonts w:ascii="Times New Roman" w:hAnsi="Times New Roman" w:cs="Times New Roman"/>
          <w:sz w:val="28"/>
          <w:szCs w:val="28"/>
        </w:rPr>
        <w:t>постановления Администрации Темниковского</w:t>
      </w:r>
      <w:proofErr w:type="gramEnd"/>
      <w:r w:rsidRPr="00E8202A">
        <w:rPr>
          <w:rFonts w:ascii="Times New Roman" w:hAnsi="Times New Roman" w:cs="Times New Roman"/>
          <w:sz w:val="28"/>
          <w:szCs w:val="28"/>
        </w:rPr>
        <w:t xml:space="preserve"> </w:t>
      </w:r>
      <w:proofErr w:type="gramStart"/>
      <w:r w:rsidRPr="00E8202A">
        <w:rPr>
          <w:rFonts w:ascii="Times New Roman" w:hAnsi="Times New Roman" w:cs="Times New Roman"/>
          <w:sz w:val="28"/>
          <w:szCs w:val="28"/>
        </w:rPr>
        <w:t>муниципального района от 10 апреля 2025 г. № 144 «О внесении изменений в постановление Администрации Темниковского муниципального района от 03 апреля 2024 г. № 168 «Об утверждении Положения о комиссии по оценке последствий принятия решения о реорганизации или ликвидации муниципальных образовательных организаций (учреждений) Темниковского муниципального района Республики Мордовия», на основании Протокола № 3 заседания комиссии по оценке последствий принятия решения о ликвидации муниципального</w:t>
      </w:r>
      <w:proofErr w:type="gramEnd"/>
      <w:r w:rsidRPr="00E8202A">
        <w:rPr>
          <w:rFonts w:ascii="Times New Roman" w:hAnsi="Times New Roman" w:cs="Times New Roman"/>
          <w:sz w:val="28"/>
          <w:szCs w:val="28"/>
        </w:rPr>
        <w:t xml:space="preserve"> бюджетного образовательного учреждения «</w:t>
      </w:r>
      <w:proofErr w:type="spellStart"/>
      <w:r w:rsidRPr="00E8202A">
        <w:rPr>
          <w:rFonts w:ascii="Times New Roman" w:hAnsi="Times New Roman" w:cs="Times New Roman"/>
          <w:sz w:val="28"/>
          <w:szCs w:val="28"/>
        </w:rPr>
        <w:t>Старогородская</w:t>
      </w:r>
      <w:proofErr w:type="spellEnd"/>
      <w:r w:rsidRPr="00E8202A">
        <w:rPr>
          <w:rFonts w:ascii="Times New Roman" w:hAnsi="Times New Roman" w:cs="Times New Roman"/>
          <w:sz w:val="28"/>
          <w:szCs w:val="28"/>
        </w:rPr>
        <w:t xml:space="preserve"> основная общеобразовательного школа» от 02.06.2025 г.,   </w:t>
      </w:r>
      <w:r w:rsidRPr="00E8202A">
        <w:rPr>
          <w:color w:val="000000"/>
          <w:sz w:val="21"/>
          <w:szCs w:val="21"/>
        </w:rPr>
        <w:t xml:space="preserve"> </w:t>
      </w:r>
      <w:r w:rsidRPr="00E8202A">
        <w:rPr>
          <w:rFonts w:ascii="Times New Roman" w:eastAsia="Calibri" w:hAnsi="Times New Roman" w:cs="Times New Roman"/>
          <w:color w:val="000000"/>
          <w:sz w:val="28"/>
          <w:szCs w:val="28"/>
        </w:rPr>
        <w:t xml:space="preserve">руководствуясь   Уставом Темниковского муниципального района Республики Мордовия, Администрация Темниковского муниципального района </w:t>
      </w:r>
      <w:r w:rsidRPr="00E8202A">
        <w:rPr>
          <w:rFonts w:ascii="Times New Roman" w:eastAsia="Calibri" w:hAnsi="Times New Roman" w:cs="Times New Roman"/>
          <w:color w:val="000000"/>
          <w:spacing w:val="60"/>
          <w:sz w:val="28"/>
          <w:szCs w:val="28"/>
        </w:rPr>
        <w:t>постановляет:</w:t>
      </w:r>
    </w:p>
    <w:p w:rsidR="00E8202A" w:rsidRPr="00E8202A" w:rsidRDefault="00E8202A" w:rsidP="00E8202A">
      <w:pPr>
        <w:widowControl/>
        <w:autoSpaceDE/>
        <w:autoSpaceDN/>
        <w:ind w:right="-5"/>
        <w:contextualSpacing/>
        <w:rPr>
          <w:rFonts w:ascii="Times New Roman" w:hAnsi="Times New Roman" w:cs="Times New Roman"/>
          <w:b/>
          <w:sz w:val="28"/>
          <w:szCs w:val="28"/>
        </w:rPr>
      </w:pPr>
    </w:p>
    <w:p w:rsidR="00E8202A" w:rsidRPr="00E8202A" w:rsidRDefault="00E8202A" w:rsidP="00E8202A">
      <w:pPr>
        <w:widowControl/>
        <w:autoSpaceDE/>
        <w:autoSpaceDN/>
        <w:ind w:right="-5"/>
        <w:contextualSpacing/>
        <w:jc w:val="both"/>
        <w:rPr>
          <w:rFonts w:ascii="Times New Roman" w:hAnsi="Times New Roman" w:cs="Times New Roman"/>
          <w:b/>
          <w:sz w:val="28"/>
          <w:szCs w:val="28"/>
          <w:lang w:eastAsia="en-US"/>
        </w:rPr>
      </w:pPr>
      <w:r w:rsidRPr="00E8202A">
        <w:rPr>
          <w:rFonts w:ascii="Times New Roman" w:hAnsi="Times New Roman" w:cs="Times New Roman"/>
          <w:sz w:val="28"/>
          <w:szCs w:val="28"/>
        </w:rPr>
        <w:t xml:space="preserve">           1. Ликвидировать</w:t>
      </w:r>
      <w:r w:rsidRPr="00E8202A">
        <w:rPr>
          <w:rFonts w:ascii="Times New Roman" w:eastAsia="Calibri" w:hAnsi="Times New Roman" w:cs="Times New Roman"/>
          <w:b/>
          <w:sz w:val="28"/>
          <w:szCs w:val="28"/>
          <w:lang w:eastAsia="en-US"/>
        </w:rPr>
        <w:t xml:space="preserve"> </w:t>
      </w:r>
      <w:r w:rsidRPr="00E8202A">
        <w:rPr>
          <w:rFonts w:ascii="Times New Roman" w:eastAsia="Calibri" w:hAnsi="Times New Roman" w:cs="Times New Roman"/>
          <w:sz w:val="28"/>
          <w:szCs w:val="28"/>
          <w:lang w:eastAsia="en-US"/>
        </w:rPr>
        <w:t>муниципальное бюджетное общеобразовательное учреждение «</w:t>
      </w:r>
      <w:proofErr w:type="spellStart"/>
      <w:r w:rsidRPr="00E8202A">
        <w:rPr>
          <w:rFonts w:ascii="Times New Roman" w:eastAsia="Calibri" w:hAnsi="Times New Roman" w:cs="Times New Roman"/>
          <w:sz w:val="28"/>
          <w:szCs w:val="28"/>
          <w:lang w:eastAsia="en-US"/>
        </w:rPr>
        <w:t>Старогородская</w:t>
      </w:r>
      <w:proofErr w:type="spellEnd"/>
      <w:r w:rsidRPr="00E8202A">
        <w:rPr>
          <w:rFonts w:ascii="Times New Roman" w:eastAsia="Calibri" w:hAnsi="Times New Roman" w:cs="Times New Roman"/>
          <w:sz w:val="28"/>
          <w:szCs w:val="28"/>
          <w:lang w:eastAsia="en-US"/>
        </w:rPr>
        <w:t xml:space="preserve"> основная общеобразовательная школа» Темниковского муниципального района Республики Мордовия (далее - Учреждение). </w:t>
      </w:r>
    </w:p>
    <w:p w:rsidR="00E8202A" w:rsidRPr="00E8202A" w:rsidRDefault="00E8202A" w:rsidP="00E8202A">
      <w:pPr>
        <w:widowControl/>
        <w:autoSpaceDE/>
        <w:autoSpaceDN/>
        <w:ind w:right="-5" w:firstLine="708"/>
        <w:contextualSpacing/>
        <w:jc w:val="both"/>
        <w:rPr>
          <w:rFonts w:ascii="Times New Roman" w:hAnsi="Times New Roman" w:cs="Times New Roman"/>
          <w:sz w:val="28"/>
          <w:szCs w:val="28"/>
        </w:rPr>
      </w:pPr>
      <w:r w:rsidRPr="00E8202A">
        <w:rPr>
          <w:rFonts w:ascii="Times New Roman" w:hAnsi="Times New Roman" w:cs="Times New Roman"/>
          <w:sz w:val="28"/>
          <w:szCs w:val="28"/>
        </w:rPr>
        <w:lastRenderedPageBreak/>
        <w:t>2. Прекратить с 01.09.2025 г. образовательную деятельность Учреждения.</w:t>
      </w:r>
    </w:p>
    <w:p w:rsidR="00E8202A" w:rsidRPr="00E8202A" w:rsidRDefault="00E8202A" w:rsidP="00E8202A">
      <w:pPr>
        <w:widowControl/>
        <w:autoSpaceDE/>
        <w:autoSpaceDN/>
        <w:ind w:right="-5" w:firstLine="708"/>
        <w:contextualSpacing/>
        <w:jc w:val="both"/>
        <w:rPr>
          <w:rFonts w:ascii="Times New Roman" w:hAnsi="Times New Roman" w:cs="Times New Roman"/>
          <w:sz w:val="28"/>
          <w:szCs w:val="28"/>
        </w:rPr>
      </w:pPr>
      <w:r w:rsidRPr="00E8202A">
        <w:rPr>
          <w:rFonts w:ascii="Times New Roman" w:hAnsi="Times New Roman" w:cs="Times New Roman"/>
          <w:sz w:val="28"/>
          <w:szCs w:val="28"/>
        </w:rPr>
        <w:t xml:space="preserve">3. Директору МБОУ </w:t>
      </w:r>
      <w:r w:rsidRPr="00E8202A">
        <w:rPr>
          <w:rFonts w:ascii="Times New Roman" w:eastAsia="Calibri" w:hAnsi="Times New Roman" w:cs="Times New Roman"/>
          <w:sz w:val="28"/>
          <w:szCs w:val="28"/>
          <w:lang w:eastAsia="en-US"/>
        </w:rPr>
        <w:t>«</w:t>
      </w:r>
      <w:proofErr w:type="spellStart"/>
      <w:r w:rsidRPr="00E8202A">
        <w:rPr>
          <w:rFonts w:ascii="Times New Roman" w:eastAsia="Calibri" w:hAnsi="Times New Roman" w:cs="Times New Roman"/>
          <w:sz w:val="28"/>
          <w:szCs w:val="28"/>
          <w:lang w:eastAsia="en-US"/>
        </w:rPr>
        <w:t>Старогородская</w:t>
      </w:r>
      <w:proofErr w:type="spellEnd"/>
      <w:r w:rsidRPr="00E8202A">
        <w:rPr>
          <w:rFonts w:ascii="Times New Roman" w:eastAsia="Calibri" w:hAnsi="Times New Roman" w:cs="Times New Roman"/>
          <w:sz w:val="28"/>
          <w:szCs w:val="28"/>
          <w:lang w:eastAsia="en-US"/>
        </w:rPr>
        <w:t xml:space="preserve"> основная общеобразовательная школа» И.А. </w:t>
      </w:r>
      <w:proofErr w:type="spellStart"/>
      <w:r w:rsidRPr="00E8202A">
        <w:rPr>
          <w:rFonts w:ascii="Times New Roman" w:eastAsia="Calibri" w:hAnsi="Times New Roman" w:cs="Times New Roman"/>
          <w:sz w:val="28"/>
          <w:szCs w:val="28"/>
          <w:lang w:eastAsia="en-US"/>
        </w:rPr>
        <w:t>Лотову</w:t>
      </w:r>
      <w:proofErr w:type="spellEnd"/>
      <w:r w:rsidRPr="00E8202A">
        <w:rPr>
          <w:rFonts w:ascii="Times New Roman" w:eastAsia="Calibri" w:hAnsi="Times New Roman" w:cs="Times New Roman"/>
          <w:sz w:val="28"/>
          <w:szCs w:val="28"/>
          <w:lang w:eastAsia="en-US"/>
        </w:rPr>
        <w:t xml:space="preserve"> </w:t>
      </w:r>
      <w:r w:rsidRPr="00E8202A">
        <w:rPr>
          <w:rFonts w:ascii="Times New Roman" w:hAnsi="Times New Roman" w:cs="Times New Roman"/>
          <w:sz w:val="28"/>
          <w:szCs w:val="28"/>
        </w:rPr>
        <w:t>провести необходимые организационные мероприятия по ликвидации Учреждения, в том числе предусматривающие:</w:t>
      </w:r>
    </w:p>
    <w:p w:rsidR="00E8202A" w:rsidRPr="00E8202A" w:rsidRDefault="00E8202A" w:rsidP="00E8202A">
      <w:pPr>
        <w:widowControl/>
        <w:autoSpaceDE/>
        <w:autoSpaceDN/>
        <w:ind w:right="-5" w:firstLine="708"/>
        <w:contextualSpacing/>
        <w:jc w:val="both"/>
        <w:rPr>
          <w:rFonts w:ascii="Times New Roman" w:hAnsi="Times New Roman" w:cs="Times New Roman"/>
          <w:sz w:val="28"/>
          <w:szCs w:val="28"/>
        </w:rPr>
      </w:pPr>
      <w:r w:rsidRPr="00E8202A">
        <w:rPr>
          <w:rFonts w:ascii="Times New Roman" w:hAnsi="Times New Roman" w:cs="Times New Roman"/>
          <w:sz w:val="28"/>
          <w:szCs w:val="28"/>
        </w:rPr>
        <w:t xml:space="preserve">- уведомление сотрудников МБОУ </w:t>
      </w:r>
      <w:r w:rsidRPr="00E8202A">
        <w:rPr>
          <w:rFonts w:ascii="Times New Roman" w:eastAsia="Calibri" w:hAnsi="Times New Roman" w:cs="Times New Roman"/>
          <w:sz w:val="28"/>
          <w:szCs w:val="28"/>
          <w:lang w:eastAsia="en-US"/>
        </w:rPr>
        <w:t>«</w:t>
      </w:r>
      <w:proofErr w:type="spellStart"/>
      <w:r w:rsidRPr="00E8202A">
        <w:rPr>
          <w:rFonts w:ascii="Times New Roman" w:eastAsia="Calibri" w:hAnsi="Times New Roman" w:cs="Times New Roman"/>
          <w:sz w:val="28"/>
          <w:szCs w:val="28"/>
          <w:lang w:eastAsia="en-US"/>
        </w:rPr>
        <w:t>Старогородская</w:t>
      </w:r>
      <w:proofErr w:type="spellEnd"/>
      <w:r w:rsidRPr="00E8202A">
        <w:rPr>
          <w:rFonts w:ascii="Times New Roman" w:eastAsia="Calibri" w:hAnsi="Times New Roman" w:cs="Times New Roman"/>
          <w:sz w:val="28"/>
          <w:szCs w:val="28"/>
          <w:lang w:eastAsia="en-US"/>
        </w:rPr>
        <w:t xml:space="preserve"> основная общеобразовательная школа» </w:t>
      </w:r>
      <w:r w:rsidRPr="00E8202A">
        <w:rPr>
          <w:rFonts w:ascii="Times New Roman" w:hAnsi="Times New Roman" w:cs="Times New Roman"/>
          <w:sz w:val="28"/>
          <w:szCs w:val="28"/>
        </w:rPr>
        <w:t>до 30.06.2025 года</w:t>
      </w:r>
    </w:p>
    <w:p w:rsidR="00E8202A" w:rsidRPr="00E8202A" w:rsidRDefault="00E8202A" w:rsidP="00E8202A">
      <w:pPr>
        <w:widowControl/>
        <w:autoSpaceDE/>
        <w:autoSpaceDN/>
        <w:ind w:right="-5" w:firstLine="708"/>
        <w:contextualSpacing/>
        <w:jc w:val="both"/>
        <w:rPr>
          <w:rFonts w:ascii="Times New Roman" w:hAnsi="Times New Roman" w:cs="Times New Roman"/>
          <w:sz w:val="28"/>
          <w:szCs w:val="28"/>
        </w:rPr>
      </w:pPr>
      <w:r w:rsidRPr="00E8202A">
        <w:rPr>
          <w:rFonts w:ascii="Times New Roman" w:hAnsi="Times New Roman" w:cs="Times New Roman"/>
          <w:sz w:val="28"/>
          <w:szCs w:val="28"/>
        </w:rPr>
        <w:t xml:space="preserve">- уведомление </w:t>
      </w:r>
      <w:r w:rsidRPr="00E8202A">
        <w:rPr>
          <w:rFonts w:ascii="Times New Roman" w:eastAsia="Calibri" w:hAnsi="Times New Roman" w:cs="Times New Roman"/>
          <w:color w:val="000000"/>
          <w:sz w:val="28"/>
          <w:szCs w:val="28"/>
          <w:lang w:eastAsia="en-US"/>
        </w:rPr>
        <w:t xml:space="preserve">отдела содействия занятости населения по </w:t>
      </w:r>
      <w:proofErr w:type="spellStart"/>
      <w:r w:rsidRPr="00E8202A">
        <w:rPr>
          <w:rFonts w:ascii="Times New Roman" w:eastAsia="Calibri" w:hAnsi="Times New Roman" w:cs="Times New Roman"/>
          <w:color w:val="000000"/>
          <w:sz w:val="28"/>
          <w:szCs w:val="28"/>
          <w:lang w:eastAsia="en-US"/>
        </w:rPr>
        <w:t>Темниковскому</w:t>
      </w:r>
      <w:proofErr w:type="spellEnd"/>
      <w:r w:rsidRPr="00E8202A">
        <w:rPr>
          <w:rFonts w:ascii="Times New Roman" w:eastAsia="Calibri" w:hAnsi="Times New Roman" w:cs="Times New Roman"/>
          <w:color w:val="000000"/>
          <w:sz w:val="28"/>
          <w:szCs w:val="28"/>
          <w:lang w:eastAsia="en-US"/>
        </w:rPr>
        <w:t xml:space="preserve"> району ГКУ РМ ЦЗН «</w:t>
      </w:r>
      <w:proofErr w:type="spellStart"/>
      <w:r w:rsidRPr="00E8202A">
        <w:rPr>
          <w:rFonts w:ascii="Times New Roman" w:eastAsia="Calibri" w:hAnsi="Times New Roman" w:cs="Times New Roman"/>
          <w:color w:val="000000"/>
          <w:sz w:val="28"/>
          <w:szCs w:val="28"/>
          <w:lang w:eastAsia="en-US"/>
        </w:rPr>
        <w:t>Зубов</w:t>
      </w:r>
      <w:proofErr w:type="gramStart"/>
      <w:r w:rsidRPr="00E8202A">
        <w:rPr>
          <w:rFonts w:ascii="Times New Roman" w:eastAsia="Calibri" w:hAnsi="Times New Roman" w:cs="Times New Roman"/>
          <w:color w:val="000000"/>
          <w:sz w:val="28"/>
          <w:szCs w:val="28"/>
          <w:lang w:eastAsia="en-US"/>
        </w:rPr>
        <w:t>о</w:t>
      </w:r>
      <w:proofErr w:type="spellEnd"/>
      <w:r w:rsidRPr="00E8202A">
        <w:rPr>
          <w:rFonts w:ascii="Times New Roman" w:eastAsia="Calibri" w:hAnsi="Times New Roman" w:cs="Times New Roman"/>
          <w:color w:val="000000"/>
          <w:sz w:val="28"/>
          <w:szCs w:val="28"/>
          <w:lang w:eastAsia="en-US"/>
        </w:rPr>
        <w:t>-</w:t>
      </w:r>
      <w:proofErr w:type="gramEnd"/>
      <w:r w:rsidRPr="00E8202A">
        <w:rPr>
          <w:rFonts w:ascii="Times New Roman" w:eastAsia="Calibri" w:hAnsi="Times New Roman" w:cs="Times New Roman"/>
          <w:color w:val="000000"/>
          <w:sz w:val="28"/>
          <w:szCs w:val="28"/>
          <w:lang w:eastAsia="en-US"/>
        </w:rPr>
        <w:t xml:space="preserve"> Полянский»</w:t>
      </w:r>
      <w:r w:rsidRPr="00E8202A">
        <w:rPr>
          <w:rFonts w:ascii="Times New Roman" w:hAnsi="Times New Roman" w:cs="Times New Roman"/>
          <w:sz w:val="28"/>
          <w:szCs w:val="28"/>
        </w:rPr>
        <w:t xml:space="preserve"> о предстоящей ликвидации Учреждения до 30.06.2025 года;</w:t>
      </w:r>
    </w:p>
    <w:p w:rsidR="00E8202A" w:rsidRPr="00E8202A" w:rsidRDefault="00E8202A" w:rsidP="00E8202A">
      <w:pPr>
        <w:widowControl/>
        <w:autoSpaceDE/>
        <w:autoSpaceDN/>
        <w:ind w:right="-5" w:firstLine="708"/>
        <w:contextualSpacing/>
        <w:jc w:val="both"/>
        <w:rPr>
          <w:rFonts w:ascii="Times New Roman" w:hAnsi="Times New Roman" w:cs="Times New Roman"/>
          <w:sz w:val="28"/>
          <w:szCs w:val="28"/>
        </w:rPr>
      </w:pPr>
      <w:r w:rsidRPr="00E8202A">
        <w:rPr>
          <w:rFonts w:ascii="Times New Roman" w:hAnsi="Times New Roman" w:cs="Times New Roman"/>
          <w:sz w:val="28"/>
          <w:szCs w:val="28"/>
        </w:rPr>
        <w:t xml:space="preserve">4. Создать ликвидационную комиссию и утвердить ее состав, согласно приложению 1 к настоящему постановлению.  </w:t>
      </w:r>
    </w:p>
    <w:p w:rsidR="00E8202A" w:rsidRPr="00E8202A" w:rsidRDefault="00E8202A" w:rsidP="00E8202A">
      <w:pPr>
        <w:widowControl/>
        <w:autoSpaceDE/>
        <w:autoSpaceDN/>
        <w:ind w:firstLine="567"/>
        <w:jc w:val="both"/>
        <w:rPr>
          <w:rFonts w:ascii="Times New Roman" w:hAnsi="Times New Roman" w:cs="Times New Roman"/>
          <w:sz w:val="28"/>
          <w:szCs w:val="28"/>
        </w:rPr>
      </w:pPr>
      <w:r w:rsidRPr="00E8202A">
        <w:rPr>
          <w:rFonts w:ascii="Times New Roman" w:hAnsi="Times New Roman" w:cs="Times New Roman"/>
          <w:sz w:val="28"/>
          <w:szCs w:val="28"/>
        </w:rPr>
        <w:t xml:space="preserve">  5. Ликвидационной комиссии:</w:t>
      </w:r>
    </w:p>
    <w:p w:rsidR="00E8202A" w:rsidRPr="00E8202A" w:rsidRDefault="00E8202A" w:rsidP="00E8202A">
      <w:pPr>
        <w:widowControl/>
        <w:autoSpaceDE/>
        <w:autoSpaceDN/>
        <w:ind w:firstLine="567"/>
        <w:jc w:val="both"/>
        <w:rPr>
          <w:rFonts w:ascii="Times New Roman" w:hAnsi="Times New Roman" w:cs="Times New Roman"/>
          <w:sz w:val="28"/>
          <w:szCs w:val="28"/>
        </w:rPr>
      </w:pPr>
      <w:r w:rsidRPr="00E8202A">
        <w:rPr>
          <w:rFonts w:ascii="Times New Roman" w:hAnsi="Times New Roman" w:cs="Times New Roman"/>
          <w:sz w:val="28"/>
          <w:szCs w:val="28"/>
        </w:rPr>
        <w:t>5.1 обеспечить ликвидацию Учреждения в соответствии с действующим законодательством;</w:t>
      </w:r>
    </w:p>
    <w:p w:rsidR="00E8202A" w:rsidRPr="00E8202A" w:rsidRDefault="00E8202A" w:rsidP="00E8202A">
      <w:pPr>
        <w:widowControl/>
        <w:autoSpaceDE/>
        <w:autoSpaceDN/>
        <w:ind w:firstLine="567"/>
        <w:jc w:val="both"/>
        <w:rPr>
          <w:rFonts w:ascii="Times New Roman" w:hAnsi="Times New Roman" w:cs="Times New Roman"/>
          <w:sz w:val="28"/>
          <w:szCs w:val="28"/>
        </w:rPr>
      </w:pPr>
      <w:r w:rsidRPr="00E8202A">
        <w:rPr>
          <w:rFonts w:ascii="Times New Roman" w:hAnsi="Times New Roman" w:cs="Times New Roman"/>
          <w:sz w:val="28"/>
          <w:szCs w:val="28"/>
        </w:rPr>
        <w:t>5.2 письменно уведомить орган, осуществляющий государственную регистрацию юридических лиц, о проведении процедуры ликвидации Учреждения;</w:t>
      </w:r>
    </w:p>
    <w:p w:rsidR="00E8202A" w:rsidRPr="00E8202A" w:rsidRDefault="00E8202A" w:rsidP="00E8202A">
      <w:pPr>
        <w:widowControl/>
        <w:autoSpaceDE/>
        <w:autoSpaceDN/>
        <w:ind w:firstLine="567"/>
        <w:jc w:val="both"/>
        <w:rPr>
          <w:rFonts w:ascii="Times New Roman" w:hAnsi="Times New Roman" w:cs="Times New Roman"/>
          <w:sz w:val="28"/>
          <w:szCs w:val="28"/>
        </w:rPr>
      </w:pPr>
      <w:r w:rsidRPr="00E8202A">
        <w:rPr>
          <w:rFonts w:ascii="Times New Roman" w:hAnsi="Times New Roman" w:cs="Times New Roman"/>
          <w:sz w:val="28"/>
          <w:szCs w:val="28"/>
        </w:rPr>
        <w:t>5.3 провести кадровые мероприятия в отношении работников учреждения в соответствии с Трудовым кодексом Российской Федерации;</w:t>
      </w:r>
    </w:p>
    <w:p w:rsidR="00E8202A" w:rsidRPr="00E8202A" w:rsidRDefault="00E8202A" w:rsidP="00E8202A">
      <w:pPr>
        <w:widowControl/>
        <w:autoSpaceDE/>
        <w:autoSpaceDN/>
        <w:ind w:firstLine="567"/>
        <w:jc w:val="both"/>
        <w:rPr>
          <w:rFonts w:ascii="Times New Roman" w:hAnsi="Times New Roman" w:cs="Times New Roman"/>
          <w:sz w:val="28"/>
          <w:szCs w:val="28"/>
        </w:rPr>
      </w:pPr>
      <w:r w:rsidRPr="00E8202A">
        <w:rPr>
          <w:rFonts w:ascii="Times New Roman" w:hAnsi="Times New Roman" w:cs="Times New Roman"/>
          <w:sz w:val="28"/>
          <w:szCs w:val="28"/>
        </w:rPr>
        <w:t>5.4 уведомить орган, осуществляющий государственную регистрацию юридических лиц,  кредиторов о прекращении деятельности  и ликвидации Учреждения;</w:t>
      </w:r>
    </w:p>
    <w:p w:rsidR="00E8202A" w:rsidRPr="00E8202A" w:rsidRDefault="00E8202A" w:rsidP="00E8202A">
      <w:pPr>
        <w:widowControl/>
        <w:autoSpaceDE/>
        <w:autoSpaceDN/>
        <w:ind w:firstLine="567"/>
        <w:jc w:val="both"/>
        <w:rPr>
          <w:rFonts w:ascii="Times New Roman" w:hAnsi="Times New Roman" w:cs="Times New Roman"/>
          <w:sz w:val="28"/>
          <w:szCs w:val="28"/>
        </w:rPr>
      </w:pPr>
      <w:r w:rsidRPr="00E8202A">
        <w:rPr>
          <w:rFonts w:ascii="Times New Roman" w:hAnsi="Times New Roman" w:cs="Times New Roman"/>
          <w:sz w:val="28"/>
          <w:szCs w:val="28"/>
        </w:rPr>
        <w:t xml:space="preserve">5.5 предоставить бюджетную отчетность на дату ликвидации Учреждения; </w:t>
      </w:r>
    </w:p>
    <w:p w:rsidR="00E8202A" w:rsidRPr="00E8202A" w:rsidRDefault="00E8202A" w:rsidP="00E8202A">
      <w:pPr>
        <w:widowControl/>
        <w:autoSpaceDE/>
        <w:autoSpaceDN/>
        <w:ind w:firstLine="567"/>
        <w:jc w:val="both"/>
        <w:rPr>
          <w:rFonts w:ascii="Times New Roman" w:hAnsi="Times New Roman" w:cs="Times New Roman"/>
          <w:sz w:val="28"/>
          <w:szCs w:val="28"/>
        </w:rPr>
      </w:pPr>
      <w:r w:rsidRPr="00E8202A">
        <w:rPr>
          <w:rFonts w:ascii="Times New Roman" w:hAnsi="Times New Roman" w:cs="Times New Roman"/>
          <w:sz w:val="28"/>
          <w:szCs w:val="28"/>
        </w:rPr>
        <w:t>5.6 подготовить передаточный акт;</w:t>
      </w:r>
    </w:p>
    <w:p w:rsidR="00E8202A" w:rsidRPr="00E8202A" w:rsidRDefault="00E8202A" w:rsidP="00E8202A">
      <w:pPr>
        <w:widowControl/>
        <w:autoSpaceDE/>
        <w:autoSpaceDN/>
        <w:ind w:firstLine="567"/>
        <w:jc w:val="both"/>
        <w:rPr>
          <w:rFonts w:ascii="Times New Roman" w:hAnsi="Times New Roman" w:cs="Times New Roman"/>
          <w:sz w:val="28"/>
          <w:szCs w:val="28"/>
        </w:rPr>
      </w:pPr>
      <w:r w:rsidRPr="00E8202A">
        <w:rPr>
          <w:rFonts w:ascii="Times New Roman" w:hAnsi="Times New Roman" w:cs="Times New Roman"/>
          <w:sz w:val="28"/>
          <w:szCs w:val="28"/>
        </w:rPr>
        <w:t>5.7 определить направления использования муниципального имущества, оставшегося после ликвидации Учреждения</w:t>
      </w:r>
    </w:p>
    <w:p w:rsidR="00E8202A" w:rsidRPr="00E8202A" w:rsidRDefault="00E8202A" w:rsidP="00E8202A">
      <w:pPr>
        <w:widowControl/>
        <w:autoSpaceDE/>
        <w:autoSpaceDN/>
        <w:ind w:firstLine="567"/>
        <w:jc w:val="both"/>
        <w:rPr>
          <w:rFonts w:ascii="Times New Roman" w:hAnsi="Times New Roman" w:cs="Times New Roman"/>
          <w:sz w:val="28"/>
          <w:szCs w:val="28"/>
        </w:rPr>
      </w:pPr>
      <w:r w:rsidRPr="00E8202A">
        <w:rPr>
          <w:rFonts w:ascii="Times New Roman" w:hAnsi="Times New Roman" w:cs="Times New Roman"/>
          <w:sz w:val="28"/>
          <w:szCs w:val="28"/>
        </w:rPr>
        <w:t>6. Финансовому управлению Администрации Темниковского муниципального района обеспечить финансирование мероприятий, связанных с ликвидацией Учреждения.</w:t>
      </w:r>
    </w:p>
    <w:p w:rsidR="00E8202A" w:rsidRPr="00E8202A" w:rsidRDefault="00E8202A" w:rsidP="00E8202A">
      <w:pPr>
        <w:widowControl/>
        <w:autoSpaceDE/>
        <w:autoSpaceDN/>
        <w:ind w:firstLine="567"/>
        <w:jc w:val="both"/>
        <w:rPr>
          <w:rFonts w:ascii="Times New Roman" w:hAnsi="Times New Roman" w:cs="Times New Roman"/>
          <w:sz w:val="28"/>
          <w:szCs w:val="28"/>
        </w:rPr>
      </w:pPr>
      <w:r w:rsidRPr="00E8202A">
        <w:rPr>
          <w:rFonts w:ascii="Times New Roman" w:hAnsi="Times New Roman" w:cs="Times New Roman"/>
          <w:sz w:val="28"/>
          <w:szCs w:val="28"/>
        </w:rPr>
        <w:t>7. Управлению имущественных и земельных отношений Администрации Темниковского муниципального района внести соответствующие изменения в реестр муниципальной собственности Темниковского муниципального района.</w:t>
      </w:r>
    </w:p>
    <w:p w:rsidR="00E8202A" w:rsidRPr="00E8202A" w:rsidRDefault="00E8202A" w:rsidP="00E8202A">
      <w:pPr>
        <w:widowControl/>
        <w:autoSpaceDE/>
        <w:autoSpaceDN/>
        <w:ind w:firstLine="567"/>
        <w:jc w:val="both"/>
        <w:rPr>
          <w:rFonts w:ascii="Times New Roman" w:hAnsi="Times New Roman" w:cs="Times New Roman"/>
          <w:sz w:val="28"/>
          <w:szCs w:val="28"/>
        </w:rPr>
      </w:pPr>
      <w:r w:rsidRPr="00E8202A">
        <w:rPr>
          <w:rFonts w:ascii="Times New Roman" w:hAnsi="Times New Roman" w:cs="Times New Roman"/>
          <w:sz w:val="28"/>
          <w:szCs w:val="28"/>
        </w:rPr>
        <w:t>8. Директору МБОУ «</w:t>
      </w:r>
      <w:proofErr w:type="spellStart"/>
      <w:r w:rsidRPr="00E8202A">
        <w:rPr>
          <w:rFonts w:ascii="Times New Roman" w:hAnsi="Times New Roman" w:cs="Times New Roman"/>
          <w:sz w:val="28"/>
          <w:szCs w:val="28"/>
        </w:rPr>
        <w:t>Темниковская</w:t>
      </w:r>
      <w:proofErr w:type="spellEnd"/>
      <w:r w:rsidRPr="00E8202A">
        <w:rPr>
          <w:rFonts w:ascii="Times New Roman" w:hAnsi="Times New Roman" w:cs="Times New Roman"/>
          <w:sz w:val="28"/>
          <w:szCs w:val="28"/>
        </w:rPr>
        <w:t xml:space="preserve"> СОШ имени Героя Советского Союза А.И. </w:t>
      </w:r>
      <w:proofErr w:type="spellStart"/>
      <w:r w:rsidRPr="00E8202A">
        <w:rPr>
          <w:rFonts w:ascii="Times New Roman" w:hAnsi="Times New Roman" w:cs="Times New Roman"/>
          <w:sz w:val="28"/>
          <w:szCs w:val="28"/>
        </w:rPr>
        <w:t>Семикова</w:t>
      </w:r>
      <w:proofErr w:type="spellEnd"/>
      <w:r w:rsidRPr="00E8202A">
        <w:rPr>
          <w:rFonts w:ascii="Times New Roman" w:hAnsi="Times New Roman" w:cs="Times New Roman"/>
          <w:sz w:val="28"/>
          <w:szCs w:val="28"/>
        </w:rPr>
        <w:t xml:space="preserve">» Темниковского муниципального района </w:t>
      </w:r>
      <w:proofErr w:type="spellStart"/>
      <w:r w:rsidRPr="00E8202A">
        <w:rPr>
          <w:rFonts w:ascii="Times New Roman" w:hAnsi="Times New Roman" w:cs="Times New Roman"/>
          <w:sz w:val="28"/>
          <w:szCs w:val="28"/>
        </w:rPr>
        <w:t>Пиксиной</w:t>
      </w:r>
      <w:proofErr w:type="spellEnd"/>
      <w:r w:rsidRPr="00E8202A">
        <w:rPr>
          <w:rFonts w:ascii="Times New Roman" w:hAnsi="Times New Roman" w:cs="Times New Roman"/>
          <w:sz w:val="28"/>
          <w:szCs w:val="28"/>
        </w:rPr>
        <w:t xml:space="preserve"> Г.С.:</w:t>
      </w:r>
    </w:p>
    <w:p w:rsidR="00E8202A" w:rsidRPr="00E8202A" w:rsidRDefault="00E8202A" w:rsidP="00E8202A">
      <w:pPr>
        <w:widowControl/>
        <w:autoSpaceDE/>
        <w:autoSpaceDN/>
        <w:ind w:firstLine="567"/>
        <w:jc w:val="both"/>
        <w:rPr>
          <w:rFonts w:ascii="Times New Roman" w:eastAsia="Calibri" w:hAnsi="Times New Roman" w:cs="Times New Roman"/>
          <w:sz w:val="28"/>
          <w:szCs w:val="28"/>
          <w:lang w:eastAsia="en-US"/>
        </w:rPr>
      </w:pPr>
      <w:r w:rsidRPr="00E8202A">
        <w:rPr>
          <w:rFonts w:ascii="Times New Roman" w:hAnsi="Times New Roman" w:cs="Times New Roman"/>
          <w:sz w:val="28"/>
          <w:szCs w:val="28"/>
        </w:rPr>
        <w:t xml:space="preserve">8.1. организовать </w:t>
      </w:r>
      <w:proofErr w:type="spellStart"/>
      <w:r w:rsidRPr="00E8202A">
        <w:rPr>
          <w:rFonts w:ascii="Times New Roman" w:hAnsi="Times New Roman" w:cs="Times New Roman"/>
          <w:sz w:val="28"/>
          <w:szCs w:val="28"/>
        </w:rPr>
        <w:t>учебно</w:t>
      </w:r>
      <w:proofErr w:type="spellEnd"/>
      <w:r w:rsidRPr="00E8202A">
        <w:rPr>
          <w:rFonts w:ascii="Times New Roman" w:hAnsi="Times New Roman" w:cs="Times New Roman"/>
          <w:sz w:val="28"/>
          <w:szCs w:val="28"/>
        </w:rPr>
        <w:t xml:space="preserve"> – воспитательный процесс для </w:t>
      </w:r>
      <w:proofErr w:type="gramStart"/>
      <w:r w:rsidRPr="00E8202A">
        <w:rPr>
          <w:rFonts w:ascii="Times New Roman" w:hAnsi="Times New Roman" w:cs="Times New Roman"/>
          <w:sz w:val="28"/>
          <w:szCs w:val="28"/>
        </w:rPr>
        <w:t>обучающихся</w:t>
      </w:r>
      <w:proofErr w:type="gramEnd"/>
      <w:r w:rsidRPr="00E8202A">
        <w:rPr>
          <w:rFonts w:ascii="Times New Roman" w:hAnsi="Times New Roman" w:cs="Times New Roman"/>
          <w:sz w:val="28"/>
          <w:szCs w:val="28"/>
        </w:rPr>
        <w:t xml:space="preserve"> ликвидируемого Учреждения</w:t>
      </w:r>
      <w:r w:rsidRPr="00E8202A">
        <w:rPr>
          <w:rFonts w:ascii="Times New Roman" w:eastAsia="Calibri" w:hAnsi="Times New Roman" w:cs="Times New Roman"/>
          <w:sz w:val="28"/>
          <w:szCs w:val="28"/>
          <w:lang w:eastAsia="en-US"/>
        </w:rPr>
        <w:t>;</w:t>
      </w:r>
    </w:p>
    <w:p w:rsidR="00E8202A" w:rsidRPr="00E8202A" w:rsidRDefault="00E8202A" w:rsidP="00E8202A">
      <w:pPr>
        <w:widowControl/>
        <w:autoSpaceDE/>
        <w:autoSpaceDN/>
        <w:ind w:firstLine="567"/>
        <w:jc w:val="both"/>
        <w:rPr>
          <w:rFonts w:ascii="Times New Roman" w:eastAsia="Calibri" w:hAnsi="Times New Roman" w:cs="Times New Roman"/>
          <w:sz w:val="28"/>
          <w:szCs w:val="28"/>
          <w:lang w:eastAsia="en-US"/>
        </w:rPr>
      </w:pPr>
      <w:r w:rsidRPr="00E8202A">
        <w:rPr>
          <w:rFonts w:ascii="Times New Roman" w:eastAsia="Calibri" w:hAnsi="Times New Roman" w:cs="Times New Roman"/>
          <w:sz w:val="28"/>
          <w:szCs w:val="28"/>
          <w:lang w:eastAsia="en-US"/>
        </w:rPr>
        <w:t xml:space="preserve">8.2. обеспечить подвоз </w:t>
      </w:r>
      <w:proofErr w:type="gramStart"/>
      <w:r w:rsidRPr="00E8202A">
        <w:rPr>
          <w:rFonts w:ascii="Times New Roman" w:eastAsia="Calibri" w:hAnsi="Times New Roman" w:cs="Times New Roman"/>
          <w:sz w:val="28"/>
          <w:szCs w:val="28"/>
          <w:lang w:eastAsia="en-US"/>
        </w:rPr>
        <w:t>обучающихся</w:t>
      </w:r>
      <w:proofErr w:type="gramEnd"/>
      <w:r w:rsidRPr="00E8202A">
        <w:rPr>
          <w:rFonts w:ascii="Times New Roman" w:eastAsia="Calibri" w:hAnsi="Times New Roman" w:cs="Times New Roman"/>
          <w:sz w:val="28"/>
          <w:szCs w:val="28"/>
          <w:lang w:eastAsia="en-US"/>
        </w:rPr>
        <w:t xml:space="preserve"> ликвидируемого Учреждения школьным автобусом.</w:t>
      </w:r>
    </w:p>
    <w:p w:rsidR="00E8202A" w:rsidRPr="00E8202A" w:rsidRDefault="00E8202A" w:rsidP="00E8202A">
      <w:pPr>
        <w:widowControl/>
        <w:autoSpaceDE/>
        <w:autoSpaceDN/>
        <w:ind w:firstLine="567"/>
        <w:jc w:val="both"/>
        <w:rPr>
          <w:rFonts w:ascii="Times New Roman" w:eastAsia="Calibri" w:hAnsi="Times New Roman" w:cs="Times New Roman"/>
          <w:sz w:val="28"/>
          <w:szCs w:val="28"/>
          <w:lang w:eastAsia="en-US"/>
        </w:rPr>
      </w:pPr>
      <w:r w:rsidRPr="00E8202A">
        <w:rPr>
          <w:rFonts w:ascii="Times New Roman" w:hAnsi="Times New Roman" w:cs="Times New Roman"/>
          <w:sz w:val="28"/>
          <w:szCs w:val="28"/>
        </w:rPr>
        <w:t xml:space="preserve">9. </w:t>
      </w:r>
      <w:proofErr w:type="gramStart"/>
      <w:r w:rsidRPr="00E8202A">
        <w:rPr>
          <w:rFonts w:ascii="Times New Roman" w:hAnsi="Times New Roman" w:cs="Times New Roman"/>
          <w:sz w:val="28"/>
          <w:szCs w:val="28"/>
        </w:rPr>
        <w:t>Контроль за</w:t>
      </w:r>
      <w:proofErr w:type="gramEnd"/>
      <w:r w:rsidRPr="00E8202A">
        <w:rPr>
          <w:rFonts w:ascii="Times New Roman" w:hAnsi="Times New Roman" w:cs="Times New Roman"/>
          <w:sz w:val="28"/>
          <w:szCs w:val="28"/>
        </w:rPr>
        <w:t xml:space="preserve"> исполнением настоящего постановления возложить на заместителя Главы   – начальника Управления по социальным вопросам Администрации Темниковского муниципального района Булгакову Г.В.</w:t>
      </w:r>
    </w:p>
    <w:p w:rsidR="00E8202A" w:rsidRPr="00E8202A" w:rsidRDefault="00E8202A" w:rsidP="00E8202A">
      <w:pPr>
        <w:widowControl/>
        <w:autoSpaceDE/>
        <w:autoSpaceDN/>
        <w:ind w:firstLine="567"/>
        <w:jc w:val="both"/>
        <w:rPr>
          <w:rFonts w:ascii="Times New Roman" w:hAnsi="Times New Roman" w:cs="Times New Roman"/>
          <w:sz w:val="28"/>
          <w:szCs w:val="28"/>
        </w:rPr>
      </w:pPr>
      <w:r w:rsidRPr="00E8202A">
        <w:rPr>
          <w:rFonts w:ascii="Times New Roman" w:eastAsia="Calibri" w:hAnsi="Times New Roman" w:cs="Times New Roman"/>
          <w:sz w:val="28"/>
          <w:szCs w:val="28"/>
          <w:lang w:eastAsia="en-US"/>
        </w:rPr>
        <w:t>10. Настоящее постановление вступает в силу после дня официального опубликования в Информационном  бюллетене и подлежит размещению на официальном сайте органов местного самоуправления Темниковского муниципального района.</w:t>
      </w:r>
    </w:p>
    <w:p w:rsidR="00E8202A" w:rsidRPr="00E8202A" w:rsidRDefault="00E8202A" w:rsidP="00E8202A">
      <w:pPr>
        <w:widowControl/>
        <w:autoSpaceDE/>
        <w:autoSpaceDN/>
        <w:spacing w:after="200" w:line="276" w:lineRule="auto"/>
        <w:jc w:val="both"/>
        <w:rPr>
          <w:rFonts w:ascii="Times New Roman" w:hAnsi="Times New Roman" w:cs="Times New Roman"/>
          <w:sz w:val="28"/>
          <w:szCs w:val="28"/>
        </w:rPr>
      </w:pPr>
    </w:p>
    <w:p w:rsidR="00E8202A" w:rsidRPr="00E8202A" w:rsidRDefault="00E8202A" w:rsidP="00E8202A">
      <w:pPr>
        <w:widowControl/>
        <w:autoSpaceDE/>
        <w:autoSpaceDN/>
        <w:ind w:right="-5" w:firstLine="708"/>
        <w:contextualSpacing/>
        <w:jc w:val="both"/>
        <w:rPr>
          <w:rFonts w:ascii="Times New Roman" w:hAnsi="Times New Roman" w:cs="Times New Roman"/>
          <w:sz w:val="28"/>
          <w:szCs w:val="28"/>
        </w:rPr>
      </w:pPr>
    </w:p>
    <w:p w:rsidR="00E8202A" w:rsidRPr="00E8202A" w:rsidRDefault="00E8202A" w:rsidP="00E8202A">
      <w:pPr>
        <w:widowControl/>
        <w:autoSpaceDE/>
        <w:autoSpaceDN/>
        <w:spacing w:after="200" w:line="276" w:lineRule="auto"/>
        <w:rPr>
          <w:rFonts w:ascii="Times New Roman" w:hAnsi="Times New Roman" w:cs="Times New Roman"/>
          <w:b/>
          <w:sz w:val="28"/>
          <w:szCs w:val="28"/>
        </w:rPr>
      </w:pPr>
      <w:r w:rsidRPr="00E8202A">
        <w:rPr>
          <w:rFonts w:ascii="Times New Roman" w:hAnsi="Times New Roman" w:cs="Times New Roman"/>
          <w:b/>
          <w:sz w:val="28"/>
          <w:szCs w:val="28"/>
        </w:rPr>
        <w:t>Глава Темниковского</w:t>
      </w:r>
    </w:p>
    <w:p w:rsidR="00E8202A" w:rsidRDefault="00E8202A" w:rsidP="00E8202A">
      <w:pPr>
        <w:widowControl/>
        <w:autoSpaceDE/>
        <w:autoSpaceDN/>
        <w:spacing w:after="200" w:line="276" w:lineRule="auto"/>
        <w:rPr>
          <w:rFonts w:ascii="Times New Roman" w:hAnsi="Times New Roman" w:cs="Times New Roman"/>
          <w:b/>
          <w:sz w:val="28"/>
          <w:szCs w:val="28"/>
        </w:rPr>
      </w:pPr>
      <w:r w:rsidRPr="00E8202A">
        <w:rPr>
          <w:rFonts w:ascii="Times New Roman" w:hAnsi="Times New Roman" w:cs="Times New Roman"/>
          <w:b/>
          <w:sz w:val="28"/>
          <w:szCs w:val="28"/>
        </w:rPr>
        <w:t xml:space="preserve">муниципального района                                                               О.Н. </w:t>
      </w:r>
      <w:proofErr w:type="spellStart"/>
      <w:r w:rsidRPr="00E8202A">
        <w:rPr>
          <w:rFonts w:ascii="Times New Roman" w:hAnsi="Times New Roman" w:cs="Times New Roman"/>
          <w:b/>
          <w:sz w:val="28"/>
          <w:szCs w:val="28"/>
        </w:rPr>
        <w:t>Родайкин</w:t>
      </w:r>
      <w:proofErr w:type="spellEnd"/>
      <w:r w:rsidRPr="00E8202A">
        <w:rPr>
          <w:rFonts w:ascii="Times New Roman" w:hAnsi="Times New Roman" w:cs="Times New Roman"/>
          <w:b/>
          <w:sz w:val="28"/>
          <w:szCs w:val="28"/>
        </w:rPr>
        <w:t xml:space="preserve"> </w:t>
      </w:r>
    </w:p>
    <w:p w:rsidR="00E17848" w:rsidRPr="00E8202A" w:rsidRDefault="00E17848" w:rsidP="00E8202A">
      <w:pPr>
        <w:widowControl/>
        <w:autoSpaceDE/>
        <w:autoSpaceDN/>
        <w:spacing w:after="200" w:line="276" w:lineRule="auto"/>
        <w:rPr>
          <w:rFonts w:ascii="Times New Roman" w:hAnsi="Times New Roman" w:cs="Times New Roman"/>
          <w:b/>
          <w:sz w:val="28"/>
          <w:szCs w:val="28"/>
        </w:rPr>
      </w:pPr>
    </w:p>
    <w:p w:rsidR="00E8202A" w:rsidRPr="00E8202A" w:rsidRDefault="00E8202A" w:rsidP="00E8202A">
      <w:pPr>
        <w:widowControl/>
        <w:autoSpaceDE/>
        <w:autoSpaceDN/>
        <w:spacing w:after="200" w:line="276" w:lineRule="auto"/>
        <w:jc w:val="right"/>
        <w:rPr>
          <w:rFonts w:ascii="Times New Roman" w:eastAsia="Calibri" w:hAnsi="Times New Roman" w:cs="Times New Roman"/>
          <w:sz w:val="28"/>
          <w:szCs w:val="28"/>
          <w:lang w:eastAsia="en-US"/>
        </w:rPr>
      </w:pPr>
      <w:r w:rsidRPr="00E8202A">
        <w:rPr>
          <w:rFonts w:ascii="Times New Roman" w:eastAsia="Calibri" w:hAnsi="Times New Roman" w:cs="Times New Roman"/>
          <w:sz w:val="28"/>
          <w:szCs w:val="28"/>
          <w:lang w:eastAsia="en-US"/>
        </w:rPr>
        <w:t xml:space="preserve">Приложение 1 </w:t>
      </w:r>
    </w:p>
    <w:p w:rsidR="00E8202A" w:rsidRPr="00E8202A" w:rsidRDefault="00E8202A" w:rsidP="00E8202A">
      <w:pPr>
        <w:widowControl/>
        <w:autoSpaceDE/>
        <w:autoSpaceDN/>
        <w:spacing w:after="200" w:line="276" w:lineRule="auto"/>
        <w:jc w:val="right"/>
        <w:rPr>
          <w:rFonts w:ascii="Times New Roman" w:eastAsia="Calibri" w:hAnsi="Times New Roman" w:cs="Times New Roman"/>
          <w:sz w:val="28"/>
          <w:szCs w:val="28"/>
          <w:lang w:eastAsia="en-US"/>
        </w:rPr>
      </w:pPr>
      <w:r w:rsidRPr="00E8202A">
        <w:rPr>
          <w:rFonts w:ascii="Times New Roman" w:eastAsia="Calibri" w:hAnsi="Times New Roman" w:cs="Times New Roman"/>
          <w:sz w:val="28"/>
          <w:szCs w:val="28"/>
          <w:lang w:eastAsia="en-US"/>
        </w:rPr>
        <w:t>к постановлению от «</w:t>
      </w:r>
      <w:r>
        <w:rPr>
          <w:rFonts w:ascii="Times New Roman" w:eastAsia="Calibri" w:hAnsi="Times New Roman" w:cs="Times New Roman"/>
          <w:sz w:val="28"/>
          <w:szCs w:val="28"/>
          <w:lang w:eastAsia="en-US"/>
        </w:rPr>
        <w:t>27</w:t>
      </w:r>
      <w:r w:rsidRPr="00E8202A">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июня</w:t>
      </w:r>
      <w:r w:rsidRPr="00E8202A">
        <w:rPr>
          <w:rFonts w:ascii="Times New Roman" w:eastAsia="Calibri" w:hAnsi="Times New Roman" w:cs="Times New Roman"/>
          <w:sz w:val="28"/>
          <w:szCs w:val="28"/>
          <w:lang w:eastAsia="en-US"/>
        </w:rPr>
        <w:t xml:space="preserve"> 2025 г. № </w:t>
      </w:r>
      <w:r>
        <w:rPr>
          <w:rFonts w:ascii="Times New Roman" w:eastAsia="Calibri" w:hAnsi="Times New Roman" w:cs="Times New Roman"/>
          <w:sz w:val="28"/>
          <w:szCs w:val="28"/>
          <w:lang w:eastAsia="en-US"/>
        </w:rPr>
        <w:t>272</w:t>
      </w:r>
    </w:p>
    <w:p w:rsidR="00E8202A" w:rsidRPr="00E8202A" w:rsidRDefault="00E8202A" w:rsidP="00E8202A">
      <w:pPr>
        <w:widowControl/>
        <w:autoSpaceDE/>
        <w:autoSpaceDN/>
        <w:spacing w:after="200" w:line="276" w:lineRule="auto"/>
        <w:jc w:val="center"/>
        <w:rPr>
          <w:rFonts w:ascii="Times New Roman" w:eastAsia="Calibri" w:hAnsi="Times New Roman" w:cs="Times New Roman"/>
          <w:sz w:val="28"/>
          <w:szCs w:val="28"/>
          <w:lang w:eastAsia="en-US"/>
        </w:rPr>
      </w:pPr>
    </w:p>
    <w:p w:rsidR="00E8202A" w:rsidRPr="00E8202A" w:rsidRDefault="00E8202A" w:rsidP="00E8202A">
      <w:pPr>
        <w:widowControl/>
        <w:autoSpaceDE/>
        <w:autoSpaceDN/>
        <w:spacing w:after="200" w:line="276" w:lineRule="auto"/>
        <w:jc w:val="center"/>
        <w:rPr>
          <w:rFonts w:ascii="Times New Roman" w:eastAsia="Calibri" w:hAnsi="Times New Roman" w:cs="Times New Roman"/>
          <w:b/>
          <w:sz w:val="28"/>
          <w:szCs w:val="28"/>
          <w:lang w:eastAsia="en-US"/>
        </w:rPr>
      </w:pPr>
      <w:r w:rsidRPr="00E8202A">
        <w:rPr>
          <w:rFonts w:ascii="Times New Roman" w:eastAsia="Calibri" w:hAnsi="Times New Roman" w:cs="Times New Roman"/>
          <w:b/>
          <w:sz w:val="28"/>
          <w:szCs w:val="28"/>
          <w:lang w:eastAsia="en-US"/>
        </w:rPr>
        <w:t>Состав ликвидационной комиссии по ликвидации Учреждения:</w:t>
      </w:r>
    </w:p>
    <w:p w:rsidR="00E8202A" w:rsidRPr="00E8202A" w:rsidRDefault="00E8202A" w:rsidP="00E8202A">
      <w:pPr>
        <w:widowControl/>
        <w:autoSpaceDE/>
        <w:autoSpaceDN/>
        <w:spacing w:after="200" w:line="276" w:lineRule="auto"/>
        <w:jc w:val="center"/>
        <w:rPr>
          <w:rFonts w:ascii="Times New Roman" w:eastAsia="Calibri" w:hAnsi="Times New Roman" w:cs="Times New Roman"/>
          <w:sz w:val="28"/>
          <w:szCs w:val="28"/>
          <w:lang w:eastAsia="en-US"/>
        </w:rPr>
      </w:pPr>
    </w:p>
    <w:p w:rsidR="00E8202A" w:rsidRPr="00E8202A" w:rsidRDefault="00E8202A" w:rsidP="00E8202A">
      <w:pPr>
        <w:widowControl/>
        <w:autoSpaceDE/>
        <w:autoSpaceDN/>
        <w:spacing w:after="200" w:line="276" w:lineRule="auto"/>
        <w:jc w:val="both"/>
        <w:rPr>
          <w:rFonts w:ascii="Times New Roman" w:eastAsia="Calibri" w:hAnsi="Times New Roman" w:cs="Times New Roman"/>
          <w:sz w:val="28"/>
          <w:szCs w:val="28"/>
          <w:lang w:eastAsia="en-US"/>
        </w:rPr>
      </w:pPr>
      <w:r w:rsidRPr="00E8202A">
        <w:rPr>
          <w:rFonts w:ascii="Times New Roman" w:eastAsia="Calibri" w:hAnsi="Times New Roman" w:cs="Times New Roman"/>
          <w:sz w:val="28"/>
          <w:szCs w:val="28"/>
          <w:lang w:eastAsia="en-US"/>
        </w:rPr>
        <w:t>Лотов И.А. – директор муниципального бюджетного общеобразовательного  учреждения «</w:t>
      </w:r>
      <w:proofErr w:type="spellStart"/>
      <w:r w:rsidRPr="00E8202A">
        <w:rPr>
          <w:rFonts w:ascii="Times New Roman" w:eastAsia="Calibri" w:hAnsi="Times New Roman" w:cs="Times New Roman"/>
          <w:sz w:val="28"/>
          <w:szCs w:val="28"/>
          <w:lang w:eastAsia="en-US"/>
        </w:rPr>
        <w:t>Старогородская</w:t>
      </w:r>
      <w:proofErr w:type="spellEnd"/>
      <w:r w:rsidRPr="00E8202A">
        <w:rPr>
          <w:rFonts w:ascii="Times New Roman" w:eastAsia="Calibri" w:hAnsi="Times New Roman" w:cs="Times New Roman"/>
          <w:sz w:val="28"/>
          <w:szCs w:val="28"/>
          <w:lang w:eastAsia="en-US"/>
        </w:rPr>
        <w:t xml:space="preserve"> основная общеобразовательная школа» Темниковского муниципального района Республики Мордовия – председатель ликвидационной  комиссии;</w:t>
      </w:r>
    </w:p>
    <w:p w:rsidR="00E8202A" w:rsidRPr="00E8202A" w:rsidRDefault="00E8202A" w:rsidP="00E8202A">
      <w:pPr>
        <w:widowControl/>
        <w:autoSpaceDE/>
        <w:autoSpaceDN/>
        <w:spacing w:after="200" w:line="276" w:lineRule="auto"/>
        <w:jc w:val="both"/>
        <w:rPr>
          <w:rFonts w:ascii="Times New Roman" w:eastAsia="Calibri" w:hAnsi="Times New Roman" w:cs="Times New Roman"/>
          <w:sz w:val="28"/>
          <w:szCs w:val="28"/>
          <w:lang w:eastAsia="en-US"/>
        </w:rPr>
      </w:pPr>
      <w:r w:rsidRPr="00E8202A">
        <w:rPr>
          <w:rFonts w:ascii="Times New Roman" w:eastAsia="Calibri" w:hAnsi="Times New Roman" w:cs="Times New Roman"/>
          <w:sz w:val="28"/>
          <w:szCs w:val="28"/>
          <w:lang w:eastAsia="en-US"/>
        </w:rPr>
        <w:t>Мамаева С.Н. – начальник отдела муниципального имущества и земельных отношений Администрации Темниковского муниципального района – заместитель председателя ликвидационной комиссии;</w:t>
      </w:r>
    </w:p>
    <w:p w:rsidR="00E8202A" w:rsidRPr="00E8202A" w:rsidRDefault="00E8202A" w:rsidP="00E8202A">
      <w:pPr>
        <w:widowControl/>
        <w:autoSpaceDE/>
        <w:autoSpaceDN/>
        <w:spacing w:after="200" w:line="276" w:lineRule="auto"/>
        <w:jc w:val="both"/>
        <w:rPr>
          <w:rFonts w:ascii="Times New Roman" w:eastAsia="Calibri" w:hAnsi="Times New Roman" w:cs="Times New Roman"/>
          <w:sz w:val="28"/>
          <w:szCs w:val="28"/>
          <w:lang w:eastAsia="en-US"/>
        </w:rPr>
      </w:pPr>
      <w:proofErr w:type="spellStart"/>
      <w:r w:rsidRPr="00E8202A">
        <w:rPr>
          <w:rFonts w:ascii="Times New Roman" w:eastAsia="Calibri" w:hAnsi="Times New Roman" w:cs="Times New Roman"/>
          <w:sz w:val="28"/>
          <w:szCs w:val="28"/>
          <w:lang w:eastAsia="en-US"/>
        </w:rPr>
        <w:t>Очкина</w:t>
      </w:r>
      <w:proofErr w:type="spellEnd"/>
      <w:r w:rsidRPr="00E8202A">
        <w:rPr>
          <w:rFonts w:ascii="Times New Roman" w:eastAsia="Calibri" w:hAnsi="Times New Roman" w:cs="Times New Roman"/>
          <w:sz w:val="28"/>
          <w:szCs w:val="28"/>
          <w:lang w:eastAsia="en-US"/>
        </w:rPr>
        <w:t xml:space="preserve"> Н.П. - директор МБУ "Центр обслуживания муниципальных учреждений" Темниковского муниципального района - секретарь  ликвидационной комиссии;</w:t>
      </w:r>
    </w:p>
    <w:p w:rsidR="00E8202A" w:rsidRPr="00E8202A" w:rsidRDefault="00E8202A" w:rsidP="00E8202A">
      <w:pPr>
        <w:widowControl/>
        <w:autoSpaceDE/>
        <w:autoSpaceDN/>
        <w:spacing w:after="200" w:line="276" w:lineRule="auto"/>
        <w:jc w:val="both"/>
        <w:rPr>
          <w:rFonts w:ascii="Times New Roman" w:eastAsia="Calibri" w:hAnsi="Times New Roman" w:cs="Times New Roman"/>
          <w:sz w:val="28"/>
          <w:szCs w:val="28"/>
          <w:lang w:eastAsia="en-US"/>
        </w:rPr>
      </w:pPr>
      <w:r w:rsidRPr="00E8202A">
        <w:rPr>
          <w:rFonts w:ascii="Times New Roman" w:eastAsia="Calibri" w:hAnsi="Times New Roman" w:cs="Times New Roman"/>
          <w:sz w:val="28"/>
          <w:szCs w:val="28"/>
          <w:lang w:eastAsia="en-US"/>
        </w:rPr>
        <w:t>Члены ликвидационной комиссии:</w:t>
      </w:r>
    </w:p>
    <w:p w:rsidR="00E8202A" w:rsidRPr="00E8202A" w:rsidRDefault="00E8202A" w:rsidP="00E8202A">
      <w:pPr>
        <w:widowControl/>
        <w:autoSpaceDE/>
        <w:autoSpaceDN/>
        <w:spacing w:after="200" w:line="276" w:lineRule="auto"/>
        <w:jc w:val="both"/>
        <w:rPr>
          <w:rFonts w:ascii="Times New Roman" w:eastAsia="Calibri" w:hAnsi="Times New Roman" w:cs="Times New Roman"/>
          <w:sz w:val="28"/>
          <w:szCs w:val="28"/>
          <w:lang w:eastAsia="en-US"/>
        </w:rPr>
      </w:pPr>
      <w:proofErr w:type="spellStart"/>
      <w:r w:rsidRPr="00E8202A">
        <w:rPr>
          <w:rFonts w:ascii="Times New Roman" w:eastAsia="Calibri" w:hAnsi="Times New Roman" w:cs="Times New Roman"/>
          <w:sz w:val="28"/>
          <w:szCs w:val="28"/>
          <w:lang w:eastAsia="en-US"/>
        </w:rPr>
        <w:t>Царамова</w:t>
      </w:r>
      <w:proofErr w:type="spellEnd"/>
      <w:r w:rsidRPr="00E8202A">
        <w:rPr>
          <w:rFonts w:ascii="Times New Roman" w:eastAsia="Calibri" w:hAnsi="Times New Roman" w:cs="Times New Roman"/>
          <w:sz w:val="28"/>
          <w:szCs w:val="28"/>
          <w:lang w:eastAsia="en-US"/>
        </w:rPr>
        <w:t xml:space="preserve"> Е.Ю. – начальник юридического Управления по организационно-правовой работе и делопроизводству Администрации Темниковского муниципального района;</w:t>
      </w:r>
    </w:p>
    <w:p w:rsidR="00E8202A" w:rsidRPr="00E8202A" w:rsidRDefault="00E8202A" w:rsidP="00E8202A">
      <w:pPr>
        <w:widowControl/>
        <w:autoSpaceDE/>
        <w:autoSpaceDN/>
        <w:spacing w:after="200" w:line="276" w:lineRule="auto"/>
        <w:jc w:val="both"/>
        <w:rPr>
          <w:rFonts w:ascii="Times New Roman" w:eastAsia="Calibri" w:hAnsi="Times New Roman" w:cs="Times New Roman"/>
          <w:sz w:val="28"/>
          <w:szCs w:val="28"/>
          <w:lang w:eastAsia="en-US"/>
        </w:rPr>
      </w:pPr>
      <w:r w:rsidRPr="00E8202A">
        <w:rPr>
          <w:rFonts w:ascii="Times New Roman" w:eastAsia="Calibri" w:hAnsi="Times New Roman" w:cs="Times New Roman"/>
          <w:sz w:val="28"/>
          <w:szCs w:val="28"/>
          <w:lang w:eastAsia="en-US"/>
        </w:rPr>
        <w:t xml:space="preserve">Сухорукова А.Б. – заместитель начальника Управления по социальным вопросам Администрации Темниковского муниципального района </w:t>
      </w:r>
    </w:p>
    <w:p w:rsidR="00E8202A" w:rsidRPr="00E8202A" w:rsidRDefault="00E8202A" w:rsidP="00E8202A">
      <w:pPr>
        <w:widowControl/>
        <w:autoSpaceDE/>
        <w:autoSpaceDN/>
        <w:spacing w:after="200" w:line="276" w:lineRule="auto"/>
        <w:jc w:val="both"/>
        <w:rPr>
          <w:rFonts w:ascii="Times New Roman" w:eastAsia="Calibri" w:hAnsi="Times New Roman" w:cs="Times New Roman"/>
          <w:sz w:val="28"/>
          <w:szCs w:val="28"/>
          <w:lang w:eastAsia="en-US"/>
        </w:rPr>
      </w:pPr>
      <w:r w:rsidRPr="00E8202A">
        <w:rPr>
          <w:rFonts w:ascii="Times New Roman" w:eastAsia="Calibri" w:hAnsi="Times New Roman" w:cs="Times New Roman"/>
          <w:sz w:val="28"/>
          <w:szCs w:val="28"/>
          <w:lang w:eastAsia="en-US"/>
        </w:rPr>
        <w:t xml:space="preserve">Рябцева Т.Н.  – заместитель председателя </w:t>
      </w:r>
      <w:proofErr w:type="spellStart"/>
      <w:r w:rsidRPr="00E8202A">
        <w:rPr>
          <w:rFonts w:ascii="Times New Roman" w:eastAsia="Calibri" w:hAnsi="Times New Roman" w:cs="Times New Roman"/>
          <w:sz w:val="28"/>
          <w:szCs w:val="28"/>
          <w:lang w:eastAsia="en-US"/>
        </w:rPr>
        <w:t>Темниковской</w:t>
      </w:r>
      <w:proofErr w:type="spellEnd"/>
      <w:r w:rsidRPr="00E8202A">
        <w:rPr>
          <w:rFonts w:ascii="Times New Roman" w:eastAsia="Calibri" w:hAnsi="Times New Roman" w:cs="Times New Roman"/>
          <w:sz w:val="28"/>
          <w:szCs w:val="28"/>
          <w:lang w:eastAsia="en-US"/>
        </w:rPr>
        <w:t xml:space="preserve"> районной организации профсоюза работников народного образования и науки Республики Мордовия, член комиссии (по согласованию);</w:t>
      </w:r>
    </w:p>
    <w:p w:rsidR="00E8202A" w:rsidRPr="00E8202A" w:rsidRDefault="00E8202A" w:rsidP="00E8202A">
      <w:pPr>
        <w:widowControl/>
        <w:autoSpaceDE/>
        <w:autoSpaceDN/>
        <w:spacing w:after="200" w:line="276" w:lineRule="auto"/>
        <w:jc w:val="both"/>
        <w:rPr>
          <w:rFonts w:ascii="Times New Roman" w:eastAsia="Calibri" w:hAnsi="Times New Roman" w:cs="Times New Roman"/>
          <w:sz w:val="28"/>
          <w:szCs w:val="28"/>
          <w:lang w:eastAsia="en-US"/>
        </w:rPr>
      </w:pPr>
    </w:p>
    <w:p w:rsidR="00322A21" w:rsidRPr="00322A21" w:rsidRDefault="00322A21" w:rsidP="00E8202A">
      <w:pPr>
        <w:widowControl/>
        <w:tabs>
          <w:tab w:val="left" w:pos="7513"/>
        </w:tabs>
        <w:autoSpaceDE/>
        <w:autoSpaceDN/>
        <w:jc w:val="center"/>
        <w:rPr>
          <w:rFonts w:ascii="Times New Roman" w:eastAsia="Calibri" w:hAnsi="Times New Roman" w:cs="Times New Roman"/>
          <w:bCs/>
          <w:sz w:val="24"/>
          <w:szCs w:val="24"/>
        </w:rPr>
      </w:pPr>
    </w:p>
    <w:p w:rsidR="00F81B20" w:rsidRDefault="00F81B20" w:rsidP="00F81B20">
      <w:pPr>
        <w:widowControl/>
        <w:autoSpaceDE/>
        <w:autoSpaceDN/>
        <w:spacing w:after="200"/>
        <w:jc w:val="center"/>
        <w:rPr>
          <w:rFonts w:ascii="Times New Roman" w:eastAsia="Calibri" w:hAnsi="Times New Roman" w:cs="Times New Roman"/>
          <w:b/>
          <w:sz w:val="34"/>
          <w:szCs w:val="28"/>
          <w:lang w:eastAsia="en-US"/>
        </w:rPr>
      </w:pPr>
    </w:p>
    <w:p w:rsidR="00E8202A" w:rsidRPr="00E8202A" w:rsidRDefault="00E8202A" w:rsidP="00E8202A">
      <w:pPr>
        <w:adjustRightInd w:val="0"/>
        <w:jc w:val="center"/>
        <w:rPr>
          <w:rFonts w:ascii="Times New Roman" w:hAnsi="Times New Roman" w:cs="Times New Roman"/>
          <w:sz w:val="28"/>
          <w:szCs w:val="28"/>
        </w:rPr>
      </w:pPr>
      <w:r w:rsidRPr="00E8202A">
        <w:rPr>
          <w:rFonts w:ascii="Times New Roman" w:hAnsi="Times New Roman" w:cs="Times New Roman"/>
          <w:sz w:val="28"/>
          <w:szCs w:val="28"/>
        </w:rPr>
        <w:t>АДМИНИСТРАЦИЯ ТЕМНИКОВСКОГО МУНИЦИПАЛЬНОГО РАЙОНА</w:t>
      </w:r>
    </w:p>
    <w:p w:rsidR="00E8202A" w:rsidRPr="00E8202A" w:rsidRDefault="00E8202A" w:rsidP="00E8202A">
      <w:pPr>
        <w:adjustRightInd w:val="0"/>
        <w:jc w:val="center"/>
        <w:rPr>
          <w:rFonts w:ascii="Times New Roman" w:hAnsi="Times New Roman" w:cs="Times New Roman"/>
          <w:sz w:val="28"/>
          <w:szCs w:val="28"/>
        </w:rPr>
      </w:pPr>
      <w:r w:rsidRPr="00E8202A">
        <w:rPr>
          <w:rFonts w:ascii="Times New Roman" w:hAnsi="Times New Roman" w:cs="Times New Roman"/>
          <w:sz w:val="28"/>
          <w:szCs w:val="28"/>
        </w:rPr>
        <w:t>РЕСПУБЛИКИ МОРДОВИЯ</w:t>
      </w:r>
    </w:p>
    <w:p w:rsidR="00E8202A" w:rsidRPr="00E8202A" w:rsidRDefault="00E8202A" w:rsidP="00E8202A">
      <w:pPr>
        <w:adjustRightInd w:val="0"/>
        <w:jc w:val="center"/>
        <w:rPr>
          <w:rFonts w:ascii="Times New Roman" w:hAnsi="Times New Roman" w:cs="Times New Roman"/>
          <w:sz w:val="28"/>
          <w:szCs w:val="28"/>
        </w:rPr>
      </w:pPr>
    </w:p>
    <w:p w:rsidR="00E8202A" w:rsidRPr="00E8202A" w:rsidRDefault="00E8202A" w:rsidP="00E8202A">
      <w:pPr>
        <w:adjustRightInd w:val="0"/>
        <w:jc w:val="center"/>
        <w:rPr>
          <w:rFonts w:ascii="Times New Roman" w:hAnsi="Times New Roman" w:cs="Times New Roman"/>
          <w:b/>
          <w:sz w:val="34"/>
          <w:szCs w:val="28"/>
        </w:rPr>
      </w:pPr>
      <w:proofErr w:type="gramStart"/>
      <w:r w:rsidRPr="00E8202A">
        <w:rPr>
          <w:rFonts w:ascii="Times New Roman" w:hAnsi="Times New Roman" w:cs="Times New Roman"/>
          <w:b/>
          <w:sz w:val="34"/>
          <w:szCs w:val="28"/>
        </w:rPr>
        <w:t>П</w:t>
      </w:r>
      <w:proofErr w:type="gramEnd"/>
      <w:r w:rsidRPr="00E8202A">
        <w:rPr>
          <w:rFonts w:ascii="Times New Roman" w:hAnsi="Times New Roman" w:cs="Times New Roman"/>
          <w:b/>
          <w:sz w:val="34"/>
          <w:szCs w:val="28"/>
        </w:rPr>
        <w:t xml:space="preserve"> О С Т А Н О В Л Е Н И Е</w:t>
      </w:r>
    </w:p>
    <w:p w:rsidR="00E8202A" w:rsidRPr="00E8202A" w:rsidRDefault="00E8202A" w:rsidP="00E8202A">
      <w:pPr>
        <w:adjustRightInd w:val="0"/>
        <w:jc w:val="center"/>
        <w:rPr>
          <w:rFonts w:ascii="Times New Roman" w:hAnsi="Times New Roman" w:cs="Times New Roman"/>
          <w:b/>
          <w:sz w:val="28"/>
          <w:szCs w:val="28"/>
        </w:rPr>
      </w:pPr>
    </w:p>
    <w:p w:rsidR="00E8202A" w:rsidRPr="00E8202A" w:rsidRDefault="00E8202A" w:rsidP="00E8202A">
      <w:pPr>
        <w:adjustRightInd w:val="0"/>
        <w:rPr>
          <w:rFonts w:ascii="Times New Roman" w:hAnsi="Times New Roman" w:cs="Times New Roman"/>
          <w:sz w:val="28"/>
          <w:szCs w:val="28"/>
        </w:rPr>
      </w:pPr>
      <w:r w:rsidRPr="00E8202A">
        <w:rPr>
          <w:rFonts w:ascii="Times New Roman" w:hAnsi="Times New Roman" w:cs="Times New Roman"/>
          <w:sz w:val="28"/>
          <w:szCs w:val="28"/>
        </w:rPr>
        <w:t xml:space="preserve"> « 27  »  июня   2025 г.                                                                                               №  273 </w:t>
      </w:r>
    </w:p>
    <w:p w:rsidR="00E8202A" w:rsidRPr="00E8202A" w:rsidRDefault="00E8202A" w:rsidP="00E8202A">
      <w:pPr>
        <w:adjustRightInd w:val="0"/>
        <w:jc w:val="center"/>
        <w:rPr>
          <w:rFonts w:ascii="Times New Roman" w:hAnsi="Times New Roman" w:cs="Times New Roman"/>
          <w:sz w:val="28"/>
          <w:szCs w:val="28"/>
        </w:rPr>
      </w:pPr>
      <w:proofErr w:type="spellStart"/>
      <w:r w:rsidRPr="00E8202A">
        <w:rPr>
          <w:rFonts w:ascii="Times New Roman" w:hAnsi="Times New Roman" w:cs="Times New Roman"/>
          <w:sz w:val="28"/>
          <w:szCs w:val="28"/>
        </w:rPr>
        <w:t>г</w:t>
      </w:r>
      <w:proofErr w:type="gramStart"/>
      <w:r w:rsidRPr="00E8202A">
        <w:rPr>
          <w:rFonts w:ascii="Times New Roman" w:hAnsi="Times New Roman" w:cs="Times New Roman"/>
          <w:sz w:val="28"/>
          <w:szCs w:val="28"/>
        </w:rPr>
        <w:t>.Т</w:t>
      </w:r>
      <w:proofErr w:type="gramEnd"/>
      <w:r w:rsidRPr="00E8202A">
        <w:rPr>
          <w:rFonts w:ascii="Times New Roman" w:hAnsi="Times New Roman" w:cs="Times New Roman"/>
          <w:sz w:val="28"/>
          <w:szCs w:val="28"/>
        </w:rPr>
        <w:t>емников</w:t>
      </w:r>
      <w:proofErr w:type="spellEnd"/>
    </w:p>
    <w:p w:rsidR="00E8202A" w:rsidRPr="00E8202A" w:rsidRDefault="00E8202A" w:rsidP="00E8202A">
      <w:pPr>
        <w:adjustRightInd w:val="0"/>
        <w:jc w:val="center"/>
        <w:rPr>
          <w:rFonts w:ascii="Times New Roman" w:hAnsi="Times New Roman" w:cs="Times New Roman"/>
          <w:sz w:val="28"/>
          <w:szCs w:val="28"/>
        </w:rPr>
      </w:pPr>
    </w:p>
    <w:p w:rsidR="00E8202A" w:rsidRPr="00E8202A" w:rsidRDefault="00E8202A" w:rsidP="00E8202A">
      <w:pPr>
        <w:widowControl/>
        <w:autoSpaceDE/>
        <w:autoSpaceDN/>
        <w:ind w:right="-1"/>
        <w:jc w:val="center"/>
        <w:rPr>
          <w:rFonts w:ascii="Times New Roman" w:hAnsi="Times New Roman" w:cs="Times New Roman"/>
          <w:b/>
          <w:sz w:val="28"/>
          <w:szCs w:val="28"/>
          <w:lang w:eastAsia="en-US"/>
        </w:rPr>
      </w:pPr>
      <w:r w:rsidRPr="00E8202A">
        <w:rPr>
          <w:rFonts w:ascii="Times New Roman" w:hAnsi="Times New Roman" w:cs="Times New Roman"/>
          <w:b/>
          <w:sz w:val="28"/>
          <w:szCs w:val="20"/>
        </w:rPr>
        <w:t xml:space="preserve">     О ликвидации муниципального бюджетного общеобразовательного учреждения «</w:t>
      </w:r>
      <w:proofErr w:type="spellStart"/>
      <w:r w:rsidRPr="00E8202A">
        <w:rPr>
          <w:rFonts w:ascii="Times New Roman" w:hAnsi="Times New Roman" w:cs="Times New Roman"/>
          <w:b/>
          <w:sz w:val="28"/>
          <w:szCs w:val="20"/>
        </w:rPr>
        <w:t>Кушкинская</w:t>
      </w:r>
      <w:proofErr w:type="spellEnd"/>
      <w:r w:rsidRPr="00E8202A">
        <w:rPr>
          <w:rFonts w:ascii="Times New Roman" w:hAnsi="Times New Roman" w:cs="Times New Roman"/>
          <w:b/>
          <w:sz w:val="28"/>
          <w:szCs w:val="20"/>
        </w:rPr>
        <w:t xml:space="preserve"> основная общеобразовательная школа» Темниковского муниципального района Республики Мордовия.</w:t>
      </w:r>
      <w:r w:rsidRPr="00E8202A">
        <w:rPr>
          <w:rFonts w:ascii="Times New Roman" w:hAnsi="Times New Roman" w:cs="Times New Roman"/>
          <w:b/>
          <w:sz w:val="28"/>
          <w:szCs w:val="28"/>
        </w:rPr>
        <w:t xml:space="preserve">      </w:t>
      </w:r>
    </w:p>
    <w:p w:rsidR="00E8202A" w:rsidRPr="00E8202A" w:rsidRDefault="00E8202A" w:rsidP="00E8202A">
      <w:pPr>
        <w:widowControl/>
        <w:autoSpaceDE/>
        <w:autoSpaceDN/>
        <w:contextualSpacing/>
        <w:jc w:val="both"/>
        <w:rPr>
          <w:rFonts w:ascii="Times New Roman" w:hAnsi="Times New Roman" w:cs="Times New Roman"/>
          <w:sz w:val="20"/>
          <w:szCs w:val="20"/>
        </w:rPr>
      </w:pPr>
    </w:p>
    <w:p w:rsidR="00E8202A" w:rsidRPr="00E8202A" w:rsidRDefault="00E8202A" w:rsidP="00E8202A">
      <w:pPr>
        <w:widowControl/>
        <w:autoSpaceDE/>
        <w:autoSpaceDN/>
        <w:contextualSpacing/>
        <w:jc w:val="both"/>
        <w:rPr>
          <w:rFonts w:ascii="Times New Roman" w:hAnsi="Times New Roman" w:cs="Times New Roman"/>
          <w:sz w:val="20"/>
          <w:szCs w:val="20"/>
        </w:rPr>
      </w:pPr>
      <w:r w:rsidRPr="00E8202A">
        <w:rPr>
          <w:rFonts w:ascii="Times New Roman" w:hAnsi="Times New Roman" w:cs="Times New Roman"/>
          <w:sz w:val="20"/>
          <w:szCs w:val="20"/>
        </w:rPr>
        <w:t xml:space="preserve">   </w:t>
      </w:r>
    </w:p>
    <w:p w:rsidR="00E8202A" w:rsidRPr="00E8202A" w:rsidRDefault="00E8202A" w:rsidP="00E8202A">
      <w:pPr>
        <w:widowControl/>
        <w:autoSpaceDE/>
        <w:autoSpaceDN/>
        <w:ind w:right="-5" w:firstLine="708"/>
        <w:contextualSpacing/>
        <w:jc w:val="both"/>
        <w:rPr>
          <w:rFonts w:ascii="Times New Roman" w:hAnsi="Times New Roman" w:cs="Times New Roman"/>
          <w:b/>
          <w:sz w:val="28"/>
          <w:szCs w:val="28"/>
        </w:rPr>
      </w:pPr>
      <w:proofErr w:type="gramStart"/>
      <w:r w:rsidRPr="00E8202A">
        <w:rPr>
          <w:rFonts w:ascii="Times New Roman" w:hAnsi="Times New Roman" w:cs="Times New Roman"/>
          <w:sz w:val="28"/>
          <w:szCs w:val="28"/>
        </w:rPr>
        <w:t>В соответствие с Гражданским кодексом Российской Федерации, Федеральным  законом  Российской Федерации от 29 января 2012 г. № 273-ФЗ «Об образовании в Российской Федерации», Федеральным  законом  Российской Федерации от 06 октября 2003 г. № 131-ФЗ «Об общих принципах организации местного самоуправления в Российской Федерации», Федеральным  законом  Российской Федерации от 12 января 1996 г. № 7-ФЗ (ред. от 30 декабря 2020 г.) «О некоммерческих организациях</w:t>
      </w:r>
      <w:proofErr w:type="gramEnd"/>
      <w:r w:rsidRPr="00E8202A">
        <w:rPr>
          <w:rFonts w:ascii="Times New Roman" w:hAnsi="Times New Roman" w:cs="Times New Roman"/>
          <w:sz w:val="28"/>
          <w:szCs w:val="28"/>
        </w:rPr>
        <w:t xml:space="preserve">», </w:t>
      </w:r>
      <w:proofErr w:type="gramStart"/>
      <w:r w:rsidRPr="00E8202A">
        <w:rPr>
          <w:rFonts w:ascii="Times New Roman" w:hAnsi="Times New Roman" w:cs="Times New Roman"/>
          <w:sz w:val="28"/>
          <w:szCs w:val="28"/>
        </w:rPr>
        <w:t>принимая во внимание заключение комиссии по оценке последствий о реорганизации или ликвидации муниципальной образовательной организации Темниковского муниципального района Республики Мордовия, действующей на основании постановления Администрации Темниковского муниципального района от 03 апреля 2024 г. № 168 «Об утверждении Положения о комиссии по оценке последствий принятия решения о реорганизации или ликвидации муниципальных образовательных организаций (учреждений) Темниковского муниципального района Республики Мордовия»,</w:t>
      </w:r>
      <w:r w:rsidRPr="00E8202A">
        <w:rPr>
          <w:rFonts w:ascii="Times New Roman" w:hAnsi="Times New Roman" w:cs="Times New Roman"/>
          <w:sz w:val="20"/>
          <w:szCs w:val="20"/>
        </w:rPr>
        <w:t xml:space="preserve"> </w:t>
      </w:r>
      <w:r w:rsidRPr="00E8202A">
        <w:rPr>
          <w:rFonts w:ascii="Times New Roman" w:hAnsi="Times New Roman" w:cs="Times New Roman"/>
          <w:sz w:val="28"/>
          <w:szCs w:val="28"/>
        </w:rPr>
        <w:t>постановления Администрации Темниковского</w:t>
      </w:r>
      <w:proofErr w:type="gramEnd"/>
      <w:r w:rsidRPr="00E8202A">
        <w:rPr>
          <w:rFonts w:ascii="Times New Roman" w:hAnsi="Times New Roman" w:cs="Times New Roman"/>
          <w:sz w:val="28"/>
          <w:szCs w:val="28"/>
        </w:rPr>
        <w:t xml:space="preserve"> </w:t>
      </w:r>
      <w:proofErr w:type="gramStart"/>
      <w:r w:rsidRPr="00E8202A">
        <w:rPr>
          <w:rFonts w:ascii="Times New Roman" w:hAnsi="Times New Roman" w:cs="Times New Roman"/>
          <w:sz w:val="28"/>
          <w:szCs w:val="28"/>
        </w:rPr>
        <w:t>муниципального района от 10 апреля 2025 г. № 144 «О внесении изменений в постановление Администрации Темниковского муниципального района от 03 апреля 2024 г. № 168 «Об утверждении Положения о комиссии по оценке последствий принятия решения о реорганизации или ликвидации муниципальных образовательных организаций (учреждений) Темниковского муниципального района Республики Мордовия»,  на основании Протокола №2 заседания комиссии по оценке последствий принятия решения о ликвидации муниципального</w:t>
      </w:r>
      <w:proofErr w:type="gramEnd"/>
      <w:r w:rsidRPr="00E8202A">
        <w:rPr>
          <w:rFonts w:ascii="Times New Roman" w:hAnsi="Times New Roman" w:cs="Times New Roman"/>
          <w:sz w:val="28"/>
          <w:szCs w:val="28"/>
        </w:rPr>
        <w:t xml:space="preserve"> бюджетного образовательного учреждения «</w:t>
      </w:r>
      <w:proofErr w:type="spellStart"/>
      <w:r w:rsidRPr="00E8202A">
        <w:rPr>
          <w:rFonts w:ascii="Times New Roman" w:hAnsi="Times New Roman" w:cs="Times New Roman"/>
          <w:sz w:val="28"/>
          <w:szCs w:val="28"/>
        </w:rPr>
        <w:t>Кушкинская</w:t>
      </w:r>
      <w:proofErr w:type="spellEnd"/>
      <w:r w:rsidRPr="00E8202A">
        <w:rPr>
          <w:rFonts w:ascii="Times New Roman" w:hAnsi="Times New Roman" w:cs="Times New Roman"/>
          <w:sz w:val="28"/>
          <w:szCs w:val="28"/>
        </w:rPr>
        <w:t xml:space="preserve"> основная общеобразовательного школа» от 02.06.2025 г.,</w:t>
      </w:r>
      <w:r w:rsidRPr="00E8202A">
        <w:rPr>
          <w:color w:val="000000"/>
          <w:sz w:val="21"/>
          <w:szCs w:val="21"/>
        </w:rPr>
        <w:t xml:space="preserve"> </w:t>
      </w:r>
      <w:r w:rsidRPr="00E8202A">
        <w:rPr>
          <w:rFonts w:ascii="Times New Roman" w:eastAsia="Calibri" w:hAnsi="Times New Roman" w:cs="Times New Roman"/>
          <w:color w:val="000000"/>
          <w:sz w:val="28"/>
          <w:szCs w:val="28"/>
        </w:rPr>
        <w:t xml:space="preserve">руководствуясь   Уставом Темниковского муниципального района Республики Мордовия, Администрация Темниковского муниципального района </w:t>
      </w:r>
      <w:r w:rsidRPr="00E8202A">
        <w:rPr>
          <w:rFonts w:ascii="Times New Roman" w:eastAsia="Calibri" w:hAnsi="Times New Roman" w:cs="Times New Roman"/>
          <w:color w:val="000000"/>
          <w:spacing w:val="60"/>
          <w:sz w:val="28"/>
          <w:szCs w:val="28"/>
        </w:rPr>
        <w:t>постановляет:</w:t>
      </w:r>
    </w:p>
    <w:p w:rsidR="00E8202A" w:rsidRPr="00E8202A" w:rsidRDefault="00E8202A" w:rsidP="00E8202A">
      <w:pPr>
        <w:widowControl/>
        <w:autoSpaceDE/>
        <w:autoSpaceDN/>
        <w:ind w:right="-5"/>
        <w:contextualSpacing/>
        <w:rPr>
          <w:rFonts w:ascii="Times New Roman" w:hAnsi="Times New Roman" w:cs="Times New Roman"/>
          <w:b/>
          <w:sz w:val="28"/>
          <w:szCs w:val="28"/>
        </w:rPr>
      </w:pPr>
    </w:p>
    <w:p w:rsidR="00E8202A" w:rsidRPr="00E8202A" w:rsidRDefault="00E8202A" w:rsidP="00E8202A">
      <w:pPr>
        <w:widowControl/>
        <w:autoSpaceDE/>
        <w:autoSpaceDN/>
        <w:ind w:right="-5"/>
        <w:contextualSpacing/>
        <w:jc w:val="both"/>
        <w:rPr>
          <w:rFonts w:ascii="Times New Roman" w:hAnsi="Times New Roman" w:cs="Times New Roman"/>
          <w:b/>
          <w:sz w:val="28"/>
          <w:szCs w:val="28"/>
          <w:lang w:eastAsia="en-US"/>
        </w:rPr>
      </w:pPr>
      <w:r w:rsidRPr="00E8202A">
        <w:rPr>
          <w:rFonts w:ascii="Times New Roman" w:hAnsi="Times New Roman" w:cs="Times New Roman"/>
          <w:sz w:val="28"/>
          <w:szCs w:val="28"/>
        </w:rPr>
        <w:t xml:space="preserve">           1. Ликвидировать</w:t>
      </w:r>
      <w:r w:rsidRPr="00E8202A">
        <w:rPr>
          <w:rFonts w:ascii="Times New Roman" w:eastAsia="Calibri" w:hAnsi="Times New Roman" w:cs="Times New Roman"/>
          <w:b/>
          <w:sz w:val="28"/>
          <w:szCs w:val="28"/>
          <w:lang w:eastAsia="en-US"/>
        </w:rPr>
        <w:t xml:space="preserve"> </w:t>
      </w:r>
      <w:r w:rsidRPr="00E8202A">
        <w:rPr>
          <w:rFonts w:ascii="Times New Roman" w:eastAsia="Calibri" w:hAnsi="Times New Roman" w:cs="Times New Roman"/>
          <w:sz w:val="28"/>
          <w:szCs w:val="28"/>
          <w:lang w:eastAsia="en-US"/>
        </w:rPr>
        <w:t>муниципальное бюджетное общеобразовательное учреждение «</w:t>
      </w:r>
      <w:proofErr w:type="spellStart"/>
      <w:r w:rsidRPr="00E8202A">
        <w:rPr>
          <w:rFonts w:ascii="Times New Roman" w:eastAsia="Calibri" w:hAnsi="Times New Roman" w:cs="Times New Roman"/>
          <w:sz w:val="28"/>
          <w:szCs w:val="28"/>
          <w:lang w:eastAsia="en-US"/>
        </w:rPr>
        <w:t>Кушкинская</w:t>
      </w:r>
      <w:proofErr w:type="spellEnd"/>
      <w:r w:rsidRPr="00E8202A">
        <w:rPr>
          <w:rFonts w:ascii="Times New Roman" w:eastAsia="Calibri" w:hAnsi="Times New Roman" w:cs="Times New Roman"/>
          <w:sz w:val="28"/>
          <w:szCs w:val="28"/>
          <w:lang w:eastAsia="en-US"/>
        </w:rPr>
        <w:t xml:space="preserve"> основная общеобразовательная школа» Темниковского муниципального района Республики Мордовия (далее - Учреждение). </w:t>
      </w:r>
    </w:p>
    <w:p w:rsidR="00E8202A" w:rsidRPr="00E8202A" w:rsidRDefault="00E8202A" w:rsidP="00E8202A">
      <w:pPr>
        <w:widowControl/>
        <w:autoSpaceDE/>
        <w:autoSpaceDN/>
        <w:ind w:right="-5" w:firstLine="708"/>
        <w:contextualSpacing/>
        <w:jc w:val="both"/>
        <w:rPr>
          <w:rFonts w:ascii="Times New Roman" w:hAnsi="Times New Roman" w:cs="Times New Roman"/>
          <w:sz w:val="28"/>
          <w:szCs w:val="28"/>
        </w:rPr>
      </w:pPr>
      <w:r w:rsidRPr="00E8202A">
        <w:rPr>
          <w:rFonts w:ascii="Times New Roman" w:hAnsi="Times New Roman" w:cs="Times New Roman"/>
          <w:sz w:val="28"/>
          <w:szCs w:val="28"/>
        </w:rPr>
        <w:lastRenderedPageBreak/>
        <w:t>2. Прекратить с 01.09.2025 г. образовательную деятельность Учреждения.</w:t>
      </w:r>
    </w:p>
    <w:p w:rsidR="00E8202A" w:rsidRPr="00E8202A" w:rsidRDefault="00E8202A" w:rsidP="00E8202A">
      <w:pPr>
        <w:widowControl/>
        <w:autoSpaceDE/>
        <w:autoSpaceDN/>
        <w:ind w:right="-5" w:firstLine="708"/>
        <w:contextualSpacing/>
        <w:jc w:val="both"/>
        <w:rPr>
          <w:rFonts w:ascii="Times New Roman" w:hAnsi="Times New Roman" w:cs="Times New Roman"/>
          <w:sz w:val="28"/>
          <w:szCs w:val="28"/>
        </w:rPr>
      </w:pPr>
      <w:r w:rsidRPr="00E8202A">
        <w:rPr>
          <w:rFonts w:ascii="Times New Roman" w:hAnsi="Times New Roman" w:cs="Times New Roman"/>
          <w:sz w:val="28"/>
          <w:szCs w:val="28"/>
        </w:rPr>
        <w:t xml:space="preserve">3. Директору МБОУ </w:t>
      </w:r>
      <w:r w:rsidRPr="00E8202A">
        <w:rPr>
          <w:rFonts w:ascii="Times New Roman" w:eastAsia="Calibri" w:hAnsi="Times New Roman" w:cs="Times New Roman"/>
          <w:sz w:val="28"/>
          <w:szCs w:val="28"/>
          <w:lang w:eastAsia="en-US"/>
        </w:rPr>
        <w:t>«</w:t>
      </w:r>
      <w:proofErr w:type="spellStart"/>
      <w:r w:rsidRPr="00E8202A">
        <w:rPr>
          <w:rFonts w:ascii="Times New Roman" w:eastAsia="Calibri" w:hAnsi="Times New Roman" w:cs="Times New Roman"/>
          <w:sz w:val="28"/>
          <w:szCs w:val="28"/>
          <w:lang w:eastAsia="en-US"/>
        </w:rPr>
        <w:t>Кушкинская</w:t>
      </w:r>
      <w:proofErr w:type="spellEnd"/>
      <w:r w:rsidRPr="00E8202A">
        <w:rPr>
          <w:rFonts w:ascii="Times New Roman" w:eastAsia="Calibri" w:hAnsi="Times New Roman" w:cs="Times New Roman"/>
          <w:sz w:val="28"/>
          <w:szCs w:val="28"/>
          <w:lang w:eastAsia="en-US"/>
        </w:rPr>
        <w:t xml:space="preserve"> основная общеобразовательная школа» Н.С. </w:t>
      </w:r>
      <w:proofErr w:type="spellStart"/>
      <w:r w:rsidRPr="00E8202A">
        <w:rPr>
          <w:rFonts w:ascii="Times New Roman" w:eastAsia="Calibri" w:hAnsi="Times New Roman" w:cs="Times New Roman"/>
          <w:sz w:val="28"/>
          <w:szCs w:val="28"/>
          <w:lang w:eastAsia="en-US"/>
        </w:rPr>
        <w:t>Возжуниной</w:t>
      </w:r>
      <w:proofErr w:type="spellEnd"/>
      <w:r w:rsidRPr="00E8202A">
        <w:rPr>
          <w:rFonts w:ascii="Times New Roman" w:eastAsia="Calibri" w:hAnsi="Times New Roman" w:cs="Times New Roman"/>
          <w:sz w:val="28"/>
          <w:szCs w:val="28"/>
          <w:lang w:eastAsia="en-US"/>
        </w:rPr>
        <w:t xml:space="preserve"> </w:t>
      </w:r>
      <w:r w:rsidRPr="00E8202A">
        <w:rPr>
          <w:rFonts w:ascii="Times New Roman" w:hAnsi="Times New Roman" w:cs="Times New Roman"/>
          <w:sz w:val="28"/>
          <w:szCs w:val="28"/>
        </w:rPr>
        <w:t>провести необходимые организационные мероприятия по ликвидации Учреждения, в том числе предусматривающие:</w:t>
      </w:r>
    </w:p>
    <w:p w:rsidR="00E8202A" w:rsidRPr="00E8202A" w:rsidRDefault="00E8202A" w:rsidP="00E8202A">
      <w:pPr>
        <w:widowControl/>
        <w:autoSpaceDE/>
        <w:autoSpaceDN/>
        <w:ind w:right="-5" w:firstLine="708"/>
        <w:contextualSpacing/>
        <w:jc w:val="both"/>
        <w:rPr>
          <w:rFonts w:ascii="Times New Roman" w:hAnsi="Times New Roman" w:cs="Times New Roman"/>
          <w:sz w:val="28"/>
          <w:szCs w:val="28"/>
        </w:rPr>
      </w:pPr>
      <w:r w:rsidRPr="00E8202A">
        <w:rPr>
          <w:rFonts w:ascii="Times New Roman" w:hAnsi="Times New Roman" w:cs="Times New Roman"/>
          <w:sz w:val="28"/>
          <w:szCs w:val="28"/>
        </w:rPr>
        <w:t xml:space="preserve">- уведомление сотрудников МБОУ </w:t>
      </w:r>
      <w:r w:rsidRPr="00E8202A">
        <w:rPr>
          <w:rFonts w:ascii="Times New Roman" w:eastAsia="Calibri" w:hAnsi="Times New Roman" w:cs="Times New Roman"/>
          <w:sz w:val="28"/>
          <w:szCs w:val="28"/>
          <w:lang w:eastAsia="en-US"/>
        </w:rPr>
        <w:t>«</w:t>
      </w:r>
      <w:proofErr w:type="spellStart"/>
      <w:r w:rsidRPr="00E8202A">
        <w:rPr>
          <w:rFonts w:ascii="Times New Roman" w:eastAsia="Calibri" w:hAnsi="Times New Roman" w:cs="Times New Roman"/>
          <w:sz w:val="28"/>
          <w:szCs w:val="28"/>
          <w:lang w:eastAsia="en-US"/>
        </w:rPr>
        <w:t>Кушкинская</w:t>
      </w:r>
      <w:proofErr w:type="spellEnd"/>
      <w:r w:rsidRPr="00E8202A">
        <w:rPr>
          <w:rFonts w:ascii="Times New Roman" w:eastAsia="Calibri" w:hAnsi="Times New Roman" w:cs="Times New Roman"/>
          <w:sz w:val="28"/>
          <w:szCs w:val="28"/>
          <w:lang w:eastAsia="en-US"/>
        </w:rPr>
        <w:t xml:space="preserve"> основная общеобразовательная школа» </w:t>
      </w:r>
      <w:r w:rsidRPr="00E8202A">
        <w:rPr>
          <w:rFonts w:ascii="Times New Roman" w:hAnsi="Times New Roman" w:cs="Times New Roman"/>
          <w:sz w:val="28"/>
          <w:szCs w:val="28"/>
        </w:rPr>
        <w:t>до 30.06.2025 г.</w:t>
      </w:r>
    </w:p>
    <w:p w:rsidR="00E8202A" w:rsidRPr="00E8202A" w:rsidRDefault="00E8202A" w:rsidP="00E8202A">
      <w:pPr>
        <w:widowControl/>
        <w:autoSpaceDE/>
        <w:autoSpaceDN/>
        <w:ind w:right="-5" w:firstLine="708"/>
        <w:contextualSpacing/>
        <w:jc w:val="both"/>
        <w:rPr>
          <w:rFonts w:ascii="Times New Roman" w:hAnsi="Times New Roman" w:cs="Times New Roman"/>
          <w:sz w:val="28"/>
          <w:szCs w:val="28"/>
        </w:rPr>
      </w:pPr>
      <w:r w:rsidRPr="00E8202A">
        <w:rPr>
          <w:rFonts w:ascii="Times New Roman" w:hAnsi="Times New Roman" w:cs="Times New Roman"/>
          <w:sz w:val="28"/>
          <w:szCs w:val="28"/>
        </w:rPr>
        <w:t xml:space="preserve">-уведомление </w:t>
      </w:r>
      <w:r w:rsidRPr="00E8202A">
        <w:rPr>
          <w:rFonts w:ascii="Times New Roman" w:eastAsia="Calibri" w:hAnsi="Times New Roman" w:cs="Times New Roman"/>
          <w:color w:val="000000"/>
          <w:sz w:val="28"/>
          <w:szCs w:val="28"/>
          <w:lang w:eastAsia="en-US"/>
        </w:rPr>
        <w:t xml:space="preserve">отдела содействия занятости населения по </w:t>
      </w:r>
      <w:proofErr w:type="spellStart"/>
      <w:r w:rsidRPr="00E8202A">
        <w:rPr>
          <w:rFonts w:ascii="Times New Roman" w:eastAsia="Calibri" w:hAnsi="Times New Roman" w:cs="Times New Roman"/>
          <w:color w:val="000000"/>
          <w:sz w:val="28"/>
          <w:szCs w:val="28"/>
          <w:lang w:eastAsia="en-US"/>
        </w:rPr>
        <w:t>Темниковскому</w:t>
      </w:r>
      <w:proofErr w:type="spellEnd"/>
      <w:r w:rsidRPr="00E8202A">
        <w:rPr>
          <w:rFonts w:ascii="Times New Roman" w:eastAsia="Calibri" w:hAnsi="Times New Roman" w:cs="Times New Roman"/>
          <w:color w:val="000000"/>
          <w:sz w:val="28"/>
          <w:szCs w:val="28"/>
          <w:lang w:eastAsia="en-US"/>
        </w:rPr>
        <w:t xml:space="preserve"> району ГКУ РМ ЦЗН «</w:t>
      </w:r>
      <w:proofErr w:type="spellStart"/>
      <w:r w:rsidRPr="00E8202A">
        <w:rPr>
          <w:rFonts w:ascii="Times New Roman" w:eastAsia="Calibri" w:hAnsi="Times New Roman" w:cs="Times New Roman"/>
          <w:color w:val="000000"/>
          <w:sz w:val="28"/>
          <w:szCs w:val="28"/>
          <w:lang w:eastAsia="en-US"/>
        </w:rPr>
        <w:t>Зубов</w:t>
      </w:r>
      <w:proofErr w:type="gramStart"/>
      <w:r w:rsidRPr="00E8202A">
        <w:rPr>
          <w:rFonts w:ascii="Times New Roman" w:eastAsia="Calibri" w:hAnsi="Times New Roman" w:cs="Times New Roman"/>
          <w:color w:val="000000"/>
          <w:sz w:val="28"/>
          <w:szCs w:val="28"/>
          <w:lang w:eastAsia="en-US"/>
        </w:rPr>
        <w:t>о</w:t>
      </w:r>
      <w:proofErr w:type="spellEnd"/>
      <w:r w:rsidRPr="00E8202A">
        <w:rPr>
          <w:rFonts w:ascii="Times New Roman" w:eastAsia="Calibri" w:hAnsi="Times New Roman" w:cs="Times New Roman"/>
          <w:color w:val="000000"/>
          <w:sz w:val="28"/>
          <w:szCs w:val="28"/>
          <w:lang w:eastAsia="en-US"/>
        </w:rPr>
        <w:t>-</w:t>
      </w:r>
      <w:proofErr w:type="gramEnd"/>
      <w:r w:rsidRPr="00E8202A">
        <w:rPr>
          <w:rFonts w:ascii="Times New Roman" w:eastAsia="Calibri" w:hAnsi="Times New Roman" w:cs="Times New Roman"/>
          <w:color w:val="000000"/>
          <w:sz w:val="28"/>
          <w:szCs w:val="28"/>
          <w:lang w:eastAsia="en-US"/>
        </w:rPr>
        <w:t xml:space="preserve"> Полянский»</w:t>
      </w:r>
      <w:r w:rsidRPr="00E8202A">
        <w:rPr>
          <w:rFonts w:ascii="Times New Roman" w:hAnsi="Times New Roman" w:cs="Times New Roman"/>
          <w:sz w:val="28"/>
          <w:szCs w:val="28"/>
        </w:rPr>
        <w:t xml:space="preserve"> о предстоящей ликвидации Учреждения до 30.06.2025 г.;</w:t>
      </w:r>
    </w:p>
    <w:p w:rsidR="00E8202A" w:rsidRPr="00E8202A" w:rsidRDefault="00E8202A" w:rsidP="00E8202A">
      <w:pPr>
        <w:widowControl/>
        <w:autoSpaceDE/>
        <w:autoSpaceDN/>
        <w:ind w:right="-5" w:firstLine="708"/>
        <w:contextualSpacing/>
        <w:jc w:val="both"/>
        <w:rPr>
          <w:rFonts w:ascii="Times New Roman" w:hAnsi="Times New Roman" w:cs="Times New Roman"/>
          <w:sz w:val="28"/>
          <w:szCs w:val="28"/>
        </w:rPr>
      </w:pPr>
      <w:r w:rsidRPr="00E8202A">
        <w:rPr>
          <w:rFonts w:ascii="Times New Roman" w:hAnsi="Times New Roman" w:cs="Times New Roman"/>
          <w:sz w:val="28"/>
          <w:szCs w:val="28"/>
        </w:rPr>
        <w:t xml:space="preserve">4. Создать ликвидационную комиссию и утвердить ее состав, согласно приложению 1 к настоящему постановлению.  </w:t>
      </w:r>
    </w:p>
    <w:p w:rsidR="00E8202A" w:rsidRPr="00E8202A" w:rsidRDefault="00E8202A" w:rsidP="00E8202A">
      <w:pPr>
        <w:widowControl/>
        <w:autoSpaceDE/>
        <w:autoSpaceDN/>
        <w:ind w:firstLine="567"/>
        <w:jc w:val="both"/>
        <w:rPr>
          <w:rFonts w:ascii="Times New Roman" w:hAnsi="Times New Roman" w:cs="Times New Roman"/>
          <w:sz w:val="28"/>
          <w:szCs w:val="28"/>
        </w:rPr>
      </w:pPr>
      <w:r w:rsidRPr="00E8202A">
        <w:rPr>
          <w:rFonts w:ascii="Times New Roman" w:hAnsi="Times New Roman" w:cs="Times New Roman"/>
          <w:sz w:val="28"/>
          <w:szCs w:val="28"/>
        </w:rPr>
        <w:t xml:space="preserve">  5. Ликвидационной комиссии:</w:t>
      </w:r>
    </w:p>
    <w:p w:rsidR="00E8202A" w:rsidRPr="00E8202A" w:rsidRDefault="00E8202A" w:rsidP="00E8202A">
      <w:pPr>
        <w:widowControl/>
        <w:autoSpaceDE/>
        <w:autoSpaceDN/>
        <w:ind w:firstLine="567"/>
        <w:jc w:val="both"/>
        <w:rPr>
          <w:rFonts w:ascii="Times New Roman" w:hAnsi="Times New Roman" w:cs="Times New Roman"/>
          <w:sz w:val="28"/>
          <w:szCs w:val="28"/>
        </w:rPr>
      </w:pPr>
      <w:r w:rsidRPr="00E8202A">
        <w:rPr>
          <w:rFonts w:ascii="Times New Roman" w:hAnsi="Times New Roman" w:cs="Times New Roman"/>
          <w:sz w:val="28"/>
          <w:szCs w:val="28"/>
        </w:rPr>
        <w:t>5.1 обеспечить ликвидацию Учреждения в соответствии с действующим законодательством;</w:t>
      </w:r>
    </w:p>
    <w:p w:rsidR="00E8202A" w:rsidRPr="00E8202A" w:rsidRDefault="00E8202A" w:rsidP="00E8202A">
      <w:pPr>
        <w:widowControl/>
        <w:autoSpaceDE/>
        <w:autoSpaceDN/>
        <w:ind w:firstLine="567"/>
        <w:jc w:val="both"/>
        <w:rPr>
          <w:rFonts w:ascii="Times New Roman" w:hAnsi="Times New Roman" w:cs="Times New Roman"/>
          <w:sz w:val="28"/>
          <w:szCs w:val="28"/>
        </w:rPr>
      </w:pPr>
      <w:r w:rsidRPr="00E8202A">
        <w:rPr>
          <w:rFonts w:ascii="Times New Roman" w:hAnsi="Times New Roman" w:cs="Times New Roman"/>
          <w:sz w:val="28"/>
          <w:szCs w:val="28"/>
        </w:rPr>
        <w:t>5.2 письменно уведомить орган, осуществляющий государственную регистрацию юридических лиц, о проведении процедуры ликвидации Учреждения;</w:t>
      </w:r>
    </w:p>
    <w:p w:rsidR="00E8202A" w:rsidRPr="00E8202A" w:rsidRDefault="00E8202A" w:rsidP="00E8202A">
      <w:pPr>
        <w:widowControl/>
        <w:autoSpaceDE/>
        <w:autoSpaceDN/>
        <w:ind w:firstLine="567"/>
        <w:jc w:val="both"/>
        <w:rPr>
          <w:rFonts w:ascii="Times New Roman" w:hAnsi="Times New Roman" w:cs="Times New Roman"/>
          <w:sz w:val="28"/>
          <w:szCs w:val="28"/>
        </w:rPr>
      </w:pPr>
      <w:r w:rsidRPr="00E8202A">
        <w:rPr>
          <w:rFonts w:ascii="Times New Roman" w:hAnsi="Times New Roman" w:cs="Times New Roman"/>
          <w:sz w:val="28"/>
          <w:szCs w:val="28"/>
        </w:rPr>
        <w:t>5.3 провести кадровые мероприятия в отношении работников учреждения в соответствии с Трудовым кодексом Российской Федерации;</w:t>
      </w:r>
    </w:p>
    <w:p w:rsidR="00E8202A" w:rsidRPr="00E8202A" w:rsidRDefault="00E8202A" w:rsidP="00E8202A">
      <w:pPr>
        <w:widowControl/>
        <w:autoSpaceDE/>
        <w:autoSpaceDN/>
        <w:ind w:firstLine="567"/>
        <w:jc w:val="both"/>
        <w:rPr>
          <w:rFonts w:ascii="Times New Roman" w:hAnsi="Times New Roman" w:cs="Times New Roman"/>
          <w:sz w:val="28"/>
          <w:szCs w:val="28"/>
        </w:rPr>
      </w:pPr>
      <w:r w:rsidRPr="00E8202A">
        <w:rPr>
          <w:rFonts w:ascii="Times New Roman" w:hAnsi="Times New Roman" w:cs="Times New Roman"/>
          <w:sz w:val="28"/>
          <w:szCs w:val="28"/>
        </w:rPr>
        <w:t>5.4 уведомить орган, осуществляющий государственную регистрацию юридических лиц,  кредиторов о прекращении деятельности  и ликвидации Учреждения;</w:t>
      </w:r>
    </w:p>
    <w:p w:rsidR="00E8202A" w:rsidRPr="00E8202A" w:rsidRDefault="00E8202A" w:rsidP="00E8202A">
      <w:pPr>
        <w:widowControl/>
        <w:autoSpaceDE/>
        <w:autoSpaceDN/>
        <w:ind w:firstLine="567"/>
        <w:jc w:val="both"/>
        <w:rPr>
          <w:rFonts w:ascii="Times New Roman" w:hAnsi="Times New Roman" w:cs="Times New Roman"/>
          <w:sz w:val="28"/>
          <w:szCs w:val="28"/>
        </w:rPr>
      </w:pPr>
      <w:r w:rsidRPr="00E8202A">
        <w:rPr>
          <w:rFonts w:ascii="Times New Roman" w:hAnsi="Times New Roman" w:cs="Times New Roman"/>
          <w:sz w:val="28"/>
          <w:szCs w:val="28"/>
        </w:rPr>
        <w:t xml:space="preserve">5.5 предоставить бюджетную отчетность на дату ликвидации Учреждения; </w:t>
      </w:r>
    </w:p>
    <w:p w:rsidR="00E8202A" w:rsidRPr="00E8202A" w:rsidRDefault="00E8202A" w:rsidP="00E8202A">
      <w:pPr>
        <w:widowControl/>
        <w:autoSpaceDE/>
        <w:autoSpaceDN/>
        <w:ind w:firstLine="567"/>
        <w:jc w:val="both"/>
        <w:rPr>
          <w:rFonts w:ascii="Times New Roman" w:hAnsi="Times New Roman" w:cs="Times New Roman"/>
          <w:sz w:val="28"/>
          <w:szCs w:val="28"/>
        </w:rPr>
      </w:pPr>
      <w:r w:rsidRPr="00E8202A">
        <w:rPr>
          <w:rFonts w:ascii="Times New Roman" w:hAnsi="Times New Roman" w:cs="Times New Roman"/>
          <w:sz w:val="28"/>
          <w:szCs w:val="28"/>
        </w:rPr>
        <w:t>5.6 подготовить передаточный акт;</w:t>
      </w:r>
    </w:p>
    <w:p w:rsidR="00E8202A" w:rsidRPr="00E8202A" w:rsidRDefault="00E8202A" w:rsidP="00E8202A">
      <w:pPr>
        <w:widowControl/>
        <w:autoSpaceDE/>
        <w:autoSpaceDN/>
        <w:ind w:firstLine="567"/>
        <w:jc w:val="both"/>
        <w:rPr>
          <w:rFonts w:ascii="Times New Roman" w:hAnsi="Times New Roman" w:cs="Times New Roman"/>
          <w:sz w:val="28"/>
          <w:szCs w:val="28"/>
        </w:rPr>
      </w:pPr>
      <w:r w:rsidRPr="00E8202A">
        <w:rPr>
          <w:rFonts w:ascii="Times New Roman" w:hAnsi="Times New Roman" w:cs="Times New Roman"/>
          <w:sz w:val="28"/>
          <w:szCs w:val="28"/>
        </w:rPr>
        <w:t>5.7 определить направления использования муниципального имущества, оставшегося после ликвидации Учреждения</w:t>
      </w:r>
    </w:p>
    <w:p w:rsidR="00E8202A" w:rsidRPr="00E8202A" w:rsidRDefault="00E8202A" w:rsidP="00E8202A">
      <w:pPr>
        <w:widowControl/>
        <w:autoSpaceDE/>
        <w:autoSpaceDN/>
        <w:ind w:firstLine="567"/>
        <w:jc w:val="both"/>
        <w:rPr>
          <w:rFonts w:ascii="Times New Roman" w:hAnsi="Times New Roman" w:cs="Times New Roman"/>
          <w:sz w:val="28"/>
          <w:szCs w:val="28"/>
        </w:rPr>
      </w:pPr>
      <w:r w:rsidRPr="00E8202A">
        <w:rPr>
          <w:rFonts w:ascii="Times New Roman" w:hAnsi="Times New Roman" w:cs="Times New Roman"/>
          <w:sz w:val="28"/>
          <w:szCs w:val="28"/>
        </w:rPr>
        <w:t>6. Финансовому управлению Администрации Темниковского муниципального района обеспечить финансирование мероприятий, связанных с ликвидацией Учреждения.</w:t>
      </w:r>
    </w:p>
    <w:p w:rsidR="00E8202A" w:rsidRPr="00E8202A" w:rsidRDefault="00E8202A" w:rsidP="00E8202A">
      <w:pPr>
        <w:widowControl/>
        <w:autoSpaceDE/>
        <w:autoSpaceDN/>
        <w:ind w:firstLine="567"/>
        <w:jc w:val="both"/>
        <w:rPr>
          <w:rFonts w:ascii="Times New Roman" w:hAnsi="Times New Roman" w:cs="Times New Roman"/>
          <w:sz w:val="28"/>
          <w:szCs w:val="28"/>
        </w:rPr>
      </w:pPr>
      <w:r w:rsidRPr="00E8202A">
        <w:rPr>
          <w:rFonts w:ascii="Times New Roman" w:hAnsi="Times New Roman" w:cs="Times New Roman"/>
          <w:sz w:val="28"/>
          <w:szCs w:val="28"/>
        </w:rPr>
        <w:t>7. Управлению имущественных и земельных отношений Администрации Темниковского муниципального района внести соответствующие изменения в реестр муниципальной собственности Темниковского муниципального района.</w:t>
      </w:r>
    </w:p>
    <w:p w:rsidR="00E8202A" w:rsidRPr="00E8202A" w:rsidRDefault="00E8202A" w:rsidP="00E8202A">
      <w:pPr>
        <w:widowControl/>
        <w:autoSpaceDE/>
        <w:autoSpaceDN/>
        <w:ind w:firstLine="567"/>
        <w:jc w:val="both"/>
        <w:rPr>
          <w:rFonts w:ascii="Times New Roman" w:hAnsi="Times New Roman" w:cs="Times New Roman"/>
          <w:sz w:val="28"/>
          <w:szCs w:val="28"/>
        </w:rPr>
      </w:pPr>
      <w:r w:rsidRPr="00E8202A">
        <w:rPr>
          <w:rFonts w:ascii="Times New Roman" w:hAnsi="Times New Roman" w:cs="Times New Roman"/>
          <w:sz w:val="28"/>
          <w:szCs w:val="28"/>
        </w:rPr>
        <w:t>8. Директору МБОУ «</w:t>
      </w:r>
      <w:proofErr w:type="spellStart"/>
      <w:r w:rsidRPr="00E8202A">
        <w:rPr>
          <w:rFonts w:ascii="Times New Roman" w:hAnsi="Times New Roman" w:cs="Times New Roman"/>
          <w:sz w:val="28"/>
          <w:szCs w:val="28"/>
        </w:rPr>
        <w:t>Темниковская</w:t>
      </w:r>
      <w:proofErr w:type="spellEnd"/>
      <w:r w:rsidRPr="00E8202A">
        <w:rPr>
          <w:rFonts w:ascii="Times New Roman" w:hAnsi="Times New Roman" w:cs="Times New Roman"/>
          <w:sz w:val="28"/>
          <w:szCs w:val="28"/>
        </w:rPr>
        <w:t xml:space="preserve"> СОШ имени Героя Советского Союза А.И. </w:t>
      </w:r>
      <w:proofErr w:type="spellStart"/>
      <w:r w:rsidRPr="00E8202A">
        <w:rPr>
          <w:rFonts w:ascii="Times New Roman" w:hAnsi="Times New Roman" w:cs="Times New Roman"/>
          <w:sz w:val="28"/>
          <w:szCs w:val="28"/>
        </w:rPr>
        <w:t>Семикова</w:t>
      </w:r>
      <w:proofErr w:type="spellEnd"/>
      <w:r w:rsidRPr="00E8202A">
        <w:rPr>
          <w:rFonts w:ascii="Times New Roman" w:hAnsi="Times New Roman" w:cs="Times New Roman"/>
          <w:sz w:val="28"/>
          <w:szCs w:val="28"/>
        </w:rPr>
        <w:t xml:space="preserve">» Темниковского муниципального района </w:t>
      </w:r>
      <w:proofErr w:type="spellStart"/>
      <w:r w:rsidRPr="00E8202A">
        <w:rPr>
          <w:rFonts w:ascii="Times New Roman" w:hAnsi="Times New Roman" w:cs="Times New Roman"/>
          <w:sz w:val="28"/>
          <w:szCs w:val="28"/>
        </w:rPr>
        <w:t>Пиксиной</w:t>
      </w:r>
      <w:proofErr w:type="spellEnd"/>
      <w:r w:rsidRPr="00E8202A">
        <w:rPr>
          <w:rFonts w:ascii="Times New Roman" w:hAnsi="Times New Roman" w:cs="Times New Roman"/>
          <w:sz w:val="28"/>
          <w:szCs w:val="28"/>
        </w:rPr>
        <w:t xml:space="preserve"> Г.С.:</w:t>
      </w:r>
    </w:p>
    <w:p w:rsidR="00E8202A" w:rsidRPr="00E8202A" w:rsidRDefault="00E8202A" w:rsidP="00E8202A">
      <w:pPr>
        <w:widowControl/>
        <w:autoSpaceDE/>
        <w:autoSpaceDN/>
        <w:ind w:firstLine="567"/>
        <w:jc w:val="both"/>
        <w:rPr>
          <w:rFonts w:ascii="Times New Roman" w:eastAsia="Calibri" w:hAnsi="Times New Roman" w:cs="Times New Roman"/>
          <w:sz w:val="28"/>
          <w:szCs w:val="28"/>
          <w:lang w:eastAsia="en-US"/>
        </w:rPr>
      </w:pPr>
      <w:r w:rsidRPr="00E8202A">
        <w:rPr>
          <w:rFonts w:ascii="Times New Roman" w:hAnsi="Times New Roman" w:cs="Times New Roman"/>
          <w:sz w:val="28"/>
          <w:szCs w:val="28"/>
        </w:rPr>
        <w:t xml:space="preserve">8.1. организовать </w:t>
      </w:r>
      <w:proofErr w:type="spellStart"/>
      <w:r w:rsidRPr="00E8202A">
        <w:rPr>
          <w:rFonts w:ascii="Times New Roman" w:hAnsi="Times New Roman" w:cs="Times New Roman"/>
          <w:sz w:val="28"/>
          <w:szCs w:val="28"/>
        </w:rPr>
        <w:t>учебно</w:t>
      </w:r>
      <w:proofErr w:type="spellEnd"/>
      <w:r w:rsidRPr="00E8202A">
        <w:rPr>
          <w:rFonts w:ascii="Times New Roman" w:hAnsi="Times New Roman" w:cs="Times New Roman"/>
          <w:sz w:val="28"/>
          <w:szCs w:val="28"/>
        </w:rPr>
        <w:t xml:space="preserve"> – воспитательный процесс для </w:t>
      </w:r>
      <w:proofErr w:type="gramStart"/>
      <w:r w:rsidRPr="00E8202A">
        <w:rPr>
          <w:rFonts w:ascii="Times New Roman" w:hAnsi="Times New Roman" w:cs="Times New Roman"/>
          <w:sz w:val="28"/>
          <w:szCs w:val="28"/>
        </w:rPr>
        <w:t>обучающихся</w:t>
      </w:r>
      <w:proofErr w:type="gramEnd"/>
      <w:r w:rsidRPr="00E8202A">
        <w:rPr>
          <w:rFonts w:ascii="Times New Roman" w:hAnsi="Times New Roman" w:cs="Times New Roman"/>
          <w:sz w:val="28"/>
          <w:szCs w:val="28"/>
        </w:rPr>
        <w:t xml:space="preserve"> ликвидируемого Учреждения</w:t>
      </w:r>
      <w:r w:rsidRPr="00E8202A">
        <w:rPr>
          <w:rFonts w:ascii="Times New Roman" w:eastAsia="Calibri" w:hAnsi="Times New Roman" w:cs="Times New Roman"/>
          <w:sz w:val="28"/>
          <w:szCs w:val="28"/>
          <w:lang w:eastAsia="en-US"/>
        </w:rPr>
        <w:t>;</w:t>
      </w:r>
    </w:p>
    <w:p w:rsidR="00E8202A" w:rsidRPr="00E8202A" w:rsidRDefault="00E8202A" w:rsidP="00E8202A">
      <w:pPr>
        <w:widowControl/>
        <w:autoSpaceDE/>
        <w:autoSpaceDN/>
        <w:ind w:firstLine="567"/>
        <w:jc w:val="both"/>
        <w:rPr>
          <w:rFonts w:ascii="Times New Roman" w:eastAsia="Calibri" w:hAnsi="Times New Roman" w:cs="Times New Roman"/>
          <w:sz w:val="28"/>
          <w:szCs w:val="28"/>
          <w:lang w:eastAsia="en-US"/>
        </w:rPr>
      </w:pPr>
      <w:r w:rsidRPr="00E8202A">
        <w:rPr>
          <w:rFonts w:ascii="Times New Roman" w:eastAsia="Calibri" w:hAnsi="Times New Roman" w:cs="Times New Roman"/>
          <w:sz w:val="28"/>
          <w:szCs w:val="28"/>
          <w:lang w:eastAsia="en-US"/>
        </w:rPr>
        <w:t xml:space="preserve">8.2. обеспечить подвоз </w:t>
      </w:r>
      <w:proofErr w:type="gramStart"/>
      <w:r w:rsidRPr="00E8202A">
        <w:rPr>
          <w:rFonts w:ascii="Times New Roman" w:eastAsia="Calibri" w:hAnsi="Times New Roman" w:cs="Times New Roman"/>
          <w:sz w:val="28"/>
          <w:szCs w:val="28"/>
          <w:lang w:eastAsia="en-US"/>
        </w:rPr>
        <w:t>обучающихся</w:t>
      </w:r>
      <w:proofErr w:type="gramEnd"/>
      <w:r w:rsidRPr="00E8202A">
        <w:rPr>
          <w:rFonts w:ascii="Times New Roman" w:eastAsia="Calibri" w:hAnsi="Times New Roman" w:cs="Times New Roman"/>
          <w:sz w:val="28"/>
          <w:szCs w:val="28"/>
          <w:lang w:eastAsia="en-US"/>
        </w:rPr>
        <w:t xml:space="preserve"> ликвидируемого Учреждения школьным автобусом.</w:t>
      </w:r>
    </w:p>
    <w:p w:rsidR="00E8202A" w:rsidRPr="00E8202A" w:rsidRDefault="00E8202A" w:rsidP="00E8202A">
      <w:pPr>
        <w:widowControl/>
        <w:autoSpaceDE/>
        <w:autoSpaceDN/>
        <w:ind w:firstLine="567"/>
        <w:jc w:val="both"/>
        <w:rPr>
          <w:rFonts w:ascii="Times New Roman" w:eastAsia="Calibri" w:hAnsi="Times New Roman" w:cs="Times New Roman"/>
          <w:sz w:val="28"/>
          <w:szCs w:val="28"/>
          <w:lang w:eastAsia="en-US"/>
        </w:rPr>
      </w:pPr>
      <w:r w:rsidRPr="00E8202A">
        <w:rPr>
          <w:rFonts w:ascii="Times New Roman" w:hAnsi="Times New Roman" w:cs="Times New Roman"/>
          <w:sz w:val="28"/>
          <w:szCs w:val="28"/>
        </w:rPr>
        <w:t xml:space="preserve">9. </w:t>
      </w:r>
      <w:proofErr w:type="gramStart"/>
      <w:r w:rsidRPr="00E8202A">
        <w:rPr>
          <w:rFonts w:ascii="Times New Roman" w:hAnsi="Times New Roman" w:cs="Times New Roman"/>
          <w:sz w:val="28"/>
          <w:szCs w:val="28"/>
        </w:rPr>
        <w:t>Контроль за</w:t>
      </w:r>
      <w:proofErr w:type="gramEnd"/>
      <w:r w:rsidRPr="00E8202A">
        <w:rPr>
          <w:rFonts w:ascii="Times New Roman" w:hAnsi="Times New Roman" w:cs="Times New Roman"/>
          <w:sz w:val="28"/>
          <w:szCs w:val="28"/>
        </w:rPr>
        <w:t xml:space="preserve"> исполнением настоящего постановления возложить на заместителя Главы   – начальника Управления по социальным вопросам Администрации Темниковского муниципального района Булгакову Г.В.</w:t>
      </w:r>
    </w:p>
    <w:p w:rsidR="00E8202A" w:rsidRPr="00E8202A" w:rsidRDefault="00E8202A" w:rsidP="00E8202A">
      <w:pPr>
        <w:widowControl/>
        <w:autoSpaceDE/>
        <w:autoSpaceDN/>
        <w:ind w:firstLine="567"/>
        <w:jc w:val="both"/>
        <w:rPr>
          <w:rFonts w:ascii="Times New Roman" w:hAnsi="Times New Roman" w:cs="Times New Roman"/>
          <w:sz w:val="28"/>
          <w:szCs w:val="28"/>
        </w:rPr>
      </w:pPr>
      <w:r w:rsidRPr="00E8202A">
        <w:rPr>
          <w:rFonts w:ascii="Times New Roman" w:eastAsia="Calibri" w:hAnsi="Times New Roman" w:cs="Times New Roman"/>
          <w:sz w:val="28"/>
          <w:szCs w:val="28"/>
          <w:lang w:eastAsia="en-US"/>
        </w:rPr>
        <w:t>10. Настоящее постановление вступает в силу после дня официального опубликования в Информационном  бюллетене и подлежит размещению на официальном сайте органов местного самоуправления Темниковского муниципального района.</w:t>
      </w:r>
    </w:p>
    <w:p w:rsidR="00E8202A" w:rsidRPr="00E8202A" w:rsidRDefault="00E8202A" w:rsidP="00E8202A">
      <w:pPr>
        <w:widowControl/>
        <w:autoSpaceDE/>
        <w:autoSpaceDN/>
        <w:spacing w:after="200" w:line="276" w:lineRule="auto"/>
        <w:jc w:val="both"/>
        <w:rPr>
          <w:rFonts w:ascii="Times New Roman" w:hAnsi="Times New Roman" w:cs="Times New Roman"/>
          <w:sz w:val="28"/>
          <w:szCs w:val="28"/>
        </w:rPr>
      </w:pPr>
    </w:p>
    <w:p w:rsidR="00E8202A" w:rsidRPr="00E8202A" w:rsidRDefault="00E8202A" w:rsidP="00E8202A">
      <w:pPr>
        <w:widowControl/>
        <w:autoSpaceDE/>
        <w:autoSpaceDN/>
        <w:ind w:right="-5" w:firstLine="708"/>
        <w:contextualSpacing/>
        <w:jc w:val="both"/>
        <w:rPr>
          <w:rFonts w:ascii="Times New Roman" w:hAnsi="Times New Roman" w:cs="Times New Roman"/>
          <w:sz w:val="28"/>
          <w:szCs w:val="28"/>
        </w:rPr>
      </w:pPr>
    </w:p>
    <w:p w:rsidR="00E8202A" w:rsidRPr="00E8202A" w:rsidRDefault="00E8202A" w:rsidP="00E8202A">
      <w:pPr>
        <w:widowControl/>
        <w:autoSpaceDE/>
        <w:autoSpaceDN/>
        <w:rPr>
          <w:rFonts w:ascii="Times New Roman" w:hAnsi="Times New Roman" w:cs="Times New Roman"/>
          <w:b/>
          <w:sz w:val="28"/>
          <w:szCs w:val="28"/>
        </w:rPr>
      </w:pPr>
      <w:r w:rsidRPr="00E8202A">
        <w:rPr>
          <w:rFonts w:ascii="Times New Roman" w:hAnsi="Times New Roman" w:cs="Times New Roman"/>
          <w:b/>
          <w:sz w:val="28"/>
          <w:szCs w:val="28"/>
        </w:rPr>
        <w:t>Глава Темниковского</w:t>
      </w:r>
    </w:p>
    <w:p w:rsidR="00E8202A" w:rsidRDefault="00E8202A" w:rsidP="00E8202A">
      <w:pPr>
        <w:widowControl/>
        <w:autoSpaceDE/>
        <w:autoSpaceDN/>
        <w:rPr>
          <w:rFonts w:ascii="Times New Roman" w:hAnsi="Times New Roman" w:cs="Times New Roman"/>
          <w:b/>
          <w:sz w:val="28"/>
          <w:szCs w:val="28"/>
        </w:rPr>
      </w:pPr>
      <w:r w:rsidRPr="00E8202A">
        <w:rPr>
          <w:rFonts w:ascii="Times New Roman" w:hAnsi="Times New Roman" w:cs="Times New Roman"/>
          <w:b/>
          <w:sz w:val="28"/>
          <w:szCs w:val="28"/>
        </w:rPr>
        <w:t xml:space="preserve">муниципального района                                                               О.Н. </w:t>
      </w:r>
      <w:proofErr w:type="spellStart"/>
      <w:r w:rsidRPr="00E8202A">
        <w:rPr>
          <w:rFonts w:ascii="Times New Roman" w:hAnsi="Times New Roman" w:cs="Times New Roman"/>
          <w:b/>
          <w:sz w:val="28"/>
          <w:szCs w:val="28"/>
        </w:rPr>
        <w:t>Родайкин</w:t>
      </w:r>
      <w:proofErr w:type="spellEnd"/>
      <w:r w:rsidRPr="00E8202A">
        <w:rPr>
          <w:rFonts w:ascii="Times New Roman" w:hAnsi="Times New Roman" w:cs="Times New Roman"/>
          <w:b/>
          <w:sz w:val="28"/>
          <w:szCs w:val="28"/>
        </w:rPr>
        <w:t xml:space="preserve"> </w:t>
      </w:r>
    </w:p>
    <w:p w:rsidR="00E17848" w:rsidRDefault="00E17848" w:rsidP="00E8202A">
      <w:pPr>
        <w:widowControl/>
        <w:autoSpaceDE/>
        <w:autoSpaceDN/>
        <w:rPr>
          <w:rFonts w:ascii="Times New Roman" w:hAnsi="Times New Roman" w:cs="Times New Roman"/>
          <w:b/>
          <w:sz w:val="28"/>
          <w:szCs w:val="28"/>
        </w:rPr>
      </w:pPr>
    </w:p>
    <w:p w:rsidR="00E17848" w:rsidRDefault="00E17848" w:rsidP="00E8202A">
      <w:pPr>
        <w:widowControl/>
        <w:autoSpaceDE/>
        <w:autoSpaceDN/>
        <w:rPr>
          <w:rFonts w:ascii="Times New Roman" w:hAnsi="Times New Roman" w:cs="Times New Roman"/>
          <w:b/>
          <w:sz w:val="28"/>
          <w:szCs w:val="28"/>
        </w:rPr>
      </w:pPr>
      <w:bookmarkStart w:id="0" w:name="_GoBack"/>
      <w:bookmarkEnd w:id="0"/>
    </w:p>
    <w:p w:rsidR="00E8202A" w:rsidRPr="00E8202A" w:rsidRDefault="00E8202A" w:rsidP="00E8202A">
      <w:pPr>
        <w:widowControl/>
        <w:autoSpaceDE/>
        <w:autoSpaceDN/>
        <w:rPr>
          <w:rFonts w:ascii="Times New Roman" w:hAnsi="Times New Roman" w:cs="Times New Roman"/>
          <w:b/>
          <w:sz w:val="28"/>
          <w:szCs w:val="28"/>
        </w:rPr>
      </w:pPr>
    </w:p>
    <w:p w:rsidR="00E8202A" w:rsidRPr="00E8202A" w:rsidRDefault="00E8202A" w:rsidP="00E8202A">
      <w:pPr>
        <w:widowControl/>
        <w:autoSpaceDE/>
        <w:autoSpaceDN/>
        <w:spacing w:after="200" w:line="276" w:lineRule="auto"/>
        <w:jc w:val="right"/>
        <w:rPr>
          <w:rFonts w:ascii="Times New Roman" w:eastAsia="Calibri" w:hAnsi="Times New Roman" w:cs="Times New Roman"/>
          <w:sz w:val="28"/>
          <w:szCs w:val="28"/>
          <w:lang w:eastAsia="en-US"/>
        </w:rPr>
      </w:pPr>
      <w:r w:rsidRPr="00E8202A">
        <w:rPr>
          <w:rFonts w:ascii="Times New Roman" w:eastAsia="Calibri" w:hAnsi="Times New Roman" w:cs="Times New Roman"/>
          <w:sz w:val="28"/>
          <w:szCs w:val="28"/>
          <w:lang w:eastAsia="en-US"/>
        </w:rPr>
        <w:t xml:space="preserve">Приложение 1 </w:t>
      </w:r>
    </w:p>
    <w:p w:rsidR="00E8202A" w:rsidRPr="00E8202A" w:rsidRDefault="00E8202A" w:rsidP="00E8202A">
      <w:pPr>
        <w:widowControl/>
        <w:autoSpaceDE/>
        <w:autoSpaceDN/>
        <w:spacing w:after="200" w:line="276" w:lineRule="auto"/>
        <w:jc w:val="right"/>
        <w:rPr>
          <w:rFonts w:ascii="Times New Roman" w:eastAsia="Calibri" w:hAnsi="Times New Roman" w:cs="Times New Roman"/>
          <w:sz w:val="28"/>
          <w:szCs w:val="28"/>
          <w:lang w:eastAsia="en-US"/>
        </w:rPr>
      </w:pPr>
      <w:r w:rsidRPr="00E8202A">
        <w:rPr>
          <w:rFonts w:ascii="Times New Roman" w:eastAsia="Calibri" w:hAnsi="Times New Roman" w:cs="Times New Roman"/>
          <w:sz w:val="28"/>
          <w:szCs w:val="28"/>
          <w:lang w:eastAsia="en-US"/>
        </w:rPr>
        <w:t>к постановлению от «</w:t>
      </w:r>
      <w:r>
        <w:rPr>
          <w:rFonts w:ascii="Times New Roman" w:eastAsia="Calibri" w:hAnsi="Times New Roman" w:cs="Times New Roman"/>
          <w:sz w:val="28"/>
          <w:szCs w:val="28"/>
          <w:lang w:eastAsia="en-US"/>
        </w:rPr>
        <w:t>27»</w:t>
      </w:r>
      <w:r w:rsidRPr="00E8202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июня </w:t>
      </w:r>
      <w:r w:rsidRPr="00E8202A">
        <w:rPr>
          <w:rFonts w:ascii="Times New Roman" w:eastAsia="Calibri" w:hAnsi="Times New Roman" w:cs="Times New Roman"/>
          <w:sz w:val="28"/>
          <w:szCs w:val="28"/>
          <w:lang w:eastAsia="en-US"/>
        </w:rPr>
        <w:t xml:space="preserve"> 2025 г. № </w:t>
      </w:r>
      <w:r>
        <w:rPr>
          <w:rFonts w:ascii="Times New Roman" w:eastAsia="Calibri" w:hAnsi="Times New Roman" w:cs="Times New Roman"/>
          <w:sz w:val="28"/>
          <w:szCs w:val="28"/>
          <w:lang w:eastAsia="en-US"/>
        </w:rPr>
        <w:t>273</w:t>
      </w:r>
    </w:p>
    <w:p w:rsidR="00E8202A" w:rsidRPr="00E8202A" w:rsidRDefault="00E8202A" w:rsidP="00E8202A">
      <w:pPr>
        <w:widowControl/>
        <w:autoSpaceDE/>
        <w:autoSpaceDN/>
        <w:spacing w:after="200" w:line="276" w:lineRule="auto"/>
        <w:jc w:val="center"/>
        <w:rPr>
          <w:rFonts w:ascii="Times New Roman" w:eastAsia="Calibri" w:hAnsi="Times New Roman" w:cs="Times New Roman"/>
          <w:sz w:val="28"/>
          <w:szCs w:val="28"/>
          <w:lang w:eastAsia="en-US"/>
        </w:rPr>
      </w:pPr>
    </w:p>
    <w:p w:rsidR="00E8202A" w:rsidRPr="00E8202A" w:rsidRDefault="00E8202A" w:rsidP="00E8202A">
      <w:pPr>
        <w:widowControl/>
        <w:autoSpaceDE/>
        <w:autoSpaceDN/>
        <w:spacing w:after="200" w:line="276" w:lineRule="auto"/>
        <w:jc w:val="center"/>
        <w:rPr>
          <w:rFonts w:ascii="Times New Roman" w:eastAsia="Calibri" w:hAnsi="Times New Roman" w:cs="Times New Roman"/>
          <w:b/>
          <w:sz w:val="28"/>
          <w:szCs w:val="28"/>
          <w:lang w:eastAsia="en-US"/>
        </w:rPr>
      </w:pPr>
      <w:r w:rsidRPr="00E8202A">
        <w:rPr>
          <w:rFonts w:ascii="Times New Roman" w:eastAsia="Calibri" w:hAnsi="Times New Roman" w:cs="Times New Roman"/>
          <w:b/>
          <w:sz w:val="28"/>
          <w:szCs w:val="28"/>
          <w:lang w:eastAsia="en-US"/>
        </w:rPr>
        <w:t>Состав ликвидационной комиссии по ликвидации Учреждения:</w:t>
      </w:r>
    </w:p>
    <w:p w:rsidR="00E8202A" w:rsidRPr="00E8202A" w:rsidRDefault="00E8202A" w:rsidP="00E8202A">
      <w:pPr>
        <w:widowControl/>
        <w:autoSpaceDE/>
        <w:autoSpaceDN/>
        <w:spacing w:after="200" w:line="276" w:lineRule="auto"/>
        <w:jc w:val="center"/>
        <w:rPr>
          <w:rFonts w:ascii="Times New Roman" w:eastAsia="Calibri" w:hAnsi="Times New Roman" w:cs="Times New Roman"/>
          <w:sz w:val="28"/>
          <w:szCs w:val="28"/>
          <w:lang w:eastAsia="en-US"/>
        </w:rPr>
      </w:pPr>
    </w:p>
    <w:p w:rsidR="00E8202A" w:rsidRPr="00E8202A" w:rsidRDefault="00E8202A" w:rsidP="00E8202A">
      <w:pPr>
        <w:widowControl/>
        <w:autoSpaceDE/>
        <w:autoSpaceDN/>
        <w:spacing w:after="200" w:line="276" w:lineRule="auto"/>
        <w:jc w:val="both"/>
        <w:rPr>
          <w:rFonts w:ascii="Times New Roman" w:eastAsia="Calibri" w:hAnsi="Times New Roman" w:cs="Times New Roman"/>
          <w:sz w:val="28"/>
          <w:szCs w:val="28"/>
          <w:lang w:eastAsia="en-US"/>
        </w:rPr>
      </w:pPr>
      <w:proofErr w:type="spellStart"/>
      <w:r w:rsidRPr="00E8202A">
        <w:rPr>
          <w:rFonts w:ascii="Times New Roman" w:eastAsia="Calibri" w:hAnsi="Times New Roman" w:cs="Times New Roman"/>
          <w:sz w:val="28"/>
          <w:szCs w:val="28"/>
          <w:lang w:eastAsia="en-US"/>
        </w:rPr>
        <w:t>Возжунина</w:t>
      </w:r>
      <w:proofErr w:type="spellEnd"/>
      <w:r w:rsidRPr="00E8202A">
        <w:rPr>
          <w:rFonts w:ascii="Times New Roman" w:eastAsia="Calibri" w:hAnsi="Times New Roman" w:cs="Times New Roman"/>
          <w:sz w:val="28"/>
          <w:szCs w:val="28"/>
          <w:lang w:eastAsia="en-US"/>
        </w:rPr>
        <w:t xml:space="preserve"> Н.С. – директор муниципального бюджетного общеобразовательного  учреждения «</w:t>
      </w:r>
      <w:proofErr w:type="spellStart"/>
      <w:r w:rsidRPr="00E8202A">
        <w:rPr>
          <w:rFonts w:ascii="Times New Roman" w:eastAsia="Calibri" w:hAnsi="Times New Roman" w:cs="Times New Roman"/>
          <w:sz w:val="28"/>
          <w:szCs w:val="28"/>
          <w:lang w:eastAsia="en-US"/>
        </w:rPr>
        <w:t>Кушкинская</w:t>
      </w:r>
      <w:proofErr w:type="spellEnd"/>
      <w:r w:rsidRPr="00E8202A">
        <w:rPr>
          <w:rFonts w:ascii="Times New Roman" w:eastAsia="Calibri" w:hAnsi="Times New Roman" w:cs="Times New Roman"/>
          <w:sz w:val="28"/>
          <w:szCs w:val="28"/>
          <w:lang w:eastAsia="en-US"/>
        </w:rPr>
        <w:t xml:space="preserve"> основная общеобразовательная школа» Темниковского муниципального района Республики Мордовия – председатель ликвидационной комиссии;</w:t>
      </w:r>
    </w:p>
    <w:p w:rsidR="00E8202A" w:rsidRPr="00E8202A" w:rsidRDefault="00E8202A" w:rsidP="00E8202A">
      <w:pPr>
        <w:widowControl/>
        <w:autoSpaceDE/>
        <w:autoSpaceDN/>
        <w:spacing w:after="200" w:line="276" w:lineRule="auto"/>
        <w:jc w:val="both"/>
        <w:rPr>
          <w:rFonts w:ascii="Times New Roman" w:eastAsia="Calibri" w:hAnsi="Times New Roman" w:cs="Times New Roman"/>
          <w:sz w:val="28"/>
          <w:szCs w:val="28"/>
          <w:lang w:eastAsia="en-US"/>
        </w:rPr>
      </w:pPr>
      <w:r w:rsidRPr="00E8202A">
        <w:rPr>
          <w:rFonts w:ascii="Times New Roman" w:eastAsia="Calibri" w:hAnsi="Times New Roman" w:cs="Times New Roman"/>
          <w:sz w:val="28"/>
          <w:szCs w:val="28"/>
          <w:lang w:eastAsia="en-US"/>
        </w:rPr>
        <w:t>Мамаева С.Н. – начальник отдела муниципального имущества и земельных отношений Администрации Темниковского муниципального района – заместитель председателя ликвидационной комиссии;</w:t>
      </w:r>
    </w:p>
    <w:p w:rsidR="00E8202A" w:rsidRPr="00E8202A" w:rsidRDefault="00E8202A" w:rsidP="00E8202A">
      <w:pPr>
        <w:widowControl/>
        <w:autoSpaceDE/>
        <w:autoSpaceDN/>
        <w:spacing w:after="200" w:line="276" w:lineRule="auto"/>
        <w:jc w:val="both"/>
        <w:rPr>
          <w:rFonts w:ascii="Times New Roman" w:eastAsia="Calibri" w:hAnsi="Times New Roman" w:cs="Times New Roman"/>
          <w:sz w:val="28"/>
          <w:szCs w:val="28"/>
          <w:lang w:eastAsia="en-US"/>
        </w:rPr>
      </w:pPr>
      <w:proofErr w:type="spellStart"/>
      <w:r w:rsidRPr="00E8202A">
        <w:rPr>
          <w:rFonts w:ascii="Times New Roman" w:eastAsia="Calibri" w:hAnsi="Times New Roman" w:cs="Times New Roman"/>
          <w:sz w:val="28"/>
          <w:szCs w:val="28"/>
          <w:lang w:eastAsia="en-US"/>
        </w:rPr>
        <w:t>Очкина</w:t>
      </w:r>
      <w:proofErr w:type="spellEnd"/>
      <w:r w:rsidRPr="00E8202A">
        <w:rPr>
          <w:rFonts w:ascii="Times New Roman" w:eastAsia="Calibri" w:hAnsi="Times New Roman" w:cs="Times New Roman"/>
          <w:sz w:val="28"/>
          <w:szCs w:val="28"/>
          <w:lang w:eastAsia="en-US"/>
        </w:rPr>
        <w:t xml:space="preserve"> Н.П. - директор МБУ "Центр обслуживания муниципальных учреждений" Темниковского муниципального района - секретарь</w:t>
      </w:r>
      <w:r w:rsidRPr="00E8202A">
        <w:rPr>
          <w:rFonts w:ascii="Times New Roman" w:hAnsi="Times New Roman" w:cs="Times New Roman"/>
          <w:sz w:val="20"/>
          <w:szCs w:val="20"/>
        </w:rPr>
        <w:t xml:space="preserve"> </w:t>
      </w:r>
      <w:r w:rsidRPr="00E8202A">
        <w:rPr>
          <w:rFonts w:ascii="Times New Roman" w:eastAsia="Calibri" w:hAnsi="Times New Roman" w:cs="Times New Roman"/>
          <w:sz w:val="28"/>
          <w:szCs w:val="28"/>
          <w:lang w:eastAsia="en-US"/>
        </w:rPr>
        <w:t>ликвидационной комиссии;</w:t>
      </w:r>
    </w:p>
    <w:p w:rsidR="00E8202A" w:rsidRPr="00E8202A" w:rsidRDefault="00E8202A" w:rsidP="00E8202A">
      <w:pPr>
        <w:widowControl/>
        <w:autoSpaceDE/>
        <w:autoSpaceDN/>
        <w:spacing w:after="200" w:line="276" w:lineRule="auto"/>
        <w:jc w:val="both"/>
        <w:rPr>
          <w:rFonts w:ascii="Times New Roman" w:eastAsia="Calibri" w:hAnsi="Times New Roman" w:cs="Times New Roman"/>
          <w:sz w:val="28"/>
          <w:szCs w:val="28"/>
          <w:lang w:eastAsia="en-US"/>
        </w:rPr>
      </w:pPr>
      <w:r w:rsidRPr="00E8202A">
        <w:rPr>
          <w:rFonts w:ascii="Times New Roman" w:eastAsia="Calibri" w:hAnsi="Times New Roman" w:cs="Times New Roman"/>
          <w:sz w:val="28"/>
          <w:szCs w:val="28"/>
          <w:lang w:eastAsia="en-US"/>
        </w:rPr>
        <w:t>Члены ликвидационной комиссии:</w:t>
      </w:r>
    </w:p>
    <w:p w:rsidR="00E8202A" w:rsidRPr="00E8202A" w:rsidRDefault="00E8202A" w:rsidP="00E8202A">
      <w:pPr>
        <w:widowControl/>
        <w:autoSpaceDE/>
        <w:autoSpaceDN/>
        <w:spacing w:after="200" w:line="276" w:lineRule="auto"/>
        <w:jc w:val="both"/>
        <w:rPr>
          <w:rFonts w:ascii="Times New Roman" w:eastAsia="Calibri" w:hAnsi="Times New Roman" w:cs="Times New Roman"/>
          <w:sz w:val="28"/>
          <w:szCs w:val="28"/>
          <w:lang w:eastAsia="en-US"/>
        </w:rPr>
      </w:pPr>
      <w:proofErr w:type="spellStart"/>
      <w:r w:rsidRPr="00E8202A">
        <w:rPr>
          <w:rFonts w:ascii="Times New Roman" w:eastAsia="Calibri" w:hAnsi="Times New Roman" w:cs="Times New Roman"/>
          <w:sz w:val="28"/>
          <w:szCs w:val="28"/>
          <w:lang w:eastAsia="en-US"/>
        </w:rPr>
        <w:t>Царамова</w:t>
      </w:r>
      <w:proofErr w:type="spellEnd"/>
      <w:r w:rsidRPr="00E8202A">
        <w:rPr>
          <w:rFonts w:ascii="Times New Roman" w:eastAsia="Calibri" w:hAnsi="Times New Roman" w:cs="Times New Roman"/>
          <w:sz w:val="28"/>
          <w:szCs w:val="28"/>
          <w:lang w:eastAsia="en-US"/>
        </w:rPr>
        <w:t xml:space="preserve"> Е.Ю. – начальник юридического Управления по организационно-правовой работе и делопроизводству Администрации Темниковского муниципального района;</w:t>
      </w:r>
    </w:p>
    <w:p w:rsidR="00E8202A" w:rsidRPr="00E8202A" w:rsidRDefault="00E8202A" w:rsidP="00E8202A">
      <w:pPr>
        <w:widowControl/>
        <w:autoSpaceDE/>
        <w:autoSpaceDN/>
        <w:spacing w:after="200" w:line="276" w:lineRule="auto"/>
        <w:jc w:val="both"/>
        <w:rPr>
          <w:rFonts w:ascii="Times New Roman" w:eastAsia="Calibri" w:hAnsi="Times New Roman" w:cs="Times New Roman"/>
          <w:sz w:val="28"/>
          <w:szCs w:val="28"/>
          <w:lang w:eastAsia="en-US"/>
        </w:rPr>
      </w:pPr>
      <w:r w:rsidRPr="00E8202A">
        <w:rPr>
          <w:rFonts w:ascii="Times New Roman" w:eastAsia="Calibri" w:hAnsi="Times New Roman" w:cs="Times New Roman"/>
          <w:sz w:val="28"/>
          <w:szCs w:val="28"/>
          <w:lang w:eastAsia="en-US"/>
        </w:rPr>
        <w:t>Сухорукова А.Б. – заместитель начальника Управления по социальным вопросам Администрации Темниковского муниципального района;</w:t>
      </w:r>
    </w:p>
    <w:p w:rsidR="00E8202A" w:rsidRPr="00E8202A" w:rsidRDefault="00E8202A" w:rsidP="00E8202A">
      <w:pPr>
        <w:widowControl/>
        <w:autoSpaceDE/>
        <w:autoSpaceDN/>
        <w:spacing w:after="200" w:line="276" w:lineRule="auto"/>
        <w:jc w:val="both"/>
        <w:rPr>
          <w:rFonts w:ascii="Times New Roman" w:eastAsia="Calibri" w:hAnsi="Times New Roman" w:cs="Times New Roman"/>
          <w:sz w:val="28"/>
          <w:szCs w:val="28"/>
          <w:lang w:eastAsia="en-US"/>
        </w:rPr>
      </w:pPr>
      <w:r w:rsidRPr="00E8202A">
        <w:rPr>
          <w:rFonts w:ascii="Times New Roman" w:eastAsia="Calibri" w:hAnsi="Times New Roman" w:cs="Times New Roman"/>
          <w:sz w:val="28"/>
          <w:szCs w:val="28"/>
          <w:lang w:eastAsia="en-US"/>
        </w:rPr>
        <w:t xml:space="preserve"> Лотов И. А.  –   председатель </w:t>
      </w:r>
      <w:proofErr w:type="spellStart"/>
      <w:r w:rsidRPr="00E8202A">
        <w:rPr>
          <w:rFonts w:ascii="Times New Roman" w:eastAsia="Calibri" w:hAnsi="Times New Roman" w:cs="Times New Roman"/>
          <w:sz w:val="28"/>
          <w:szCs w:val="28"/>
          <w:lang w:eastAsia="en-US"/>
        </w:rPr>
        <w:t>Темниковской</w:t>
      </w:r>
      <w:proofErr w:type="spellEnd"/>
      <w:r w:rsidRPr="00E8202A">
        <w:rPr>
          <w:rFonts w:ascii="Times New Roman" w:eastAsia="Calibri" w:hAnsi="Times New Roman" w:cs="Times New Roman"/>
          <w:sz w:val="28"/>
          <w:szCs w:val="28"/>
          <w:lang w:eastAsia="en-US"/>
        </w:rPr>
        <w:t xml:space="preserve"> районной организации профсоюза работников народного образования и науки Республики Мордовия, член комиссии (по согласованию);</w:t>
      </w:r>
    </w:p>
    <w:p w:rsidR="00E8202A" w:rsidRPr="00E8202A" w:rsidRDefault="00E8202A" w:rsidP="00E8202A">
      <w:pPr>
        <w:widowControl/>
        <w:autoSpaceDE/>
        <w:autoSpaceDN/>
        <w:spacing w:after="200" w:line="276" w:lineRule="auto"/>
        <w:jc w:val="both"/>
        <w:rPr>
          <w:rFonts w:ascii="Times New Roman" w:eastAsia="Calibri" w:hAnsi="Times New Roman" w:cs="Times New Roman"/>
          <w:sz w:val="28"/>
          <w:szCs w:val="28"/>
          <w:lang w:eastAsia="en-US"/>
        </w:rPr>
      </w:pPr>
    </w:p>
    <w:p w:rsidR="00E8202A" w:rsidRPr="00F81B20" w:rsidRDefault="00E8202A" w:rsidP="00F81B20">
      <w:pPr>
        <w:widowControl/>
        <w:autoSpaceDE/>
        <w:autoSpaceDN/>
        <w:spacing w:after="200"/>
        <w:jc w:val="center"/>
        <w:rPr>
          <w:rFonts w:ascii="Times New Roman" w:eastAsia="Calibri" w:hAnsi="Times New Roman" w:cs="Times New Roman"/>
          <w:b/>
          <w:sz w:val="34"/>
          <w:szCs w:val="28"/>
          <w:lang w:eastAsia="en-US"/>
        </w:rPr>
      </w:pPr>
    </w:p>
    <w:sectPr w:rsidR="00E8202A" w:rsidRPr="00F81B20" w:rsidSect="00322A2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2DB" w:rsidRDefault="002852DB">
      <w:r>
        <w:separator/>
      </w:r>
    </w:p>
  </w:endnote>
  <w:endnote w:type="continuationSeparator" w:id="0">
    <w:p w:rsidR="002852DB" w:rsidRDefault="0028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PetersburgCTT">
    <w:altName w:val="Times New Roman"/>
    <w:charset w:val="CC"/>
    <w:family w:val="roman"/>
    <w:pitch w:val="variable"/>
  </w:font>
  <w:font w:name="Microsoft Sans Serif">
    <w:panose1 w:val="020B0604020202020204"/>
    <w:charset w:val="CC"/>
    <w:family w:val="swiss"/>
    <w:pitch w:val="variable"/>
    <w:sig w:usb0="E5002EFF" w:usb1="C000605B" w:usb2="00000029" w:usb3="00000000" w:csb0="000101FF" w:csb1="00000000"/>
  </w:font>
  <w:font w:name="Droid Sans Fallback">
    <w:altName w:val="MS Mincho"/>
    <w:charset w:val="80"/>
    <w:family w:val="auto"/>
    <w:pitch w:val="variable"/>
    <w:sig w:usb0="00000001" w:usb1="08070000" w:usb2="00000010" w:usb3="00000000" w:csb0="00020000" w:csb1="00000000"/>
  </w:font>
  <w:font w:name="DejaVu Sans Condensed">
    <w:panose1 w:val="020B0606030804020204"/>
    <w:charset w:val="CC"/>
    <w:family w:val="swiss"/>
    <w:pitch w:val="variable"/>
    <w:sig w:usb0="E7002EFF" w:usb1="D200FDFF" w:usb2="0A24602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2DB" w:rsidRDefault="002852DB">
      <w:r>
        <w:separator/>
      </w:r>
    </w:p>
  </w:footnote>
  <w:footnote w:type="continuationSeparator" w:id="0">
    <w:p w:rsidR="002852DB" w:rsidRDefault="00285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A21" w:rsidRDefault="00322A21" w:rsidP="00C537EE">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322A21" w:rsidRDefault="00322A2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A21" w:rsidRDefault="00322A21">
    <w:pPr>
      <w:pStyle w:val="ab"/>
      <w:jc w:val="center"/>
    </w:pPr>
    <w:r>
      <w:fldChar w:fldCharType="begin"/>
    </w:r>
    <w:r>
      <w:instrText>PAGE   \* MERGEFORMAT</w:instrText>
    </w:r>
    <w:r>
      <w:fldChar w:fldCharType="separate"/>
    </w:r>
    <w:r w:rsidR="00E17848">
      <w:rPr>
        <w:noProof/>
      </w:rPr>
      <w:t>2</w:t>
    </w:r>
    <w:r>
      <w:fldChar w:fldCharType="end"/>
    </w:r>
  </w:p>
  <w:p w:rsidR="00322A21" w:rsidRPr="00525664" w:rsidRDefault="00322A21" w:rsidP="00017996">
    <w:pPr>
      <w:pStyle w:val="Default"/>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B4" w:rsidRDefault="008B54B4">
    <w:pPr>
      <w:pStyle w:val="ab"/>
      <w:jc w:val="center"/>
    </w:pPr>
  </w:p>
  <w:p w:rsidR="008B54B4" w:rsidRDefault="008B54B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8F136FB"/>
    <w:multiLevelType w:val="hybridMultilevel"/>
    <w:tmpl w:val="326E312A"/>
    <w:lvl w:ilvl="0" w:tplc="9248828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F4AC2"/>
    <w:multiLevelType w:val="hybridMultilevel"/>
    <w:tmpl w:val="7270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5850DD"/>
    <w:multiLevelType w:val="hybridMultilevel"/>
    <w:tmpl w:val="24CADAFC"/>
    <w:lvl w:ilvl="0" w:tplc="3B208328">
      <w:start w:val="1"/>
      <w:numFmt w:val="decimal"/>
      <w:lvlText w:val="%1."/>
      <w:lvlJc w:val="left"/>
      <w:pPr>
        <w:tabs>
          <w:tab w:val="num" w:pos="1035"/>
        </w:tabs>
        <w:ind w:left="1035" w:hanging="8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47927241"/>
    <w:multiLevelType w:val="hybridMultilevel"/>
    <w:tmpl w:val="F1C81F7A"/>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99E070C"/>
    <w:multiLevelType w:val="hybridMultilevel"/>
    <w:tmpl w:val="E7F89944"/>
    <w:lvl w:ilvl="0" w:tplc="3DE4D9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5"/>
  </w:num>
  <w:num w:numId="3">
    <w:abstractNumId w:val="4"/>
  </w:num>
  <w:num w:numId="4">
    <w:abstractNumId w:val="6"/>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0263B"/>
    <w:rsid w:val="00015143"/>
    <w:rsid w:val="0001718C"/>
    <w:rsid w:val="00023C74"/>
    <w:rsid w:val="0003008A"/>
    <w:rsid w:val="00033B82"/>
    <w:rsid w:val="00041DD4"/>
    <w:rsid w:val="00044B79"/>
    <w:rsid w:val="00044C81"/>
    <w:rsid w:val="00047B44"/>
    <w:rsid w:val="00051F81"/>
    <w:rsid w:val="00053932"/>
    <w:rsid w:val="0005607B"/>
    <w:rsid w:val="00061B77"/>
    <w:rsid w:val="00063C6F"/>
    <w:rsid w:val="000658F1"/>
    <w:rsid w:val="00066178"/>
    <w:rsid w:val="00072256"/>
    <w:rsid w:val="000750C8"/>
    <w:rsid w:val="00093077"/>
    <w:rsid w:val="00095493"/>
    <w:rsid w:val="00096A93"/>
    <w:rsid w:val="000A3440"/>
    <w:rsid w:val="000A5A71"/>
    <w:rsid w:val="000A6DD1"/>
    <w:rsid w:val="000B5E64"/>
    <w:rsid w:val="000C6DA6"/>
    <w:rsid w:val="000D15A1"/>
    <w:rsid w:val="000D236D"/>
    <w:rsid w:val="000F3E35"/>
    <w:rsid w:val="000F3ED0"/>
    <w:rsid w:val="000F648D"/>
    <w:rsid w:val="001122BF"/>
    <w:rsid w:val="001349A6"/>
    <w:rsid w:val="0013706D"/>
    <w:rsid w:val="0014408E"/>
    <w:rsid w:val="0014498C"/>
    <w:rsid w:val="00150FEB"/>
    <w:rsid w:val="00151EAC"/>
    <w:rsid w:val="00156FF6"/>
    <w:rsid w:val="00157EDC"/>
    <w:rsid w:val="0016065A"/>
    <w:rsid w:val="00173F86"/>
    <w:rsid w:val="001758A9"/>
    <w:rsid w:val="001764FE"/>
    <w:rsid w:val="001778C5"/>
    <w:rsid w:val="00182145"/>
    <w:rsid w:val="00183CBA"/>
    <w:rsid w:val="00191D51"/>
    <w:rsid w:val="001A1CF9"/>
    <w:rsid w:val="001A5F22"/>
    <w:rsid w:val="001C5F4D"/>
    <w:rsid w:val="001D4A0E"/>
    <w:rsid w:val="001F5020"/>
    <w:rsid w:val="001F767F"/>
    <w:rsid w:val="001F7DF1"/>
    <w:rsid w:val="002008D1"/>
    <w:rsid w:val="00204211"/>
    <w:rsid w:val="00207F10"/>
    <w:rsid w:val="00214AE9"/>
    <w:rsid w:val="00235693"/>
    <w:rsid w:val="00237618"/>
    <w:rsid w:val="00237E10"/>
    <w:rsid w:val="002415C4"/>
    <w:rsid w:val="00244186"/>
    <w:rsid w:val="002458F7"/>
    <w:rsid w:val="00256B40"/>
    <w:rsid w:val="00262305"/>
    <w:rsid w:val="0026455A"/>
    <w:rsid w:val="00267A15"/>
    <w:rsid w:val="00270166"/>
    <w:rsid w:val="00273413"/>
    <w:rsid w:val="00273EEE"/>
    <w:rsid w:val="00283AF9"/>
    <w:rsid w:val="002852DB"/>
    <w:rsid w:val="00294467"/>
    <w:rsid w:val="002A15ED"/>
    <w:rsid w:val="002A670F"/>
    <w:rsid w:val="002B3D58"/>
    <w:rsid w:val="002B6ABF"/>
    <w:rsid w:val="002C0426"/>
    <w:rsid w:val="002C2416"/>
    <w:rsid w:val="002D788C"/>
    <w:rsid w:val="002E09A3"/>
    <w:rsid w:val="002F13EF"/>
    <w:rsid w:val="002F219D"/>
    <w:rsid w:val="002F66FD"/>
    <w:rsid w:val="00322A21"/>
    <w:rsid w:val="00340AAE"/>
    <w:rsid w:val="00346E46"/>
    <w:rsid w:val="00354181"/>
    <w:rsid w:val="003569F6"/>
    <w:rsid w:val="00367E2B"/>
    <w:rsid w:val="00375AFE"/>
    <w:rsid w:val="00385C37"/>
    <w:rsid w:val="00386C73"/>
    <w:rsid w:val="003943E9"/>
    <w:rsid w:val="00394ACF"/>
    <w:rsid w:val="003A0343"/>
    <w:rsid w:val="003A39DC"/>
    <w:rsid w:val="003A40A1"/>
    <w:rsid w:val="003C30DF"/>
    <w:rsid w:val="003C745D"/>
    <w:rsid w:val="003D6E18"/>
    <w:rsid w:val="003F190D"/>
    <w:rsid w:val="003F39EC"/>
    <w:rsid w:val="003F59BD"/>
    <w:rsid w:val="00400642"/>
    <w:rsid w:val="004024D4"/>
    <w:rsid w:val="00411786"/>
    <w:rsid w:val="004124DF"/>
    <w:rsid w:val="004134E5"/>
    <w:rsid w:val="00413517"/>
    <w:rsid w:val="004206D3"/>
    <w:rsid w:val="00420BB3"/>
    <w:rsid w:val="00436948"/>
    <w:rsid w:val="0045099E"/>
    <w:rsid w:val="004558D6"/>
    <w:rsid w:val="00461483"/>
    <w:rsid w:val="00463DC5"/>
    <w:rsid w:val="00471503"/>
    <w:rsid w:val="00471947"/>
    <w:rsid w:val="00481B3E"/>
    <w:rsid w:val="00490224"/>
    <w:rsid w:val="00492D34"/>
    <w:rsid w:val="004B3949"/>
    <w:rsid w:val="004C7BEA"/>
    <w:rsid w:val="004F13EE"/>
    <w:rsid w:val="004F1E51"/>
    <w:rsid w:val="0050026C"/>
    <w:rsid w:val="005117A3"/>
    <w:rsid w:val="00524DDC"/>
    <w:rsid w:val="00531856"/>
    <w:rsid w:val="00532361"/>
    <w:rsid w:val="0053606A"/>
    <w:rsid w:val="005400B0"/>
    <w:rsid w:val="00546F11"/>
    <w:rsid w:val="00557042"/>
    <w:rsid w:val="00561C38"/>
    <w:rsid w:val="00572CBD"/>
    <w:rsid w:val="005763E4"/>
    <w:rsid w:val="00576735"/>
    <w:rsid w:val="0058086E"/>
    <w:rsid w:val="005819B7"/>
    <w:rsid w:val="00581E88"/>
    <w:rsid w:val="0058315F"/>
    <w:rsid w:val="00586EAD"/>
    <w:rsid w:val="0059285E"/>
    <w:rsid w:val="005A64DC"/>
    <w:rsid w:val="005B18A5"/>
    <w:rsid w:val="005B6AAD"/>
    <w:rsid w:val="005C52A3"/>
    <w:rsid w:val="005D6161"/>
    <w:rsid w:val="005D6328"/>
    <w:rsid w:val="005E23C3"/>
    <w:rsid w:val="005E55DB"/>
    <w:rsid w:val="005F2BD9"/>
    <w:rsid w:val="005F6285"/>
    <w:rsid w:val="006047A1"/>
    <w:rsid w:val="006050CC"/>
    <w:rsid w:val="006065CF"/>
    <w:rsid w:val="00607EA5"/>
    <w:rsid w:val="00610546"/>
    <w:rsid w:val="00611DBB"/>
    <w:rsid w:val="00613F07"/>
    <w:rsid w:val="006160EA"/>
    <w:rsid w:val="00637111"/>
    <w:rsid w:val="00643A87"/>
    <w:rsid w:val="00655A8E"/>
    <w:rsid w:val="00656B57"/>
    <w:rsid w:val="006571E5"/>
    <w:rsid w:val="00657E2B"/>
    <w:rsid w:val="00662F97"/>
    <w:rsid w:val="006703C2"/>
    <w:rsid w:val="00694942"/>
    <w:rsid w:val="00694D28"/>
    <w:rsid w:val="006A4DC6"/>
    <w:rsid w:val="006B775C"/>
    <w:rsid w:val="006C50CA"/>
    <w:rsid w:val="006C687A"/>
    <w:rsid w:val="006D2F5C"/>
    <w:rsid w:val="006D62EF"/>
    <w:rsid w:val="006F1696"/>
    <w:rsid w:val="006F70A7"/>
    <w:rsid w:val="00704449"/>
    <w:rsid w:val="00704C76"/>
    <w:rsid w:val="00705EBD"/>
    <w:rsid w:val="00706D33"/>
    <w:rsid w:val="00710EDB"/>
    <w:rsid w:val="00713B3B"/>
    <w:rsid w:val="007140C9"/>
    <w:rsid w:val="0071726D"/>
    <w:rsid w:val="00717311"/>
    <w:rsid w:val="00720CA3"/>
    <w:rsid w:val="00723131"/>
    <w:rsid w:val="00751D7B"/>
    <w:rsid w:val="0076213A"/>
    <w:rsid w:val="0076795D"/>
    <w:rsid w:val="0077070B"/>
    <w:rsid w:val="007708D7"/>
    <w:rsid w:val="0077162D"/>
    <w:rsid w:val="00782C13"/>
    <w:rsid w:val="007961E4"/>
    <w:rsid w:val="007A629D"/>
    <w:rsid w:val="007A771E"/>
    <w:rsid w:val="007B31C5"/>
    <w:rsid w:val="007B7C0B"/>
    <w:rsid w:val="007C3A86"/>
    <w:rsid w:val="007C5A22"/>
    <w:rsid w:val="007C7435"/>
    <w:rsid w:val="007D468B"/>
    <w:rsid w:val="007E19DF"/>
    <w:rsid w:val="007F19F5"/>
    <w:rsid w:val="007F47C4"/>
    <w:rsid w:val="00806D15"/>
    <w:rsid w:val="008078C8"/>
    <w:rsid w:val="00816A95"/>
    <w:rsid w:val="00820867"/>
    <w:rsid w:val="008267D6"/>
    <w:rsid w:val="00832167"/>
    <w:rsid w:val="008513CC"/>
    <w:rsid w:val="00855F74"/>
    <w:rsid w:val="00862DC8"/>
    <w:rsid w:val="008645DD"/>
    <w:rsid w:val="00866CD8"/>
    <w:rsid w:val="008701FC"/>
    <w:rsid w:val="00880CDA"/>
    <w:rsid w:val="00890B0A"/>
    <w:rsid w:val="0089641E"/>
    <w:rsid w:val="00897891"/>
    <w:rsid w:val="008B2C58"/>
    <w:rsid w:val="008B52EE"/>
    <w:rsid w:val="008B54B4"/>
    <w:rsid w:val="008C7B83"/>
    <w:rsid w:val="008C7E29"/>
    <w:rsid w:val="008D1EC7"/>
    <w:rsid w:val="008D3A9A"/>
    <w:rsid w:val="008D6165"/>
    <w:rsid w:val="008F055A"/>
    <w:rsid w:val="008F4ECE"/>
    <w:rsid w:val="008F6676"/>
    <w:rsid w:val="00902365"/>
    <w:rsid w:val="009054AC"/>
    <w:rsid w:val="009066A6"/>
    <w:rsid w:val="0091476E"/>
    <w:rsid w:val="00915249"/>
    <w:rsid w:val="009267F2"/>
    <w:rsid w:val="009326E5"/>
    <w:rsid w:val="00933814"/>
    <w:rsid w:val="0094620B"/>
    <w:rsid w:val="0095093F"/>
    <w:rsid w:val="00951968"/>
    <w:rsid w:val="00956BD3"/>
    <w:rsid w:val="00962471"/>
    <w:rsid w:val="00976AB4"/>
    <w:rsid w:val="009832A2"/>
    <w:rsid w:val="00997A32"/>
    <w:rsid w:val="009B06C7"/>
    <w:rsid w:val="009B6D42"/>
    <w:rsid w:val="009C35C3"/>
    <w:rsid w:val="009C7585"/>
    <w:rsid w:val="009D7155"/>
    <w:rsid w:val="009D7D50"/>
    <w:rsid w:val="009E002F"/>
    <w:rsid w:val="009E1BC6"/>
    <w:rsid w:val="009E3C9E"/>
    <w:rsid w:val="009F2894"/>
    <w:rsid w:val="00A00275"/>
    <w:rsid w:val="00A00DBC"/>
    <w:rsid w:val="00A044D6"/>
    <w:rsid w:val="00A0721A"/>
    <w:rsid w:val="00A14168"/>
    <w:rsid w:val="00A26052"/>
    <w:rsid w:val="00A3163A"/>
    <w:rsid w:val="00A3167C"/>
    <w:rsid w:val="00A44994"/>
    <w:rsid w:val="00A5275D"/>
    <w:rsid w:val="00A5480D"/>
    <w:rsid w:val="00A55197"/>
    <w:rsid w:val="00A75CAD"/>
    <w:rsid w:val="00A83D2E"/>
    <w:rsid w:val="00A85538"/>
    <w:rsid w:val="00A87CF6"/>
    <w:rsid w:val="00A913F9"/>
    <w:rsid w:val="00AC216B"/>
    <w:rsid w:val="00AC224D"/>
    <w:rsid w:val="00AE683A"/>
    <w:rsid w:val="00B06FBF"/>
    <w:rsid w:val="00B1231B"/>
    <w:rsid w:val="00B21C65"/>
    <w:rsid w:val="00B24324"/>
    <w:rsid w:val="00B24373"/>
    <w:rsid w:val="00B34384"/>
    <w:rsid w:val="00B46F96"/>
    <w:rsid w:val="00B47CB3"/>
    <w:rsid w:val="00B703A7"/>
    <w:rsid w:val="00B85B4A"/>
    <w:rsid w:val="00B919EF"/>
    <w:rsid w:val="00B939B7"/>
    <w:rsid w:val="00B9475F"/>
    <w:rsid w:val="00B95E5E"/>
    <w:rsid w:val="00BB2513"/>
    <w:rsid w:val="00BB6606"/>
    <w:rsid w:val="00BB701C"/>
    <w:rsid w:val="00BC01E7"/>
    <w:rsid w:val="00BC7227"/>
    <w:rsid w:val="00BC7E77"/>
    <w:rsid w:val="00BE6A59"/>
    <w:rsid w:val="00BF36A0"/>
    <w:rsid w:val="00C00228"/>
    <w:rsid w:val="00C03826"/>
    <w:rsid w:val="00C0389B"/>
    <w:rsid w:val="00C070E3"/>
    <w:rsid w:val="00C1528B"/>
    <w:rsid w:val="00C20F7B"/>
    <w:rsid w:val="00C22D1B"/>
    <w:rsid w:val="00C22F5F"/>
    <w:rsid w:val="00C23002"/>
    <w:rsid w:val="00C34425"/>
    <w:rsid w:val="00C3717A"/>
    <w:rsid w:val="00C54743"/>
    <w:rsid w:val="00C60A08"/>
    <w:rsid w:val="00C90AD5"/>
    <w:rsid w:val="00C95DF9"/>
    <w:rsid w:val="00CA2808"/>
    <w:rsid w:val="00CB1EC1"/>
    <w:rsid w:val="00CB476A"/>
    <w:rsid w:val="00CB5413"/>
    <w:rsid w:val="00CB7651"/>
    <w:rsid w:val="00CC3FED"/>
    <w:rsid w:val="00CC4A02"/>
    <w:rsid w:val="00CD1E95"/>
    <w:rsid w:val="00CD4457"/>
    <w:rsid w:val="00CE356A"/>
    <w:rsid w:val="00CE5D9C"/>
    <w:rsid w:val="00D04F5F"/>
    <w:rsid w:val="00D10AE0"/>
    <w:rsid w:val="00D1541A"/>
    <w:rsid w:val="00D35EBA"/>
    <w:rsid w:val="00D36145"/>
    <w:rsid w:val="00D37BDB"/>
    <w:rsid w:val="00D40C07"/>
    <w:rsid w:val="00D44D00"/>
    <w:rsid w:val="00D5120F"/>
    <w:rsid w:val="00D55862"/>
    <w:rsid w:val="00D55BF1"/>
    <w:rsid w:val="00D76296"/>
    <w:rsid w:val="00DA7B96"/>
    <w:rsid w:val="00DB76ED"/>
    <w:rsid w:val="00DC2245"/>
    <w:rsid w:val="00DC4A9B"/>
    <w:rsid w:val="00DC4F02"/>
    <w:rsid w:val="00DD18D4"/>
    <w:rsid w:val="00DD7BD4"/>
    <w:rsid w:val="00DE2368"/>
    <w:rsid w:val="00DE3385"/>
    <w:rsid w:val="00DE41DB"/>
    <w:rsid w:val="00E01D1E"/>
    <w:rsid w:val="00E05D34"/>
    <w:rsid w:val="00E10349"/>
    <w:rsid w:val="00E17848"/>
    <w:rsid w:val="00E307E1"/>
    <w:rsid w:val="00E4080C"/>
    <w:rsid w:val="00E51A62"/>
    <w:rsid w:val="00E541D3"/>
    <w:rsid w:val="00E5609B"/>
    <w:rsid w:val="00E60363"/>
    <w:rsid w:val="00E613C8"/>
    <w:rsid w:val="00E6191E"/>
    <w:rsid w:val="00E6607D"/>
    <w:rsid w:val="00E66839"/>
    <w:rsid w:val="00E705B5"/>
    <w:rsid w:val="00E71FC3"/>
    <w:rsid w:val="00E8202A"/>
    <w:rsid w:val="00E860C0"/>
    <w:rsid w:val="00EA03C6"/>
    <w:rsid w:val="00EB0459"/>
    <w:rsid w:val="00EB7BAE"/>
    <w:rsid w:val="00EC200A"/>
    <w:rsid w:val="00EC29BD"/>
    <w:rsid w:val="00ED5FDD"/>
    <w:rsid w:val="00ED76B1"/>
    <w:rsid w:val="00EF7B36"/>
    <w:rsid w:val="00F045DE"/>
    <w:rsid w:val="00F123D0"/>
    <w:rsid w:val="00F21FA0"/>
    <w:rsid w:val="00F360F4"/>
    <w:rsid w:val="00F41113"/>
    <w:rsid w:val="00F41401"/>
    <w:rsid w:val="00F756AB"/>
    <w:rsid w:val="00F77F1B"/>
    <w:rsid w:val="00F81B20"/>
    <w:rsid w:val="00F83D5D"/>
    <w:rsid w:val="00F8469E"/>
    <w:rsid w:val="00F87088"/>
    <w:rsid w:val="00F968AF"/>
    <w:rsid w:val="00FA3D8E"/>
    <w:rsid w:val="00FB5B76"/>
    <w:rsid w:val="00FC030F"/>
    <w:rsid w:val="00FC7083"/>
    <w:rsid w:val="00FD0445"/>
    <w:rsid w:val="00FD2505"/>
    <w:rsid w:val="00FD59BE"/>
    <w:rsid w:val="00FE246A"/>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footnote text" w:uiPriority="0"/>
    <w:lsdException w:name="annotation text" w:uiPriority="0" w:qFormat="1"/>
    <w:lsdException w:name="footer" w:uiPriority="0"/>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qFormat="1"/>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qFormat="1"/>
    <w:lsdException w:name="Normal (Web)" w:qFormat="1"/>
    <w:lsdException w:name="HTML Typewriter"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nhideWhenUsed/>
    <w:qFormat/>
    <w:rsid w:val="00D04F5F"/>
    <w:rPr>
      <w:rFonts w:ascii="Segoe UI" w:hAnsi="Segoe UI" w:cs="Segoe UI"/>
      <w:lang w:eastAsia="en-US"/>
    </w:rPr>
  </w:style>
  <w:style w:type="character" w:customStyle="1" w:styleId="af1">
    <w:name w:val="Текст выноски Знак"/>
    <w:basedOn w:val="a0"/>
    <w:link w:val="af0"/>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nhideWhenUsed/>
    <w:qFormat/>
    <w:rsid w:val="00A26052"/>
    <w:pPr>
      <w:spacing w:after="120" w:line="480" w:lineRule="auto"/>
      <w:ind w:left="283"/>
    </w:pPr>
  </w:style>
  <w:style w:type="character" w:customStyle="1" w:styleId="24">
    <w:name w:val="Основной текст с отступом 2 Знак"/>
    <w:basedOn w:val="a0"/>
    <w:link w:val="23"/>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uiPriority w:val="99"/>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uiPriority w:val="99"/>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 w:type="numbering" w:customStyle="1" w:styleId="104">
    <w:name w:val="Нет списка10"/>
    <w:next w:val="a2"/>
    <w:uiPriority w:val="99"/>
    <w:semiHidden/>
    <w:unhideWhenUsed/>
    <w:rsid w:val="00C00228"/>
  </w:style>
  <w:style w:type="paragraph" w:customStyle="1" w:styleId="affffffffff1">
    <w:name w:val="Документ"/>
    <w:basedOn w:val="a"/>
    <w:rsid w:val="00C00228"/>
    <w:pPr>
      <w:autoSpaceDE/>
      <w:autoSpaceDN/>
      <w:ind w:firstLine="709"/>
      <w:jc w:val="both"/>
    </w:pPr>
    <w:rPr>
      <w:rFonts w:ascii="Times New Roman" w:eastAsia="Batang" w:hAnsi="Times New Roman" w:cs="Times New Roman"/>
      <w:sz w:val="28"/>
      <w:szCs w:val="28"/>
    </w:rPr>
  </w:style>
  <w:style w:type="table" w:customStyle="1" w:styleId="144">
    <w:name w:val="Сетка таблицы14"/>
    <w:basedOn w:val="a1"/>
    <w:next w:val="a5"/>
    <w:rsid w:val="00C002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C0022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99"/>
    <w:rsid w:val="000B5E6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183CBA"/>
  </w:style>
  <w:style w:type="table" w:customStyle="1" w:styleId="170">
    <w:name w:val="Сетка таблицы17"/>
    <w:basedOn w:val="a1"/>
    <w:next w:val="a5"/>
    <w:rsid w:val="00183CB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аголовок"/>
    <w:basedOn w:val="afffffff1"/>
    <w:next w:val="a"/>
    <w:uiPriority w:val="99"/>
    <w:rsid w:val="00183CBA"/>
    <w:pPr>
      <w:shd w:val="clear" w:color="auto" w:fill="F0F0F0"/>
    </w:pPr>
    <w:rPr>
      <w:rFonts w:ascii="Arial" w:hAnsi="Arial" w:cs="Arial"/>
      <w:b/>
      <w:bCs/>
      <w:color w:val="0058A9"/>
    </w:rPr>
  </w:style>
  <w:style w:type="numbering" w:customStyle="1" w:styleId="132">
    <w:name w:val="Нет списка13"/>
    <w:next w:val="a2"/>
    <w:uiPriority w:val="99"/>
    <w:semiHidden/>
    <w:unhideWhenUsed/>
    <w:rsid w:val="00183CBA"/>
  </w:style>
  <w:style w:type="table" w:customStyle="1" w:styleId="181">
    <w:name w:val="Сетка таблицы18"/>
    <w:basedOn w:val="a1"/>
    <w:next w:val="a5"/>
    <w:uiPriority w:val="39"/>
    <w:rsid w:val="0018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3">
    <w:name w:val="Подпись к таблице_"/>
    <w:basedOn w:val="a0"/>
    <w:link w:val="affffffffff4"/>
    <w:rsid w:val="00183CBA"/>
    <w:rPr>
      <w:rFonts w:ascii="Times New Roman" w:eastAsia="Times New Roman" w:hAnsi="Times New Roman" w:cs="Times New Roman"/>
    </w:rPr>
  </w:style>
  <w:style w:type="character" w:customStyle="1" w:styleId="affffffffff5">
    <w:name w:val="Другое_"/>
    <w:basedOn w:val="a0"/>
    <w:link w:val="affffffffff6"/>
    <w:rsid w:val="00183CBA"/>
    <w:rPr>
      <w:rFonts w:ascii="Times New Roman" w:eastAsia="Times New Roman" w:hAnsi="Times New Roman" w:cs="Times New Roman"/>
      <w:sz w:val="20"/>
      <w:szCs w:val="20"/>
    </w:rPr>
  </w:style>
  <w:style w:type="paragraph" w:customStyle="1" w:styleId="affffffffff4">
    <w:name w:val="Подпись к таблице"/>
    <w:basedOn w:val="a"/>
    <w:link w:val="affffffffff3"/>
    <w:rsid w:val="00183CBA"/>
    <w:pPr>
      <w:autoSpaceDE/>
      <w:autoSpaceDN/>
    </w:pPr>
    <w:rPr>
      <w:rFonts w:ascii="Times New Roman" w:hAnsi="Times New Roman" w:cs="Times New Roman"/>
      <w:sz w:val="22"/>
      <w:szCs w:val="22"/>
      <w:lang w:eastAsia="en-US"/>
    </w:rPr>
  </w:style>
  <w:style w:type="paragraph" w:customStyle="1" w:styleId="affffffffff6">
    <w:name w:val="Другое"/>
    <w:basedOn w:val="a"/>
    <w:link w:val="affffffffff5"/>
    <w:rsid w:val="00183CBA"/>
    <w:pPr>
      <w:autoSpaceDE/>
      <w:autoSpaceDN/>
    </w:pPr>
    <w:rPr>
      <w:rFonts w:ascii="Times New Roman" w:hAnsi="Times New Roman" w:cs="Times New Roman"/>
      <w:sz w:val="20"/>
      <w:szCs w:val="20"/>
      <w:lang w:eastAsia="en-US"/>
    </w:rPr>
  </w:style>
  <w:style w:type="paragraph" w:customStyle="1" w:styleId="xl180">
    <w:name w:val="xl18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81">
    <w:name w:val="xl181"/>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2">
    <w:name w:val="xl182"/>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3">
    <w:name w:val="xl183"/>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4">
    <w:name w:val="xl184"/>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5">
    <w:name w:val="xl185"/>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6">
    <w:name w:val="xl186"/>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7">
    <w:name w:val="xl18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8">
    <w:name w:val="xl18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9">
    <w:name w:val="xl18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90">
    <w:name w:val="xl19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1">
    <w:name w:val="xl191"/>
    <w:basedOn w:val="a"/>
    <w:rsid w:val="00183CBA"/>
    <w:pPr>
      <w:widowControl/>
      <w:pBdr>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2">
    <w:name w:val="xl19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3">
    <w:name w:val="xl19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4">
    <w:name w:val="xl194"/>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195">
    <w:name w:val="xl195"/>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96">
    <w:name w:val="xl19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7">
    <w:name w:val="xl197"/>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8">
    <w:name w:val="xl19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9">
    <w:name w:val="xl19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200">
    <w:name w:val="xl200"/>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1">
    <w:name w:val="xl20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202">
    <w:name w:val="xl20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3">
    <w:name w:val="xl203"/>
    <w:basedOn w:val="a"/>
    <w:rsid w:val="00183CBA"/>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4">
    <w:name w:val="xl20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05">
    <w:name w:val="xl20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206">
    <w:name w:val="xl206"/>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7">
    <w:name w:val="xl20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8">
    <w:name w:val="xl208"/>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9">
    <w:name w:val="xl20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0">
    <w:name w:val="xl21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1">
    <w:name w:val="xl21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2">
    <w:name w:val="xl21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3">
    <w:name w:val="xl21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4">
    <w:name w:val="xl21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5">
    <w:name w:val="xl215"/>
    <w:basedOn w:val="a"/>
    <w:rsid w:val="00183CBA"/>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6">
    <w:name w:val="xl21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7">
    <w:name w:val="xl217"/>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8">
    <w:name w:val="xl21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9">
    <w:name w:val="xl21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0">
    <w:name w:val="xl22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1">
    <w:name w:val="xl22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22">
    <w:name w:val="xl22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3">
    <w:name w:val="xl22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4">
    <w:name w:val="xl224"/>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5">
    <w:name w:val="xl225"/>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6">
    <w:name w:val="xl22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7">
    <w:name w:val="xl227"/>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8">
    <w:name w:val="xl228"/>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9">
    <w:name w:val="xl22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0">
    <w:name w:val="xl23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1">
    <w:name w:val="xl231"/>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2">
    <w:name w:val="xl232"/>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3">
    <w:name w:val="xl23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4">
    <w:name w:val="xl23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5">
    <w:name w:val="xl235"/>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6">
    <w:name w:val="xl23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37">
    <w:name w:val="xl237"/>
    <w:basedOn w:val="a"/>
    <w:rsid w:val="00183CBA"/>
    <w:pPr>
      <w:widowControl/>
      <w:pBdr>
        <w:top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8">
    <w:name w:val="xl238"/>
    <w:basedOn w:val="a"/>
    <w:rsid w:val="00183CBA"/>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9">
    <w:name w:val="xl23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0">
    <w:name w:val="xl240"/>
    <w:basedOn w:val="a"/>
    <w:rsid w:val="00183CBA"/>
    <w:pPr>
      <w:widowControl/>
      <w:pBdr>
        <w:top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1">
    <w:name w:val="xl241"/>
    <w:basedOn w:val="a"/>
    <w:rsid w:val="00183CBA"/>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2">
    <w:name w:val="xl242"/>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3">
    <w:name w:val="xl243"/>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4">
    <w:name w:val="xl244"/>
    <w:basedOn w:val="a"/>
    <w:rsid w:val="00183CBA"/>
    <w:pPr>
      <w:widowControl/>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5">
    <w:name w:val="xl245"/>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6">
    <w:name w:val="xl246"/>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7">
    <w:name w:val="xl24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8">
    <w:name w:val="xl248"/>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9">
    <w:name w:val="xl24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0">
    <w:name w:val="xl250"/>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1">
    <w:name w:val="xl25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2">
    <w:name w:val="xl25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3">
    <w:name w:val="xl25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4">
    <w:name w:val="xl254"/>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5">
    <w:name w:val="xl25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6">
    <w:name w:val="xl256"/>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7">
    <w:name w:val="xl25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8">
    <w:name w:val="xl25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9">
    <w:name w:val="xl25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60">
    <w:name w:val="xl26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1">
    <w:name w:val="xl26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262">
    <w:name w:val="xl262"/>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3">
    <w:name w:val="xl26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table" w:customStyle="1" w:styleId="191">
    <w:name w:val="Сетка таблицы19"/>
    <w:basedOn w:val="a1"/>
    <w:next w:val="a5"/>
    <w:uiPriority w:val="99"/>
    <w:rsid w:val="003F59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rsid w:val="00D10A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uiPriority w:val="99"/>
    <w:semiHidden/>
    <w:rsid w:val="00D10AE0"/>
  </w:style>
  <w:style w:type="paragraph" w:customStyle="1" w:styleId="46">
    <w:name w:val="Обычный4"/>
    <w:rsid w:val="00D10AE0"/>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table" w:customStyle="1" w:styleId="221">
    <w:name w:val="Сетка таблицы22"/>
    <w:basedOn w:val="a1"/>
    <w:next w:val="a5"/>
    <w:rsid w:val="00D10A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Знак Знак Знак Знак"/>
    <w:basedOn w:val="a"/>
    <w:rsid w:val="00D10AE0"/>
    <w:pPr>
      <w:widowControl/>
      <w:autoSpaceDE/>
      <w:autoSpaceDN/>
    </w:pPr>
    <w:rPr>
      <w:rFonts w:ascii="Verdana" w:hAnsi="Verdana" w:cs="Verdana"/>
      <w:sz w:val="20"/>
      <w:szCs w:val="20"/>
      <w:lang w:val="en-US" w:eastAsia="en-US"/>
    </w:rPr>
  </w:style>
  <w:style w:type="numbering" w:customStyle="1" w:styleId="151">
    <w:name w:val="Нет списка15"/>
    <w:next w:val="a2"/>
    <w:semiHidden/>
    <w:rsid w:val="00D10AE0"/>
  </w:style>
  <w:style w:type="paragraph" w:customStyle="1" w:styleId="118">
    <w:name w:val="Знак Знак Знак1 Знак Знак Знак1 Знак"/>
    <w:basedOn w:val="a"/>
    <w:rsid w:val="00D10AE0"/>
    <w:pPr>
      <w:widowControl/>
      <w:autoSpaceDE/>
      <w:autoSpaceDN/>
      <w:spacing w:after="160" w:line="240" w:lineRule="exact"/>
    </w:pPr>
    <w:rPr>
      <w:rFonts w:ascii="Verdana" w:hAnsi="Verdana" w:cs="Times New Roman"/>
      <w:sz w:val="20"/>
      <w:szCs w:val="20"/>
      <w:lang w:val="en-US" w:eastAsia="en-US"/>
    </w:rPr>
  </w:style>
  <w:style w:type="table" w:customStyle="1" w:styleId="231">
    <w:name w:val="Сетка таблицы23"/>
    <w:basedOn w:val="a1"/>
    <w:next w:val="a5"/>
    <w:uiPriority w:val="59"/>
    <w:rsid w:val="00D10A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662F97"/>
  </w:style>
  <w:style w:type="table" w:customStyle="1" w:styleId="240">
    <w:name w:val="Сетка таблицы24"/>
    <w:basedOn w:val="a1"/>
    <w:next w:val="a5"/>
    <w:rsid w:val="00662F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1"/>
    <w:next w:val="a5"/>
    <w:uiPriority w:val="39"/>
    <w:rsid w:val="00C344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footnote text" w:uiPriority="0"/>
    <w:lsdException w:name="annotation text" w:uiPriority="0" w:qFormat="1"/>
    <w:lsdException w:name="footer" w:uiPriority="0"/>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qFormat="1"/>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qFormat="1"/>
    <w:lsdException w:name="Normal (Web)" w:qFormat="1"/>
    <w:lsdException w:name="HTML Typewriter"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nhideWhenUsed/>
    <w:qFormat/>
    <w:rsid w:val="00D04F5F"/>
    <w:rPr>
      <w:rFonts w:ascii="Segoe UI" w:hAnsi="Segoe UI" w:cs="Segoe UI"/>
      <w:lang w:eastAsia="en-US"/>
    </w:rPr>
  </w:style>
  <w:style w:type="character" w:customStyle="1" w:styleId="af1">
    <w:name w:val="Текст выноски Знак"/>
    <w:basedOn w:val="a0"/>
    <w:link w:val="af0"/>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nhideWhenUsed/>
    <w:qFormat/>
    <w:rsid w:val="00A26052"/>
    <w:pPr>
      <w:spacing w:after="120" w:line="480" w:lineRule="auto"/>
      <w:ind w:left="283"/>
    </w:pPr>
  </w:style>
  <w:style w:type="character" w:customStyle="1" w:styleId="24">
    <w:name w:val="Основной текст с отступом 2 Знак"/>
    <w:basedOn w:val="a0"/>
    <w:link w:val="23"/>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uiPriority w:val="99"/>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uiPriority w:val="99"/>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 w:type="numbering" w:customStyle="1" w:styleId="104">
    <w:name w:val="Нет списка10"/>
    <w:next w:val="a2"/>
    <w:uiPriority w:val="99"/>
    <w:semiHidden/>
    <w:unhideWhenUsed/>
    <w:rsid w:val="00C00228"/>
  </w:style>
  <w:style w:type="paragraph" w:customStyle="1" w:styleId="affffffffff1">
    <w:name w:val="Документ"/>
    <w:basedOn w:val="a"/>
    <w:rsid w:val="00C00228"/>
    <w:pPr>
      <w:autoSpaceDE/>
      <w:autoSpaceDN/>
      <w:ind w:firstLine="709"/>
      <w:jc w:val="both"/>
    </w:pPr>
    <w:rPr>
      <w:rFonts w:ascii="Times New Roman" w:eastAsia="Batang" w:hAnsi="Times New Roman" w:cs="Times New Roman"/>
      <w:sz w:val="28"/>
      <w:szCs w:val="28"/>
    </w:rPr>
  </w:style>
  <w:style w:type="table" w:customStyle="1" w:styleId="144">
    <w:name w:val="Сетка таблицы14"/>
    <w:basedOn w:val="a1"/>
    <w:next w:val="a5"/>
    <w:rsid w:val="00C002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C0022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99"/>
    <w:rsid w:val="000B5E6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183CBA"/>
  </w:style>
  <w:style w:type="table" w:customStyle="1" w:styleId="170">
    <w:name w:val="Сетка таблицы17"/>
    <w:basedOn w:val="a1"/>
    <w:next w:val="a5"/>
    <w:rsid w:val="00183CB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аголовок"/>
    <w:basedOn w:val="afffffff1"/>
    <w:next w:val="a"/>
    <w:uiPriority w:val="99"/>
    <w:rsid w:val="00183CBA"/>
    <w:pPr>
      <w:shd w:val="clear" w:color="auto" w:fill="F0F0F0"/>
    </w:pPr>
    <w:rPr>
      <w:rFonts w:ascii="Arial" w:hAnsi="Arial" w:cs="Arial"/>
      <w:b/>
      <w:bCs/>
      <w:color w:val="0058A9"/>
    </w:rPr>
  </w:style>
  <w:style w:type="numbering" w:customStyle="1" w:styleId="132">
    <w:name w:val="Нет списка13"/>
    <w:next w:val="a2"/>
    <w:uiPriority w:val="99"/>
    <w:semiHidden/>
    <w:unhideWhenUsed/>
    <w:rsid w:val="00183CBA"/>
  </w:style>
  <w:style w:type="table" w:customStyle="1" w:styleId="181">
    <w:name w:val="Сетка таблицы18"/>
    <w:basedOn w:val="a1"/>
    <w:next w:val="a5"/>
    <w:uiPriority w:val="39"/>
    <w:rsid w:val="0018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3">
    <w:name w:val="Подпись к таблице_"/>
    <w:basedOn w:val="a0"/>
    <w:link w:val="affffffffff4"/>
    <w:rsid w:val="00183CBA"/>
    <w:rPr>
      <w:rFonts w:ascii="Times New Roman" w:eastAsia="Times New Roman" w:hAnsi="Times New Roman" w:cs="Times New Roman"/>
    </w:rPr>
  </w:style>
  <w:style w:type="character" w:customStyle="1" w:styleId="affffffffff5">
    <w:name w:val="Другое_"/>
    <w:basedOn w:val="a0"/>
    <w:link w:val="affffffffff6"/>
    <w:rsid w:val="00183CBA"/>
    <w:rPr>
      <w:rFonts w:ascii="Times New Roman" w:eastAsia="Times New Roman" w:hAnsi="Times New Roman" w:cs="Times New Roman"/>
      <w:sz w:val="20"/>
      <w:szCs w:val="20"/>
    </w:rPr>
  </w:style>
  <w:style w:type="paragraph" w:customStyle="1" w:styleId="affffffffff4">
    <w:name w:val="Подпись к таблице"/>
    <w:basedOn w:val="a"/>
    <w:link w:val="affffffffff3"/>
    <w:rsid w:val="00183CBA"/>
    <w:pPr>
      <w:autoSpaceDE/>
      <w:autoSpaceDN/>
    </w:pPr>
    <w:rPr>
      <w:rFonts w:ascii="Times New Roman" w:hAnsi="Times New Roman" w:cs="Times New Roman"/>
      <w:sz w:val="22"/>
      <w:szCs w:val="22"/>
      <w:lang w:eastAsia="en-US"/>
    </w:rPr>
  </w:style>
  <w:style w:type="paragraph" w:customStyle="1" w:styleId="affffffffff6">
    <w:name w:val="Другое"/>
    <w:basedOn w:val="a"/>
    <w:link w:val="affffffffff5"/>
    <w:rsid w:val="00183CBA"/>
    <w:pPr>
      <w:autoSpaceDE/>
      <w:autoSpaceDN/>
    </w:pPr>
    <w:rPr>
      <w:rFonts w:ascii="Times New Roman" w:hAnsi="Times New Roman" w:cs="Times New Roman"/>
      <w:sz w:val="20"/>
      <w:szCs w:val="20"/>
      <w:lang w:eastAsia="en-US"/>
    </w:rPr>
  </w:style>
  <w:style w:type="paragraph" w:customStyle="1" w:styleId="xl180">
    <w:name w:val="xl18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81">
    <w:name w:val="xl181"/>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2">
    <w:name w:val="xl182"/>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3">
    <w:name w:val="xl183"/>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4">
    <w:name w:val="xl184"/>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5">
    <w:name w:val="xl185"/>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6">
    <w:name w:val="xl186"/>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7">
    <w:name w:val="xl18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8">
    <w:name w:val="xl18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9">
    <w:name w:val="xl18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90">
    <w:name w:val="xl19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1">
    <w:name w:val="xl191"/>
    <w:basedOn w:val="a"/>
    <w:rsid w:val="00183CBA"/>
    <w:pPr>
      <w:widowControl/>
      <w:pBdr>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2">
    <w:name w:val="xl19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3">
    <w:name w:val="xl19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4">
    <w:name w:val="xl194"/>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195">
    <w:name w:val="xl195"/>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96">
    <w:name w:val="xl19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7">
    <w:name w:val="xl197"/>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8">
    <w:name w:val="xl19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9">
    <w:name w:val="xl19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200">
    <w:name w:val="xl200"/>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1">
    <w:name w:val="xl20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202">
    <w:name w:val="xl20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3">
    <w:name w:val="xl203"/>
    <w:basedOn w:val="a"/>
    <w:rsid w:val="00183CBA"/>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4">
    <w:name w:val="xl20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05">
    <w:name w:val="xl20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206">
    <w:name w:val="xl206"/>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7">
    <w:name w:val="xl20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8">
    <w:name w:val="xl208"/>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9">
    <w:name w:val="xl20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0">
    <w:name w:val="xl21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1">
    <w:name w:val="xl21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2">
    <w:name w:val="xl21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3">
    <w:name w:val="xl21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4">
    <w:name w:val="xl21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5">
    <w:name w:val="xl215"/>
    <w:basedOn w:val="a"/>
    <w:rsid w:val="00183CBA"/>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6">
    <w:name w:val="xl21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7">
    <w:name w:val="xl217"/>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8">
    <w:name w:val="xl21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9">
    <w:name w:val="xl21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0">
    <w:name w:val="xl22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1">
    <w:name w:val="xl22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22">
    <w:name w:val="xl22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3">
    <w:name w:val="xl22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4">
    <w:name w:val="xl224"/>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5">
    <w:name w:val="xl225"/>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6">
    <w:name w:val="xl22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7">
    <w:name w:val="xl227"/>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8">
    <w:name w:val="xl228"/>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9">
    <w:name w:val="xl22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0">
    <w:name w:val="xl23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1">
    <w:name w:val="xl231"/>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2">
    <w:name w:val="xl232"/>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3">
    <w:name w:val="xl23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4">
    <w:name w:val="xl23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5">
    <w:name w:val="xl235"/>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6">
    <w:name w:val="xl23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37">
    <w:name w:val="xl237"/>
    <w:basedOn w:val="a"/>
    <w:rsid w:val="00183CBA"/>
    <w:pPr>
      <w:widowControl/>
      <w:pBdr>
        <w:top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8">
    <w:name w:val="xl238"/>
    <w:basedOn w:val="a"/>
    <w:rsid w:val="00183CBA"/>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9">
    <w:name w:val="xl23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0">
    <w:name w:val="xl240"/>
    <w:basedOn w:val="a"/>
    <w:rsid w:val="00183CBA"/>
    <w:pPr>
      <w:widowControl/>
      <w:pBdr>
        <w:top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1">
    <w:name w:val="xl241"/>
    <w:basedOn w:val="a"/>
    <w:rsid w:val="00183CBA"/>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2">
    <w:name w:val="xl242"/>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3">
    <w:name w:val="xl243"/>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4">
    <w:name w:val="xl244"/>
    <w:basedOn w:val="a"/>
    <w:rsid w:val="00183CBA"/>
    <w:pPr>
      <w:widowControl/>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5">
    <w:name w:val="xl245"/>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6">
    <w:name w:val="xl246"/>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7">
    <w:name w:val="xl24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8">
    <w:name w:val="xl248"/>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9">
    <w:name w:val="xl24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0">
    <w:name w:val="xl250"/>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1">
    <w:name w:val="xl25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2">
    <w:name w:val="xl25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3">
    <w:name w:val="xl25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4">
    <w:name w:val="xl254"/>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5">
    <w:name w:val="xl25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6">
    <w:name w:val="xl256"/>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7">
    <w:name w:val="xl25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8">
    <w:name w:val="xl25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9">
    <w:name w:val="xl25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60">
    <w:name w:val="xl26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1">
    <w:name w:val="xl26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262">
    <w:name w:val="xl262"/>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3">
    <w:name w:val="xl26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table" w:customStyle="1" w:styleId="191">
    <w:name w:val="Сетка таблицы19"/>
    <w:basedOn w:val="a1"/>
    <w:next w:val="a5"/>
    <w:uiPriority w:val="99"/>
    <w:rsid w:val="003F59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rsid w:val="00D10A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uiPriority w:val="99"/>
    <w:semiHidden/>
    <w:rsid w:val="00D10AE0"/>
  </w:style>
  <w:style w:type="paragraph" w:customStyle="1" w:styleId="46">
    <w:name w:val="Обычный4"/>
    <w:rsid w:val="00D10AE0"/>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table" w:customStyle="1" w:styleId="221">
    <w:name w:val="Сетка таблицы22"/>
    <w:basedOn w:val="a1"/>
    <w:next w:val="a5"/>
    <w:rsid w:val="00D10A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Знак Знак Знак Знак"/>
    <w:basedOn w:val="a"/>
    <w:rsid w:val="00D10AE0"/>
    <w:pPr>
      <w:widowControl/>
      <w:autoSpaceDE/>
      <w:autoSpaceDN/>
    </w:pPr>
    <w:rPr>
      <w:rFonts w:ascii="Verdana" w:hAnsi="Verdana" w:cs="Verdana"/>
      <w:sz w:val="20"/>
      <w:szCs w:val="20"/>
      <w:lang w:val="en-US" w:eastAsia="en-US"/>
    </w:rPr>
  </w:style>
  <w:style w:type="numbering" w:customStyle="1" w:styleId="151">
    <w:name w:val="Нет списка15"/>
    <w:next w:val="a2"/>
    <w:semiHidden/>
    <w:rsid w:val="00D10AE0"/>
  </w:style>
  <w:style w:type="paragraph" w:customStyle="1" w:styleId="118">
    <w:name w:val="Знак Знак Знак1 Знак Знак Знак1 Знак"/>
    <w:basedOn w:val="a"/>
    <w:rsid w:val="00D10AE0"/>
    <w:pPr>
      <w:widowControl/>
      <w:autoSpaceDE/>
      <w:autoSpaceDN/>
      <w:spacing w:after="160" w:line="240" w:lineRule="exact"/>
    </w:pPr>
    <w:rPr>
      <w:rFonts w:ascii="Verdana" w:hAnsi="Verdana" w:cs="Times New Roman"/>
      <w:sz w:val="20"/>
      <w:szCs w:val="20"/>
      <w:lang w:val="en-US" w:eastAsia="en-US"/>
    </w:rPr>
  </w:style>
  <w:style w:type="table" w:customStyle="1" w:styleId="231">
    <w:name w:val="Сетка таблицы23"/>
    <w:basedOn w:val="a1"/>
    <w:next w:val="a5"/>
    <w:uiPriority w:val="59"/>
    <w:rsid w:val="00D10A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662F97"/>
  </w:style>
  <w:style w:type="table" w:customStyle="1" w:styleId="240">
    <w:name w:val="Сетка таблицы24"/>
    <w:basedOn w:val="a1"/>
    <w:next w:val="a5"/>
    <w:rsid w:val="00662F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1"/>
    <w:next w:val="a5"/>
    <w:uiPriority w:val="39"/>
    <w:rsid w:val="00C344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12760796">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591471536">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15332423">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788206718">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28411270">
      <w:bodyDiv w:val="1"/>
      <w:marLeft w:val="0"/>
      <w:marRight w:val="0"/>
      <w:marTop w:val="0"/>
      <w:marBottom w:val="0"/>
      <w:divBdr>
        <w:top w:val="none" w:sz="0" w:space="0" w:color="auto"/>
        <w:left w:val="none" w:sz="0" w:space="0" w:color="auto"/>
        <w:bottom w:val="none" w:sz="0" w:space="0" w:color="auto"/>
        <w:right w:val="none" w:sz="0" w:space="0" w:color="auto"/>
      </w:divBdr>
    </w:div>
    <w:div w:id="1767921042">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79983524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35935883">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C89F1-FE0D-4139-A4E6-D4F273F0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3308</Words>
  <Characters>18858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Администрация</cp:lastModifiedBy>
  <cp:revision>103</cp:revision>
  <dcterms:created xsi:type="dcterms:W3CDTF">2024-09-05T07:03:00Z</dcterms:created>
  <dcterms:modified xsi:type="dcterms:W3CDTF">2025-07-02T10:55:00Z</dcterms:modified>
</cp:coreProperties>
</file>