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27567" w14:textId="77777777" w:rsidR="00D67F53" w:rsidRDefault="0091341B" w:rsidP="0073213E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2513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</w:p>
    <w:p w14:paraId="14CED9D8" w14:textId="77777777" w:rsidR="00D67F53" w:rsidRDefault="00D67F53" w:rsidP="0073213E">
      <w:pPr>
        <w:jc w:val="right"/>
        <w:outlineLvl w:val="0"/>
        <w:rPr>
          <w:sz w:val="28"/>
          <w:szCs w:val="28"/>
        </w:rPr>
      </w:pPr>
    </w:p>
    <w:p w14:paraId="5E87FCD2" w14:textId="0FF065E7" w:rsidR="00126562" w:rsidRDefault="00F36DF1" w:rsidP="0073213E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21FAFDD3" w14:textId="77777777" w:rsidR="00744558" w:rsidRPr="0081636A" w:rsidRDefault="00CB3E4D" w:rsidP="00737DA1">
      <w:pPr>
        <w:ind w:left="2124" w:firstLine="708"/>
        <w:jc w:val="right"/>
        <w:rPr>
          <w:sz w:val="28"/>
          <w:szCs w:val="28"/>
        </w:rPr>
      </w:pPr>
      <w:r w:rsidRPr="0081636A">
        <w:rPr>
          <w:sz w:val="28"/>
          <w:szCs w:val="28"/>
        </w:rPr>
        <w:t>У</w:t>
      </w:r>
      <w:r w:rsidR="00744558" w:rsidRPr="0081636A">
        <w:rPr>
          <w:sz w:val="28"/>
          <w:szCs w:val="28"/>
        </w:rPr>
        <w:t>ТВЕРЖДЕНО</w:t>
      </w:r>
    </w:p>
    <w:p w14:paraId="34E852F5" w14:textId="77777777" w:rsidR="00737DA1" w:rsidRDefault="00737DA1" w:rsidP="00737DA1">
      <w:pPr>
        <w:ind w:left="2124" w:firstLine="708"/>
        <w:jc w:val="right"/>
        <w:rPr>
          <w:sz w:val="28"/>
          <w:szCs w:val="28"/>
        </w:rPr>
      </w:pPr>
      <w:r w:rsidRPr="00737DA1">
        <w:rPr>
          <w:sz w:val="28"/>
          <w:szCs w:val="28"/>
        </w:rPr>
        <w:t>п</w:t>
      </w:r>
      <w:r w:rsidR="00CB3E4D" w:rsidRPr="0081636A">
        <w:rPr>
          <w:sz w:val="28"/>
          <w:szCs w:val="28"/>
        </w:rPr>
        <w:t>остановлением</w:t>
      </w:r>
    </w:p>
    <w:p w14:paraId="4FC34989" w14:textId="27CA1A28" w:rsidR="00CB3E4D" w:rsidRPr="0081636A" w:rsidRDefault="00381EBA" w:rsidP="00737DA1">
      <w:pPr>
        <w:ind w:left="2124" w:firstLine="708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CB3E4D" w:rsidRPr="0081636A">
        <w:rPr>
          <w:sz w:val="28"/>
          <w:szCs w:val="28"/>
        </w:rPr>
        <w:t>дминистрации</w:t>
      </w:r>
      <w:r w:rsidR="00225133">
        <w:rPr>
          <w:sz w:val="28"/>
          <w:szCs w:val="28"/>
        </w:rPr>
        <w:t xml:space="preserve"> </w:t>
      </w:r>
      <w:r w:rsidR="00CB3E4D" w:rsidRPr="0081636A">
        <w:rPr>
          <w:sz w:val="28"/>
          <w:szCs w:val="28"/>
        </w:rPr>
        <w:t>Темниковского</w:t>
      </w:r>
    </w:p>
    <w:p w14:paraId="11E8E005" w14:textId="77777777" w:rsidR="00CB3E4D" w:rsidRPr="0081636A" w:rsidRDefault="00CB3E4D" w:rsidP="00737DA1">
      <w:pPr>
        <w:jc w:val="right"/>
        <w:rPr>
          <w:sz w:val="28"/>
          <w:szCs w:val="28"/>
        </w:rPr>
      </w:pPr>
      <w:r w:rsidRPr="0081636A">
        <w:rPr>
          <w:sz w:val="28"/>
          <w:szCs w:val="28"/>
        </w:rPr>
        <w:t xml:space="preserve">                                                                                муниципального района</w:t>
      </w:r>
    </w:p>
    <w:p w14:paraId="2DE6CBBA" w14:textId="77777777" w:rsidR="00CB3E4D" w:rsidRPr="0081636A" w:rsidRDefault="00CB3E4D" w:rsidP="00737DA1">
      <w:pPr>
        <w:jc w:val="right"/>
        <w:rPr>
          <w:sz w:val="28"/>
          <w:szCs w:val="28"/>
        </w:rPr>
      </w:pPr>
    </w:p>
    <w:p w14:paraId="0A2262FC" w14:textId="38FE4678" w:rsidR="00CB3E4D" w:rsidRPr="0081636A" w:rsidRDefault="00C575C5" w:rsidP="00C575C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A5535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630250">
        <w:rPr>
          <w:sz w:val="28"/>
          <w:szCs w:val="28"/>
        </w:rPr>
        <w:t xml:space="preserve"> </w:t>
      </w:r>
      <w:r w:rsidR="008C6A10">
        <w:rPr>
          <w:sz w:val="28"/>
          <w:szCs w:val="28"/>
        </w:rPr>
        <w:t xml:space="preserve">      </w:t>
      </w:r>
      <w:r w:rsidR="00381EBA">
        <w:rPr>
          <w:sz w:val="28"/>
          <w:szCs w:val="28"/>
        </w:rPr>
        <w:t xml:space="preserve">от </w:t>
      </w:r>
      <w:r w:rsidR="00A12EF4">
        <w:rPr>
          <w:sz w:val="28"/>
          <w:szCs w:val="28"/>
        </w:rPr>
        <w:t>22</w:t>
      </w:r>
      <w:r w:rsidR="00C57D6A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</w:t>
      </w:r>
      <w:r w:rsidR="00CA4A6E">
        <w:rPr>
          <w:sz w:val="28"/>
          <w:szCs w:val="28"/>
        </w:rPr>
        <w:t>20</w:t>
      </w:r>
      <w:r w:rsidR="00C57D6A">
        <w:rPr>
          <w:sz w:val="28"/>
          <w:szCs w:val="28"/>
        </w:rPr>
        <w:t>2</w:t>
      </w:r>
      <w:r w:rsidR="00381EBA">
        <w:rPr>
          <w:sz w:val="28"/>
          <w:szCs w:val="28"/>
        </w:rPr>
        <w:t>4</w:t>
      </w:r>
      <w:r w:rsidR="00CB3E4D" w:rsidRPr="0081636A">
        <w:rPr>
          <w:sz w:val="28"/>
          <w:szCs w:val="28"/>
        </w:rPr>
        <w:t xml:space="preserve"> г. № </w:t>
      </w:r>
      <w:r w:rsidR="00A12EF4">
        <w:rPr>
          <w:sz w:val="28"/>
          <w:szCs w:val="28"/>
        </w:rPr>
        <w:t>389</w:t>
      </w:r>
      <w:r w:rsidR="00225133">
        <w:rPr>
          <w:sz w:val="28"/>
          <w:szCs w:val="28"/>
        </w:rPr>
        <w:t xml:space="preserve">           </w:t>
      </w:r>
    </w:p>
    <w:p w14:paraId="643C0ACD" w14:textId="77777777" w:rsidR="00CB3E4D" w:rsidRDefault="00CB3E4D" w:rsidP="00737DA1">
      <w:pPr>
        <w:jc w:val="right"/>
        <w:rPr>
          <w:b/>
          <w:sz w:val="22"/>
          <w:szCs w:val="22"/>
        </w:rPr>
      </w:pPr>
    </w:p>
    <w:p w14:paraId="6E774F95" w14:textId="77777777" w:rsidR="00CB3E4D" w:rsidRDefault="00CB3E4D" w:rsidP="00CB3E4D">
      <w:pPr>
        <w:jc w:val="center"/>
        <w:rPr>
          <w:b/>
          <w:sz w:val="22"/>
          <w:szCs w:val="22"/>
        </w:rPr>
      </w:pPr>
    </w:p>
    <w:p w14:paraId="723503A8" w14:textId="77777777" w:rsidR="00CB3E4D" w:rsidRDefault="00CB3E4D" w:rsidP="00CB3E4D">
      <w:pPr>
        <w:jc w:val="center"/>
        <w:rPr>
          <w:b/>
          <w:sz w:val="22"/>
          <w:szCs w:val="22"/>
        </w:rPr>
      </w:pPr>
    </w:p>
    <w:p w14:paraId="76DA4009" w14:textId="77777777" w:rsidR="00CB3E4D" w:rsidRDefault="00CB3E4D" w:rsidP="00CB3E4D">
      <w:pPr>
        <w:jc w:val="center"/>
        <w:rPr>
          <w:b/>
          <w:sz w:val="22"/>
          <w:szCs w:val="22"/>
        </w:rPr>
      </w:pPr>
    </w:p>
    <w:p w14:paraId="2DD78ACA" w14:textId="77777777" w:rsidR="00CB3E4D" w:rsidRDefault="00CB3E4D" w:rsidP="00CB3E4D">
      <w:pPr>
        <w:jc w:val="center"/>
        <w:rPr>
          <w:b/>
          <w:sz w:val="22"/>
          <w:szCs w:val="22"/>
        </w:rPr>
      </w:pPr>
    </w:p>
    <w:p w14:paraId="40F4220D" w14:textId="77777777" w:rsidR="00CB3E4D" w:rsidRDefault="00CB3E4D" w:rsidP="00CB3E4D">
      <w:pPr>
        <w:rPr>
          <w:b/>
          <w:sz w:val="22"/>
          <w:szCs w:val="22"/>
        </w:rPr>
      </w:pPr>
    </w:p>
    <w:p w14:paraId="70CB2F2D" w14:textId="77777777" w:rsidR="00CB3E4D" w:rsidRDefault="00CB3E4D" w:rsidP="00CB3E4D">
      <w:pPr>
        <w:rPr>
          <w:b/>
          <w:sz w:val="22"/>
          <w:szCs w:val="22"/>
        </w:rPr>
      </w:pPr>
    </w:p>
    <w:p w14:paraId="3DDDC51D" w14:textId="77777777" w:rsidR="00CB3E4D" w:rsidRDefault="00CB3E4D" w:rsidP="00CB3E4D">
      <w:pPr>
        <w:jc w:val="center"/>
        <w:rPr>
          <w:b/>
          <w:sz w:val="22"/>
          <w:szCs w:val="22"/>
        </w:rPr>
      </w:pPr>
    </w:p>
    <w:p w14:paraId="7FDFB56F" w14:textId="77777777" w:rsidR="00CB3E4D" w:rsidRDefault="00CB3E4D" w:rsidP="00CB3E4D">
      <w:pPr>
        <w:jc w:val="center"/>
        <w:rPr>
          <w:b/>
          <w:sz w:val="22"/>
          <w:szCs w:val="22"/>
        </w:rPr>
      </w:pPr>
    </w:p>
    <w:p w14:paraId="4440639A" w14:textId="77777777" w:rsidR="00CB3E4D" w:rsidRDefault="00CB3E4D" w:rsidP="00CB3E4D">
      <w:pPr>
        <w:jc w:val="center"/>
        <w:rPr>
          <w:b/>
          <w:sz w:val="22"/>
          <w:szCs w:val="22"/>
        </w:rPr>
      </w:pPr>
    </w:p>
    <w:p w14:paraId="7539E395" w14:textId="77777777" w:rsidR="00CB3E4D" w:rsidRDefault="00CB3E4D" w:rsidP="00CB3E4D">
      <w:pPr>
        <w:jc w:val="center"/>
        <w:rPr>
          <w:b/>
          <w:sz w:val="22"/>
          <w:szCs w:val="22"/>
        </w:rPr>
      </w:pPr>
    </w:p>
    <w:p w14:paraId="48DCC6C3" w14:textId="6DFA4925" w:rsidR="00CB3E4D" w:rsidRDefault="0030263F" w:rsidP="00CB3E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ПРОГРАММА</w:t>
      </w:r>
      <w:r w:rsidR="00CB3E4D">
        <w:rPr>
          <w:b/>
          <w:sz w:val="32"/>
          <w:szCs w:val="32"/>
        </w:rPr>
        <w:t xml:space="preserve"> </w:t>
      </w:r>
    </w:p>
    <w:p w14:paraId="23F77806" w14:textId="3BD70C1B" w:rsidR="00CB3E4D" w:rsidRPr="0094255F" w:rsidRDefault="00CB3E4D" w:rsidP="00CB3E4D">
      <w:pPr>
        <w:jc w:val="center"/>
        <w:rPr>
          <w:b/>
          <w:sz w:val="32"/>
          <w:szCs w:val="32"/>
        </w:rPr>
      </w:pPr>
      <w:r w:rsidRPr="0094255F">
        <w:rPr>
          <w:b/>
          <w:sz w:val="32"/>
          <w:szCs w:val="32"/>
        </w:rPr>
        <w:t xml:space="preserve">«РАЗВИТИЕ МОЛОДЕЖНОЙ ПОЛИТИКИ В </w:t>
      </w:r>
      <w:r>
        <w:rPr>
          <w:b/>
          <w:sz w:val="32"/>
          <w:szCs w:val="32"/>
        </w:rPr>
        <w:t xml:space="preserve">ТЕМНИКОВСКОМ </w:t>
      </w:r>
      <w:r w:rsidRPr="0094255F">
        <w:rPr>
          <w:b/>
          <w:sz w:val="32"/>
          <w:szCs w:val="32"/>
        </w:rPr>
        <w:t xml:space="preserve">МУНИЦИПАЛЬНОМ РАЙОНЕ </w:t>
      </w:r>
      <w:r w:rsidR="00381EBA">
        <w:rPr>
          <w:b/>
          <w:sz w:val="32"/>
          <w:szCs w:val="32"/>
        </w:rPr>
        <w:t>РЕСПУБЛИКИ МОРДОВИЯ</w:t>
      </w:r>
      <w:r w:rsidRPr="0094255F">
        <w:rPr>
          <w:b/>
          <w:sz w:val="32"/>
          <w:szCs w:val="32"/>
        </w:rPr>
        <w:t>»</w:t>
      </w:r>
    </w:p>
    <w:p w14:paraId="67C453AC" w14:textId="77777777" w:rsidR="00CB3E4D" w:rsidRPr="0094255F" w:rsidRDefault="00CB3E4D" w:rsidP="00CB3E4D">
      <w:pPr>
        <w:jc w:val="center"/>
        <w:rPr>
          <w:b/>
          <w:sz w:val="32"/>
          <w:szCs w:val="32"/>
        </w:rPr>
      </w:pPr>
    </w:p>
    <w:p w14:paraId="71CAD0FD" w14:textId="77777777" w:rsidR="00CB3E4D" w:rsidRDefault="00CB3E4D" w:rsidP="00CB3E4D">
      <w:pPr>
        <w:jc w:val="center"/>
        <w:rPr>
          <w:b/>
          <w:sz w:val="32"/>
          <w:szCs w:val="32"/>
        </w:rPr>
      </w:pPr>
    </w:p>
    <w:p w14:paraId="0CC05C25" w14:textId="77777777" w:rsidR="00CB3E4D" w:rsidRDefault="00CB3E4D" w:rsidP="00CB3E4D">
      <w:pPr>
        <w:jc w:val="center"/>
        <w:rPr>
          <w:b/>
          <w:sz w:val="32"/>
          <w:szCs w:val="32"/>
        </w:rPr>
      </w:pPr>
    </w:p>
    <w:p w14:paraId="4A9BB003" w14:textId="77777777" w:rsidR="00CB3E4D" w:rsidRDefault="00CB3E4D" w:rsidP="00CB3E4D">
      <w:pPr>
        <w:jc w:val="center"/>
        <w:rPr>
          <w:b/>
          <w:sz w:val="32"/>
          <w:szCs w:val="32"/>
        </w:rPr>
      </w:pPr>
    </w:p>
    <w:p w14:paraId="51BC423F" w14:textId="77777777" w:rsidR="00CB3E4D" w:rsidRDefault="00CB3E4D" w:rsidP="00CB3E4D">
      <w:pPr>
        <w:jc w:val="center"/>
        <w:rPr>
          <w:b/>
          <w:sz w:val="32"/>
          <w:szCs w:val="32"/>
        </w:rPr>
      </w:pPr>
    </w:p>
    <w:p w14:paraId="3E465EF3" w14:textId="77777777" w:rsidR="00CB3E4D" w:rsidRDefault="00CB3E4D" w:rsidP="00CB3E4D"/>
    <w:p w14:paraId="2CB577FB" w14:textId="77777777" w:rsidR="00CB3E4D" w:rsidRDefault="00CB3E4D" w:rsidP="00CB3E4D"/>
    <w:p w14:paraId="48C89AA5" w14:textId="77777777" w:rsidR="00CB3E4D" w:rsidRDefault="00CB3E4D" w:rsidP="00CB3E4D"/>
    <w:p w14:paraId="52E18A33" w14:textId="77777777" w:rsidR="00CB3E4D" w:rsidRDefault="00CB3E4D" w:rsidP="00CB3E4D"/>
    <w:p w14:paraId="317FB3B3" w14:textId="77777777" w:rsidR="00CB3E4D" w:rsidRDefault="00CB3E4D" w:rsidP="00CB3E4D"/>
    <w:p w14:paraId="0B1DA675" w14:textId="77777777" w:rsidR="00CB3E4D" w:rsidRDefault="00CB3E4D" w:rsidP="00CB3E4D"/>
    <w:p w14:paraId="0B879479" w14:textId="77777777" w:rsidR="00CB3E4D" w:rsidRDefault="00CB3E4D" w:rsidP="00CB3E4D"/>
    <w:p w14:paraId="6B57A1BF" w14:textId="77777777" w:rsidR="00CB3E4D" w:rsidRDefault="00CB3E4D" w:rsidP="00CB3E4D"/>
    <w:p w14:paraId="1BE51AA5" w14:textId="77777777" w:rsidR="00CB3E4D" w:rsidRDefault="00CB3E4D" w:rsidP="00CB3E4D"/>
    <w:p w14:paraId="3F3BE1F7" w14:textId="77777777" w:rsidR="00CB3E4D" w:rsidRDefault="00CB3E4D" w:rsidP="00CB3E4D"/>
    <w:p w14:paraId="77589925" w14:textId="77777777" w:rsidR="00CB3E4D" w:rsidRDefault="00CB3E4D" w:rsidP="00CB3E4D"/>
    <w:p w14:paraId="1CF8072C" w14:textId="77777777" w:rsidR="00225133" w:rsidRDefault="00225133" w:rsidP="00CB3E4D"/>
    <w:p w14:paraId="7237D7A8" w14:textId="77777777" w:rsidR="00225133" w:rsidRDefault="00225133" w:rsidP="00CB3E4D"/>
    <w:p w14:paraId="63593C78" w14:textId="77777777" w:rsidR="006C56BD" w:rsidRDefault="006C56BD" w:rsidP="00CB3E4D"/>
    <w:p w14:paraId="7171ABEC" w14:textId="77777777" w:rsidR="006C56BD" w:rsidRDefault="006C56BD" w:rsidP="00CB3E4D"/>
    <w:p w14:paraId="30DD5EE4" w14:textId="77777777" w:rsidR="006C56BD" w:rsidRDefault="006C56BD" w:rsidP="00CB3E4D"/>
    <w:p w14:paraId="378E28DF" w14:textId="77777777" w:rsidR="00225133" w:rsidRDefault="00225133" w:rsidP="00CB3E4D"/>
    <w:p w14:paraId="63C2B6E5" w14:textId="77777777" w:rsidR="00CB3E4D" w:rsidRPr="006C56BD" w:rsidRDefault="009A6573" w:rsidP="00CB3E4D">
      <w:pPr>
        <w:jc w:val="center"/>
        <w:rPr>
          <w:sz w:val="28"/>
        </w:rPr>
      </w:pPr>
      <w:r w:rsidRPr="006C56BD">
        <w:rPr>
          <w:sz w:val="28"/>
        </w:rPr>
        <w:t>г</w:t>
      </w:r>
      <w:r w:rsidR="00CB3E4D" w:rsidRPr="006C56BD">
        <w:rPr>
          <w:sz w:val="28"/>
        </w:rPr>
        <w:t>. Темников</w:t>
      </w:r>
    </w:p>
    <w:p w14:paraId="3FEF5EC3" w14:textId="61526789" w:rsidR="0073213E" w:rsidRDefault="00CB3E4D" w:rsidP="0073213E">
      <w:pPr>
        <w:jc w:val="center"/>
        <w:rPr>
          <w:sz w:val="28"/>
        </w:rPr>
      </w:pPr>
      <w:r w:rsidRPr="006C56BD">
        <w:rPr>
          <w:sz w:val="28"/>
        </w:rPr>
        <w:t>20</w:t>
      </w:r>
      <w:r w:rsidR="00EA4E68">
        <w:rPr>
          <w:sz w:val="28"/>
        </w:rPr>
        <w:t>2</w:t>
      </w:r>
      <w:r w:rsidR="00381EBA">
        <w:rPr>
          <w:sz w:val="28"/>
        </w:rPr>
        <w:t>4</w:t>
      </w:r>
      <w:r w:rsidRPr="006C56BD">
        <w:rPr>
          <w:sz w:val="28"/>
        </w:rPr>
        <w:t xml:space="preserve"> г.</w:t>
      </w:r>
    </w:p>
    <w:p w14:paraId="0CD58DE9" w14:textId="77777777" w:rsidR="00381EBA" w:rsidRDefault="00381EBA" w:rsidP="00225133">
      <w:pPr>
        <w:jc w:val="center"/>
        <w:rPr>
          <w:rFonts w:ascii="TimesNewRomanPS-BoldMT" w:hAnsi="TimesNewRomanPS-BoldMT" w:cs="TimesNewRomanPS-BoldMT"/>
          <w:b/>
          <w:bCs/>
        </w:rPr>
      </w:pPr>
    </w:p>
    <w:p w14:paraId="7BB93BE3" w14:textId="77777777" w:rsidR="00381EBA" w:rsidRDefault="00381EBA" w:rsidP="00225133">
      <w:pPr>
        <w:jc w:val="center"/>
        <w:rPr>
          <w:rFonts w:ascii="TimesNewRomanPS-BoldMT" w:hAnsi="TimesNewRomanPS-BoldMT" w:cs="TimesNewRomanPS-BoldMT"/>
          <w:b/>
          <w:bCs/>
        </w:rPr>
      </w:pPr>
    </w:p>
    <w:p w14:paraId="5D132412" w14:textId="77B1D159" w:rsidR="00CC6DDC" w:rsidRDefault="00CC6DDC" w:rsidP="00225133">
      <w:pPr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>ПАСПОРТ</w:t>
      </w:r>
    </w:p>
    <w:p w14:paraId="425BC073" w14:textId="77777777" w:rsidR="00CC6DDC" w:rsidRDefault="00CC6DDC" w:rsidP="00CC6DDC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муниципальной программы</w:t>
      </w:r>
    </w:p>
    <w:p w14:paraId="54F2C38F" w14:textId="77777777" w:rsidR="00CC6DDC" w:rsidRDefault="00CC6DDC" w:rsidP="00CC6DDC">
      <w:pPr>
        <w:jc w:val="center"/>
        <w:rPr>
          <w:b/>
        </w:rPr>
      </w:pPr>
      <w:r w:rsidRPr="00FA3338">
        <w:rPr>
          <w:b/>
        </w:rPr>
        <w:t xml:space="preserve"> «Развитие молодежной политики в</w:t>
      </w:r>
      <w:r>
        <w:rPr>
          <w:b/>
        </w:rPr>
        <w:t xml:space="preserve"> Темниковском</w:t>
      </w:r>
      <w:r w:rsidRPr="00FA3338">
        <w:rPr>
          <w:b/>
        </w:rPr>
        <w:t xml:space="preserve"> муниципальном районе</w:t>
      </w:r>
    </w:p>
    <w:p w14:paraId="00451F3E" w14:textId="176407E5" w:rsidR="00CC6DDC" w:rsidRPr="00FA3338" w:rsidRDefault="00381EBA" w:rsidP="00CC6DDC">
      <w:pPr>
        <w:jc w:val="center"/>
        <w:rPr>
          <w:b/>
        </w:rPr>
      </w:pPr>
      <w:r>
        <w:rPr>
          <w:b/>
        </w:rPr>
        <w:t>Республики Мордовия</w:t>
      </w:r>
      <w:r w:rsidR="00CC6DDC" w:rsidRPr="00FA3338">
        <w:rPr>
          <w:b/>
        </w:rPr>
        <w:t>».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0"/>
      </w:tblGrid>
      <w:tr w:rsidR="00CC6DDC" w:rsidRPr="00CE1E32" w14:paraId="43DC9539" w14:textId="77777777" w:rsidTr="00EA4E68">
        <w:trPr>
          <w:trHeight w:val="42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C3C47" w14:textId="77777777" w:rsidR="00CC6DDC" w:rsidRPr="00CE1E32" w:rsidRDefault="00CC6DDC" w:rsidP="00B401F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 программы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56D3" w14:textId="2204DA86" w:rsidR="00CC6DDC" w:rsidRPr="00CE1E32" w:rsidRDefault="00CC6DDC" w:rsidP="00C37FC4">
            <w:pPr>
              <w:jc w:val="both"/>
            </w:pPr>
            <w:r w:rsidRPr="00CE1E32">
              <w:t>Муниципальная программа «Развитие молодежной политики в Темниковском муниципальном районе</w:t>
            </w:r>
            <w:r w:rsidR="00225133">
              <w:t xml:space="preserve"> </w:t>
            </w:r>
            <w:r w:rsidR="00381EBA">
              <w:t>Республики Мордовия</w:t>
            </w:r>
            <w:r w:rsidRPr="00CE1E32">
              <w:t>»</w:t>
            </w:r>
            <w:r w:rsidR="00E11AA5">
              <w:t xml:space="preserve"> (далее Программа)</w:t>
            </w:r>
          </w:p>
        </w:tc>
      </w:tr>
      <w:tr w:rsidR="00CC6DDC" w:rsidRPr="00CE1E32" w14:paraId="318E2209" w14:textId="77777777" w:rsidTr="00EA4E68">
        <w:trPr>
          <w:trHeight w:val="99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58ADF" w14:textId="77777777" w:rsidR="00CC6DDC" w:rsidRPr="00CE1E32" w:rsidRDefault="00CC6DDC" w:rsidP="00B401F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32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разработке муниципальной программы, дата утверждения (наименование и номер соответствующего нормативного акта)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3459" w14:textId="77777777" w:rsidR="00CC6DDC" w:rsidRPr="00B401F6" w:rsidRDefault="00B401F6" w:rsidP="00EA4E68">
            <w:pPr>
              <w:tabs>
                <w:tab w:val="left" w:pos="3969"/>
              </w:tabs>
              <w:ind w:left="34"/>
              <w:jc w:val="both"/>
              <w:rPr>
                <w:sz w:val="22"/>
                <w:szCs w:val="22"/>
              </w:rPr>
            </w:pPr>
            <w:r w:rsidRPr="00F27ED2">
              <w:rPr>
                <w:sz w:val="22"/>
                <w:szCs w:val="22"/>
              </w:rPr>
              <w:t>Постановление администрации Темниковского муниципального район</w:t>
            </w:r>
            <w:r w:rsidR="00EA4E68">
              <w:rPr>
                <w:sz w:val="22"/>
                <w:szCs w:val="22"/>
              </w:rPr>
              <w:t>а Республики Мордовия № 360 от 15</w:t>
            </w:r>
            <w:r w:rsidRPr="00F27ED2">
              <w:rPr>
                <w:sz w:val="22"/>
                <w:szCs w:val="22"/>
              </w:rPr>
              <w:t>.08.201</w:t>
            </w:r>
            <w:r w:rsidR="00EA4E68">
              <w:rPr>
                <w:sz w:val="22"/>
                <w:szCs w:val="22"/>
              </w:rPr>
              <w:t>9</w:t>
            </w:r>
            <w:r w:rsidRPr="00F27ED2">
              <w:rPr>
                <w:sz w:val="22"/>
                <w:szCs w:val="22"/>
              </w:rPr>
              <w:t>г. «Об утверждении Перечня муниципальных программ, предлагаемых к реализации с 20</w:t>
            </w:r>
            <w:r w:rsidR="00EA4E68">
              <w:rPr>
                <w:sz w:val="22"/>
                <w:szCs w:val="22"/>
              </w:rPr>
              <w:t>20</w:t>
            </w:r>
            <w:r w:rsidRPr="00F27ED2">
              <w:rPr>
                <w:sz w:val="22"/>
                <w:szCs w:val="22"/>
              </w:rPr>
              <w:t xml:space="preserve"> года на территории Темниковского муниципального района».</w:t>
            </w:r>
          </w:p>
        </w:tc>
      </w:tr>
      <w:tr w:rsidR="00C45F0C" w:rsidRPr="00CE1E32" w14:paraId="14EF60FB" w14:textId="77777777" w:rsidTr="00EA4E68">
        <w:trPr>
          <w:trHeight w:val="83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C841E" w14:textId="77777777" w:rsidR="00C45F0C" w:rsidRPr="002F7411" w:rsidRDefault="00C45F0C" w:rsidP="00B401F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4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4C5D" w14:textId="204E8D19" w:rsidR="00C45F0C" w:rsidRDefault="00C3098D" w:rsidP="00B401F6">
            <w:pPr>
              <w:jc w:val="both"/>
              <w:rPr>
                <w:sz w:val="23"/>
              </w:rPr>
            </w:pPr>
            <w:r>
              <w:rPr>
                <w:color w:val="000000"/>
                <w:spacing w:val="-2"/>
                <w:sz w:val="23"/>
              </w:rPr>
              <w:t>Отдел</w:t>
            </w:r>
            <w:r w:rsidR="00C45F0C">
              <w:rPr>
                <w:color w:val="000000"/>
                <w:spacing w:val="-2"/>
                <w:sz w:val="23"/>
              </w:rPr>
              <w:t xml:space="preserve"> спорта и молодежной политики </w:t>
            </w:r>
            <w:r w:rsidR="000B2CC4">
              <w:t>А</w:t>
            </w:r>
            <w:r w:rsidR="00C45F0C">
              <w:t>дминистрации Темниковского муниципального района.</w:t>
            </w:r>
          </w:p>
        </w:tc>
      </w:tr>
      <w:tr w:rsidR="00C45F0C" w:rsidRPr="00CE1E32" w14:paraId="72B57D71" w14:textId="77777777" w:rsidTr="00EA4E68">
        <w:trPr>
          <w:trHeight w:val="71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6844D1" w14:textId="77777777" w:rsidR="00C45F0C" w:rsidRPr="00CE1E32" w:rsidRDefault="00C45F0C" w:rsidP="00B401F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32">
              <w:rPr>
                <w:rFonts w:ascii="Times New Roman" w:hAnsi="Times New Roman" w:cs="Times New Roman"/>
                <w:sz w:val="24"/>
                <w:szCs w:val="24"/>
              </w:rPr>
              <w:t>Соисполнители 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D247" w14:textId="77777777" w:rsidR="00C45F0C" w:rsidRDefault="00C3098D" w:rsidP="00B401F6">
            <w:pPr>
              <w:jc w:val="both"/>
            </w:pPr>
            <w:r>
              <w:t>Отдел</w:t>
            </w:r>
            <w:r w:rsidR="00C45F0C">
              <w:t xml:space="preserve"> спорта и молодежной политики администрации Темниковского муниципального района;</w:t>
            </w:r>
          </w:p>
          <w:p w14:paraId="3CA3CB27" w14:textId="77777777" w:rsidR="00C45F0C" w:rsidRPr="00CE1E32" w:rsidRDefault="00C45F0C" w:rsidP="00B401F6">
            <w:pPr>
              <w:jc w:val="both"/>
              <w:rPr>
                <w:color w:val="000000"/>
                <w:spacing w:val="-1"/>
              </w:rPr>
            </w:pPr>
            <w:r w:rsidRPr="00CE1E32">
              <w:t>Управление по социальной работе администрации Темниковского муниципального района;</w:t>
            </w:r>
          </w:p>
        </w:tc>
      </w:tr>
      <w:tr w:rsidR="00C45F0C" w:rsidRPr="00CE1E32" w14:paraId="64790695" w14:textId="77777777" w:rsidTr="00EA4E68">
        <w:trPr>
          <w:trHeight w:val="4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A55EE" w14:textId="77777777" w:rsidR="00C45F0C" w:rsidRPr="00CE1E32" w:rsidRDefault="00C45F0C" w:rsidP="00B401F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32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6B4C" w14:textId="77777777" w:rsidR="00C45F0C" w:rsidRPr="005968B4" w:rsidRDefault="00C45F0C" w:rsidP="00B401F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8B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и сельских </w:t>
            </w:r>
            <w:r w:rsidR="00C3098D" w:rsidRPr="005968B4">
              <w:rPr>
                <w:rFonts w:ascii="Times New Roman" w:hAnsi="Times New Roman" w:cs="Times New Roman"/>
                <w:sz w:val="24"/>
                <w:szCs w:val="24"/>
              </w:rPr>
              <w:t>поселений Темниковского</w:t>
            </w:r>
            <w:r w:rsidRPr="005968B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14:paraId="3424024D" w14:textId="77777777" w:rsidR="00C45F0C" w:rsidRPr="005968B4" w:rsidRDefault="00C45F0C" w:rsidP="00B401F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8B4"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Республики Мордовия по делам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45F0C" w:rsidRPr="00CE1E32" w14:paraId="3AEC4992" w14:textId="77777777" w:rsidTr="00EA4E68">
        <w:trPr>
          <w:trHeight w:val="72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E6E54" w14:textId="77777777" w:rsidR="00C45F0C" w:rsidRPr="00CE1E32" w:rsidRDefault="00C45F0C" w:rsidP="00B401F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32">
              <w:rPr>
                <w:rFonts w:ascii="Times New Roman" w:hAnsi="Times New Roman" w:cs="Times New Roman"/>
                <w:sz w:val="24"/>
                <w:szCs w:val="24"/>
              </w:rPr>
              <w:t>Подпрограммы 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4B14" w14:textId="77777777" w:rsidR="00C45F0C" w:rsidRPr="009E6079" w:rsidRDefault="00C45F0C" w:rsidP="00B401F6">
            <w:pPr>
              <w:pStyle w:val="ae"/>
              <w:spacing w:after="0"/>
              <w:jc w:val="both"/>
              <w:rPr>
                <w:color w:val="000000"/>
                <w:spacing w:val="-1"/>
              </w:rPr>
            </w:pPr>
          </w:p>
          <w:p w14:paraId="3FDC31CE" w14:textId="77777777" w:rsidR="00C45F0C" w:rsidRPr="009E6079" w:rsidRDefault="00C45F0C" w:rsidP="00B401F6">
            <w:pPr>
              <w:pStyle w:val="ae"/>
              <w:spacing w:after="0"/>
              <w:jc w:val="both"/>
              <w:rPr>
                <w:color w:val="000000"/>
                <w:spacing w:val="-1"/>
              </w:rPr>
            </w:pPr>
            <w:r w:rsidRPr="009E6079">
              <w:rPr>
                <w:color w:val="000000"/>
                <w:spacing w:val="-1"/>
              </w:rPr>
              <w:t>отсутствуют</w:t>
            </w:r>
          </w:p>
          <w:p w14:paraId="7D6F891E" w14:textId="77777777" w:rsidR="00C45F0C" w:rsidRPr="009E6079" w:rsidRDefault="00C45F0C" w:rsidP="00B401F6">
            <w:pPr>
              <w:pStyle w:val="ae"/>
              <w:spacing w:after="0"/>
              <w:jc w:val="both"/>
              <w:rPr>
                <w:color w:val="000000"/>
                <w:spacing w:val="-1"/>
              </w:rPr>
            </w:pPr>
          </w:p>
        </w:tc>
      </w:tr>
      <w:tr w:rsidR="00C45F0C" w:rsidRPr="00CE1E32" w14:paraId="5C2FBEE9" w14:textId="77777777" w:rsidTr="00EA4E68">
        <w:trPr>
          <w:trHeight w:val="73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F41AE" w14:textId="77777777" w:rsidR="00C45F0C" w:rsidRPr="00CE1E32" w:rsidRDefault="00C45F0C" w:rsidP="00B401F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3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      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694E" w14:textId="77777777" w:rsidR="00C45F0C" w:rsidRPr="00CE1E32" w:rsidRDefault="00C45F0C" w:rsidP="00B401F6">
            <w:pPr>
              <w:pStyle w:val="ae"/>
              <w:spacing w:after="0"/>
              <w:jc w:val="both"/>
            </w:pPr>
            <w:r w:rsidRPr="00CE1E32">
              <w:t>Создание социально-экономических, организационных, правовых условий и гарантий социального становления и развития молодых граждан, их наиболее полной самореализации в интересах общества</w:t>
            </w:r>
          </w:p>
        </w:tc>
      </w:tr>
      <w:tr w:rsidR="00C45F0C" w:rsidRPr="00CE1E32" w14:paraId="60973A53" w14:textId="77777777" w:rsidTr="00EA4E68">
        <w:trPr>
          <w:trHeight w:val="41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BC7DD" w14:textId="77777777" w:rsidR="00C45F0C" w:rsidRPr="00CE1E32" w:rsidRDefault="00C45F0C" w:rsidP="00B401F6">
            <w:pPr>
              <w:snapToGrid w:val="0"/>
              <w:jc w:val="both"/>
              <w:rPr>
                <w:rStyle w:val="70"/>
                <w:rFonts w:ascii="Times New Roman" w:hAnsi="Times New Roman"/>
              </w:rPr>
            </w:pPr>
            <w:r w:rsidRPr="00CE1E32">
              <w:rPr>
                <w:rStyle w:val="70"/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2D3E" w14:textId="77777777" w:rsidR="00C45F0C" w:rsidRPr="00CE1E32" w:rsidRDefault="00C45F0C" w:rsidP="00B401F6">
            <w:pPr>
              <w:jc w:val="both"/>
            </w:pPr>
            <w:r w:rsidRPr="00CE1E32">
              <w:t>- обеспечение межведомственной координации в целях развития молодежной самоорганизации, инновационной и предпринимательской деятельности молодежи;</w:t>
            </w:r>
          </w:p>
          <w:p w14:paraId="16A79A10" w14:textId="77777777" w:rsidR="00C45F0C" w:rsidRPr="00CE1E32" w:rsidRDefault="00C45F0C" w:rsidP="00B401F6">
            <w:pPr>
              <w:jc w:val="both"/>
            </w:pPr>
            <w:r w:rsidRPr="00CE1E32">
              <w:t>- обеспечение трудоустройства молодежи, занятости детей, подростков и молодежи в социально-значимых сферах деятельности;</w:t>
            </w:r>
          </w:p>
          <w:p w14:paraId="36CE1913" w14:textId="77777777" w:rsidR="00C45F0C" w:rsidRPr="00CE1E32" w:rsidRDefault="00C45F0C" w:rsidP="00B401F6">
            <w:pPr>
              <w:jc w:val="both"/>
            </w:pPr>
            <w:r w:rsidRPr="00CE1E32">
              <w:t>- профилактика асоциальных явлений в детской, подростковой и молодежной средах;</w:t>
            </w:r>
          </w:p>
          <w:p w14:paraId="1BA4CFC3" w14:textId="77777777" w:rsidR="00C45F0C" w:rsidRPr="00CE1E32" w:rsidRDefault="00C45F0C" w:rsidP="00B401F6">
            <w:pPr>
              <w:jc w:val="both"/>
            </w:pPr>
            <w:r w:rsidRPr="00CE1E32">
              <w:t>- пропаганда здорового образа жизни среди молодежи;</w:t>
            </w:r>
          </w:p>
          <w:p w14:paraId="1CC327DC" w14:textId="77777777" w:rsidR="00C45F0C" w:rsidRPr="00CE1E32" w:rsidRDefault="00C45F0C" w:rsidP="00B401F6">
            <w:pPr>
              <w:jc w:val="both"/>
            </w:pPr>
            <w:r w:rsidRPr="00CE1E32">
              <w:t>- гражданско-патриотическое воспитание молодежи;</w:t>
            </w:r>
          </w:p>
          <w:p w14:paraId="05DCE95C" w14:textId="77777777" w:rsidR="00C45F0C" w:rsidRPr="00CE1E32" w:rsidRDefault="00C45F0C" w:rsidP="00B401F6">
            <w:pPr>
              <w:jc w:val="both"/>
            </w:pPr>
            <w:r w:rsidRPr="00CE1E32">
              <w:t>- формирование у молодежи семейных ценностей;</w:t>
            </w:r>
          </w:p>
          <w:p w14:paraId="06F11803" w14:textId="77777777" w:rsidR="00C45F0C" w:rsidRPr="00CE1E32" w:rsidRDefault="00C45F0C" w:rsidP="00B401F6">
            <w:pPr>
              <w:jc w:val="both"/>
            </w:pPr>
            <w:r w:rsidRPr="00CE1E32">
              <w:t>- развитие инфраструктуры и укрепление материально-технической базы учреждений, оказывающих социальные услуги молодежи;</w:t>
            </w:r>
          </w:p>
          <w:p w14:paraId="6A32D74C" w14:textId="77777777" w:rsidR="00C45F0C" w:rsidRPr="00CE1E32" w:rsidRDefault="00C45F0C" w:rsidP="00B401F6">
            <w:pPr>
              <w:jc w:val="both"/>
            </w:pPr>
            <w:r w:rsidRPr="00CE1E32">
              <w:t>- координация деятельности органов и организаций, действующих в области молодежной политики, детских и молодежных общественных объединений по вовлечению молодежи в социальную практику;</w:t>
            </w:r>
          </w:p>
          <w:p w14:paraId="3B7A5EE5" w14:textId="77777777" w:rsidR="00C45F0C" w:rsidRPr="00CE1E32" w:rsidRDefault="00C45F0C" w:rsidP="00B401F6">
            <w:pPr>
              <w:pStyle w:val="ae"/>
              <w:spacing w:after="0"/>
              <w:jc w:val="both"/>
            </w:pPr>
            <w:r w:rsidRPr="00CE1E32">
              <w:lastRenderedPageBreak/>
              <w:t>- стимулирование различных форм самоорганизации молодежи.</w:t>
            </w:r>
          </w:p>
        </w:tc>
      </w:tr>
      <w:tr w:rsidR="00C45F0C" w:rsidRPr="00CE1E32" w14:paraId="464F6D1E" w14:textId="77777777" w:rsidTr="00EA4E68">
        <w:trPr>
          <w:trHeight w:val="7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578C4" w14:textId="77777777" w:rsidR="00C45F0C" w:rsidRPr="00CE1E32" w:rsidRDefault="00C45F0C" w:rsidP="00B401F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 (индикаторы) эффективности реализации муниципальной программы 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BF48" w14:textId="77777777" w:rsidR="00C45F0C" w:rsidRPr="00CE1E32" w:rsidRDefault="00C45F0C" w:rsidP="00B401F6">
            <w:pPr>
              <w:jc w:val="both"/>
            </w:pPr>
            <w:r w:rsidRPr="00CE1E32">
              <w:t>- нормативно-</w:t>
            </w:r>
            <w:r w:rsidR="00CC0A45" w:rsidRPr="00CE1E32">
              <w:t>правовое обеспечение</w:t>
            </w:r>
            <w:r w:rsidRPr="00CE1E32">
              <w:t xml:space="preserve"> развития молодежной политики;</w:t>
            </w:r>
          </w:p>
          <w:p w14:paraId="32B52352" w14:textId="77777777" w:rsidR="00C45F0C" w:rsidRPr="00CE1E32" w:rsidRDefault="00C45F0C" w:rsidP="00B401F6">
            <w:pPr>
              <w:jc w:val="both"/>
            </w:pPr>
            <w:r w:rsidRPr="00CE1E32">
              <w:t>-поддержка профессионального самоопределения и занятости молодежи;</w:t>
            </w:r>
          </w:p>
          <w:p w14:paraId="6A18C57F" w14:textId="77777777" w:rsidR="00C45F0C" w:rsidRPr="00CE1E32" w:rsidRDefault="00C45F0C" w:rsidP="00B401F6">
            <w:pPr>
              <w:jc w:val="both"/>
            </w:pPr>
            <w:r w:rsidRPr="00CE1E32">
              <w:t>-поддержка талантливой молодежи, развитие интеллектуальных, нравственных и духовных ценностей;</w:t>
            </w:r>
          </w:p>
          <w:p w14:paraId="535D88A1" w14:textId="77777777" w:rsidR="00C45F0C" w:rsidRPr="00CE1E32" w:rsidRDefault="00C45F0C" w:rsidP="00B401F6">
            <w:pPr>
              <w:pStyle w:val="ae"/>
              <w:spacing w:after="0"/>
              <w:jc w:val="both"/>
            </w:pPr>
            <w:r w:rsidRPr="00CE1E32">
              <w:t>-формирование здорового образа жизни, создание информационного обеспечения молодежи и комплексных мер противодействия наркотическим средствам, алкоголизму.</w:t>
            </w:r>
          </w:p>
        </w:tc>
      </w:tr>
      <w:tr w:rsidR="00C45F0C" w:rsidRPr="00CE1E32" w14:paraId="06AF6649" w14:textId="77777777" w:rsidTr="00EA4E68">
        <w:trPr>
          <w:trHeight w:val="3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9EF90" w14:textId="77777777" w:rsidR="00C45F0C" w:rsidRPr="00CE1E32" w:rsidRDefault="00C45F0C" w:rsidP="00B401F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32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программы    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5515" w14:textId="64660045" w:rsidR="00C45F0C" w:rsidRPr="00CE1E32" w:rsidRDefault="00C45F0C" w:rsidP="00B401F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CE1E32">
              <w:t>20</w:t>
            </w:r>
            <w:r w:rsidR="00E07F3F">
              <w:t>2</w:t>
            </w:r>
            <w:r w:rsidR="00381EBA">
              <w:t>4</w:t>
            </w:r>
            <w:r w:rsidR="00CD2156">
              <w:t xml:space="preserve"> – </w:t>
            </w:r>
            <w:r w:rsidRPr="00CE1E32">
              <w:t>20</w:t>
            </w:r>
            <w:r w:rsidR="003330D2">
              <w:t>27</w:t>
            </w:r>
            <w:r w:rsidR="00CD2156">
              <w:t xml:space="preserve"> </w:t>
            </w:r>
            <w:r w:rsidRPr="00CE1E32">
              <w:rPr>
                <w:rFonts w:ascii="Times New Roman CYR" w:hAnsi="Times New Roman CYR" w:cs="Times New Roman CYR"/>
              </w:rPr>
              <w:t>годы</w:t>
            </w:r>
          </w:p>
          <w:p w14:paraId="10B4E484" w14:textId="77777777" w:rsidR="00C45F0C" w:rsidRPr="00CE1E32" w:rsidRDefault="00C45F0C" w:rsidP="00B401F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F0C" w:rsidRPr="00CE1E32" w14:paraId="017FF762" w14:textId="77777777" w:rsidTr="00EA4E68">
        <w:trPr>
          <w:trHeight w:val="68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F3B931" w14:textId="77777777" w:rsidR="00C45F0C" w:rsidRPr="00CE1E32" w:rsidRDefault="00C45F0C" w:rsidP="00B401F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32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448E5" w14:textId="77777777" w:rsidR="00C3098D" w:rsidRDefault="00C3098D" w:rsidP="00C3098D">
            <w:pPr>
              <w:jc w:val="both"/>
            </w:pPr>
            <w:r>
              <w:t>Программа будет финансироваться за счет средств бюджета Темниковского муниципального района.</w:t>
            </w:r>
          </w:p>
          <w:p w14:paraId="7B3D4697" w14:textId="332E3C0F" w:rsidR="00C3098D" w:rsidRDefault="00C3098D" w:rsidP="00C3098D">
            <w:pPr>
              <w:jc w:val="both"/>
            </w:pPr>
            <w:r>
              <w:t>Общий объем фина</w:t>
            </w:r>
            <w:r w:rsidR="003330D2">
              <w:t>нсирования Программы в 2024-2027</w:t>
            </w:r>
            <w:r>
              <w:t xml:space="preserve"> гг. составит </w:t>
            </w:r>
            <w:r w:rsidR="00905B9F">
              <w:t>193,7</w:t>
            </w:r>
            <w:r>
              <w:t xml:space="preserve"> тыс. руб., </w:t>
            </w:r>
          </w:p>
          <w:p w14:paraId="78CA010B" w14:textId="77777777" w:rsidR="00C3098D" w:rsidRDefault="00C3098D" w:rsidP="00C3098D">
            <w:pPr>
              <w:jc w:val="both"/>
            </w:pPr>
            <w:r>
              <w:t>в том числе по годам:</w:t>
            </w:r>
          </w:p>
          <w:p w14:paraId="2D8CC47B" w14:textId="301C0968" w:rsidR="00C3098D" w:rsidRDefault="003330D2" w:rsidP="00C3098D">
            <w:pPr>
              <w:jc w:val="both"/>
            </w:pPr>
            <w:r>
              <w:t>2024 г. – 2</w:t>
            </w:r>
            <w:r w:rsidR="00905B9F">
              <w:t>9,0</w:t>
            </w:r>
            <w:r w:rsidR="00C3098D">
              <w:t xml:space="preserve"> тыс. руб.;</w:t>
            </w:r>
          </w:p>
          <w:p w14:paraId="0C5A7B7A" w14:textId="521E5885" w:rsidR="00C3098D" w:rsidRDefault="003330D2" w:rsidP="00C3098D">
            <w:pPr>
              <w:jc w:val="both"/>
            </w:pPr>
            <w:r>
              <w:t>2025 г. – 53,5</w:t>
            </w:r>
            <w:r w:rsidR="00C3098D">
              <w:t xml:space="preserve"> тыс. руб.;</w:t>
            </w:r>
          </w:p>
          <w:p w14:paraId="063FB42A" w14:textId="1269D39E" w:rsidR="00C3098D" w:rsidRDefault="00C3098D" w:rsidP="00C3098D">
            <w:pPr>
              <w:jc w:val="both"/>
            </w:pPr>
            <w:r>
              <w:t>2026 г. – 55,6 тыс. руб.</w:t>
            </w:r>
            <w:r w:rsidR="003330D2">
              <w:t>;</w:t>
            </w:r>
          </w:p>
          <w:p w14:paraId="00E80C00" w14:textId="1E0FF5E8" w:rsidR="003330D2" w:rsidRDefault="003330D2" w:rsidP="00C3098D">
            <w:pPr>
              <w:jc w:val="both"/>
            </w:pPr>
            <w:r>
              <w:t>2027 г. – 55,6 тыс. руб.</w:t>
            </w:r>
          </w:p>
          <w:p w14:paraId="54EF759D" w14:textId="77777777" w:rsidR="00C45F0C" w:rsidRPr="00CE1E32" w:rsidRDefault="00C3098D" w:rsidP="00C3098D">
            <w:pPr>
              <w:tabs>
                <w:tab w:val="left" w:pos="176"/>
                <w:tab w:val="left" w:pos="601"/>
              </w:tabs>
              <w:jc w:val="both"/>
            </w:pPr>
            <w:r>
              <w:t>Предложения по финансированию Программы за счет средств бюджетов всех уровней носят прогнозный характер и ежегодно подлежат уточнению в установленном порядке при формировании бюджетов на очередной год и плановый период.</w:t>
            </w:r>
          </w:p>
        </w:tc>
      </w:tr>
      <w:tr w:rsidR="00C45F0C" w:rsidRPr="00CE1E32" w14:paraId="24519AAC" w14:textId="77777777" w:rsidTr="00EA4E68">
        <w:trPr>
          <w:trHeight w:val="3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21AEF" w14:textId="77777777" w:rsidR="00C45F0C" w:rsidRPr="00CE1E32" w:rsidRDefault="00C45F0C" w:rsidP="00B401F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3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муниципальной программы 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FC5E" w14:textId="77777777" w:rsidR="00C45F0C" w:rsidRPr="00CE1E32" w:rsidRDefault="00C45F0C" w:rsidP="00B401F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32">
              <w:rPr>
                <w:rFonts w:ascii="Times New Roman" w:hAnsi="Times New Roman" w:cs="Times New Roman"/>
                <w:sz w:val="24"/>
                <w:szCs w:val="24"/>
              </w:rPr>
              <w:t>- сокращение негативных (общественно опасных) проявлений в молодежной среде, таких, как: преступность, наркомания, алкоголизм, экстремизм;</w:t>
            </w:r>
            <w:r w:rsidRPr="00CE1E32">
              <w:rPr>
                <w:rFonts w:ascii="Times New Roman" w:hAnsi="Times New Roman" w:cs="Times New Roman"/>
                <w:sz w:val="24"/>
                <w:szCs w:val="24"/>
              </w:rPr>
              <w:br/>
              <w:t>- появление эффективных механизмов включения молодежи в процессы социально-экономического, общественно-политического и культурного развития района; </w:t>
            </w:r>
            <w:r w:rsidRPr="00CE1E32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условий для вступления молодежи в трудовую жизнь, ее трудовое воспитание; </w:t>
            </w:r>
            <w:r w:rsidRPr="00CE1E32">
              <w:rPr>
                <w:rFonts w:ascii="Times New Roman" w:hAnsi="Times New Roman" w:cs="Times New Roman"/>
                <w:sz w:val="24"/>
                <w:szCs w:val="24"/>
              </w:rPr>
              <w:br/>
              <w:t>- появление гражданских институтов по формированию здорового образа жизни у молодежи; </w:t>
            </w:r>
            <w:r w:rsidRPr="00CE1E32">
              <w:rPr>
                <w:rFonts w:ascii="Times New Roman" w:hAnsi="Times New Roman" w:cs="Times New Roman"/>
                <w:sz w:val="24"/>
                <w:szCs w:val="24"/>
              </w:rPr>
              <w:br/>
              <w:t>- улучшение положения отдельных категорий молодежи (молодых людей с ограниченными возможностями, оказавшихся в трудной жизненной ситуации).</w:t>
            </w:r>
          </w:p>
        </w:tc>
      </w:tr>
      <w:tr w:rsidR="00C45F0C" w:rsidRPr="00CE1E32" w14:paraId="6E253968" w14:textId="77777777" w:rsidTr="00EA4E68">
        <w:trPr>
          <w:trHeight w:val="3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785BC" w14:textId="77777777" w:rsidR="00C45F0C" w:rsidRPr="00CE1E32" w:rsidRDefault="00C45F0C" w:rsidP="00B401F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32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управле</w:t>
            </w:r>
            <w:r w:rsidR="005612FB">
              <w:rPr>
                <w:rFonts w:ascii="Times New Roman" w:hAnsi="Times New Roman" w:cs="Times New Roman"/>
                <w:sz w:val="24"/>
                <w:szCs w:val="24"/>
              </w:rPr>
              <w:t xml:space="preserve">ния и контроль за исполнением  </w:t>
            </w:r>
            <w:r w:rsidRPr="00CE1E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618D" w14:textId="77777777" w:rsidR="00C45F0C" w:rsidRPr="00CE1E32" w:rsidRDefault="00C45F0C" w:rsidP="00B401F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32">
              <w:rPr>
                <w:rFonts w:ascii="Times New Roman" w:hAnsi="Times New Roman" w:cs="Times New Roman"/>
                <w:sz w:val="24"/>
                <w:szCs w:val="24"/>
              </w:rPr>
              <w:t>Администрация Темниковского муниципального района</w:t>
            </w:r>
          </w:p>
        </w:tc>
      </w:tr>
    </w:tbl>
    <w:p w14:paraId="28C0F557" w14:textId="0D90CEA5" w:rsidR="00A12EF4" w:rsidRDefault="00A12EF4" w:rsidP="00A12EF4">
      <w:pPr>
        <w:widowControl w:val="0"/>
        <w:jc w:val="center"/>
        <w:rPr>
          <w:b/>
          <w:sz w:val="28"/>
          <w:szCs w:val="28"/>
        </w:rPr>
      </w:pPr>
    </w:p>
    <w:p w14:paraId="075440B9" w14:textId="4643B633" w:rsidR="00A12EF4" w:rsidRDefault="00A12EF4" w:rsidP="00A12EF4">
      <w:pPr>
        <w:widowControl w:val="0"/>
        <w:jc w:val="center"/>
        <w:rPr>
          <w:b/>
          <w:sz w:val="28"/>
          <w:szCs w:val="28"/>
        </w:rPr>
      </w:pPr>
    </w:p>
    <w:p w14:paraId="2EB196D3" w14:textId="6DF3DD63" w:rsidR="00A12EF4" w:rsidRDefault="00A12EF4" w:rsidP="00A12EF4">
      <w:pPr>
        <w:widowControl w:val="0"/>
        <w:jc w:val="center"/>
        <w:rPr>
          <w:b/>
          <w:sz w:val="28"/>
          <w:szCs w:val="28"/>
        </w:rPr>
      </w:pPr>
    </w:p>
    <w:p w14:paraId="3F811CC5" w14:textId="77777777" w:rsidR="00A12EF4" w:rsidRDefault="00A12EF4" w:rsidP="00A12EF4">
      <w:pPr>
        <w:widowControl w:val="0"/>
        <w:jc w:val="center"/>
        <w:rPr>
          <w:b/>
          <w:sz w:val="28"/>
          <w:szCs w:val="28"/>
        </w:rPr>
      </w:pPr>
    </w:p>
    <w:p w14:paraId="25184D29" w14:textId="44CA879A" w:rsidR="004250C3" w:rsidRDefault="00FA3338" w:rsidP="00E1585E">
      <w:pPr>
        <w:widowControl w:val="0"/>
        <w:numPr>
          <w:ilvl w:val="0"/>
          <w:numId w:val="5"/>
        </w:numPr>
        <w:ind w:left="0" w:firstLine="709"/>
        <w:jc w:val="center"/>
        <w:rPr>
          <w:b/>
          <w:sz w:val="28"/>
          <w:szCs w:val="28"/>
        </w:rPr>
      </w:pPr>
      <w:r w:rsidRPr="006314D0">
        <w:rPr>
          <w:b/>
          <w:sz w:val="28"/>
          <w:szCs w:val="28"/>
        </w:rPr>
        <w:t>Общая характеристика</w:t>
      </w:r>
    </w:p>
    <w:p w14:paraId="3054D378" w14:textId="77777777" w:rsidR="00D67F53" w:rsidRPr="006314D0" w:rsidRDefault="00D67F53" w:rsidP="00F5264F">
      <w:pPr>
        <w:widowControl w:val="0"/>
        <w:ind w:left="709"/>
        <w:rPr>
          <w:b/>
          <w:sz w:val="28"/>
          <w:szCs w:val="28"/>
        </w:rPr>
      </w:pPr>
    </w:p>
    <w:p w14:paraId="41417790" w14:textId="77777777" w:rsidR="00477E3A" w:rsidRPr="006314D0" w:rsidRDefault="00626AC1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На</w:t>
      </w:r>
      <w:r w:rsidR="001C3562" w:rsidRPr="006314D0">
        <w:rPr>
          <w:sz w:val="28"/>
          <w:szCs w:val="28"/>
        </w:rPr>
        <w:t xml:space="preserve"> территории </w:t>
      </w:r>
      <w:r w:rsidR="00BC0C72" w:rsidRPr="006314D0">
        <w:rPr>
          <w:sz w:val="28"/>
          <w:szCs w:val="28"/>
        </w:rPr>
        <w:t xml:space="preserve">Темниковского </w:t>
      </w:r>
      <w:r w:rsidRPr="006314D0">
        <w:rPr>
          <w:sz w:val="28"/>
          <w:szCs w:val="28"/>
        </w:rPr>
        <w:t>муниципального района</w:t>
      </w:r>
      <w:r w:rsidR="00BD252C" w:rsidRPr="006314D0">
        <w:rPr>
          <w:sz w:val="28"/>
          <w:szCs w:val="28"/>
        </w:rPr>
        <w:t xml:space="preserve"> осуществляе</w:t>
      </w:r>
      <w:r w:rsidR="000A5528" w:rsidRPr="006314D0">
        <w:rPr>
          <w:sz w:val="28"/>
          <w:szCs w:val="28"/>
        </w:rPr>
        <w:t>т свою деятельность</w:t>
      </w:r>
      <w:r w:rsidR="005612FB">
        <w:rPr>
          <w:sz w:val="28"/>
          <w:szCs w:val="28"/>
        </w:rPr>
        <w:t xml:space="preserve"> </w:t>
      </w:r>
      <w:r w:rsidR="00BD252C" w:rsidRPr="006314D0">
        <w:rPr>
          <w:sz w:val="28"/>
          <w:szCs w:val="28"/>
        </w:rPr>
        <w:t>одна</w:t>
      </w:r>
      <w:r w:rsidR="005612FB">
        <w:rPr>
          <w:sz w:val="28"/>
          <w:szCs w:val="28"/>
        </w:rPr>
        <w:t xml:space="preserve"> </w:t>
      </w:r>
      <w:r w:rsidR="00462C71" w:rsidRPr="006314D0">
        <w:rPr>
          <w:sz w:val="28"/>
          <w:szCs w:val="28"/>
        </w:rPr>
        <w:t>мол</w:t>
      </w:r>
      <w:r w:rsidR="001C3562" w:rsidRPr="006314D0">
        <w:rPr>
          <w:sz w:val="28"/>
          <w:szCs w:val="28"/>
        </w:rPr>
        <w:t>одежн</w:t>
      </w:r>
      <w:r w:rsidR="00BD252C" w:rsidRPr="006314D0">
        <w:rPr>
          <w:sz w:val="28"/>
          <w:szCs w:val="28"/>
        </w:rPr>
        <w:t>ая</w:t>
      </w:r>
      <w:r w:rsidR="001C3562" w:rsidRPr="006314D0">
        <w:rPr>
          <w:sz w:val="28"/>
          <w:szCs w:val="28"/>
        </w:rPr>
        <w:t xml:space="preserve"> организаци</w:t>
      </w:r>
      <w:r w:rsidR="00BD252C" w:rsidRPr="006314D0">
        <w:rPr>
          <w:sz w:val="28"/>
          <w:szCs w:val="28"/>
        </w:rPr>
        <w:t>я</w:t>
      </w:r>
      <w:r w:rsidR="001C3562" w:rsidRPr="006314D0">
        <w:rPr>
          <w:sz w:val="28"/>
          <w:szCs w:val="28"/>
        </w:rPr>
        <w:t xml:space="preserve">. </w:t>
      </w:r>
      <w:r w:rsidR="00FF3F86" w:rsidRPr="0005601E">
        <w:rPr>
          <w:sz w:val="28"/>
          <w:szCs w:val="28"/>
        </w:rPr>
        <w:t xml:space="preserve">Принятие Программы необходимо для выработки единого подхода и консолидации усилий органов местного самоуправления, организаций и предприятий в целях решения первоочередных проблем развития </w:t>
      </w:r>
      <w:r w:rsidR="00FF3F86">
        <w:rPr>
          <w:sz w:val="28"/>
          <w:szCs w:val="28"/>
        </w:rPr>
        <w:t>молодежной политики</w:t>
      </w:r>
      <w:r w:rsidR="00FF3F86" w:rsidRPr="0005601E">
        <w:rPr>
          <w:sz w:val="28"/>
          <w:szCs w:val="28"/>
        </w:rPr>
        <w:t xml:space="preserve"> в </w:t>
      </w:r>
      <w:r w:rsidR="00FF3F86">
        <w:rPr>
          <w:sz w:val="28"/>
          <w:szCs w:val="28"/>
        </w:rPr>
        <w:t>Темников</w:t>
      </w:r>
      <w:r w:rsidR="00FF3F86" w:rsidRPr="0005601E">
        <w:rPr>
          <w:sz w:val="28"/>
          <w:szCs w:val="28"/>
        </w:rPr>
        <w:t>ском муниципальном районе.</w:t>
      </w:r>
      <w:r w:rsidR="005612FB">
        <w:rPr>
          <w:sz w:val="28"/>
          <w:szCs w:val="28"/>
        </w:rPr>
        <w:t xml:space="preserve"> </w:t>
      </w:r>
      <w:r w:rsidR="004250C3" w:rsidRPr="00FF3F86">
        <w:rPr>
          <w:sz w:val="28"/>
          <w:szCs w:val="28"/>
        </w:rPr>
        <w:t>Для достижения указанной цели необходимо</w:t>
      </w:r>
      <w:r w:rsidR="005612FB">
        <w:rPr>
          <w:sz w:val="28"/>
          <w:szCs w:val="28"/>
        </w:rPr>
        <w:t xml:space="preserve"> </w:t>
      </w:r>
      <w:r w:rsidR="004250C3" w:rsidRPr="006314D0">
        <w:rPr>
          <w:sz w:val="28"/>
          <w:szCs w:val="28"/>
        </w:rPr>
        <w:t>решение следующих задач:</w:t>
      </w:r>
    </w:p>
    <w:p w14:paraId="0794A868" w14:textId="77777777" w:rsidR="00477E3A" w:rsidRPr="006314D0" w:rsidRDefault="004250C3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 обеспечение межведомственной координации в целях развития молодежной самоорганизации, инновационной и предпринимательской деятельности молодежи;</w:t>
      </w:r>
    </w:p>
    <w:p w14:paraId="6D0D5021" w14:textId="77777777" w:rsidR="00477E3A" w:rsidRPr="006314D0" w:rsidRDefault="004250C3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 обеспечение трудоустройства молодежи, занятости детей, подростков и молодежи в социально-значимых сферах деятельности;</w:t>
      </w:r>
    </w:p>
    <w:p w14:paraId="32C80497" w14:textId="77777777" w:rsidR="00477E3A" w:rsidRPr="006314D0" w:rsidRDefault="004250C3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 профилактика асоциальных явлений в детской, подростковой и молодежной средах;</w:t>
      </w:r>
    </w:p>
    <w:p w14:paraId="3E64DF69" w14:textId="77777777" w:rsidR="00477E3A" w:rsidRPr="006314D0" w:rsidRDefault="004250C3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 пропаганда здорового образа жизни среди молодежи;</w:t>
      </w:r>
    </w:p>
    <w:p w14:paraId="3EDB8EB8" w14:textId="77777777" w:rsidR="00477E3A" w:rsidRPr="006314D0" w:rsidRDefault="004250C3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 гражданско-патриотическое воспитание молодежи;</w:t>
      </w:r>
    </w:p>
    <w:p w14:paraId="07FEFEF1" w14:textId="77777777" w:rsidR="00477E3A" w:rsidRPr="006314D0" w:rsidRDefault="004250C3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 формирование у молодежи семейных ценностей;</w:t>
      </w:r>
    </w:p>
    <w:p w14:paraId="5C870BB6" w14:textId="77777777" w:rsidR="00477E3A" w:rsidRPr="006314D0" w:rsidRDefault="004250C3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 развитие инфраструктуры и укрепление материально-технической базы учреждений, оказывающих социальные услуги молодежи;</w:t>
      </w:r>
    </w:p>
    <w:p w14:paraId="43D92CBE" w14:textId="77777777" w:rsidR="00477E3A" w:rsidRPr="006314D0" w:rsidRDefault="004250C3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 координация деятельности органов и организаций, действующих в области молодежной политики, детских и молодежных общественных объединений по вовлечению молодежи в социальную практику;</w:t>
      </w:r>
    </w:p>
    <w:p w14:paraId="7D9656E0" w14:textId="77777777" w:rsidR="004250C3" w:rsidRDefault="004250C3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 стимулирование различны</w:t>
      </w:r>
      <w:r w:rsidR="007E149F" w:rsidRPr="006314D0">
        <w:rPr>
          <w:sz w:val="28"/>
          <w:szCs w:val="28"/>
        </w:rPr>
        <w:t>х форм самоорганизации молодежи.</w:t>
      </w:r>
    </w:p>
    <w:p w14:paraId="0B8FD81F" w14:textId="77777777" w:rsidR="00D16524" w:rsidRPr="00FF7463" w:rsidRDefault="00D16524" w:rsidP="00E158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463">
        <w:rPr>
          <w:sz w:val="28"/>
          <w:szCs w:val="28"/>
        </w:rPr>
        <w:t>В учебных заведениях среднего профессионального образования района созданы и работают студенческие общественные формирования: студенческие советы, студенческие профкомы, ведется создание условий для активного и эффективного овладения научно-культурными и профессиональными знаниями, развитие интеллектуального и культурного потенциала студентов.</w:t>
      </w:r>
    </w:p>
    <w:p w14:paraId="2862E3C5" w14:textId="77777777" w:rsidR="00E87C73" w:rsidRPr="006314D0" w:rsidRDefault="00477E3A" w:rsidP="00E1585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</w:rPr>
      </w:pPr>
      <w:r w:rsidRPr="006314D0">
        <w:rPr>
          <w:b/>
          <w:bCs/>
          <w:sz w:val="28"/>
          <w:szCs w:val="28"/>
        </w:rPr>
        <w:t>Ц</w:t>
      </w:r>
      <w:r w:rsidR="00772DD8" w:rsidRPr="006314D0">
        <w:rPr>
          <w:b/>
          <w:bCs/>
          <w:sz w:val="28"/>
          <w:szCs w:val="28"/>
        </w:rPr>
        <w:t>ели и задачи</w:t>
      </w:r>
      <w:r w:rsidRPr="006314D0">
        <w:rPr>
          <w:b/>
          <w:bCs/>
          <w:sz w:val="28"/>
          <w:szCs w:val="28"/>
        </w:rPr>
        <w:t xml:space="preserve"> П</w:t>
      </w:r>
      <w:r w:rsidR="00772DD8" w:rsidRPr="006314D0">
        <w:rPr>
          <w:b/>
          <w:bCs/>
          <w:sz w:val="28"/>
          <w:szCs w:val="28"/>
        </w:rPr>
        <w:t>рограммы</w:t>
      </w:r>
    </w:p>
    <w:p w14:paraId="74C8D37B" w14:textId="77777777" w:rsidR="00477E3A" w:rsidRPr="006314D0" w:rsidRDefault="00E87C73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Программой определены два этапа в решении поставленных задач.</w:t>
      </w:r>
      <w:r w:rsidR="005612FB">
        <w:rPr>
          <w:sz w:val="28"/>
          <w:szCs w:val="28"/>
        </w:rPr>
        <w:t xml:space="preserve"> </w:t>
      </w:r>
      <w:r w:rsidR="0071205C" w:rsidRPr="006314D0">
        <w:rPr>
          <w:sz w:val="28"/>
          <w:szCs w:val="28"/>
        </w:rPr>
        <w:t>Для достижения указанной цели необходимо решение следующих задач:</w:t>
      </w:r>
    </w:p>
    <w:p w14:paraId="57660A7F" w14:textId="77777777" w:rsidR="00477E3A" w:rsidRPr="006314D0" w:rsidRDefault="0071205C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 обеспечение межведомственной координации в целях развития молодежной самоорганизации, инновационной и предпринимательской деятельности молодежи;</w:t>
      </w:r>
    </w:p>
    <w:p w14:paraId="00AD8AE0" w14:textId="77777777" w:rsidR="00477E3A" w:rsidRPr="006314D0" w:rsidRDefault="0071205C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 обеспечение трудоустройства молодежи, занятости детей, подростков и молодежи в социально-значимых сферах деятельности;</w:t>
      </w:r>
    </w:p>
    <w:p w14:paraId="1CB55399" w14:textId="77777777" w:rsidR="00477E3A" w:rsidRPr="006314D0" w:rsidRDefault="0071205C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 профилактика асоциальных явлений в детской, подростковой и молодежной средах;</w:t>
      </w:r>
    </w:p>
    <w:p w14:paraId="7354CC1A" w14:textId="77777777" w:rsidR="00477E3A" w:rsidRPr="006314D0" w:rsidRDefault="0071205C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 пропаганда здорового образа жизни среди молодежи;</w:t>
      </w:r>
    </w:p>
    <w:p w14:paraId="1726FDA4" w14:textId="77777777" w:rsidR="00477E3A" w:rsidRPr="006314D0" w:rsidRDefault="0071205C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 гражданско-патриотическое воспитание молодежи;</w:t>
      </w:r>
    </w:p>
    <w:p w14:paraId="4DDD45EF" w14:textId="77777777" w:rsidR="00477E3A" w:rsidRPr="006314D0" w:rsidRDefault="0071205C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 формирование у молодежи семейных ценностей;</w:t>
      </w:r>
    </w:p>
    <w:p w14:paraId="3CD0B4FF" w14:textId="77777777" w:rsidR="00477E3A" w:rsidRPr="006314D0" w:rsidRDefault="0071205C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 развитие инфраструктуры и укрепление материально-технической базы учреждений, оказывающих социальные услуги молодежи;</w:t>
      </w:r>
    </w:p>
    <w:p w14:paraId="2DBC65F1" w14:textId="77777777" w:rsidR="00477E3A" w:rsidRPr="006314D0" w:rsidRDefault="0071205C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 xml:space="preserve">- координация деятельности органов и организаций, действующих в области </w:t>
      </w:r>
      <w:r w:rsidRPr="006314D0">
        <w:rPr>
          <w:sz w:val="28"/>
          <w:szCs w:val="28"/>
        </w:rPr>
        <w:lastRenderedPageBreak/>
        <w:t>молодежной политики, детских и молодежных общественных объединений по вовлечению молодежи в социальную практику;</w:t>
      </w:r>
    </w:p>
    <w:p w14:paraId="2F9F9715" w14:textId="77777777" w:rsidR="00477E3A" w:rsidRPr="006314D0" w:rsidRDefault="0071205C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 стимулирование различных форм самоорганизации молодежи.</w:t>
      </w:r>
    </w:p>
    <w:p w14:paraId="1873D3E1" w14:textId="77777777" w:rsidR="00477E3A" w:rsidRPr="006314D0" w:rsidRDefault="0071205C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Применение программно-целевого метода в решении проблем, характерных для молодежно-подростковой среды, позволит добиться следующих результатов:</w:t>
      </w:r>
    </w:p>
    <w:p w14:paraId="2E940AA6" w14:textId="77777777" w:rsidR="00477E3A" w:rsidRPr="006314D0" w:rsidRDefault="0071205C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</w:t>
      </w:r>
      <w:r w:rsidR="00590B93">
        <w:rPr>
          <w:sz w:val="28"/>
          <w:szCs w:val="28"/>
        </w:rPr>
        <w:t xml:space="preserve"> </w:t>
      </w:r>
      <w:r w:rsidRPr="006314D0">
        <w:rPr>
          <w:sz w:val="28"/>
          <w:szCs w:val="28"/>
        </w:rPr>
        <w:t>обеспечить адресность предоставления и контроль за инвестированием бюджетных средств в детские и молодежные общественные объединения;</w:t>
      </w:r>
    </w:p>
    <w:p w14:paraId="006946B8" w14:textId="77777777" w:rsidR="00477E3A" w:rsidRPr="006314D0" w:rsidRDefault="0071205C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</w:t>
      </w:r>
      <w:r w:rsidR="00590B93">
        <w:rPr>
          <w:sz w:val="28"/>
          <w:szCs w:val="28"/>
        </w:rPr>
        <w:t xml:space="preserve"> </w:t>
      </w:r>
      <w:r w:rsidRPr="006314D0">
        <w:rPr>
          <w:sz w:val="28"/>
          <w:szCs w:val="28"/>
        </w:rPr>
        <w:t>выявить круг приоритетных получателей финансовой поддержки;</w:t>
      </w:r>
    </w:p>
    <w:p w14:paraId="61CAAE19" w14:textId="77777777" w:rsidR="00BB642C" w:rsidRDefault="0071205C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</w:t>
      </w:r>
      <w:r w:rsidR="00590B93">
        <w:rPr>
          <w:sz w:val="28"/>
          <w:szCs w:val="28"/>
        </w:rPr>
        <w:t xml:space="preserve"> </w:t>
      </w:r>
      <w:r w:rsidRPr="006314D0">
        <w:rPr>
          <w:sz w:val="28"/>
          <w:szCs w:val="28"/>
        </w:rPr>
        <w:t>обеспечить устойчивое развитие системы органов и организаций, действующих в области молодежной политики</w:t>
      </w:r>
      <w:r w:rsidR="00BB642C" w:rsidRPr="006314D0">
        <w:rPr>
          <w:sz w:val="28"/>
          <w:szCs w:val="28"/>
        </w:rPr>
        <w:t>.</w:t>
      </w:r>
    </w:p>
    <w:p w14:paraId="3785EA32" w14:textId="77777777" w:rsidR="00E87C73" w:rsidRDefault="001D0505" w:rsidP="00E1585E">
      <w:pPr>
        <w:pStyle w:val="1"/>
        <w:numPr>
          <w:ilvl w:val="0"/>
          <w:numId w:val="5"/>
        </w:numPr>
        <w:spacing w:before="0"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14D0">
        <w:rPr>
          <w:rFonts w:ascii="Times New Roman" w:hAnsi="Times New Roman"/>
          <w:color w:val="000000"/>
          <w:sz w:val="28"/>
          <w:szCs w:val="28"/>
        </w:rPr>
        <w:t xml:space="preserve">Прогноз конечных результатов </w:t>
      </w:r>
      <w:r w:rsidR="00477E3A" w:rsidRPr="006314D0">
        <w:rPr>
          <w:rFonts w:ascii="Times New Roman" w:hAnsi="Times New Roman"/>
          <w:color w:val="000000"/>
          <w:sz w:val="28"/>
          <w:szCs w:val="28"/>
        </w:rPr>
        <w:t>П</w:t>
      </w:r>
      <w:r w:rsidRPr="006314D0">
        <w:rPr>
          <w:rFonts w:ascii="Times New Roman" w:hAnsi="Times New Roman"/>
          <w:color w:val="000000"/>
          <w:sz w:val="28"/>
          <w:szCs w:val="28"/>
        </w:rPr>
        <w:t>рограммы</w:t>
      </w:r>
      <w:r w:rsidR="00E87C73" w:rsidRPr="006314D0">
        <w:rPr>
          <w:rFonts w:ascii="Times New Roman" w:hAnsi="Times New Roman"/>
          <w:color w:val="000000"/>
          <w:sz w:val="28"/>
          <w:szCs w:val="28"/>
        </w:rPr>
        <w:t>.</w:t>
      </w:r>
    </w:p>
    <w:p w14:paraId="277664B8" w14:textId="77777777" w:rsidR="00477E3A" w:rsidRPr="006314D0" w:rsidRDefault="001D0505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 xml:space="preserve">Последовательная реализация мероприятий </w:t>
      </w:r>
      <w:r w:rsidR="00DE4078" w:rsidRPr="006314D0">
        <w:rPr>
          <w:sz w:val="28"/>
          <w:szCs w:val="28"/>
        </w:rPr>
        <w:t>П</w:t>
      </w:r>
      <w:r w:rsidRPr="006314D0">
        <w:rPr>
          <w:sz w:val="28"/>
          <w:szCs w:val="28"/>
        </w:rPr>
        <w:t>рограммы предполагае</w:t>
      </w:r>
      <w:r w:rsidR="00E03239" w:rsidRPr="006314D0">
        <w:rPr>
          <w:sz w:val="28"/>
          <w:szCs w:val="28"/>
        </w:rPr>
        <w:t>т достичь следующих результатов:</w:t>
      </w:r>
    </w:p>
    <w:p w14:paraId="0402B78C" w14:textId="77777777" w:rsidR="00477E3A" w:rsidRPr="006314D0" w:rsidRDefault="00D00CFA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 сокращение негативных (общественно опасных) проявлений в молодежной среде, таких, как: преступность, наркомания, алкоголизм, экстремизм;</w:t>
      </w:r>
    </w:p>
    <w:p w14:paraId="77481B05" w14:textId="77777777" w:rsidR="00477E3A" w:rsidRPr="006314D0" w:rsidRDefault="00D00CFA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 появление эффективных механизмов включения молодежи в процессы социально-экономического, общественно-политического и культурного развития района;</w:t>
      </w:r>
    </w:p>
    <w:p w14:paraId="2441929E" w14:textId="77777777" w:rsidR="00477E3A" w:rsidRPr="006314D0" w:rsidRDefault="00D00CFA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 создание условий для вступления молодежи в </w:t>
      </w:r>
      <w:r w:rsidRPr="006314D0">
        <w:rPr>
          <w:sz w:val="28"/>
          <w:szCs w:val="28"/>
        </w:rPr>
        <w:br/>
        <w:t>трудовую жизнь, ее трудовое воспитание;</w:t>
      </w:r>
    </w:p>
    <w:p w14:paraId="02A27E5C" w14:textId="77777777" w:rsidR="00477E3A" w:rsidRPr="006314D0" w:rsidRDefault="00D00CFA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 появление гражданских институтов по формированию здорового образа жизни у молодежи;</w:t>
      </w:r>
    </w:p>
    <w:p w14:paraId="2ED6436C" w14:textId="77777777" w:rsidR="00477E3A" w:rsidRPr="006314D0" w:rsidRDefault="00D00CFA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 улучшение положения отдельных категорий молодежи (молодых людей с ограниченными возможностями, оказавшихс</w:t>
      </w:r>
      <w:r w:rsidR="00477E3A" w:rsidRPr="006314D0">
        <w:rPr>
          <w:sz w:val="28"/>
          <w:szCs w:val="28"/>
        </w:rPr>
        <w:t>я в трудной жизненной ситуации);</w:t>
      </w:r>
    </w:p>
    <w:p w14:paraId="6CE56252" w14:textId="77777777" w:rsidR="00477E3A" w:rsidRPr="006314D0" w:rsidRDefault="006728B3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</w:t>
      </w:r>
      <w:r w:rsidR="0071205C" w:rsidRPr="006314D0">
        <w:rPr>
          <w:sz w:val="28"/>
          <w:szCs w:val="28"/>
        </w:rPr>
        <w:t>обеспечит</w:t>
      </w:r>
      <w:r w:rsidRPr="006314D0">
        <w:rPr>
          <w:sz w:val="28"/>
          <w:szCs w:val="28"/>
        </w:rPr>
        <w:t xml:space="preserve"> адресность предоставления и контроль за инвестированием бюджетных </w:t>
      </w:r>
      <w:r w:rsidR="00C3098D" w:rsidRPr="006314D0">
        <w:rPr>
          <w:sz w:val="28"/>
          <w:szCs w:val="28"/>
        </w:rPr>
        <w:t xml:space="preserve">средств </w:t>
      </w:r>
      <w:r w:rsidR="00CC0A45" w:rsidRPr="006314D0">
        <w:rPr>
          <w:sz w:val="28"/>
          <w:szCs w:val="28"/>
        </w:rPr>
        <w:t>в детские</w:t>
      </w:r>
      <w:r w:rsidRPr="006314D0">
        <w:rPr>
          <w:sz w:val="28"/>
          <w:szCs w:val="28"/>
        </w:rPr>
        <w:t xml:space="preserve"> и молодежные общественные объединения;</w:t>
      </w:r>
    </w:p>
    <w:p w14:paraId="36F9DDB3" w14:textId="77777777" w:rsidR="00477E3A" w:rsidRPr="006314D0" w:rsidRDefault="006728B3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-выявить круг приоритетных получателей финансовой поддержки;</w:t>
      </w:r>
    </w:p>
    <w:p w14:paraId="2ABAE3E3" w14:textId="77777777" w:rsidR="00477E3A" w:rsidRPr="006314D0" w:rsidRDefault="006728B3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-обеспечит устойчивое развитие системы органов и организаций, действующих в области молодежной политики.</w:t>
      </w:r>
    </w:p>
    <w:p w14:paraId="5EC5365B" w14:textId="77777777" w:rsidR="00E87C73" w:rsidRPr="006314D0" w:rsidRDefault="006728B3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Ре</w:t>
      </w:r>
      <w:r w:rsidR="00C31B49">
        <w:rPr>
          <w:sz w:val="28"/>
          <w:szCs w:val="28"/>
        </w:rPr>
        <w:t>ализация П</w:t>
      </w:r>
      <w:r w:rsidRPr="006314D0">
        <w:rPr>
          <w:sz w:val="28"/>
          <w:szCs w:val="28"/>
        </w:rPr>
        <w:t xml:space="preserve">рограммы позволит осуществить целенаправленное вложение средств в органы и организации, действующие в области молодежной политики, для повышения социальной активности, компетентности и профессионализма молодежи, результатом чего станет увеличение ее вклада в социально-экономическое развитие </w:t>
      </w:r>
      <w:r w:rsidR="005E7BF8">
        <w:rPr>
          <w:sz w:val="28"/>
          <w:szCs w:val="28"/>
        </w:rPr>
        <w:t>Темник</w:t>
      </w:r>
      <w:r w:rsidR="00D12B9F" w:rsidRPr="006314D0">
        <w:rPr>
          <w:sz w:val="28"/>
          <w:szCs w:val="28"/>
        </w:rPr>
        <w:t>о</w:t>
      </w:r>
      <w:r w:rsidRPr="006314D0">
        <w:rPr>
          <w:sz w:val="28"/>
          <w:szCs w:val="28"/>
        </w:rPr>
        <w:t>вского муниципального района</w:t>
      </w:r>
      <w:r w:rsidR="00C31B49">
        <w:rPr>
          <w:sz w:val="28"/>
          <w:szCs w:val="28"/>
        </w:rPr>
        <w:t>.</w:t>
      </w:r>
    </w:p>
    <w:p w14:paraId="4EC3386B" w14:textId="77777777" w:rsidR="006728B3" w:rsidRPr="006C56BD" w:rsidRDefault="00090CA7" w:rsidP="00E1585E">
      <w:pPr>
        <w:pStyle w:val="af3"/>
        <w:widowControl w:val="0"/>
        <w:numPr>
          <w:ilvl w:val="0"/>
          <w:numId w:val="5"/>
        </w:numPr>
        <w:jc w:val="center"/>
        <w:rPr>
          <w:sz w:val="28"/>
          <w:szCs w:val="28"/>
        </w:rPr>
      </w:pPr>
      <w:r w:rsidRPr="006C56BD">
        <w:rPr>
          <w:b/>
          <w:sz w:val="28"/>
          <w:szCs w:val="28"/>
        </w:rPr>
        <w:t>Сроки реализации П</w:t>
      </w:r>
      <w:r w:rsidR="006728B3" w:rsidRPr="006C56BD">
        <w:rPr>
          <w:b/>
          <w:sz w:val="28"/>
          <w:szCs w:val="28"/>
        </w:rPr>
        <w:t>рограммы</w:t>
      </w:r>
    </w:p>
    <w:p w14:paraId="32584846" w14:textId="39914173" w:rsidR="00193F1C" w:rsidRPr="006314D0" w:rsidRDefault="006728B3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 xml:space="preserve">Срок реализации </w:t>
      </w:r>
      <w:r w:rsidR="008A1DED">
        <w:rPr>
          <w:sz w:val="28"/>
          <w:szCs w:val="28"/>
        </w:rPr>
        <w:t>П</w:t>
      </w:r>
      <w:r w:rsidRPr="006314D0">
        <w:rPr>
          <w:sz w:val="28"/>
          <w:szCs w:val="28"/>
        </w:rPr>
        <w:t>рограммы 20</w:t>
      </w:r>
      <w:r w:rsidR="003330D2">
        <w:rPr>
          <w:sz w:val="28"/>
          <w:szCs w:val="28"/>
        </w:rPr>
        <w:t>24</w:t>
      </w:r>
      <w:r w:rsidR="005612FB">
        <w:rPr>
          <w:sz w:val="28"/>
          <w:szCs w:val="28"/>
        </w:rPr>
        <w:t xml:space="preserve"> – </w:t>
      </w:r>
      <w:r w:rsidRPr="006314D0">
        <w:rPr>
          <w:sz w:val="28"/>
          <w:szCs w:val="28"/>
        </w:rPr>
        <w:t>20</w:t>
      </w:r>
      <w:r w:rsidR="00E316F9">
        <w:rPr>
          <w:sz w:val="28"/>
          <w:szCs w:val="28"/>
        </w:rPr>
        <w:t>2</w:t>
      </w:r>
      <w:r w:rsidR="003330D2">
        <w:rPr>
          <w:sz w:val="28"/>
          <w:szCs w:val="28"/>
        </w:rPr>
        <w:t>7</w:t>
      </w:r>
      <w:r w:rsidR="005612FB">
        <w:rPr>
          <w:sz w:val="28"/>
          <w:szCs w:val="28"/>
        </w:rPr>
        <w:t xml:space="preserve"> </w:t>
      </w:r>
      <w:r w:rsidR="00193F1C" w:rsidRPr="006314D0">
        <w:rPr>
          <w:sz w:val="28"/>
          <w:szCs w:val="28"/>
        </w:rPr>
        <w:t>годы, поэтапно. Каждый этап предусматривает исполнение запланированных мероприятий на год.</w:t>
      </w:r>
    </w:p>
    <w:p w14:paraId="7FD97261" w14:textId="77777777" w:rsidR="00FF79CA" w:rsidRPr="006314D0" w:rsidRDefault="00477E3A" w:rsidP="00E1585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314D0">
        <w:rPr>
          <w:b/>
          <w:bCs/>
          <w:sz w:val="28"/>
          <w:szCs w:val="28"/>
        </w:rPr>
        <w:t>5</w:t>
      </w:r>
      <w:r w:rsidR="00FF79CA" w:rsidRPr="006314D0">
        <w:rPr>
          <w:b/>
          <w:bCs/>
          <w:sz w:val="28"/>
          <w:szCs w:val="28"/>
        </w:rPr>
        <w:t>.</w:t>
      </w:r>
      <w:r w:rsidR="00193F1C" w:rsidRPr="006314D0">
        <w:rPr>
          <w:b/>
          <w:bCs/>
          <w:sz w:val="28"/>
          <w:szCs w:val="28"/>
        </w:rPr>
        <w:t xml:space="preserve"> Перечень </w:t>
      </w:r>
      <w:r w:rsidR="00193F1C" w:rsidRPr="006314D0">
        <w:rPr>
          <w:rFonts w:ascii="Times New Roman CYR" w:hAnsi="Times New Roman CYR" w:cs="Times New Roman CYR"/>
          <w:b/>
          <w:bCs/>
          <w:sz w:val="28"/>
          <w:szCs w:val="28"/>
        </w:rPr>
        <w:t>основных мероприятий</w:t>
      </w:r>
      <w:r w:rsidR="005612F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6314D0"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FF79CA" w:rsidRPr="006314D0">
        <w:rPr>
          <w:rFonts w:ascii="Times New Roman CYR" w:hAnsi="Times New Roman CYR" w:cs="Times New Roman CYR"/>
          <w:b/>
          <w:bCs/>
          <w:sz w:val="28"/>
          <w:szCs w:val="28"/>
        </w:rPr>
        <w:t>рограммы</w:t>
      </w:r>
    </w:p>
    <w:p w14:paraId="5405E1FB" w14:textId="77777777" w:rsidR="00757E43" w:rsidRPr="006314D0" w:rsidRDefault="00193F1C" w:rsidP="00E158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14D0">
        <w:rPr>
          <w:rFonts w:ascii="Times New Roman CYR" w:hAnsi="Times New Roman CYR" w:cs="Times New Roman CYR"/>
          <w:sz w:val="28"/>
          <w:szCs w:val="28"/>
        </w:rPr>
        <w:t>Программа включает в себя следующие мероприятия</w:t>
      </w:r>
      <w:r w:rsidR="00757E43" w:rsidRPr="006314D0">
        <w:rPr>
          <w:rFonts w:ascii="Times New Roman CYR" w:hAnsi="Times New Roman CYR" w:cs="Times New Roman CYR"/>
          <w:sz w:val="28"/>
          <w:szCs w:val="28"/>
        </w:rPr>
        <w:t>:</w:t>
      </w:r>
    </w:p>
    <w:p w14:paraId="00BB4602" w14:textId="77777777" w:rsidR="00477E3A" w:rsidRPr="006314D0" w:rsidRDefault="00477E3A" w:rsidP="00E158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14D0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757E43" w:rsidRPr="006314D0">
        <w:rPr>
          <w:rFonts w:ascii="Times New Roman CYR" w:hAnsi="Times New Roman CYR" w:cs="Times New Roman CYR"/>
          <w:sz w:val="28"/>
          <w:szCs w:val="28"/>
        </w:rPr>
        <w:t>освещение деятельности молодежных организаций и объед</w:t>
      </w:r>
      <w:r w:rsidR="001C3562" w:rsidRPr="006314D0">
        <w:rPr>
          <w:rFonts w:ascii="Times New Roman CYR" w:hAnsi="Times New Roman CYR" w:cs="Times New Roman CYR"/>
          <w:sz w:val="28"/>
          <w:szCs w:val="28"/>
        </w:rPr>
        <w:t>инений в районной газете «</w:t>
      </w:r>
      <w:r w:rsidR="00C3098D">
        <w:rPr>
          <w:rFonts w:ascii="Times New Roman CYR" w:hAnsi="Times New Roman CYR" w:cs="Times New Roman CYR"/>
          <w:sz w:val="28"/>
          <w:szCs w:val="28"/>
        </w:rPr>
        <w:t>Темниковские</w:t>
      </w:r>
      <w:r w:rsidR="006314D0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BC0C72" w:rsidRPr="006314D0">
        <w:rPr>
          <w:rFonts w:ascii="Times New Roman CYR" w:hAnsi="Times New Roman CYR" w:cs="Times New Roman CYR"/>
          <w:sz w:val="28"/>
          <w:szCs w:val="28"/>
        </w:rPr>
        <w:t>звестия</w:t>
      </w:r>
      <w:r w:rsidR="00757E43" w:rsidRPr="006314D0">
        <w:rPr>
          <w:rFonts w:ascii="Times New Roman CYR" w:hAnsi="Times New Roman CYR" w:cs="Times New Roman CYR"/>
          <w:sz w:val="28"/>
          <w:szCs w:val="28"/>
        </w:rPr>
        <w:t>»;</w:t>
      </w:r>
    </w:p>
    <w:p w14:paraId="2B797CD1" w14:textId="77777777" w:rsidR="00477E3A" w:rsidRPr="006314D0" w:rsidRDefault="00477E3A" w:rsidP="00E158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14D0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757E43" w:rsidRPr="006314D0">
        <w:rPr>
          <w:rFonts w:ascii="Times New Roman CYR" w:hAnsi="Times New Roman CYR" w:cs="Times New Roman CYR"/>
          <w:sz w:val="28"/>
          <w:szCs w:val="28"/>
        </w:rPr>
        <w:t>проведение заседаний Совета молодежных организаций</w:t>
      </w:r>
      <w:r w:rsidR="00BC0C72" w:rsidRPr="006314D0">
        <w:rPr>
          <w:rFonts w:ascii="Times New Roman CYR" w:hAnsi="Times New Roman CYR" w:cs="Times New Roman CYR"/>
          <w:sz w:val="28"/>
          <w:szCs w:val="28"/>
        </w:rPr>
        <w:t xml:space="preserve"> при Главе Темниковского</w:t>
      </w:r>
      <w:r w:rsidR="00757E43" w:rsidRPr="006314D0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 w:rsidR="005612F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7E43" w:rsidRPr="006314D0">
        <w:rPr>
          <w:rFonts w:ascii="Times New Roman CYR" w:hAnsi="Times New Roman CYR" w:cs="Times New Roman CYR"/>
          <w:sz w:val="28"/>
          <w:szCs w:val="28"/>
        </w:rPr>
        <w:t>не реже одного раза в квартал;</w:t>
      </w:r>
    </w:p>
    <w:p w14:paraId="6EB61958" w14:textId="77777777" w:rsidR="002D3630" w:rsidRPr="006314D0" w:rsidRDefault="00477E3A" w:rsidP="00E158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14D0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D3630" w:rsidRPr="006314D0">
        <w:rPr>
          <w:rFonts w:ascii="Times New Roman CYR" w:hAnsi="Times New Roman CYR" w:cs="Times New Roman CYR"/>
          <w:sz w:val="28"/>
          <w:szCs w:val="28"/>
        </w:rPr>
        <w:t>максимальн</w:t>
      </w:r>
      <w:r w:rsidR="00757E43" w:rsidRPr="006314D0">
        <w:rPr>
          <w:rFonts w:ascii="Times New Roman CYR" w:hAnsi="Times New Roman CYR" w:cs="Times New Roman CYR"/>
          <w:sz w:val="28"/>
          <w:szCs w:val="28"/>
        </w:rPr>
        <w:t>ое оказание</w:t>
      </w:r>
      <w:r w:rsidR="002D3630" w:rsidRPr="006314D0">
        <w:rPr>
          <w:rFonts w:ascii="Times New Roman CYR" w:hAnsi="Times New Roman CYR" w:cs="Times New Roman CYR"/>
          <w:sz w:val="28"/>
          <w:szCs w:val="28"/>
        </w:rPr>
        <w:t xml:space="preserve"> содействия молодежным объединениям в проведении </w:t>
      </w:r>
      <w:r w:rsidR="002D3630" w:rsidRPr="006314D0">
        <w:rPr>
          <w:rFonts w:ascii="Times New Roman CYR" w:hAnsi="Times New Roman CYR" w:cs="Times New Roman CYR"/>
          <w:sz w:val="28"/>
          <w:szCs w:val="28"/>
        </w:rPr>
        <w:lastRenderedPageBreak/>
        <w:t>публичных мероприятий;</w:t>
      </w:r>
    </w:p>
    <w:p w14:paraId="5AF72BE2" w14:textId="77777777" w:rsidR="002D3630" w:rsidRPr="006314D0" w:rsidRDefault="00477E3A" w:rsidP="00E158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14D0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D3630" w:rsidRPr="006314D0">
        <w:rPr>
          <w:rFonts w:ascii="Times New Roman CYR" w:hAnsi="Times New Roman CYR" w:cs="Times New Roman CYR"/>
          <w:sz w:val="28"/>
          <w:szCs w:val="28"/>
        </w:rPr>
        <w:t xml:space="preserve">оказание содействия молодежным организациям по вопросам взаимодействия с </w:t>
      </w:r>
      <w:r w:rsidR="00BC0C72" w:rsidRPr="006314D0">
        <w:rPr>
          <w:rFonts w:ascii="Times New Roman CYR" w:hAnsi="Times New Roman CYR" w:cs="Times New Roman CYR"/>
          <w:sz w:val="28"/>
          <w:szCs w:val="28"/>
        </w:rPr>
        <w:t>органами и должностными лицами а</w:t>
      </w:r>
      <w:r w:rsidR="002D3630" w:rsidRPr="006314D0">
        <w:rPr>
          <w:rFonts w:ascii="Times New Roman CYR" w:hAnsi="Times New Roman CYR" w:cs="Times New Roman CYR"/>
          <w:sz w:val="28"/>
          <w:szCs w:val="28"/>
        </w:rPr>
        <w:t>дминистрации муниципального района;</w:t>
      </w:r>
    </w:p>
    <w:p w14:paraId="575B5657" w14:textId="77777777" w:rsidR="003B6610" w:rsidRPr="006314D0" w:rsidRDefault="00477E3A" w:rsidP="00E158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14D0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2D3630" w:rsidRPr="006314D0">
        <w:rPr>
          <w:rFonts w:ascii="Times New Roman CYR" w:hAnsi="Times New Roman CYR" w:cs="Times New Roman CYR"/>
          <w:sz w:val="28"/>
          <w:szCs w:val="28"/>
        </w:rPr>
        <w:t>повышение уровня проведенных семинаров, совещаний</w:t>
      </w:r>
      <w:r w:rsidR="003B6610" w:rsidRPr="006314D0">
        <w:rPr>
          <w:rFonts w:ascii="Times New Roman CYR" w:hAnsi="Times New Roman CYR" w:cs="Times New Roman CYR"/>
          <w:sz w:val="28"/>
          <w:szCs w:val="28"/>
        </w:rPr>
        <w:t>, конференций, иных мероприятий с участием молодежных организаций и объединений не менее одного раза в квартал;</w:t>
      </w:r>
    </w:p>
    <w:p w14:paraId="660C2E41" w14:textId="77777777" w:rsidR="007C0C6A" w:rsidRPr="006314D0" w:rsidRDefault="00477E3A" w:rsidP="00E158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14D0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3B6610" w:rsidRPr="006314D0">
        <w:rPr>
          <w:rFonts w:ascii="Times New Roman CYR" w:hAnsi="Times New Roman CYR" w:cs="Times New Roman CYR"/>
          <w:sz w:val="28"/>
          <w:szCs w:val="28"/>
        </w:rPr>
        <w:t>создание и обеспечение информацией рубрики «молодежная политика» официального сайта</w:t>
      </w:r>
      <w:r w:rsidR="007C0C6A" w:rsidRPr="006314D0">
        <w:rPr>
          <w:rFonts w:ascii="Times New Roman CYR" w:hAnsi="Times New Roman CYR" w:cs="Times New Roman CYR"/>
          <w:sz w:val="28"/>
          <w:szCs w:val="28"/>
        </w:rPr>
        <w:t xml:space="preserve"> органов местного самоуправления </w:t>
      </w:r>
      <w:r w:rsidR="00BC0C72" w:rsidRPr="006314D0">
        <w:rPr>
          <w:rFonts w:ascii="Times New Roman CYR" w:hAnsi="Times New Roman CYR" w:cs="Times New Roman CYR"/>
          <w:sz w:val="28"/>
          <w:szCs w:val="28"/>
        </w:rPr>
        <w:t>Темниковского</w:t>
      </w:r>
      <w:r w:rsidR="007C0C6A" w:rsidRPr="006314D0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района, объединяющей и представляющей в сети Интернет общественно значимую информацию о работе молодежных организаций и объединений района;</w:t>
      </w:r>
    </w:p>
    <w:p w14:paraId="7C576DF8" w14:textId="77777777" w:rsidR="001A35CA" w:rsidRPr="006314D0" w:rsidRDefault="00477E3A" w:rsidP="00E158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14D0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7C0C6A" w:rsidRPr="006314D0">
        <w:rPr>
          <w:rFonts w:ascii="Times New Roman CYR" w:hAnsi="Times New Roman CYR" w:cs="Times New Roman CYR"/>
          <w:sz w:val="28"/>
          <w:szCs w:val="28"/>
        </w:rPr>
        <w:t>привлечение молодежных организаций и объединений к участию в конкурсах и целевых программах различных</w:t>
      </w:r>
      <w:r w:rsidR="001A35CA" w:rsidRPr="006314D0">
        <w:rPr>
          <w:rFonts w:ascii="Times New Roman CYR" w:hAnsi="Times New Roman CYR" w:cs="Times New Roman CYR"/>
          <w:sz w:val="28"/>
          <w:szCs w:val="28"/>
        </w:rPr>
        <w:t xml:space="preserve"> уровней, касающихся поддержки молодежных организаций и объединений, и их реализации;</w:t>
      </w:r>
    </w:p>
    <w:p w14:paraId="4122B4AF" w14:textId="77777777" w:rsidR="00096A86" w:rsidRPr="006314D0" w:rsidRDefault="00477E3A" w:rsidP="00E158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14D0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1A35CA" w:rsidRPr="006314D0">
        <w:rPr>
          <w:rFonts w:ascii="Times New Roman CYR" w:hAnsi="Times New Roman CYR" w:cs="Times New Roman CYR"/>
          <w:sz w:val="28"/>
          <w:szCs w:val="28"/>
        </w:rPr>
        <w:t xml:space="preserve">оказание финансовой поддержки молодежным организациям и объединениям, осуществляемую путем предоставления субсидий на реализацию проектов </w:t>
      </w:r>
      <w:r w:rsidR="00096A86" w:rsidRPr="006314D0">
        <w:rPr>
          <w:rFonts w:ascii="Times New Roman CYR" w:hAnsi="Times New Roman CYR" w:cs="Times New Roman CYR"/>
          <w:sz w:val="28"/>
          <w:szCs w:val="28"/>
        </w:rPr>
        <w:t>молодежной тематики на конкурсной основе в пределах финансовых средств, предусмотренных на эти цели в район</w:t>
      </w:r>
      <w:r w:rsidR="00C3098D">
        <w:rPr>
          <w:rFonts w:ascii="Times New Roman CYR" w:hAnsi="Times New Roman CYR" w:cs="Times New Roman CYR"/>
          <w:sz w:val="28"/>
          <w:szCs w:val="28"/>
        </w:rPr>
        <w:t>н</w:t>
      </w:r>
      <w:r w:rsidR="00096A86" w:rsidRPr="006314D0">
        <w:rPr>
          <w:rFonts w:ascii="Times New Roman CYR" w:hAnsi="Times New Roman CYR" w:cs="Times New Roman CYR"/>
          <w:sz w:val="28"/>
          <w:szCs w:val="28"/>
        </w:rPr>
        <w:t>ом бюджете;</w:t>
      </w:r>
    </w:p>
    <w:p w14:paraId="6B7A857F" w14:textId="77777777" w:rsidR="003948CB" w:rsidRPr="006314D0" w:rsidRDefault="00477E3A" w:rsidP="00E158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14D0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96A86" w:rsidRPr="006314D0">
        <w:rPr>
          <w:rFonts w:ascii="Times New Roman CYR" w:hAnsi="Times New Roman CYR" w:cs="Times New Roman CYR"/>
          <w:sz w:val="28"/>
          <w:szCs w:val="28"/>
        </w:rPr>
        <w:t xml:space="preserve">оказание имущественной поддержки </w:t>
      </w:r>
      <w:r w:rsidR="003948CB" w:rsidRPr="006314D0">
        <w:rPr>
          <w:rFonts w:ascii="Times New Roman CYR" w:hAnsi="Times New Roman CYR" w:cs="Times New Roman CYR"/>
          <w:sz w:val="28"/>
          <w:szCs w:val="28"/>
        </w:rPr>
        <w:t>молодежным организациям и объединениям путем фактического пользования муниципальным имуществом (помещениями),</w:t>
      </w:r>
      <w:r w:rsidR="001C3562" w:rsidRPr="006314D0">
        <w:rPr>
          <w:rFonts w:ascii="Times New Roman CYR" w:hAnsi="Times New Roman CYR" w:cs="Times New Roman CYR"/>
          <w:sz w:val="28"/>
          <w:szCs w:val="28"/>
        </w:rPr>
        <w:t xml:space="preserve"> которое находиться в казне </w:t>
      </w:r>
      <w:r w:rsidR="00CC0A45" w:rsidRPr="006314D0">
        <w:rPr>
          <w:rFonts w:ascii="Times New Roman CYR" w:hAnsi="Times New Roman CYR" w:cs="Times New Roman CYR"/>
          <w:sz w:val="28"/>
          <w:szCs w:val="28"/>
        </w:rPr>
        <w:t>Темниковского муниципального</w:t>
      </w:r>
      <w:r w:rsidR="003948CB" w:rsidRPr="006314D0">
        <w:rPr>
          <w:rFonts w:ascii="Times New Roman CYR" w:hAnsi="Times New Roman CYR" w:cs="Times New Roman CYR"/>
          <w:sz w:val="28"/>
          <w:szCs w:val="28"/>
        </w:rPr>
        <w:t xml:space="preserve"> района, оперативном управлении или хозяйственном введении муниципальных учреждений и предприятий</w:t>
      </w:r>
      <w:r w:rsidR="00C31B49">
        <w:rPr>
          <w:rFonts w:ascii="Times New Roman CYR" w:hAnsi="Times New Roman CYR" w:cs="Times New Roman CYR"/>
          <w:sz w:val="28"/>
          <w:szCs w:val="28"/>
        </w:rPr>
        <w:t>;</w:t>
      </w:r>
    </w:p>
    <w:p w14:paraId="566056DE" w14:textId="77777777" w:rsidR="003948CB" w:rsidRPr="006314D0" w:rsidRDefault="00477E3A" w:rsidP="00E158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314D0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C4492C" w:rsidRPr="006314D0">
        <w:rPr>
          <w:rFonts w:ascii="Times New Roman CYR" w:hAnsi="Times New Roman CYR" w:cs="Times New Roman CYR"/>
          <w:sz w:val="28"/>
          <w:szCs w:val="28"/>
        </w:rPr>
        <w:t>проведение мониторинга реализации подпрограммы.</w:t>
      </w:r>
    </w:p>
    <w:p w14:paraId="48F154B2" w14:textId="77777777" w:rsidR="004250C3" w:rsidRPr="006314D0" w:rsidRDefault="00812BB3" w:rsidP="00E1585E">
      <w:pPr>
        <w:widowControl w:val="0"/>
        <w:ind w:firstLine="709"/>
        <w:jc w:val="center"/>
        <w:rPr>
          <w:b/>
          <w:sz w:val="28"/>
          <w:szCs w:val="28"/>
        </w:rPr>
      </w:pPr>
      <w:r w:rsidRPr="006314D0">
        <w:rPr>
          <w:b/>
          <w:sz w:val="28"/>
          <w:szCs w:val="28"/>
        </w:rPr>
        <w:t>6</w:t>
      </w:r>
      <w:r w:rsidR="00FF79CA" w:rsidRPr="006314D0">
        <w:rPr>
          <w:b/>
          <w:sz w:val="28"/>
          <w:szCs w:val="28"/>
        </w:rPr>
        <w:t>.</w:t>
      </w:r>
      <w:r w:rsidR="00326166" w:rsidRPr="006314D0">
        <w:rPr>
          <w:b/>
          <w:sz w:val="28"/>
          <w:szCs w:val="28"/>
        </w:rPr>
        <w:t xml:space="preserve"> Перечень целевых </w:t>
      </w:r>
      <w:r w:rsidR="00090CA7" w:rsidRPr="006314D0">
        <w:rPr>
          <w:b/>
          <w:sz w:val="28"/>
          <w:szCs w:val="28"/>
        </w:rPr>
        <w:t xml:space="preserve">показателей </w:t>
      </w:r>
      <w:r w:rsidR="00326166" w:rsidRPr="006314D0">
        <w:rPr>
          <w:b/>
          <w:sz w:val="28"/>
          <w:szCs w:val="28"/>
        </w:rPr>
        <w:t xml:space="preserve">индикаторов </w:t>
      </w:r>
      <w:r w:rsidRPr="006314D0">
        <w:rPr>
          <w:b/>
          <w:sz w:val="28"/>
          <w:szCs w:val="28"/>
        </w:rPr>
        <w:t>П</w:t>
      </w:r>
      <w:r w:rsidR="00326166" w:rsidRPr="006314D0">
        <w:rPr>
          <w:b/>
          <w:sz w:val="28"/>
          <w:szCs w:val="28"/>
        </w:rPr>
        <w:t>рогра</w:t>
      </w:r>
      <w:r w:rsidR="000414A2" w:rsidRPr="006314D0">
        <w:rPr>
          <w:b/>
          <w:sz w:val="28"/>
          <w:szCs w:val="28"/>
        </w:rPr>
        <w:t>ммы</w:t>
      </w:r>
    </w:p>
    <w:p w14:paraId="6D4B0688" w14:textId="77777777" w:rsidR="00573210" w:rsidRPr="006314D0" w:rsidRDefault="004250C3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>Оценка</w:t>
      </w:r>
      <w:r w:rsidR="00573210" w:rsidRPr="006314D0">
        <w:rPr>
          <w:sz w:val="28"/>
          <w:szCs w:val="28"/>
        </w:rPr>
        <w:t xml:space="preserve"> эффективности </w:t>
      </w:r>
      <w:r w:rsidR="00090CA7" w:rsidRPr="006314D0">
        <w:rPr>
          <w:sz w:val="28"/>
          <w:szCs w:val="28"/>
        </w:rPr>
        <w:t>П</w:t>
      </w:r>
      <w:r w:rsidR="00573210" w:rsidRPr="006314D0">
        <w:rPr>
          <w:sz w:val="28"/>
          <w:szCs w:val="28"/>
        </w:rPr>
        <w:t>рограммы будет ежегодно производиться на основе использования системы целевых индикаторов:</w:t>
      </w:r>
    </w:p>
    <w:p w14:paraId="72466F63" w14:textId="77777777" w:rsidR="00A812E9" w:rsidRPr="006314D0" w:rsidRDefault="00812BB3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 xml:space="preserve">- </w:t>
      </w:r>
      <w:r w:rsidR="00A812E9" w:rsidRPr="006314D0">
        <w:rPr>
          <w:sz w:val="28"/>
          <w:szCs w:val="28"/>
        </w:rPr>
        <w:t>количество публикаций (статей) о молодежн</w:t>
      </w:r>
      <w:r w:rsidR="001C3562" w:rsidRPr="006314D0">
        <w:rPr>
          <w:sz w:val="28"/>
          <w:szCs w:val="28"/>
        </w:rPr>
        <w:t>ых мероприятиях в газете «</w:t>
      </w:r>
      <w:r w:rsidR="006314D0">
        <w:rPr>
          <w:sz w:val="28"/>
          <w:szCs w:val="28"/>
        </w:rPr>
        <w:t>Темниковские и</w:t>
      </w:r>
      <w:r w:rsidR="00BC0C72" w:rsidRPr="006314D0">
        <w:rPr>
          <w:sz w:val="28"/>
          <w:szCs w:val="28"/>
        </w:rPr>
        <w:t>звестия</w:t>
      </w:r>
      <w:r w:rsidR="00A812E9" w:rsidRPr="006314D0">
        <w:rPr>
          <w:sz w:val="28"/>
          <w:szCs w:val="28"/>
        </w:rPr>
        <w:t>»</w:t>
      </w:r>
      <w:r w:rsidR="005612FB">
        <w:rPr>
          <w:sz w:val="28"/>
          <w:szCs w:val="28"/>
        </w:rPr>
        <w:t xml:space="preserve"> </w:t>
      </w:r>
      <w:r w:rsidR="00A812E9" w:rsidRPr="006314D0">
        <w:rPr>
          <w:sz w:val="28"/>
          <w:szCs w:val="28"/>
        </w:rPr>
        <w:t xml:space="preserve">- не менее </w:t>
      </w:r>
      <w:r w:rsidR="005612FB">
        <w:rPr>
          <w:sz w:val="28"/>
          <w:szCs w:val="28"/>
        </w:rPr>
        <w:t>5</w:t>
      </w:r>
      <w:r w:rsidR="00A812E9" w:rsidRPr="006314D0">
        <w:rPr>
          <w:sz w:val="28"/>
          <w:szCs w:val="28"/>
        </w:rPr>
        <w:t xml:space="preserve"> публикаций в год; </w:t>
      </w:r>
    </w:p>
    <w:p w14:paraId="132C1D08" w14:textId="77777777" w:rsidR="00692A3B" w:rsidRPr="006314D0" w:rsidRDefault="00812BB3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 xml:space="preserve">- </w:t>
      </w:r>
      <w:r w:rsidR="00A812E9" w:rsidRPr="006314D0">
        <w:rPr>
          <w:sz w:val="28"/>
          <w:szCs w:val="28"/>
        </w:rPr>
        <w:t xml:space="preserve">количество проведенных заседаний </w:t>
      </w:r>
      <w:r w:rsidR="00692A3B" w:rsidRPr="006314D0">
        <w:rPr>
          <w:sz w:val="28"/>
          <w:szCs w:val="28"/>
        </w:rPr>
        <w:t>Совета молодежных организаций и объединений при Г</w:t>
      </w:r>
      <w:r w:rsidR="00BC0C72" w:rsidRPr="006314D0">
        <w:rPr>
          <w:sz w:val="28"/>
          <w:szCs w:val="28"/>
        </w:rPr>
        <w:t xml:space="preserve">лаве </w:t>
      </w:r>
      <w:r w:rsidR="0067254D" w:rsidRPr="006314D0">
        <w:rPr>
          <w:sz w:val="28"/>
          <w:szCs w:val="28"/>
        </w:rPr>
        <w:t>Темниковского муниципального района</w:t>
      </w:r>
      <w:r w:rsidR="005612FB">
        <w:rPr>
          <w:sz w:val="28"/>
          <w:szCs w:val="28"/>
        </w:rPr>
        <w:t xml:space="preserve"> </w:t>
      </w:r>
      <w:r w:rsidR="001E58FF" w:rsidRPr="006314D0">
        <w:rPr>
          <w:sz w:val="28"/>
          <w:szCs w:val="28"/>
        </w:rPr>
        <w:t>-</w:t>
      </w:r>
      <w:r w:rsidR="005612FB">
        <w:rPr>
          <w:sz w:val="28"/>
          <w:szCs w:val="28"/>
        </w:rPr>
        <w:t xml:space="preserve"> </w:t>
      </w:r>
      <w:r w:rsidR="00BC0C72" w:rsidRPr="006314D0">
        <w:rPr>
          <w:sz w:val="28"/>
          <w:szCs w:val="28"/>
        </w:rPr>
        <w:t>4</w:t>
      </w:r>
      <w:r w:rsidR="00692A3B" w:rsidRPr="006314D0">
        <w:rPr>
          <w:sz w:val="28"/>
          <w:szCs w:val="28"/>
        </w:rPr>
        <w:t xml:space="preserve"> заседания в год;</w:t>
      </w:r>
    </w:p>
    <w:p w14:paraId="1E627D52" w14:textId="77777777" w:rsidR="00692A3B" w:rsidRPr="006314D0" w:rsidRDefault="00812BB3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 xml:space="preserve">- </w:t>
      </w:r>
      <w:r w:rsidR="00692A3B" w:rsidRPr="006314D0">
        <w:rPr>
          <w:sz w:val="28"/>
          <w:szCs w:val="28"/>
        </w:rPr>
        <w:t>количество проведенных молодежных публичных мероприят</w:t>
      </w:r>
      <w:r w:rsidR="00BC0C72" w:rsidRPr="006314D0">
        <w:rPr>
          <w:sz w:val="28"/>
          <w:szCs w:val="28"/>
        </w:rPr>
        <w:t xml:space="preserve">ий, которым </w:t>
      </w:r>
      <w:r w:rsidR="0067254D" w:rsidRPr="006314D0">
        <w:rPr>
          <w:sz w:val="28"/>
          <w:szCs w:val="28"/>
        </w:rPr>
        <w:t>администрацией</w:t>
      </w:r>
      <w:r w:rsidR="005612FB">
        <w:rPr>
          <w:sz w:val="28"/>
          <w:szCs w:val="28"/>
        </w:rPr>
        <w:t xml:space="preserve"> </w:t>
      </w:r>
      <w:r w:rsidR="00BC0C72" w:rsidRPr="006314D0">
        <w:rPr>
          <w:sz w:val="28"/>
          <w:szCs w:val="28"/>
        </w:rPr>
        <w:t>Темниковского</w:t>
      </w:r>
      <w:r w:rsidR="00692A3B" w:rsidRPr="006314D0">
        <w:rPr>
          <w:sz w:val="28"/>
          <w:szCs w:val="28"/>
        </w:rPr>
        <w:t xml:space="preserve"> муниципального района оказано содействие</w:t>
      </w:r>
      <w:r w:rsidRPr="006314D0">
        <w:rPr>
          <w:sz w:val="28"/>
          <w:szCs w:val="28"/>
        </w:rPr>
        <w:t>;</w:t>
      </w:r>
    </w:p>
    <w:p w14:paraId="436E7C38" w14:textId="77777777" w:rsidR="001E58FF" w:rsidRPr="006314D0" w:rsidRDefault="00812BB3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 xml:space="preserve">- </w:t>
      </w:r>
      <w:r w:rsidR="00692A3B" w:rsidRPr="006314D0">
        <w:rPr>
          <w:sz w:val="28"/>
          <w:szCs w:val="28"/>
        </w:rPr>
        <w:t xml:space="preserve">количество проведенных семинаров, совещаний, конференций, иных мероприятий с участием молодежных организаций </w:t>
      </w:r>
      <w:r w:rsidR="001E58FF" w:rsidRPr="006314D0">
        <w:rPr>
          <w:sz w:val="28"/>
          <w:szCs w:val="28"/>
        </w:rPr>
        <w:t>и объединений</w:t>
      </w:r>
      <w:r w:rsidR="005612FB">
        <w:rPr>
          <w:sz w:val="28"/>
          <w:szCs w:val="28"/>
        </w:rPr>
        <w:t xml:space="preserve"> </w:t>
      </w:r>
      <w:r w:rsidR="001E58FF" w:rsidRPr="006314D0">
        <w:rPr>
          <w:sz w:val="28"/>
          <w:szCs w:val="28"/>
        </w:rPr>
        <w:t>-</w:t>
      </w:r>
      <w:r w:rsidR="005612FB">
        <w:rPr>
          <w:sz w:val="28"/>
          <w:szCs w:val="28"/>
        </w:rPr>
        <w:t xml:space="preserve"> </w:t>
      </w:r>
      <w:r w:rsidR="001E58FF" w:rsidRPr="006314D0">
        <w:rPr>
          <w:sz w:val="28"/>
          <w:szCs w:val="28"/>
        </w:rPr>
        <w:t xml:space="preserve"> </w:t>
      </w:r>
      <w:r w:rsidR="00BC0C72" w:rsidRPr="006314D0">
        <w:rPr>
          <w:sz w:val="28"/>
          <w:szCs w:val="28"/>
        </w:rPr>
        <w:t>4</w:t>
      </w:r>
      <w:r w:rsidR="001E58FF" w:rsidRPr="006314D0">
        <w:rPr>
          <w:sz w:val="28"/>
          <w:szCs w:val="28"/>
        </w:rPr>
        <w:t xml:space="preserve"> мероприятия в год;</w:t>
      </w:r>
    </w:p>
    <w:p w14:paraId="00A04A7D" w14:textId="77777777" w:rsidR="001E58FF" w:rsidRPr="006314D0" w:rsidRDefault="00812BB3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 xml:space="preserve">- </w:t>
      </w:r>
      <w:r w:rsidR="001E58FF" w:rsidRPr="006314D0">
        <w:rPr>
          <w:sz w:val="28"/>
          <w:szCs w:val="28"/>
        </w:rPr>
        <w:t>оказание финансовой поддержки молодежным организациям, осуществляемой путем предоставления субсидий в пределах финансовых средств, предусмотре</w:t>
      </w:r>
      <w:r w:rsidR="001C3562" w:rsidRPr="006314D0">
        <w:rPr>
          <w:sz w:val="28"/>
          <w:szCs w:val="28"/>
        </w:rPr>
        <w:t>нных на эти цели в бюджете</w:t>
      </w:r>
      <w:r w:rsidR="00BC0C72" w:rsidRPr="006314D0">
        <w:rPr>
          <w:sz w:val="28"/>
          <w:szCs w:val="28"/>
        </w:rPr>
        <w:t xml:space="preserve"> Темниковского</w:t>
      </w:r>
      <w:r w:rsidR="005612FB">
        <w:rPr>
          <w:sz w:val="28"/>
          <w:szCs w:val="28"/>
        </w:rPr>
        <w:t xml:space="preserve"> </w:t>
      </w:r>
      <w:r w:rsidR="001E58FF" w:rsidRPr="006314D0">
        <w:rPr>
          <w:sz w:val="28"/>
          <w:szCs w:val="28"/>
        </w:rPr>
        <w:t>муниципального района;</w:t>
      </w:r>
    </w:p>
    <w:p w14:paraId="20563E3B" w14:textId="77777777" w:rsidR="00261041" w:rsidRPr="006314D0" w:rsidRDefault="00812BB3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 xml:space="preserve">- </w:t>
      </w:r>
      <w:r w:rsidR="001E58FF" w:rsidRPr="006314D0">
        <w:rPr>
          <w:sz w:val="28"/>
          <w:szCs w:val="28"/>
        </w:rPr>
        <w:t xml:space="preserve">оказание имущественной поддержки молодежным организациям и объединениям путем фактического </w:t>
      </w:r>
      <w:r w:rsidR="006314D0">
        <w:rPr>
          <w:sz w:val="28"/>
          <w:szCs w:val="28"/>
        </w:rPr>
        <w:t xml:space="preserve">использования </w:t>
      </w:r>
      <w:r w:rsidR="001E58FF" w:rsidRPr="006314D0">
        <w:rPr>
          <w:sz w:val="28"/>
          <w:szCs w:val="28"/>
        </w:rPr>
        <w:t xml:space="preserve">муниципальным имуществом </w:t>
      </w:r>
      <w:r w:rsidR="00594A94" w:rsidRPr="006314D0">
        <w:rPr>
          <w:sz w:val="28"/>
          <w:szCs w:val="28"/>
        </w:rPr>
        <w:t xml:space="preserve">(помещениями), </w:t>
      </w:r>
      <w:r w:rsidR="001C3562" w:rsidRPr="006314D0">
        <w:rPr>
          <w:sz w:val="28"/>
          <w:szCs w:val="28"/>
        </w:rPr>
        <w:t xml:space="preserve">которое находиться в казне </w:t>
      </w:r>
      <w:r w:rsidR="00BC0C72" w:rsidRPr="006314D0">
        <w:rPr>
          <w:sz w:val="28"/>
          <w:szCs w:val="28"/>
        </w:rPr>
        <w:t xml:space="preserve">Темниковского </w:t>
      </w:r>
      <w:r w:rsidR="00594A94" w:rsidRPr="006314D0">
        <w:rPr>
          <w:sz w:val="28"/>
          <w:szCs w:val="28"/>
        </w:rPr>
        <w:t>муниципального района, в оперативном управлении или хозяйственном введении муниципальных учреждений и предприятий.</w:t>
      </w:r>
    </w:p>
    <w:p w14:paraId="279E2658" w14:textId="77777777" w:rsidR="000414A2" w:rsidRPr="006314D0" w:rsidRDefault="000414A2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lastRenderedPageBreak/>
        <w:t xml:space="preserve">Перечень целевых показателей </w:t>
      </w:r>
      <w:r w:rsidR="00CC0A45" w:rsidRPr="006314D0">
        <w:rPr>
          <w:sz w:val="28"/>
          <w:szCs w:val="28"/>
        </w:rPr>
        <w:t>представлены в</w:t>
      </w:r>
      <w:r w:rsidRPr="006314D0">
        <w:rPr>
          <w:sz w:val="28"/>
          <w:szCs w:val="28"/>
        </w:rPr>
        <w:t xml:space="preserve"> приложении 1 Программы.</w:t>
      </w:r>
    </w:p>
    <w:p w14:paraId="7931B2D4" w14:textId="77777777" w:rsidR="00D67F53" w:rsidRDefault="00D67F53" w:rsidP="00E1585E">
      <w:pPr>
        <w:widowControl w:val="0"/>
        <w:ind w:firstLine="709"/>
        <w:jc w:val="center"/>
        <w:rPr>
          <w:b/>
          <w:sz w:val="28"/>
          <w:szCs w:val="28"/>
        </w:rPr>
      </w:pPr>
    </w:p>
    <w:p w14:paraId="02A661B3" w14:textId="77777777" w:rsidR="00261041" w:rsidRPr="006314D0" w:rsidRDefault="00812BB3" w:rsidP="00E1585E">
      <w:pPr>
        <w:widowControl w:val="0"/>
        <w:ind w:firstLine="709"/>
        <w:jc w:val="center"/>
        <w:rPr>
          <w:sz w:val="28"/>
          <w:szCs w:val="28"/>
        </w:rPr>
      </w:pPr>
      <w:r w:rsidRPr="006314D0">
        <w:rPr>
          <w:b/>
          <w:sz w:val="28"/>
          <w:szCs w:val="28"/>
        </w:rPr>
        <w:t>7</w:t>
      </w:r>
      <w:r w:rsidR="00594A94" w:rsidRPr="006314D0">
        <w:rPr>
          <w:b/>
          <w:sz w:val="28"/>
          <w:szCs w:val="28"/>
        </w:rPr>
        <w:t xml:space="preserve">. </w:t>
      </w:r>
      <w:r w:rsidRPr="006314D0">
        <w:rPr>
          <w:b/>
          <w:sz w:val="28"/>
          <w:szCs w:val="28"/>
        </w:rPr>
        <w:t>Р</w:t>
      </w:r>
      <w:r w:rsidR="00594A94" w:rsidRPr="006314D0">
        <w:rPr>
          <w:b/>
          <w:sz w:val="28"/>
          <w:szCs w:val="28"/>
        </w:rPr>
        <w:t>есурсн</w:t>
      </w:r>
      <w:r w:rsidRPr="006314D0">
        <w:rPr>
          <w:b/>
          <w:sz w:val="28"/>
          <w:szCs w:val="28"/>
        </w:rPr>
        <w:t>ое</w:t>
      </w:r>
      <w:r w:rsidR="00594A94" w:rsidRPr="006314D0">
        <w:rPr>
          <w:b/>
          <w:sz w:val="28"/>
          <w:szCs w:val="28"/>
        </w:rPr>
        <w:t xml:space="preserve"> обеспечени</w:t>
      </w:r>
      <w:r w:rsidRPr="006314D0">
        <w:rPr>
          <w:b/>
          <w:sz w:val="28"/>
          <w:szCs w:val="28"/>
        </w:rPr>
        <w:t>е</w:t>
      </w:r>
      <w:r w:rsidR="005612FB">
        <w:rPr>
          <w:b/>
          <w:sz w:val="28"/>
          <w:szCs w:val="28"/>
        </w:rPr>
        <w:t xml:space="preserve"> </w:t>
      </w:r>
      <w:r w:rsidRPr="006314D0">
        <w:rPr>
          <w:b/>
          <w:sz w:val="28"/>
          <w:szCs w:val="28"/>
        </w:rPr>
        <w:t>Программы</w:t>
      </w:r>
    </w:p>
    <w:p w14:paraId="43FEB079" w14:textId="77777777" w:rsidR="00C3098D" w:rsidRPr="00C3098D" w:rsidRDefault="00C3098D" w:rsidP="00C3098D">
      <w:pPr>
        <w:widowControl w:val="0"/>
        <w:ind w:firstLine="709"/>
        <w:rPr>
          <w:sz w:val="28"/>
          <w:szCs w:val="28"/>
        </w:rPr>
      </w:pPr>
      <w:r w:rsidRPr="00C3098D">
        <w:rPr>
          <w:sz w:val="28"/>
          <w:szCs w:val="28"/>
        </w:rPr>
        <w:t>Программа будет финансироваться за счет средств бюджета Темниковского муниципального района.</w:t>
      </w:r>
    </w:p>
    <w:p w14:paraId="1CC4DE64" w14:textId="7B036E37" w:rsidR="00C3098D" w:rsidRPr="00C3098D" w:rsidRDefault="00C3098D" w:rsidP="00C3098D">
      <w:pPr>
        <w:widowControl w:val="0"/>
        <w:ind w:firstLine="709"/>
        <w:rPr>
          <w:sz w:val="28"/>
          <w:szCs w:val="28"/>
        </w:rPr>
      </w:pPr>
      <w:r w:rsidRPr="00C3098D">
        <w:rPr>
          <w:sz w:val="28"/>
          <w:szCs w:val="28"/>
        </w:rPr>
        <w:t>Общий объем</w:t>
      </w:r>
      <w:r w:rsidR="003330D2">
        <w:rPr>
          <w:sz w:val="28"/>
          <w:szCs w:val="28"/>
        </w:rPr>
        <w:t xml:space="preserve"> финансирования Программы в 2024-2027</w:t>
      </w:r>
      <w:r w:rsidR="0020234F">
        <w:rPr>
          <w:sz w:val="28"/>
          <w:szCs w:val="28"/>
        </w:rPr>
        <w:t xml:space="preserve"> гг. составит 1</w:t>
      </w:r>
      <w:r w:rsidR="00905B9F">
        <w:rPr>
          <w:sz w:val="28"/>
          <w:szCs w:val="28"/>
        </w:rPr>
        <w:t>93,7</w:t>
      </w:r>
      <w:r w:rsidRPr="00C3098D">
        <w:rPr>
          <w:sz w:val="28"/>
          <w:szCs w:val="28"/>
        </w:rPr>
        <w:t xml:space="preserve"> тыс. руб., в том числе по годам:</w:t>
      </w:r>
    </w:p>
    <w:p w14:paraId="00DD8EE6" w14:textId="10F4EE6B" w:rsidR="00C3098D" w:rsidRPr="00C3098D" w:rsidRDefault="003330D2" w:rsidP="00C3098D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2024 г. – 2</w:t>
      </w:r>
      <w:r w:rsidR="000B2CC4">
        <w:rPr>
          <w:sz w:val="28"/>
          <w:szCs w:val="28"/>
        </w:rPr>
        <w:t>9,0</w:t>
      </w:r>
      <w:r w:rsidR="00C3098D" w:rsidRPr="00C3098D">
        <w:rPr>
          <w:sz w:val="28"/>
          <w:szCs w:val="28"/>
        </w:rPr>
        <w:t xml:space="preserve"> тыс. руб.;</w:t>
      </w:r>
    </w:p>
    <w:p w14:paraId="4EBFAFCC" w14:textId="35FD857D" w:rsidR="00C3098D" w:rsidRPr="00C3098D" w:rsidRDefault="003330D2" w:rsidP="00C3098D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2025 г. – 53,5</w:t>
      </w:r>
      <w:r w:rsidR="00C3098D" w:rsidRPr="00C3098D">
        <w:rPr>
          <w:sz w:val="28"/>
          <w:szCs w:val="28"/>
        </w:rPr>
        <w:t xml:space="preserve"> тыс. руб.;</w:t>
      </w:r>
    </w:p>
    <w:p w14:paraId="2AC7FF53" w14:textId="04E6B0E3" w:rsidR="00C3098D" w:rsidRDefault="00C3098D" w:rsidP="00C3098D">
      <w:pPr>
        <w:widowControl w:val="0"/>
        <w:ind w:firstLine="709"/>
        <w:rPr>
          <w:sz w:val="28"/>
          <w:szCs w:val="28"/>
        </w:rPr>
      </w:pPr>
      <w:r w:rsidRPr="00C3098D">
        <w:rPr>
          <w:sz w:val="28"/>
          <w:szCs w:val="28"/>
        </w:rPr>
        <w:t>2026 г. – 55,6 тыс. руб.</w:t>
      </w:r>
      <w:r w:rsidR="003330D2">
        <w:rPr>
          <w:sz w:val="28"/>
          <w:szCs w:val="28"/>
        </w:rPr>
        <w:t>;</w:t>
      </w:r>
    </w:p>
    <w:p w14:paraId="211CA638" w14:textId="7791A1AE" w:rsidR="003330D2" w:rsidRPr="00C3098D" w:rsidRDefault="003330D2" w:rsidP="00C3098D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2027 г. – 55,6 тыс. руб.</w:t>
      </w:r>
    </w:p>
    <w:p w14:paraId="559AECC4" w14:textId="77777777" w:rsidR="00C3098D" w:rsidRDefault="00C3098D" w:rsidP="00C3098D">
      <w:pPr>
        <w:widowControl w:val="0"/>
        <w:ind w:firstLine="709"/>
        <w:jc w:val="both"/>
        <w:rPr>
          <w:sz w:val="28"/>
          <w:szCs w:val="28"/>
        </w:rPr>
      </w:pPr>
      <w:r w:rsidRPr="00C3098D">
        <w:rPr>
          <w:sz w:val="28"/>
          <w:szCs w:val="28"/>
        </w:rPr>
        <w:t>Предложения по финансированию Программ</w:t>
      </w:r>
      <w:r>
        <w:rPr>
          <w:sz w:val="28"/>
          <w:szCs w:val="28"/>
        </w:rPr>
        <w:t xml:space="preserve">ы за счет средств бюджетов всех </w:t>
      </w:r>
      <w:r w:rsidRPr="00C3098D">
        <w:rPr>
          <w:sz w:val="28"/>
          <w:szCs w:val="28"/>
        </w:rPr>
        <w:t>уровней носят прогнозный характер и ежегодно подлежат уточнению в установленном порядке при формировании бюджетов на очередной год и плановый период.</w:t>
      </w:r>
    </w:p>
    <w:p w14:paraId="3379FE56" w14:textId="77777777" w:rsidR="00717220" w:rsidRDefault="00717220" w:rsidP="00C3098D">
      <w:pPr>
        <w:widowControl w:val="0"/>
        <w:ind w:firstLine="709"/>
        <w:jc w:val="center"/>
        <w:rPr>
          <w:b/>
          <w:sz w:val="28"/>
          <w:szCs w:val="28"/>
        </w:rPr>
      </w:pPr>
      <w:r w:rsidRPr="00B41C9F">
        <w:rPr>
          <w:b/>
          <w:sz w:val="28"/>
          <w:szCs w:val="28"/>
        </w:rPr>
        <w:t xml:space="preserve">8. </w:t>
      </w:r>
      <w:r w:rsidR="00B41C9F" w:rsidRPr="00B41C9F">
        <w:rPr>
          <w:b/>
          <w:sz w:val="28"/>
          <w:szCs w:val="28"/>
        </w:rPr>
        <w:t>Риски Программы</w:t>
      </w:r>
    </w:p>
    <w:p w14:paraId="6A1EE8A1" w14:textId="77777777" w:rsidR="00717220" w:rsidRPr="00717220" w:rsidRDefault="00717220" w:rsidP="00E1585E">
      <w:pPr>
        <w:widowControl w:val="0"/>
        <w:ind w:firstLine="709"/>
        <w:jc w:val="both"/>
        <w:rPr>
          <w:sz w:val="28"/>
          <w:szCs w:val="28"/>
        </w:rPr>
      </w:pPr>
      <w:r w:rsidRPr="00717220">
        <w:rPr>
          <w:sz w:val="28"/>
          <w:szCs w:val="28"/>
        </w:rPr>
        <w:t xml:space="preserve">     Реализация программных мероприятий связана с определенными рисками (угрозами): </w:t>
      </w:r>
    </w:p>
    <w:p w14:paraId="3ECF5BF4" w14:textId="77777777" w:rsidR="00717220" w:rsidRPr="00717220" w:rsidRDefault="00717220" w:rsidP="00E1585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717220">
        <w:rPr>
          <w:sz w:val="28"/>
          <w:szCs w:val="28"/>
        </w:rPr>
        <w:t>инансирование Программы не в полном объеме повлечёт за собой невып</w:t>
      </w:r>
      <w:r w:rsidR="00C31B49">
        <w:rPr>
          <w:sz w:val="28"/>
          <w:szCs w:val="28"/>
        </w:rPr>
        <w:t>олнение программных мероприятий;</w:t>
      </w:r>
    </w:p>
    <w:p w14:paraId="340775F6" w14:textId="77777777" w:rsidR="00717220" w:rsidRPr="00717220" w:rsidRDefault="00717220" w:rsidP="00E1585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17220">
        <w:rPr>
          <w:sz w:val="28"/>
          <w:szCs w:val="28"/>
        </w:rPr>
        <w:t>рганизационные риски, связанные с ошибками управления реализации Программы</w:t>
      </w:r>
      <w:r w:rsidR="00C31B49">
        <w:rPr>
          <w:sz w:val="28"/>
          <w:szCs w:val="28"/>
        </w:rPr>
        <w:t>;</w:t>
      </w:r>
    </w:p>
    <w:p w14:paraId="1D451B70" w14:textId="77777777" w:rsidR="00717220" w:rsidRPr="00717220" w:rsidRDefault="00717220" w:rsidP="00E1585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717220">
        <w:rPr>
          <w:sz w:val="28"/>
          <w:szCs w:val="28"/>
        </w:rPr>
        <w:t>озможное изменение федерального и республиканского законодательства.</w:t>
      </w:r>
    </w:p>
    <w:p w14:paraId="7F3A4C95" w14:textId="77777777" w:rsidR="00717220" w:rsidRPr="00717220" w:rsidRDefault="00717220" w:rsidP="00E1585E">
      <w:pPr>
        <w:widowControl w:val="0"/>
        <w:ind w:firstLine="709"/>
        <w:jc w:val="both"/>
        <w:rPr>
          <w:sz w:val="28"/>
          <w:szCs w:val="28"/>
        </w:rPr>
      </w:pPr>
      <w:r w:rsidRPr="00717220">
        <w:rPr>
          <w:sz w:val="28"/>
          <w:szCs w:val="28"/>
        </w:rPr>
        <w:t xml:space="preserve"> Меры по управлению рисками:</w:t>
      </w:r>
    </w:p>
    <w:p w14:paraId="7A98F978" w14:textId="77777777" w:rsidR="00717220" w:rsidRPr="00717220" w:rsidRDefault="00717220" w:rsidP="00E1585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17220">
        <w:rPr>
          <w:sz w:val="28"/>
          <w:szCs w:val="28"/>
        </w:rPr>
        <w:t>пределение приоритетных направлений реализации Программы, оперативное внесение корректировок;</w:t>
      </w:r>
    </w:p>
    <w:p w14:paraId="59A76ED9" w14:textId="77777777" w:rsidR="00717220" w:rsidRPr="00717220" w:rsidRDefault="00717220" w:rsidP="00E1585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17220">
        <w:rPr>
          <w:sz w:val="28"/>
          <w:szCs w:val="28"/>
        </w:rPr>
        <w:t>перативное внесение изменений в действующие правовые акты или принятие новых правовых актов, касающихся сферы действий данной Программы;</w:t>
      </w:r>
    </w:p>
    <w:p w14:paraId="07545739" w14:textId="77777777" w:rsidR="00717220" w:rsidRPr="00717220" w:rsidRDefault="00717220" w:rsidP="00E1585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717220">
        <w:rPr>
          <w:sz w:val="28"/>
          <w:szCs w:val="28"/>
        </w:rPr>
        <w:t>ткрытость и прозрачность планов мероприятий и практических действий, информационное сопровождение Программы.</w:t>
      </w:r>
    </w:p>
    <w:p w14:paraId="49A2D7C2" w14:textId="77777777" w:rsidR="00717220" w:rsidRPr="00717220" w:rsidRDefault="00717220" w:rsidP="00E1585E">
      <w:pPr>
        <w:widowControl w:val="0"/>
        <w:ind w:firstLine="709"/>
        <w:jc w:val="both"/>
        <w:rPr>
          <w:sz w:val="28"/>
          <w:szCs w:val="28"/>
        </w:rPr>
      </w:pPr>
      <w:r w:rsidRPr="00717220">
        <w:rPr>
          <w:sz w:val="28"/>
          <w:szCs w:val="28"/>
        </w:rPr>
        <w:t xml:space="preserve">      Управление рисками будет осуществлят</w:t>
      </w:r>
      <w:r w:rsidR="00551214">
        <w:rPr>
          <w:sz w:val="28"/>
          <w:szCs w:val="28"/>
        </w:rPr>
        <w:t>ь</w:t>
      </w:r>
      <w:r w:rsidRPr="00717220">
        <w:rPr>
          <w:sz w:val="28"/>
          <w:szCs w:val="28"/>
        </w:rPr>
        <w:t>ся на основе: системати</w:t>
      </w:r>
      <w:r w:rsidR="00C31B49">
        <w:rPr>
          <w:sz w:val="28"/>
          <w:szCs w:val="28"/>
        </w:rPr>
        <w:t>ческого мониторинга реализации П</w:t>
      </w:r>
      <w:r w:rsidRPr="00717220">
        <w:rPr>
          <w:sz w:val="28"/>
          <w:szCs w:val="28"/>
        </w:rPr>
        <w:t>рограммы, осуществления мер по предупреждению и снижению их негативного воздействия.</w:t>
      </w:r>
    </w:p>
    <w:p w14:paraId="073C1435" w14:textId="77777777" w:rsidR="00F03A1A" w:rsidRPr="006314D0" w:rsidRDefault="00717220" w:rsidP="00E1585E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03A1A" w:rsidRPr="006314D0">
        <w:rPr>
          <w:b/>
          <w:sz w:val="28"/>
          <w:szCs w:val="28"/>
        </w:rPr>
        <w:t>.</w:t>
      </w:r>
      <w:r w:rsidR="006C56BD">
        <w:rPr>
          <w:b/>
          <w:sz w:val="28"/>
          <w:szCs w:val="28"/>
        </w:rPr>
        <w:t xml:space="preserve"> </w:t>
      </w:r>
      <w:r w:rsidR="00812BB3" w:rsidRPr="006314D0">
        <w:rPr>
          <w:b/>
          <w:sz w:val="28"/>
          <w:szCs w:val="28"/>
        </w:rPr>
        <w:t>Эффективность реализации Программы</w:t>
      </w:r>
    </w:p>
    <w:p w14:paraId="26DFE9DB" w14:textId="77777777" w:rsidR="003B4B12" w:rsidRPr="006314D0" w:rsidRDefault="00F03A1A" w:rsidP="00E1585E">
      <w:pPr>
        <w:widowControl w:val="0"/>
        <w:ind w:firstLine="709"/>
        <w:jc w:val="both"/>
        <w:rPr>
          <w:b/>
          <w:sz w:val="28"/>
          <w:szCs w:val="28"/>
        </w:rPr>
      </w:pPr>
      <w:r w:rsidRPr="006314D0">
        <w:rPr>
          <w:sz w:val="28"/>
          <w:szCs w:val="28"/>
        </w:rPr>
        <w:t xml:space="preserve">Программа способствует созданию благоприятных условий для развития молодежных инициатив и повышения активности молодежи района </w:t>
      </w:r>
      <w:r w:rsidR="00A46CB1" w:rsidRPr="006314D0">
        <w:rPr>
          <w:sz w:val="28"/>
          <w:szCs w:val="28"/>
        </w:rPr>
        <w:t>в решении общественно-значимых вопросов.</w:t>
      </w:r>
    </w:p>
    <w:p w14:paraId="771B3DAA" w14:textId="77777777" w:rsidR="00141D59" w:rsidRPr="006314D0" w:rsidRDefault="00A46CB1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 xml:space="preserve">Оценка эффективности реализации </w:t>
      </w:r>
      <w:r w:rsidR="00812BB3" w:rsidRPr="006314D0">
        <w:rPr>
          <w:sz w:val="28"/>
          <w:szCs w:val="28"/>
        </w:rPr>
        <w:t>П</w:t>
      </w:r>
      <w:r w:rsidRPr="006314D0">
        <w:rPr>
          <w:sz w:val="28"/>
          <w:szCs w:val="28"/>
        </w:rPr>
        <w:t xml:space="preserve">рограммы будет проводиться с использованием показателей выполнения </w:t>
      </w:r>
      <w:r w:rsidR="00812BB3" w:rsidRPr="006314D0">
        <w:rPr>
          <w:sz w:val="28"/>
          <w:szCs w:val="28"/>
        </w:rPr>
        <w:t>П</w:t>
      </w:r>
      <w:r w:rsidRPr="006314D0">
        <w:rPr>
          <w:sz w:val="28"/>
          <w:szCs w:val="28"/>
        </w:rPr>
        <w:t>рограммы, мониторинг</w:t>
      </w:r>
      <w:r w:rsidR="00812BB3" w:rsidRPr="006314D0">
        <w:rPr>
          <w:sz w:val="28"/>
          <w:szCs w:val="28"/>
        </w:rPr>
        <w:t>а</w:t>
      </w:r>
      <w:r w:rsidRPr="006314D0">
        <w:rPr>
          <w:sz w:val="28"/>
          <w:szCs w:val="28"/>
        </w:rPr>
        <w:t xml:space="preserve"> и </w:t>
      </w:r>
      <w:r w:rsidR="00CC0A45" w:rsidRPr="006314D0">
        <w:rPr>
          <w:sz w:val="28"/>
          <w:szCs w:val="28"/>
        </w:rPr>
        <w:t>оценки степени достижения целевых значений,</w:t>
      </w:r>
      <w:r w:rsidR="008357BA" w:rsidRPr="006314D0">
        <w:rPr>
          <w:sz w:val="28"/>
          <w:szCs w:val="28"/>
        </w:rPr>
        <w:t xml:space="preserve"> которы</w:t>
      </w:r>
      <w:r w:rsidR="00812BB3" w:rsidRPr="006314D0">
        <w:rPr>
          <w:sz w:val="28"/>
          <w:szCs w:val="28"/>
        </w:rPr>
        <w:t>е</w:t>
      </w:r>
      <w:r w:rsidR="008357BA" w:rsidRPr="006314D0">
        <w:rPr>
          <w:sz w:val="28"/>
          <w:szCs w:val="28"/>
        </w:rPr>
        <w:t xml:space="preserve"> позволяю</w:t>
      </w:r>
      <w:r w:rsidRPr="006314D0">
        <w:rPr>
          <w:sz w:val="28"/>
          <w:szCs w:val="28"/>
        </w:rPr>
        <w:t>т</w:t>
      </w:r>
      <w:r w:rsidR="008357BA" w:rsidRPr="006314D0">
        <w:rPr>
          <w:sz w:val="28"/>
          <w:szCs w:val="28"/>
        </w:rPr>
        <w:t xml:space="preserve"> проанализировать ход выполнения </w:t>
      </w:r>
      <w:r w:rsidR="00812BB3" w:rsidRPr="006314D0">
        <w:rPr>
          <w:sz w:val="28"/>
          <w:szCs w:val="28"/>
        </w:rPr>
        <w:t>П</w:t>
      </w:r>
      <w:r w:rsidR="008357BA" w:rsidRPr="006314D0">
        <w:rPr>
          <w:sz w:val="28"/>
          <w:szCs w:val="28"/>
        </w:rPr>
        <w:t xml:space="preserve">рограммы и выработать правильное управленческое решение. Оценка эффективности </w:t>
      </w:r>
      <w:r w:rsidR="00812BB3" w:rsidRPr="006314D0">
        <w:rPr>
          <w:sz w:val="28"/>
          <w:szCs w:val="28"/>
        </w:rPr>
        <w:t>П</w:t>
      </w:r>
      <w:r w:rsidR="008357BA" w:rsidRPr="006314D0">
        <w:rPr>
          <w:sz w:val="28"/>
          <w:szCs w:val="28"/>
        </w:rPr>
        <w:t xml:space="preserve">рограммы будет ежегодно производиться на основе использования системы целевых индикаторов, которая обеспечит мониторинг ситуации в сфере молодежной политики за оцениваемый период с целью уточнения задач и </w:t>
      </w:r>
      <w:r w:rsidR="00C31B49">
        <w:rPr>
          <w:sz w:val="28"/>
          <w:szCs w:val="28"/>
        </w:rPr>
        <w:lastRenderedPageBreak/>
        <w:t>мероприятий П</w:t>
      </w:r>
      <w:r w:rsidR="00141D59" w:rsidRPr="006314D0">
        <w:rPr>
          <w:sz w:val="28"/>
          <w:szCs w:val="28"/>
        </w:rPr>
        <w:t>рограммы.</w:t>
      </w:r>
    </w:p>
    <w:p w14:paraId="6B198B0E" w14:textId="77777777" w:rsidR="00141D59" w:rsidRPr="006314D0" w:rsidRDefault="00141D59" w:rsidP="00E1585E">
      <w:pPr>
        <w:widowControl w:val="0"/>
        <w:ind w:firstLine="709"/>
        <w:jc w:val="both"/>
        <w:rPr>
          <w:sz w:val="28"/>
          <w:szCs w:val="28"/>
        </w:rPr>
      </w:pPr>
      <w:r w:rsidRPr="006314D0">
        <w:rPr>
          <w:sz w:val="28"/>
          <w:szCs w:val="28"/>
        </w:rPr>
        <w:t xml:space="preserve">При оценке эффективности </w:t>
      </w:r>
      <w:r w:rsidR="00812BB3" w:rsidRPr="006314D0">
        <w:rPr>
          <w:sz w:val="28"/>
          <w:szCs w:val="28"/>
        </w:rPr>
        <w:t>П</w:t>
      </w:r>
      <w:r w:rsidRPr="006314D0">
        <w:rPr>
          <w:sz w:val="28"/>
          <w:szCs w:val="28"/>
        </w:rPr>
        <w:t xml:space="preserve">рограммы будут сравниваться текущие значения целевых индикаторов, со значениями, установленными </w:t>
      </w:r>
      <w:r w:rsidR="00812BB3" w:rsidRPr="006314D0">
        <w:rPr>
          <w:sz w:val="28"/>
          <w:szCs w:val="28"/>
        </w:rPr>
        <w:t>П</w:t>
      </w:r>
      <w:r w:rsidRPr="006314D0">
        <w:rPr>
          <w:sz w:val="28"/>
          <w:szCs w:val="28"/>
        </w:rPr>
        <w:t>рограммой на соответствующий отчетный год.</w:t>
      </w:r>
    </w:p>
    <w:p w14:paraId="4DF8924B" w14:textId="77777777" w:rsidR="00B41C9F" w:rsidRPr="00B41C9F" w:rsidRDefault="00B41C9F" w:rsidP="00E1585E">
      <w:pPr>
        <w:widowControl w:val="0"/>
        <w:ind w:firstLine="709"/>
        <w:jc w:val="center"/>
        <w:rPr>
          <w:b/>
          <w:sz w:val="28"/>
          <w:szCs w:val="28"/>
        </w:rPr>
      </w:pPr>
      <w:r w:rsidRPr="00B41C9F"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 xml:space="preserve"> Механизм реализации Программы</w:t>
      </w:r>
    </w:p>
    <w:p w14:paraId="54112AFA" w14:textId="77777777" w:rsidR="008506F0" w:rsidRPr="0005601E" w:rsidRDefault="008506F0" w:rsidP="00E1585E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601E"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е</w:t>
      </w:r>
      <w:r w:rsidRPr="0005601E">
        <w:rPr>
          <w:rFonts w:ascii="Times New Roman" w:hAnsi="Times New Roman"/>
          <w:sz w:val="28"/>
          <w:szCs w:val="28"/>
        </w:rPr>
        <w:t xml:space="preserve"> по социальной работе администрации </w:t>
      </w:r>
      <w:r>
        <w:rPr>
          <w:rFonts w:ascii="Times New Roman" w:hAnsi="Times New Roman"/>
          <w:sz w:val="28"/>
          <w:szCs w:val="28"/>
        </w:rPr>
        <w:t>Темников</w:t>
      </w:r>
      <w:r w:rsidRPr="0005601E">
        <w:rPr>
          <w:rFonts w:ascii="Times New Roman" w:hAnsi="Times New Roman"/>
          <w:sz w:val="28"/>
          <w:szCs w:val="28"/>
        </w:rPr>
        <w:t>ского муниципального района:</w:t>
      </w:r>
    </w:p>
    <w:p w14:paraId="31AA8998" w14:textId="77777777" w:rsidR="008506F0" w:rsidRPr="0005601E" w:rsidRDefault="008506F0" w:rsidP="00E1585E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601E">
        <w:rPr>
          <w:rFonts w:ascii="Times New Roman" w:hAnsi="Times New Roman"/>
          <w:sz w:val="28"/>
          <w:szCs w:val="28"/>
        </w:rPr>
        <w:t>• обеспечивает принятие необходимых правовых актов, постановлений, методических рекомендаций;</w:t>
      </w:r>
    </w:p>
    <w:p w14:paraId="766D5EB6" w14:textId="77777777" w:rsidR="008506F0" w:rsidRPr="0005601E" w:rsidRDefault="008506F0" w:rsidP="00E1585E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601E">
        <w:rPr>
          <w:rFonts w:ascii="Times New Roman" w:hAnsi="Times New Roman"/>
          <w:sz w:val="28"/>
          <w:szCs w:val="28"/>
        </w:rPr>
        <w:t xml:space="preserve">• выносит на рассмотрение главе </w:t>
      </w:r>
      <w:r>
        <w:rPr>
          <w:rFonts w:ascii="Times New Roman" w:hAnsi="Times New Roman"/>
          <w:sz w:val="28"/>
          <w:szCs w:val="28"/>
        </w:rPr>
        <w:t>Темников</w:t>
      </w:r>
      <w:r w:rsidRPr="0005601E">
        <w:rPr>
          <w:rFonts w:ascii="Times New Roman" w:hAnsi="Times New Roman"/>
          <w:sz w:val="28"/>
          <w:szCs w:val="28"/>
        </w:rPr>
        <w:t>ского муниципального района, совещания при заместителе главы района, курирующего отрасль, актуальные вопросы развития молодежной политики;</w:t>
      </w:r>
    </w:p>
    <w:p w14:paraId="5CD76BCB" w14:textId="77777777" w:rsidR="008506F0" w:rsidRPr="0005601E" w:rsidRDefault="008506F0" w:rsidP="00E1585E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601E">
        <w:rPr>
          <w:rFonts w:ascii="Times New Roman" w:hAnsi="Times New Roman"/>
          <w:sz w:val="28"/>
          <w:szCs w:val="28"/>
        </w:rPr>
        <w:t>• осуществляет мониторинг реализации Программы;</w:t>
      </w:r>
    </w:p>
    <w:p w14:paraId="4F4F385E" w14:textId="77777777" w:rsidR="008506F0" w:rsidRPr="0005601E" w:rsidRDefault="00023802" w:rsidP="00E1585E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 w:rsidR="008506F0" w:rsidRPr="0005601E">
        <w:rPr>
          <w:rFonts w:ascii="Times New Roman" w:hAnsi="Times New Roman"/>
          <w:sz w:val="28"/>
          <w:szCs w:val="28"/>
        </w:rPr>
        <w:t xml:space="preserve">осуществляет взаимодействие со структурными подразделениями администрации </w:t>
      </w:r>
      <w:r w:rsidR="008506F0">
        <w:rPr>
          <w:rFonts w:ascii="Times New Roman" w:hAnsi="Times New Roman"/>
          <w:sz w:val="28"/>
          <w:szCs w:val="28"/>
        </w:rPr>
        <w:t>Темников</w:t>
      </w:r>
      <w:r w:rsidR="008506F0" w:rsidRPr="0005601E">
        <w:rPr>
          <w:rFonts w:ascii="Times New Roman" w:hAnsi="Times New Roman"/>
          <w:sz w:val="28"/>
          <w:szCs w:val="28"/>
        </w:rPr>
        <w:t xml:space="preserve">ского муниципального района, администрациями городского поселения, сельских поселений </w:t>
      </w:r>
      <w:r w:rsidR="008506F0">
        <w:rPr>
          <w:rFonts w:ascii="Times New Roman" w:hAnsi="Times New Roman"/>
          <w:sz w:val="28"/>
          <w:szCs w:val="28"/>
        </w:rPr>
        <w:t>Темников</w:t>
      </w:r>
      <w:r w:rsidR="008506F0" w:rsidRPr="0005601E">
        <w:rPr>
          <w:rFonts w:ascii="Times New Roman" w:hAnsi="Times New Roman"/>
          <w:sz w:val="28"/>
          <w:szCs w:val="28"/>
        </w:rPr>
        <w:t>ского муниципального района;</w:t>
      </w:r>
    </w:p>
    <w:p w14:paraId="2D323E06" w14:textId="77777777" w:rsidR="008506F0" w:rsidRPr="0005601E" w:rsidRDefault="008506F0" w:rsidP="00E1585E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601E">
        <w:rPr>
          <w:rFonts w:ascii="Times New Roman" w:hAnsi="Times New Roman"/>
          <w:sz w:val="28"/>
          <w:szCs w:val="28"/>
        </w:rPr>
        <w:t xml:space="preserve">• </w:t>
      </w:r>
      <w:r w:rsidR="00CC0A45" w:rsidRPr="0005601E">
        <w:rPr>
          <w:rFonts w:ascii="Times New Roman" w:hAnsi="Times New Roman"/>
          <w:sz w:val="28"/>
          <w:szCs w:val="28"/>
        </w:rPr>
        <w:t>разрабатывает планы</w:t>
      </w:r>
      <w:r w:rsidRPr="0005601E">
        <w:rPr>
          <w:rFonts w:ascii="Times New Roman" w:hAnsi="Times New Roman"/>
          <w:sz w:val="28"/>
          <w:szCs w:val="28"/>
        </w:rPr>
        <w:t xml:space="preserve"> мероприятий в рамках Программы.</w:t>
      </w:r>
    </w:p>
    <w:p w14:paraId="7B8237C7" w14:textId="77777777" w:rsidR="008506F0" w:rsidRDefault="008506F0" w:rsidP="00E1585E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01E">
        <w:rPr>
          <w:rFonts w:ascii="Times New Roman" w:hAnsi="Times New Roman" w:cs="Times New Roman"/>
          <w:sz w:val="28"/>
          <w:szCs w:val="28"/>
        </w:rPr>
        <w:t>•осуществляет ежегодное уточнение целевых показателей и затрат    по    программным    мероприятиям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A2D80F" w14:textId="77777777" w:rsidR="00487C35" w:rsidRDefault="00487C35" w:rsidP="00E1585E">
      <w:pPr>
        <w:pStyle w:val="HTML"/>
        <w:widowControl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35">
        <w:rPr>
          <w:rFonts w:ascii="Times New Roman" w:hAnsi="Times New Roman" w:cs="Times New Roman"/>
          <w:b/>
          <w:sz w:val="28"/>
          <w:szCs w:val="28"/>
        </w:rPr>
        <w:t>11. Прогноз сводных показателей муниципальных заданий по этапам реализации Программы</w:t>
      </w:r>
    </w:p>
    <w:p w14:paraId="7B47A092" w14:textId="77777777" w:rsidR="008A23A2" w:rsidRPr="0005601E" w:rsidRDefault="008A23A2" w:rsidP="00E1585E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601E">
        <w:rPr>
          <w:rFonts w:ascii="Times New Roman" w:hAnsi="Times New Roman"/>
          <w:sz w:val="28"/>
          <w:szCs w:val="28"/>
        </w:rPr>
        <w:t xml:space="preserve">Ожидаемые </w:t>
      </w:r>
      <w:r w:rsidR="008A1DED">
        <w:rPr>
          <w:rFonts w:ascii="Times New Roman" w:hAnsi="Times New Roman"/>
          <w:sz w:val="28"/>
          <w:szCs w:val="28"/>
        </w:rPr>
        <w:t>конечные результаты реализации П</w:t>
      </w:r>
      <w:r w:rsidRPr="0005601E">
        <w:rPr>
          <w:rFonts w:ascii="Times New Roman" w:hAnsi="Times New Roman"/>
          <w:sz w:val="28"/>
          <w:szCs w:val="28"/>
        </w:rPr>
        <w:t>рограммы характеризуются улучшением количественных и качественных показателей в сфере молодежной политики</w:t>
      </w:r>
      <w:r>
        <w:rPr>
          <w:rFonts w:ascii="Times New Roman" w:hAnsi="Times New Roman"/>
          <w:sz w:val="28"/>
          <w:szCs w:val="28"/>
        </w:rPr>
        <w:t>.</w:t>
      </w:r>
    </w:p>
    <w:p w14:paraId="05E7FB2D" w14:textId="77777777" w:rsidR="008A23A2" w:rsidRPr="0005601E" w:rsidRDefault="008A23A2" w:rsidP="00E1585E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601E">
        <w:rPr>
          <w:rFonts w:ascii="Times New Roman" w:hAnsi="Times New Roman"/>
          <w:sz w:val="28"/>
          <w:szCs w:val="28"/>
        </w:rPr>
        <w:t>Осн</w:t>
      </w:r>
      <w:r w:rsidR="008A1DED">
        <w:rPr>
          <w:rFonts w:ascii="Times New Roman" w:hAnsi="Times New Roman"/>
          <w:sz w:val="28"/>
          <w:szCs w:val="28"/>
        </w:rPr>
        <w:t>овными ожидаемыми результатами П</w:t>
      </w:r>
      <w:r w:rsidRPr="0005601E">
        <w:rPr>
          <w:rFonts w:ascii="Times New Roman" w:hAnsi="Times New Roman"/>
          <w:sz w:val="28"/>
          <w:szCs w:val="28"/>
        </w:rPr>
        <w:t xml:space="preserve">рограммы являются: </w:t>
      </w:r>
    </w:p>
    <w:p w14:paraId="2F9BA3D2" w14:textId="77777777" w:rsidR="008A23A2" w:rsidRPr="0005601E" w:rsidRDefault="008A23A2" w:rsidP="00E1585E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601E">
        <w:rPr>
          <w:rFonts w:ascii="Times New Roman" w:hAnsi="Times New Roman"/>
          <w:sz w:val="28"/>
          <w:szCs w:val="28"/>
        </w:rPr>
        <w:t xml:space="preserve">совершенствование системы </w:t>
      </w:r>
      <w:r>
        <w:rPr>
          <w:rFonts w:ascii="Times New Roman" w:hAnsi="Times New Roman"/>
          <w:sz w:val="28"/>
          <w:szCs w:val="28"/>
        </w:rPr>
        <w:t>молодежного</w:t>
      </w:r>
      <w:r w:rsidRPr="0005601E">
        <w:rPr>
          <w:rFonts w:ascii="Times New Roman" w:hAnsi="Times New Roman"/>
          <w:sz w:val="28"/>
          <w:szCs w:val="28"/>
        </w:rPr>
        <w:t xml:space="preserve"> воспитания;</w:t>
      </w:r>
    </w:p>
    <w:p w14:paraId="00E88B28" w14:textId="77777777" w:rsidR="008A23A2" w:rsidRPr="0005601E" w:rsidRDefault="008A23A2" w:rsidP="00E1585E">
      <w:pPr>
        <w:pStyle w:val="af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601E">
        <w:rPr>
          <w:rFonts w:ascii="Times New Roman" w:hAnsi="Times New Roman"/>
          <w:sz w:val="28"/>
          <w:szCs w:val="28"/>
        </w:rPr>
        <w:t>рост количества учас</w:t>
      </w:r>
      <w:r>
        <w:rPr>
          <w:rFonts w:ascii="Times New Roman" w:hAnsi="Times New Roman"/>
          <w:sz w:val="28"/>
          <w:szCs w:val="28"/>
        </w:rPr>
        <w:t>тников массовых спортивных и культурных мероприятий;</w:t>
      </w:r>
    </w:p>
    <w:p w14:paraId="742F252A" w14:textId="55EC0CB5" w:rsidR="00812BB3" w:rsidRDefault="008A23A2" w:rsidP="00E1585E">
      <w:pPr>
        <w:widowControl w:val="0"/>
        <w:ind w:firstLine="709"/>
        <w:jc w:val="both"/>
      </w:pPr>
      <w:r w:rsidRPr="0005601E">
        <w:rPr>
          <w:sz w:val="28"/>
          <w:szCs w:val="28"/>
        </w:rPr>
        <w:t xml:space="preserve">увеличение доли </w:t>
      </w:r>
      <w:r w:rsidR="003330D2" w:rsidRPr="0005601E">
        <w:rPr>
          <w:sz w:val="28"/>
          <w:szCs w:val="28"/>
        </w:rPr>
        <w:t>молодых людей,</w:t>
      </w:r>
      <w:r w:rsidRPr="0005601E">
        <w:rPr>
          <w:sz w:val="28"/>
          <w:szCs w:val="28"/>
        </w:rPr>
        <w:t xml:space="preserve"> участвовавших в реализуемых органами и </w:t>
      </w:r>
      <w:r w:rsidR="00CC0A45" w:rsidRPr="0005601E">
        <w:rPr>
          <w:sz w:val="28"/>
          <w:szCs w:val="28"/>
        </w:rPr>
        <w:t>организациями, действующими</w:t>
      </w:r>
      <w:r w:rsidRPr="0005601E">
        <w:rPr>
          <w:sz w:val="28"/>
          <w:szCs w:val="28"/>
        </w:rPr>
        <w:t xml:space="preserve"> в области молодежной политики, проектах и программах поддержки талантливой молодежи.     </w:t>
      </w:r>
    </w:p>
    <w:p w14:paraId="4FB1BFD5" w14:textId="77777777" w:rsidR="00812BB3" w:rsidRDefault="00812BB3" w:rsidP="00E1585E">
      <w:pPr>
        <w:widowControl w:val="0"/>
        <w:ind w:firstLine="709"/>
        <w:jc w:val="both"/>
      </w:pPr>
    </w:p>
    <w:p w14:paraId="71193241" w14:textId="77777777" w:rsidR="00812BB3" w:rsidRDefault="00812BB3" w:rsidP="00E1585E">
      <w:pPr>
        <w:widowControl w:val="0"/>
        <w:ind w:firstLine="709"/>
        <w:jc w:val="both"/>
      </w:pPr>
    </w:p>
    <w:p w14:paraId="6EA9ECAF" w14:textId="77777777" w:rsidR="00812BB3" w:rsidRDefault="00812BB3" w:rsidP="00E1585E">
      <w:pPr>
        <w:widowControl w:val="0"/>
        <w:ind w:firstLine="709"/>
        <w:jc w:val="both"/>
      </w:pPr>
    </w:p>
    <w:p w14:paraId="07E9E632" w14:textId="77777777" w:rsidR="00812BB3" w:rsidRDefault="00812BB3" w:rsidP="006C56BD">
      <w:pPr>
        <w:widowControl w:val="0"/>
        <w:spacing w:line="360" w:lineRule="auto"/>
        <w:ind w:firstLine="709"/>
        <w:jc w:val="both"/>
      </w:pPr>
    </w:p>
    <w:p w14:paraId="3330BFF1" w14:textId="77777777" w:rsidR="00812BB3" w:rsidRDefault="00812BB3" w:rsidP="006C56BD">
      <w:pPr>
        <w:widowControl w:val="0"/>
        <w:spacing w:line="360" w:lineRule="auto"/>
        <w:ind w:firstLine="709"/>
        <w:jc w:val="both"/>
      </w:pPr>
    </w:p>
    <w:p w14:paraId="704047BB" w14:textId="77777777" w:rsidR="00812BB3" w:rsidRDefault="00812BB3" w:rsidP="006C56BD">
      <w:pPr>
        <w:widowControl w:val="0"/>
        <w:spacing w:line="360" w:lineRule="auto"/>
        <w:ind w:firstLine="709"/>
        <w:jc w:val="both"/>
      </w:pPr>
    </w:p>
    <w:p w14:paraId="6D0CC033" w14:textId="77777777" w:rsidR="00812BB3" w:rsidRDefault="00812BB3" w:rsidP="00B401F6">
      <w:pPr>
        <w:widowControl w:val="0"/>
        <w:spacing w:line="23" w:lineRule="atLeast"/>
        <w:ind w:firstLine="709"/>
        <w:jc w:val="both"/>
      </w:pPr>
    </w:p>
    <w:p w14:paraId="1D365AB1" w14:textId="77777777" w:rsidR="00556AF3" w:rsidRDefault="00556AF3" w:rsidP="008D4678">
      <w:pPr>
        <w:pStyle w:val="3"/>
        <w:jc w:val="right"/>
        <w:rPr>
          <w:sz w:val="24"/>
        </w:rPr>
        <w:sectPr w:rsidR="00556AF3" w:rsidSect="001B2796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4941FD03" w14:textId="4D1AA2A6" w:rsidR="008D4678" w:rsidRPr="008D4678" w:rsidRDefault="003330D2" w:rsidP="008D4678">
      <w:pPr>
        <w:pStyle w:val="3"/>
        <w:jc w:val="right"/>
        <w:rPr>
          <w:rFonts w:ascii="Times New Roman" w:hAnsi="Times New Roman" w:cs="Times New Roman"/>
          <w:b w:val="0"/>
          <w:sz w:val="24"/>
        </w:rPr>
      </w:pPr>
      <w:r w:rsidRPr="008D4678">
        <w:rPr>
          <w:rFonts w:ascii="Times New Roman" w:hAnsi="Times New Roman" w:cs="Times New Roman"/>
          <w:b w:val="0"/>
          <w:sz w:val="24"/>
        </w:rPr>
        <w:lastRenderedPageBreak/>
        <w:t>Приложение 1</w:t>
      </w:r>
    </w:p>
    <w:p w14:paraId="03942539" w14:textId="77777777" w:rsidR="008D4678" w:rsidRDefault="008D4678" w:rsidP="008D4678">
      <w:pPr>
        <w:jc w:val="right"/>
      </w:pPr>
      <w:r>
        <w:t xml:space="preserve">                                                                   к муниципальной программе</w:t>
      </w:r>
    </w:p>
    <w:p w14:paraId="6564B9F8" w14:textId="77777777" w:rsidR="008D4678" w:rsidRDefault="008D4678" w:rsidP="008D4678">
      <w:pPr>
        <w:jc w:val="right"/>
      </w:pPr>
      <w:r w:rsidRPr="008D4678">
        <w:t>«Развитие молодежной политики в</w:t>
      </w:r>
      <w:r w:rsidR="00F33AE6">
        <w:t xml:space="preserve"> </w:t>
      </w:r>
      <w:r w:rsidR="00BC0C72">
        <w:t>Темниковском</w:t>
      </w:r>
    </w:p>
    <w:p w14:paraId="643F5D1F" w14:textId="635C3163" w:rsidR="00812BB3" w:rsidRPr="008D4678" w:rsidRDefault="008D4678" w:rsidP="008D4678">
      <w:pPr>
        <w:jc w:val="right"/>
      </w:pPr>
      <w:r w:rsidRPr="008D4678">
        <w:t>муниципальном районе</w:t>
      </w:r>
      <w:r w:rsidR="00F33AE6">
        <w:t xml:space="preserve"> </w:t>
      </w:r>
      <w:r w:rsidR="00180112">
        <w:t>на 20</w:t>
      </w:r>
      <w:r w:rsidR="00E07F3F">
        <w:t>2</w:t>
      </w:r>
      <w:r w:rsidR="003330D2">
        <w:t>4</w:t>
      </w:r>
      <w:r w:rsidR="00F33AE6">
        <w:t xml:space="preserve"> </w:t>
      </w:r>
      <w:r w:rsidRPr="008D4678">
        <w:t>-</w:t>
      </w:r>
      <w:r w:rsidR="00F33AE6">
        <w:t xml:space="preserve"> </w:t>
      </w:r>
      <w:r w:rsidRPr="008D4678">
        <w:t>20</w:t>
      </w:r>
      <w:r w:rsidR="00F33AE6">
        <w:t>2</w:t>
      </w:r>
      <w:r w:rsidR="003330D2">
        <w:t>7</w:t>
      </w:r>
      <w:r w:rsidRPr="008D4678">
        <w:t xml:space="preserve"> годы»</w:t>
      </w:r>
    </w:p>
    <w:p w14:paraId="6DE45C07" w14:textId="77777777" w:rsidR="00812BB3" w:rsidRPr="00FA3338" w:rsidRDefault="00812BB3" w:rsidP="004250C3">
      <w:pPr>
        <w:ind w:firstLine="540"/>
        <w:jc w:val="both"/>
      </w:pPr>
    </w:p>
    <w:p w14:paraId="6CAB7CB7" w14:textId="77777777" w:rsidR="00E03239" w:rsidRPr="00FA3338" w:rsidRDefault="00E03239" w:rsidP="004250C3">
      <w:pPr>
        <w:ind w:firstLine="540"/>
        <w:jc w:val="both"/>
      </w:pPr>
    </w:p>
    <w:p w14:paraId="09DC6235" w14:textId="77777777" w:rsidR="004250C3" w:rsidRPr="002839B1" w:rsidRDefault="008D4678" w:rsidP="008D4678">
      <w:pPr>
        <w:ind w:firstLine="540"/>
        <w:jc w:val="center"/>
        <w:rPr>
          <w:b/>
          <w:sz w:val="28"/>
          <w:szCs w:val="28"/>
        </w:rPr>
      </w:pPr>
      <w:r w:rsidRPr="002839B1">
        <w:rPr>
          <w:b/>
          <w:sz w:val="28"/>
          <w:szCs w:val="28"/>
        </w:rPr>
        <w:t>Показатели с</w:t>
      </w:r>
      <w:r w:rsidR="004250C3" w:rsidRPr="002839B1">
        <w:rPr>
          <w:b/>
          <w:sz w:val="28"/>
          <w:szCs w:val="28"/>
        </w:rPr>
        <w:t>оциально-экономическ</w:t>
      </w:r>
      <w:r w:rsidR="006314D0" w:rsidRPr="002839B1">
        <w:rPr>
          <w:b/>
          <w:sz w:val="28"/>
          <w:szCs w:val="28"/>
        </w:rPr>
        <w:t>ой</w:t>
      </w:r>
      <w:r w:rsidR="004250C3" w:rsidRPr="002839B1">
        <w:rPr>
          <w:b/>
          <w:sz w:val="28"/>
          <w:szCs w:val="28"/>
        </w:rPr>
        <w:t xml:space="preserve"> эффективност</w:t>
      </w:r>
      <w:r w:rsidRPr="002839B1">
        <w:rPr>
          <w:b/>
          <w:sz w:val="28"/>
          <w:szCs w:val="28"/>
        </w:rPr>
        <w:t>и</w:t>
      </w:r>
      <w:r w:rsidR="004250C3" w:rsidRPr="002839B1">
        <w:rPr>
          <w:b/>
          <w:sz w:val="28"/>
          <w:szCs w:val="28"/>
        </w:rPr>
        <w:t xml:space="preserve"> реализации </w:t>
      </w:r>
      <w:r w:rsidRPr="002839B1">
        <w:rPr>
          <w:b/>
          <w:sz w:val="28"/>
          <w:szCs w:val="28"/>
        </w:rPr>
        <w:t>П</w:t>
      </w:r>
      <w:r w:rsidR="004250C3" w:rsidRPr="002839B1">
        <w:rPr>
          <w:b/>
          <w:sz w:val="28"/>
          <w:szCs w:val="28"/>
        </w:rPr>
        <w:t>рограммы</w:t>
      </w:r>
    </w:p>
    <w:p w14:paraId="66B04A1E" w14:textId="77777777" w:rsidR="00180112" w:rsidRDefault="00180112" w:rsidP="008D4678">
      <w:pPr>
        <w:ind w:firstLine="540"/>
        <w:jc w:val="center"/>
        <w:rPr>
          <w:b/>
        </w:rPr>
      </w:pP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7383"/>
        <w:gridCol w:w="1043"/>
        <w:gridCol w:w="1418"/>
        <w:gridCol w:w="1701"/>
        <w:gridCol w:w="1559"/>
        <w:gridCol w:w="1559"/>
      </w:tblGrid>
      <w:tr w:rsidR="003330D2" w:rsidRPr="007E5554" w14:paraId="177F9F8D" w14:textId="77777777" w:rsidTr="0020234F">
        <w:trPr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141849F3" w14:textId="77777777" w:rsidR="003330D2" w:rsidRPr="00180112" w:rsidRDefault="003330D2" w:rsidP="007E5554">
            <w:pPr>
              <w:jc w:val="center"/>
            </w:pPr>
            <w:r w:rsidRPr="00180112">
              <w:t>№</w:t>
            </w:r>
          </w:p>
          <w:p w14:paraId="02D9BC15" w14:textId="77777777" w:rsidR="003330D2" w:rsidRPr="00180112" w:rsidRDefault="003330D2" w:rsidP="007E5554">
            <w:pPr>
              <w:jc w:val="center"/>
            </w:pPr>
            <w:r w:rsidRPr="00180112">
              <w:t>п/п</w:t>
            </w:r>
          </w:p>
        </w:tc>
        <w:tc>
          <w:tcPr>
            <w:tcW w:w="7383" w:type="dxa"/>
            <w:vMerge w:val="restart"/>
            <w:shd w:val="clear" w:color="auto" w:fill="auto"/>
            <w:vAlign w:val="center"/>
          </w:tcPr>
          <w:p w14:paraId="76112C12" w14:textId="77777777" w:rsidR="003330D2" w:rsidRPr="00180112" w:rsidRDefault="003330D2" w:rsidP="007E5554">
            <w:pPr>
              <w:jc w:val="center"/>
            </w:pPr>
            <w:r w:rsidRPr="00180112">
              <w:t>Наименование показателя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14:paraId="0BD4A275" w14:textId="77777777" w:rsidR="003330D2" w:rsidRPr="00180112" w:rsidRDefault="003330D2" w:rsidP="007E5554">
            <w:pPr>
              <w:ind w:left="-108" w:right="-108"/>
              <w:jc w:val="center"/>
            </w:pPr>
            <w:r w:rsidRPr="00180112">
              <w:t>Единица</w:t>
            </w:r>
          </w:p>
          <w:p w14:paraId="77692CE8" w14:textId="77777777" w:rsidR="003330D2" w:rsidRPr="00180112" w:rsidRDefault="003330D2" w:rsidP="007E5554">
            <w:pPr>
              <w:ind w:left="-108" w:right="-108"/>
              <w:jc w:val="center"/>
            </w:pPr>
            <w:r w:rsidRPr="00180112">
              <w:t>измерения</w:t>
            </w:r>
          </w:p>
        </w:tc>
        <w:tc>
          <w:tcPr>
            <w:tcW w:w="6237" w:type="dxa"/>
            <w:gridSpan w:val="4"/>
          </w:tcPr>
          <w:p w14:paraId="4A00B07E" w14:textId="77777777" w:rsidR="003330D2" w:rsidRPr="00180112" w:rsidRDefault="003330D2" w:rsidP="007E5554">
            <w:pPr>
              <w:jc w:val="center"/>
            </w:pPr>
            <w:r w:rsidRPr="00180112">
              <w:t>Динамика значений показателя по годам</w:t>
            </w:r>
          </w:p>
        </w:tc>
      </w:tr>
      <w:tr w:rsidR="003330D2" w:rsidRPr="007E5554" w14:paraId="5D1E1117" w14:textId="77777777" w:rsidTr="0020234F">
        <w:trPr>
          <w:jc w:val="center"/>
        </w:trPr>
        <w:tc>
          <w:tcPr>
            <w:tcW w:w="754" w:type="dxa"/>
            <w:vMerge/>
            <w:shd w:val="clear" w:color="auto" w:fill="auto"/>
          </w:tcPr>
          <w:p w14:paraId="1618AC88" w14:textId="77777777" w:rsidR="003330D2" w:rsidRPr="00180112" w:rsidRDefault="003330D2" w:rsidP="003330D2">
            <w:pPr>
              <w:jc w:val="both"/>
            </w:pPr>
          </w:p>
        </w:tc>
        <w:tc>
          <w:tcPr>
            <w:tcW w:w="7383" w:type="dxa"/>
            <w:vMerge/>
            <w:shd w:val="clear" w:color="auto" w:fill="auto"/>
          </w:tcPr>
          <w:p w14:paraId="4B9F9BBF" w14:textId="77777777" w:rsidR="003330D2" w:rsidRPr="00180112" w:rsidRDefault="003330D2" w:rsidP="003330D2">
            <w:pPr>
              <w:jc w:val="both"/>
            </w:pPr>
          </w:p>
        </w:tc>
        <w:tc>
          <w:tcPr>
            <w:tcW w:w="1043" w:type="dxa"/>
            <w:vMerge/>
            <w:shd w:val="clear" w:color="auto" w:fill="auto"/>
          </w:tcPr>
          <w:p w14:paraId="4526CD05" w14:textId="77777777" w:rsidR="003330D2" w:rsidRPr="00180112" w:rsidRDefault="003330D2" w:rsidP="003330D2">
            <w:pPr>
              <w:jc w:val="both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942276" w14:textId="76A0998B" w:rsidR="003330D2" w:rsidRPr="00180112" w:rsidRDefault="003330D2" w:rsidP="003330D2">
            <w:pPr>
              <w:jc w:val="center"/>
            </w:pPr>
            <w:r>
              <w:t>2024</w:t>
            </w:r>
          </w:p>
        </w:tc>
        <w:tc>
          <w:tcPr>
            <w:tcW w:w="1701" w:type="dxa"/>
            <w:vAlign w:val="center"/>
          </w:tcPr>
          <w:p w14:paraId="59FB0D6A" w14:textId="58726449" w:rsidR="003330D2" w:rsidRPr="00180112" w:rsidRDefault="003330D2" w:rsidP="003330D2">
            <w:pPr>
              <w:jc w:val="center"/>
            </w:pPr>
            <w:r>
              <w:t>2025</w:t>
            </w:r>
          </w:p>
        </w:tc>
        <w:tc>
          <w:tcPr>
            <w:tcW w:w="1559" w:type="dxa"/>
            <w:vAlign w:val="center"/>
          </w:tcPr>
          <w:p w14:paraId="6C05D389" w14:textId="377E3A75" w:rsidR="003330D2" w:rsidRPr="00180112" w:rsidRDefault="003330D2" w:rsidP="003330D2">
            <w:pPr>
              <w:jc w:val="center"/>
            </w:pPr>
            <w:r>
              <w:t>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10E9B" w14:textId="223CE08D" w:rsidR="003330D2" w:rsidRPr="00180112" w:rsidRDefault="003330D2" w:rsidP="003330D2">
            <w:pPr>
              <w:jc w:val="center"/>
            </w:pPr>
            <w:r>
              <w:t>2027</w:t>
            </w:r>
          </w:p>
        </w:tc>
      </w:tr>
      <w:tr w:rsidR="003330D2" w:rsidRPr="007E5554" w14:paraId="600AF55B" w14:textId="77777777" w:rsidTr="0020234F">
        <w:trPr>
          <w:jc w:val="center"/>
        </w:trPr>
        <w:tc>
          <w:tcPr>
            <w:tcW w:w="754" w:type="dxa"/>
            <w:shd w:val="clear" w:color="auto" w:fill="auto"/>
          </w:tcPr>
          <w:p w14:paraId="65828F26" w14:textId="77777777" w:rsidR="003330D2" w:rsidRPr="00FA3338" w:rsidRDefault="003330D2" w:rsidP="003330D2">
            <w:pPr>
              <w:jc w:val="both"/>
            </w:pPr>
            <w:r w:rsidRPr="00FA3338">
              <w:t>1.</w:t>
            </w:r>
          </w:p>
        </w:tc>
        <w:tc>
          <w:tcPr>
            <w:tcW w:w="7383" w:type="dxa"/>
            <w:shd w:val="clear" w:color="auto" w:fill="auto"/>
          </w:tcPr>
          <w:p w14:paraId="5CBA7EF1" w14:textId="255E3987" w:rsidR="003330D2" w:rsidRPr="00FA3338" w:rsidRDefault="003330D2" w:rsidP="003330D2">
            <w:r w:rsidRPr="00FA3338">
              <w:t xml:space="preserve">Доля детей, подростков и молодежи, вовлеченных в деятельность детских и молодежных общественных объединений, в общем числе граждан в возрасте </w:t>
            </w:r>
            <w:r w:rsidR="0020234F">
              <w:t>8-35</w:t>
            </w:r>
            <w:r w:rsidRPr="00FA3338">
              <w:t xml:space="preserve"> лет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9A4D118" w14:textId="77777777" w:rsidR="003330D2" w:rsidRPr="00FA3338" w:rsidRDefault="003330D2" w:rsidP="003330D2">
            <w:pPr>
              <w:jc w:val="center"/>
            </w:pPr>
            <w:r w:rsidRPr="00FA3338"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F674FD" w14:textId="0095709A" w:rsidR="003330D2" w:rsidRPr="00FA3338" w:rsidRDefault="003330D2" w:rsidP="003330D2">
            <w:pPr>
              <w:jc w:val="center"/>
            </w:pPr>
            <w:r>
              <w:t>43</w:t>
            </w:r>
          </w:p>
        </w:tc>
        <w:tc>
          <w:tcPr>
            <w:tcW w:w="1701" w:type="dxa"/>
          </w:tcPr>
          <w:p w14:paraId="000D6C1C" w14:textId="77777777" w:rsidR="003330D2" w:rsidRDefault="003330D2" w:rsidP="003330D2">
            <w:pPr>
              <w:jc w:val="center"/>
            </w:pPr>
          </w:p>
          <w:p w14:paraId="03F2DDB6" w14:textId="1DF92F70" w:rsidR="003330D2" w:rsidRPr="00FA3338" w:rsidRDefault="003330D2" w:rsidP="003330D2">
            <w:pPr>
              <w:jc w:val="center"/>
            </w:pPr>
            <w:r>
              <w:t>44</w:t>
            </w:r>
          </w:p>
        </w:tc>
        <w:tc>
          <w:tcPr>
            <w:tcW w:w="1559" w:type="dxa"/>
          </w:tcPr>
          <w:p w14:paraId="7B9DA2AD" w14:textId="77777777" w:rsidR="003330D2" w:rsidRDefault="003330D2" w:rsidP="003330D2">
            <w:pPr>
              <w:jc w:val="center"/>
            </w:pPr>
          </w:p>
          <w:p w14:paraId="173053C1" w14:textId="6976C968" w:rsidR="003330D2" w:rsidRPr="00FA3338" w:rsidRDefault="003330D2" w:rsidP="003330D2">
            <w:pPr>
              <w:jc w:val="center"/>
            </w:pPr>
            <w:r>
              <w:t>44</w:t>
            </w:r>
          </w:p>
        </w:tc>
        <w:tc>
          <w:tcPr>
            <w:tcW w:w="1559" w:type="dxa"/>
          </w:tcPr>
          <w:p w14:paraId="4B8447E0" w14:textId="77777777" w:rsidR="003330D2" w:rsidRDefault="003330D2" w:rsidP="003330D2">
            <w:pPr>
              <w:jc w:val="center"/>
            </w:pPr>
          </w:p>
          <w:p w14:paraId="3409D547" w14:textId="2CC62B93" w:rsidR="003330D2" w:rsidRPr="00FA3338" w:rsidRDefault="003330D2" w:rsidP="003330D2">
            <w:pPr>
              <w:jc w:val="center"/>
            </w:pPr>
            <w:r>
              <w:t>44</w:t>
            </w:r>
          </w:p>
        </w:tc>
      </w:tr>
      <w:tr w:rsidR="003330D2" w:rsidRPr="007E5554" w14:paraId="522D1166" w14:textId="77777777" w:rsidTr="0020234F">
        <w:trPr>
          <w:jc w:val="center"/>
        </w:trPr>
        <w:tc>
          <w:tcPr>
            <w:tcW w:w="754" w:type="dxa"/>
            <w:shd w:val="clear" w:color="auto" w:fill="auto"/>
          </w:tcPr>
          <w:p w14:paraId="1F739D4B" w14:textId="77777777" w:rsidR="003330D2" w:rsidRPr="00FA3338" w:rsidRDefault="003330D2" w:rsidP="003330D2">
            <w:pPr>
              <w:jc w:val="both"/>
            </w:pPr>
            <w:r w:rsidRPr="00FA3338">
              <w:t>2.</w:t>
            </w:r>
          </w:p>
        </w:tc>
        <w:tc>
          <w:tcPr>
            <w:tcW w:w="7383" w:type="dxa"/>
            <w:shd w:val="clear" w:color="auto" w:fill="auto"/>
          </w:tcPr>
          <w:p w14:paraId="31661C0A" w14:textId="5D9DF3A2" w:rsidR="003330D2" w:rsidRPr="00FA3338" w:rsidRDefault="003330D2" w:rsidP="003330D2">
            <w:r w:rsidRPr="00FA3338">
              <w:t>Доля молодежи, вовлеченной в добровольческую (волонтерскую) деятельно</w:t>
            </w:r>
            <w:r w:rsidR="0020234F">
              <w:t>сть, в общем числе граждан 14-35</w:t>
            </w:r>
            <w:r w:rsidRPr="00FA3338">
              <w:t xml:space="preserve"> лет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54E84A6" w14:textId="77777777" w:rsidR="003330D2" w:rsidRPr="00FA3338" w:rsidRDefault="003330D2" w:rsidP="003330D2">
            <w:pPr>
              <w:jc w:val="center"/>
            </w:pPr>
            <w:r w:rsidRPr="00FA3338"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43A60E" w14:textId="0D199B70" w:rsidR="003330D2" w:rsidRPr="00FA3338" w:rsidRDefault="003330D2" w:rsidP="003330D2">
            <w:pPr>
              <w:jc w:val="center"/>
            </w:pPr>
            <w:r>
              <w:t>27</w:t>
            </w:r>
          </w:p>
        </w:tc>
        <w:tc>
          <w:tcPr>
            <w:tcW w:w="1701" w:type="dxa"/>
          </w:tcPr>
          <w:p w14:paraId="2A6CC672" w14:textId="77777777" w:rsidR="003330D2" w:rsidRDefault="003330D2" w:rsidP="003330D2">
            <w:pPr>
              <w:jc w:val="center"/>
            </w:pPr>
          </w:p>
          <w:p w14:paraId="5E462114" w14:textId="2A05C414" w:rsidR="003330D2" w:rsidRPr="00FA3338" w:rsidRDefault="003330D2" w:rsidP="003330D2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3A4003BD" w14:textId="77777777" w:rsidR="003330D2" w:rsidRDefault="003330D2" w:rsidP="003330D2">
            <w:pPr>
              <w:jc w:val="center"/>
            </w:pPr>
          </w:p>
          <w:p w14:paraId="436FECBC" w14:textId="44DC46A5" w:rsidR="003330D2" w:rsidRPr="00FA3338" w:rsidRDefault="003330D2" w:rsidP="003330D2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49828004" w14:textId="77777777" w:rsidR="003330D2" w:rsidRDefault="003330D2" w:rsidP="003330D2">
            <w:pPr>
              <w:jc w:val="center"/>
            </w:pPr>
          </w:p>
          <w:p w14:paraId="37D9B46D" w14:textId="2E75FC96" w:rsidR="003330D2" w:rsidRPr="00FA3338" w:rsidRDefault="003330D2" w:rsidP="003330D2">
            <w:pPr>
              <w:jc w:val="center"/>
            </w:pPr>
            <w:r>
              <w:t>28</w:t>
            </w:r>
          </w:p>
        </w:tc>
      </w:tr>
      <w:tr w:rsidR="003330D2" w:rsidRPr="007E5554" w14:paraId="600650BD" w14:textId="77777777" w:rsidTr="0020234F">
        <w:trPr>
          <w:jc w:val="center"/>
        </w:trPr>
        <w:tc>
          <w:tcPr>
            <w:tcW w:w="754" w:type="dxa"/>
            <w:shd w:val="clear" w:color="auto" w:fill="auto"/>
          </w:tcPr>
          <w:p w14:paraId="26014A5A" w14:textId="77777777" w:rsidR="003330D2" w:rsidRPr="00FA3338" w:rsidRDefault="003330D2" w:rsidP="003330D2">
            <w:pPr>
              <w:jc w:val="both"/>
            </w:pPr>
            <w:r w:rsidRPr="00FA3338">
              <w:t>3.</w:t>
            </w:r>
          </w:p>
        </w:tc>
        <w:tc>
          <w:tcPr>
            <w:tcW w:w="7383" w:type="dxa"/>
            <w:shd w:val="clear" w:color="auto" w:fill="auto"/>
          </w:tcPr>
          <w:p w14:paraId="1A8E1F70" w14:textId="77777777" w:rsidR="003330D2" w:rsidRPr="00FA3338" w:rsidRDefault="003330D2" w:rsidP="003330D2">
            <w:r w:rsidRPr="00FA3338">
              <w:t>Доля молодых людей, участвующих в реализуемых органами и организациями, действующими в области молодежной политики, проектах и программах поддержки талантливой молодежи, в общем числе молодежи.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958BCC4" w14:textId="77777777" w:rsidR="003330D2" w:rsidRPr="00FA3338" w:rsidRDefault="003330D2" w:rsidP="003330D2">
            <w:pPr>
              <w:jc w:val="center"/>
            </w:pPr>
            <w:r w:rsidRPr="00FA3338"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4E8412" w14:textId="518F11BD" w:rsidR="003330D2" w:rsidRPr="00FA3338" w:rsidRDefault="003330D2" w:rsidP="003330D2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78A86BC7" w14:textId="77777777" w:rsidR="003330D2" w:rsidRDefault="003330D2" w:rsidP="003330D2">
            <w:pPr>
              <w:jc w:val="center"/>
            </w:pPr>
          </w:p>
          <w:p w14:paraId="2B2D6A5A" w14:textId="703BB59D" w:rsidR="003330D2" w:rsidRPr="00FA3338" w:rsidRDefault="003330D2" w:rsidP="003330D2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14:paraId="3DB33FD9" w14:textId="77777777" w:rsidR="003330D2" w:rsidRDefault="003330D2" w:rsidP="003330D2">
            <w:pPr>
              <w:jc w:val="center"/>
            </w:pPr>
          </w:p>
          <w:p w14:paraId="0855C0F0" w14:textId="20A52C65" w:rsidR="003330D2" w:rsidRPr="00FA3338" w:rsidRDefault="003330D2" w:rsidP="003330D2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14:paraId="7F67C5E1" w14:textId="77777777" w:rsidR="003330D2" w:rsidRDefault="003330D2" w:rsidP="003330D2">
            <w:pPr>
              <w:jc w:val="center"/>
            </w:pPr>
          </w:p>
          <w:p w14:paraId="5CD75A2D" w14:textId="4B1F3C34" w:rsidR="003330D2" w:rsidRPr="00FA3338" w:rsidRDefault="003330D2" w:rsidP="003330D2">
            <w:pPr>
              <w:jc w:val="center"/>
            </w:pPr>
            <w:r>
              <w:t>13</w:t>
            </w:r>
          </w:p>
        </w:tc>
      </w:tr>
      <w:tr w:rsidR="003330D2" w:rsidRPr="007E5554" w14:paraId="02DA698D" w14:textId="77777777" w:rsidTr="0020234F">
        <w:trPr>
          <w:jc w:val="center"/>
        </w:trPr>
        <w:tc>
          <w:tcPr>
            <w:tcW w:w="754" w:type="dxa"/>
            <w:shd w:val="clear" w:color="auto" w:fill="auto"/>
          </w:tcPr>
          <w:p w14:paraId="6D54408B" w14:textId="77777777" w:rsidR="003330D2" w:rsidRPr="00FA3338" w:rsidRDefault="003330D2" w:rsidP="003330D2">
            <w:pPr>
              <w:jc w:val="both"/>
            </w:pPr>
            <w:r w:rsidRPr="00FA3338">
              <w:t>4.</w:t>
            </w:r>
          </w:p>
        </w:tc>
        <w:tc>
          <w:tcPr>
            <w:tcW w:w="7383" w:type="dxa"/>
            <w:shd w:val="clear" w:color="auto" w:fill="auto"/>
          </w:tcPr>
          <w:p w14:paraId="543D0530" w14:textId="14EF6FB1" w:rsidR="003330D2" w:rsidRPr="00FA3338" w:rsidRDefault="0020234F" w:rsidP="003330D2">
            <w:r>
              <w:t>Доля лиц в возрасте 14-35</w:t>
            </w:r>
            <w:r w:rsidR="003330D2" w:rsidRPr="00FA3338">
              <w:t xml:space="preserve"> лет, страдающих алкоголизмом, наркоманией, токсикоманией и состоящих на учете в наркодиспансере, в общем числе поставленных на такой учет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3FCE378" w14:textId="77777777" w:rsidR="003330D2" w:rsidRPr="00FA3338" w:rsidRDefault="003330D2" w:rsidP="003330D2">
            <w:pPr>
              <w:jc w:val="center"/>
            </w:pPr>
            <w:r w:rsidRPr="00FA3338"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AF550C" w14:textId="7BA4D9E2" w:rsidR="003330D2" w:rsidRPr="00FA3338" w:rsidRDefault="003330D2" w:rsidP="003330D2">
            <w:pPr>
              <w:jc w:val="center"/>
            </w:pPr>
            <w:r>
              <w:t>4,0</w:t>
            </w:r>
          </w:p>
        </w:tc>
        <w:tc>
          <w:tcPr>
            <w:tcW w:w="1701" w:type="dxa"/>
          </w:tcPr>
          <w:p w14:paraId="7E479FF8" w14:textId="77777777" w:rsidR="003330D2" w:rsidRDefault="003330D2" w:rsidP="003330D2">
            <w:pPr>
              <w:jc w:val="center"/>
            </w:pPr>
          </w:p>
          <w:p w14:paraId="7C5EA11F" w14:textId="1CD0EA74" w:rsidR="003330D2" w:rsidRPr="00FA3338" w:rsidRDefault="003330D2" w:rsidP="003330D2">
            <w:pPr>
              <w:jc w:val="center"/>
            </w:pPr>
            <w:r>
              <w:t>3,8</w:t>
            </w:r>
          </w:p>
        </w:tc>
        <w:tc>
          <w:tcPr>
            <w:tcW w:w="1559" w:type="dxa"/>
          </w:tcPr>
          <w:p w14:paraId="15BF1346" w14:textId="77777777" w:rsidR="003330D2" w:rsidRDefault="003330D2" w:rsidP="003330D2">
            <w:pPr>
              <w:jc w:val="center"/>
            </w:pPr>
          </w:p>
          <w:p w14:paraId="55581474" w14:textId="5E532192" w:rsidR="003330D2" w:rsidRPr="00FA3338" w:rsidRDefault="003330D2" w:rsidP="003330D2">
            <w:pPr>
              <w:jc w:val="center"/>
            </w:pPr>
            <w:r>
              <w:t>3,8</w:t>
            </w:r>
          </w:p>
        </w:tc>
        <w:tc>
          <w:tcPr>
            <w:tcW w:w="1559" w:type="dxa"/>
          </w:tcPr>
          <w:p w14:paraId="08556D49" w14:textId="77777777" w:rsidR="003330D2" w:rsidRDefault="003330D2" w:rsidP="003330D2">
            <w:pPr>
              <w:jc w:val="center"/>
            </w:pPr>
          </w:p>
          <w:p w14:paraId="2F157916" w14:textId="504E4D8E" w:rsidR="003330D2" w:rsidRPr="00FA3338" w:rsidRDefault="003330D2" w:rsidP="003330D2">
            <w:pPr>
              <w:jc w:val="center"/>
            </w:pPr>
            <w:r>
              <w:t>3,8</w:t>
            </w:r>
          </w:p>
        </w:tc>
      </w:tr>
      <w:tr w:rsidR="003330D2" w:rsidRPr="007E5554" w14:paraId="07AF392A" w14:textId="77777777" w:rsidTr="0020234F">
        <w:trPr>
          <w:jc w:val="center"/>
        </w:trPr>
        <w:tc>
          <w:tcPr>
            <w:tcW w:w="754" w:type="dxa"/>
            <w:shd w:val="clear" w:color="auto" w:fill="auto"/>
          </w:tcPr>
          <w:p w14:paraId="100FFD26" w14:textId="77777777" w:rsidR="003330D2" w:rsidRPr="00FA3338" w:rsidRDefault="003330D2" w:rsidP="003330D2">
            <w:pPr>
              <w:jc w:val="both"/>
            </w:pPr>
            <w:r w:rsidRPr="00FA3338">
              <w:t>5.</w:t>
            </w:r>
          </w:p>
        </w:tc>
        <w:tc>
          <w:tcPr>
            <w:tcW w:w="7383" w:type="dxa"/>
            <w:shd w:val="clear" w:color="auto" w:fill="auto"/>
          </w:tcPr>
          <w:p w14:paraId="506F53C0" w14:textId="77777777" w:rsidR="003330D2" w:rsidRPr="00FA3338" w:rsidRDefault="003330D2" w:rsidP="003330D2">
            <w:r w:rsidRPr="00FA3338">
              <w:t>Доля несовершеннолетних, совершивших преступления, в общем числе несовершеннолетнего населения района.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9ECDF64" w14:textId="77777777" w:rsidR="003330D2" w:rsidRPr="00FA3338" w:rsidRDefault="003330D2" w:rsidP="003330D2">
            <w:pPr>
              <w:jc w:val="center"/>
            </w:pPr>
            <w:r w:rsidRPr="00FA3338"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42D5B8" w14:textId="363BC045" w:rsidR="003330D2" w:rsidRPr="00FA3338" w:rsidRDefault="003330D2" w:rsidP="003330D2">
            <w:pPr>
              <w:jc w:val="center"/>
            </w:pPr>
            <w:r>
              <w:t>0,11</w:t>
            </w:r>
          </w:p>
        </w:tc>
        <w:tc>
          <w:tcPr>
            <w:tcW w:w="1701" w:type="dxa"/>
          </w:tcPr>
          <w:p w14:paraId="2D4BF5ED" w14:textId="77777777" w:rsidR="003330D2" w:rsidRDefault="003330D2" w:rsidP="003330D2">
            <w:pPr>
              <w:jc w:val="center"/>
            </w:pPr>
          </w:p>
          <w:p w14:paraId="720DDE3D" w14:textId="56265D4A" w:rsidR="003330D2" w:rsidRPr="00FA3338" w:rsidRDefault="003330D2" w:rsidP="003330D2">
            <w:pPr>
              <w:jc w:val="center"/>
            </w:pPr>
            <w:r>
              <w:t>0,10</w:t>
            </w:r>
          </w:p>
        </w:tc>
        <w:tc>
          <w:tcPr>
            <w:tcW w:w="1559" w:type="dxa"/>
          </w:tcPr>
          <w:p w14:paraId="18D5B1B5" w14:textId="77777777" w:rsidR="003330D2" w:rsidRDefault="003330D2" w:rsidP="003330D2">
            <w:pPr>
              <w:jc w:val="center"/>
            </w:pPr>
          </w:p>
          <w:p w14:paraId="1913C7AB" w14:textId="590F2DB7" w:rsidR="003330D2" w:rsidRPr="00FA3338" w:rsidRDefault="003330D2" w:rsidP="003330D2">
            <w:pPr>
              <w:jc w:val="center"/>
            </w:pPr>
            <w:r>
              <w:t>0,10</w:t>
            </w:r>
          </w:p>
        </w:tc>
        <w:tc>
          <w:tcPr>
            <w:tcW w:w="1559" w:type="dxa"/>
          </w:tcPr>
          <w:p w14:paraId="670217BA" w14:textId="77777777" w:rsidR="003330D2" w:rsidRDefault="003330D2" w:rsidP="003330D2">
            <w:pPr>
              <w:jc w:val="center"/>
            </w:pPr>
          </w:p>
          <w:p w14:paraId="26DFA831" w14:textId="56551DED" w:rsidR="003330D2" w:rsidRPr="00FA3338" w:rsidRDefault="003330D2" w:rsidP="003330D2">
            <w:pPr>
              <w:jc w:val="center"/>
            </w:pPr>
            <w:r>
              <w:t>0,10</w:t>
            </w:r>
          </w:p>
        </w:tc>
      </w:tr>
      <w:tr w:rsidR="003330D2" w:rsidRPr="007E5554" w14:paraId="3AC0F5B5" w14:textId="77777777" w:rsidTr="0020234F">
        <w:trPr>
          <w:jc w:val="center"/>
        </w:trPr>
        <w:tc>
          <w:tcPr>
            <w:tcW w:w="754" w:type="dxa"/>
            <w:shd w:val="clear" w:color="auto" w:fill="auto"/>
          </w:tcPr>
          <w:p w14:paraId="6830B47B" w14:textId="77777777" w:rsidR="003330D2" w:rsidRPr="00FA3338" w:rsidRDefault="003330D2" w:rsidP="003330D2">
            <w:pPr>
              <w:jc w:val="both"/>
            </w:pPr>
            <w:r w:rsidRPr="00FA3338">
              <w:t>6.</w:t>
            </w:r>
          </w:p>
        </w:tc>
        <w:tc>
          <w:tcPr>
            <w:tcW w:w="7383" w:type="dxa"/>
            <w:shd w:val="clear" w:color="auto" w:fill="auto"/>
          </w:tcPr>
          <w:p w14:paraId="2F88C3AD" w14:textId="77777777" w:rsidR="003330D2" w:rsidRPr="00FA3338" w:rsidRDefault="003330D2" w:rsidP="003330D2">
            <w:r w:rsidRPr="00FA3338">
              <w:t>Количество учреждений молодежной политики в</w:t>
            </w:r>
            <w:r>
              <w:t xml:space="preserve"> </w:t>
            </w:r>
            <w:r w:rsidRPr="007E5554">
              <w:rPr>
                <w:szCs w:val="22"/>
              </w:rPr>
              <w:t>Темниковском</w:t>
            </w:r>
            <w:r w:rsidRPr="00FA3338">
              <w:t xml:space="preserve"> муниципальном районе 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CC79A64" w14:textId="77777777" w:rsidR="003330D2" w:rsidRPr="00FA3338" w:rsidRDefault="003330D2" w:rsidP="003330D2">
            <w:pPr>
              <w:jc w:val="center"/>
            </w:pPr>
            <w:r>
              <w:t>е</w:t>
            </w:r>
            <w:r w:rsidRPr="00FA3338">
              <w:t>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7AC04E" w14:textId="3659B1D4" w:rsidR="003330D2" w:rsidRPr="00FA3338" w:rsidRDefault="003330D2" w:rsidP="003330D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003018E0" w14:textId="2A07DE85" w:rsidR="003330D2" w:rsidRPr="00FA3338" w:rsidRDefault="003330D2" w:rsidP="003330D2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5037071E" w14:textId="0AF05941" w:rsidR="003330D2" w:rsidRPr="00FA3338" w:rsidRDefault="003330D2" w:rsidP="003330D2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6A18E2A6" w14:textId="1A69E165" w:rsidR="003330D2" w:rsidRPr="00FA3338" w:rsidRDefault="003330D2" w:rsidP="003330D2">
            <w:pPr>
              <w:jc w:val="center"/>
            </w:pPr>
            <w:r>
              <w:t>1</w:t>
            </w:r>
          </w:p>
        </w:tc>
      </w:tr>
      <w:tr w:rsidR="003330D2" w:rsidRPr="007E5554" w14:paraId="053C8FD8" w14:textId="77777777" w:rsidTr="0020234F">
        <w:trPr>
          <w:jc w:val="center"/>
        </w:trPr>
        <w:tc>
          <w:tcPr>
            <w:tcW w:w="754" w:type="dxa"/>
            <w:shd w:val="clear" w:color="auto" w:fill="auto"/>
          </w:tcPr>
          <w:p w14:paraId="179EEA43" w14:textId="77777777" w:rsidR="003330D2" w:rsidRPr="00FA3338" w:rsidRDefault="003330D2" w:rsidP="003330D2">
            <w:pPr>
              <w:jc w:val="both"/>
            </w:pPr>
            <w:r>
              <w:t>7</w:t>
            </w:r>
            <w:r w:rsidRPr="00FA3338">
              <w:t>.</w:t>
            </w:r>
          </w:p>
        </w:tc>
        <w:tc>
          <w:tcPr>
            <w:tcW w:w="7383" w:type="dxa"/>
            <w:shd w:val="clear" w:color="auto" w:fill="auto"/>
          </w:tcPr>
          <w:p w14:paraId="468DC715" w14:textId="77777777" w:rsidR="003330D2" w:rsidRPr="00FA3338" w:rsidRDefault="003330D2" w:rsidP="003330D2">
            <w:r w:rsidRPr="00FA3338">
              <w:t>Доля трудоустроившихся лиц в возрасте 16-29 лет в общем числе обратившихся в службу занятости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81B5A0E" w14:textId="77777777" w:rsidR="003330D2" w:rsidRPr="00FA3338" w:rsidRDefault="003330D2" w:rsidP="003330D2">
            <w:pPr>
              <w:jc w:val="center"/>
            </w:pPr>
            <w:r w:rsidRPr="00FA3338"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5A945D" w14:textId="419CCA49" w:rsidR="003330D2" w:rsidRPr="00FA3338" w:rsidRDefault="003330D2" w:rsidP="003330D2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14:paraId="19FAA65A" w14:textId="37092AC9" w:rsidR="003330D2" w:rsidRPr="00FA3338" w:rsidRDefault="003330D2" w:rsidP="003330D2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14:paraId="3FCC9A1F" w14:textId="75BB39CE" w:rsidR="003330D2" w:rsidRPr="00FA3338" w:rsidRDefault="003330D2" w:rsidP="003330D2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14:paraId="27415F6B" w14:textId="6AF8A06D" w:rsidR="003330D2" w:rsidRPr="00FA3338" w:rsidRDefault="003330D2" w:rsidP="003330D2">
            <w:pPr>
              <w:jc w:val="center"/>
            </w:pPr>
            <w:r>
              <w:t>21</w:t>
            </w:r>
          </w:p>
        </w:tc>
      </w:tr>
      <w:tr w:rsidR="003330D2" w:rsidRPr="007E5554" w14:paraId="158D9DE3" w14:textId="77777777" w:rsidTr="0020234F">
        <w:trPr>
          <w:jc w:val="center"/>
        </w:trPr>
        <w:tc>
          <w:tcPr>
            <w:tcW w:w="754" w:type="dxa"/>
            <w:shd w:val="clear" w:color="auto" w:fill="auto"/>
          </w:tcPr>
          <w:p w14:paraId="7F671427" w14:textId="77777777" w:rsidR="003330D2" w:rsidRPr="00FA3338" w:rsidRDefault="003330D2" w:rsidP="003330D2">
            <w:pPr>
              <w:jc w:val="both"/>
            </w:pPr>
            <w:r>
              <w:t>8</w:t>
            </w:r>
            <w:r w:rsidRPr="00FA3338">
              <w:t>.</w:t>
            </w:r>
          </w:p>
        </w:tc>
        <w:tc>
          <w:tcPr>
            <w:tcW w:w="7383" w:type="dxa"/>
            <w:shd w:val="clear" w:color="auto" w:fill="auto"/>
          </w:tcPr>
          <w:p w14:paraId="307D0F56" w14:textId="77777777" w:rsidR="003330D2" w:rsidRPr="00FA3338" w:rsidRDefault="003330D2" w:rsidP="003330D2">
            <w:r w:rsidRPr="00FA3338">
              <w:t xml:space="preserve">Доля молодых предпринимателей в общей численности населения, занятого предпринимательской деятельностью в </w:t>
            </w:r>
            <w:r w:rsidRPr="007E5554">
              <w:rPr>
                <w:szCs w:val="22"/>
              </w:rPr>
              <w:t>Темниковском</w:t>
            </w:r>
            <w:r w:rsidRPr="00FA3338">
              <w:t xml:space="preserve"> муниципальном районе 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8C210C3" w14:textId="77777777" w:rsidR="003330D2" w:rsidRPr="00FA3338" w:rsidRDefault="003330D2" w:rsidP="003330D2">
            <w:pPr>
              <w:jc w:val="center"/>
            </w:pPr>
            <w:r w:rsidRPr="00FA3338"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09DD5C" w14:textId="2AA59D68" w:rsidR="003330D2" w:rsidRPr="00FA3338" w:rsidRDefault="003330D2" w:rsidP="003330D2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14:paraId="2E946524" w14:textId="77777777" w:rsidR="003330D2" w:rsidRDefault="003330D2" w:rsidP="003330D2">
            <w:pPr>
              <w:jc w:val="center"/>
            </w:pPr>
          </w:p>
          <w:p w14:paraId="0D7DE811" w14:textId="0DF8DF10" w:rsidR="003330D2" w:rsidRPr="00FA3338" w:rsidRDefault="003330D2" w:rsidP="003330D2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14:paraId="1F921925" w14:textId="77777777" w:rsidR="003330D2" w:rsidRDefault="003330D2" w:rsidP="003330D2">
            <w:pPr>
              <w:jc w:val="center"/>
            </w:pPr>
          </w:p>
          <w:p w14:paraId="323C9F41" w14:textId="42DB59FD" w:rsidR="003330D2" w:rsidRPr="00FA3338" w:rsidRDefault="003330D2" w:rsidP="003330D2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14:paraId="5F2F7367" w14:textId="77777777" w:rsidR="003330D2" w:rsidRDefault="003330D2" w:rsidP="003330D2">
            <w:pPr>
              <w:jc w:val="center"/>
            </w:pPr>
          </w:p>
          <w:p w14:paraId="5AB65A9A" w14:textId="3A6B0F5C" w:rsidR="003330D2" w:rsidRPr="00FA3338" w:rsidRDefault="003330D2" w:rsidP="003330D2">
            <w:pPr>
              <w:jc w:val="center"/>
            </w:pPr>
            <w:r>
              <w:t>8</w:t>
            </w:r>
          </w:p>
        </w:tc>
      </w:tr>
      <w:tr w:rsidR="00C62BCB" w:rsidRPr="007E5554" w14:paraId="6B56CFAA" w14:textId="77777777" w:rsidTr="0020234F">
        <w:trPr>
          <w:jc w:val="center"/>
        </w:trPr>
        <w:tc>
          <w:tcPr>
            <w:tcW w:w="754" w:type="dxa"/>
            <w:shd w:val="clear" w:color="auto" w:fill="auto"/>
          </w:tcPr>
          <w:p w14:paraId="74EEBEC4" w14:textId="77777777" w:rsidR="00C62BCB" w:rsidRPr="00FA3338" w:rsidRDefault="00C62BCB" w:rsidP="00C62BCB">
            <w:pPr>
              <w:jc w:val="both"/>
            </w:pPr>
            <w:r>
              <w:lastRenderedPageBreak/>
              <w:t>9</w:t>
            </w:r>
            <w:r w:rsidRPr="00FA3338">
              <w:t>.</w:t>
            </w:r>
          </w:p>
        </w:tc>
        <w:tc>
          <w:tcPr>
            <w:tcW w:w="7383" w:type="dxa"/>
            <w:shd w:val="clear" w:color="auto" w:fill="auto"/>
          </w:tcPr>
          <w:p w14:paraId="061952FA" w14:textId="77777777" w:rsidR="00C62BCB" w:rsidRPr="00FA3338" w:rsidRDefault="00C62BCB" w:rsidP="00C62BCB">
            <w:r w:rsidRPr="00FA3338">
              <w:t>Доля детей, подростков и молодежи, оказавшихся в трудной жизненной ситуации и занимающихся на постоянной основе в учреждениях молодежной политики и спорта по месту жительства, в общем числе детей, подростков и молодежи, оказавшихся в трудной жизненной ситуации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490F858" w14:textId="77777777" w:rsidR="00C62BCB" w:rsidRPr="00FA3338" w:rsidRDefault="00C62BCB" w:rsidP="00C62BCB">
            <w:pPr>
              <w:jc w:val="center"/>
            </w:pPr>
            <w:r w:rsidRPr="00FA3338"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94124D" w14:textId="505EF76B" w:rsidR="00C62BCB" w:rsidRPr="00FA3338" w:rsidRDefault="00C62BCB" w:rsidP="00C62BCB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14:paraId="6646A2BA" w14:textId="77777777" w:rsidR="00C62BCB" w:rsidRDefault="00C62BCB" w:rsidP="00C62BCB">
            <w:pPr>
              <w:jc w:val="center"/>
            </w:pPr>
          </w:p>
          <w:p w14:paraId="3EDDB820" w14:textId="77777777" w:rsidR="00C62BCB" w:rsidRDefault="00C62BCB" w:rsidP="00C62BCB">
            <w:pPr>
              <w:jc w:val="center"/>
            </w:pPr>
          </w:p>
          <w:p w14:paraId="038ECEA5" w14:textId="5AED7572" w:rsidR="00C62BCB" w:rsidRPr="00FA3338" w:rsidRDefault="00C62BCB" w:rsidP="00C62BCB">
            <w:pPr>
              <w:jc w:val="center"/>
            </w:pPr>
            <w:r>
              <w:t>34</w:t>
            </w:r>
          </w:p>
        </w:tc>
        <w:tc>
          <w:tcPr>
            <w:tcW w:w="1559" w:type="dxa"/>
          </w:tcPr>
          <w:p w14:paraId="62BF7DBD" w14:textId="77777777" w:rsidR="00C62BCB" w:rsidRDefault="00C62BCB" w:rsidP="00C62BCB">
            <w:pPr>
              <w:jc w:val="center"/>
            </w:pPr>
          </w:p>
          <w:p w14:paraId="6747A801" w14:textId="77777777" w:rsidR="00C62BCB" w:rsidRDefault="00C62BCB" w:rsidP="00C62BCB">
            <w:pPr>
              <w:jc w:val="center"/>
            </w:pPr>
          </w:p>
          <w:p w14:paraId="189A4C09" w14:textId="4305213A" w:rsidR="00C62BCB" w:rsidRPr="00FA3338" w:rsidRDefault="00C62BCB" w:rsidP="00C62BCB">
            <w:pPr>
              <w:jc w:val="center"/>
            </w:pPr>
            <w:r>
              <w:t>34</w:t>
            </w:r>
          </w:p>
        </w:tc>
        <w:tc>
          <w:tcPr>
            <w:tcW w:w="1559" w:type="dxa"/>
          </w:tcPr>
          <w:p w14:paraId="3EBBB584" w14:textId="77777777" w:rsidR="00C62BCB" w:rsidRDefault="00C62BCB" w:rsidP="00C62BCB">
            <w:pPr>
              <w:jc w:val="center"/>
            </w:pPr>
          </w:p>
          <w:p w14:paraId="422F6723" w14:textId="77777777" w:rsidR="00C62BCB" w:rsidRDefault="00C62BCB" w:rsidP="00C62BCB">
            <w:pPr>
              <w:jc w:val="center"/>
            </w:pPr>
          </w:p>
          <w:p w14:paraId="7263C2AB" w14:textId="2F948FEB" w:rsidR="00C62BCB" w:rsidRPr="00FA3338" w:rsidRDefault="00C62BCB" w:rsidP="00C62BCB">
            <w:pPr>
              <w:jc w:val="center"/>
            </w:pPr>
            <w:r>
              <w:t>34</w:t>
            </w:r>
          </w:p>
        </w:tc>
      </w:tr>
      <w:tr w:rsidR="00C62BCB" w:rsidRPr="007E5554" w14:paraId="01F45D91" w14:textId="77777777" w:rsidTr="0020234F">
        <w:trPr>
          <w:jc w:val="center"/>
        </w:trPr>
        <w:tc>
          <w:tcPr>
            <w:tcW w:w="754" w:type="dxa"/>
            <w:shd w:val="clear" w:color="auto" w:fill="auto"/>
          </w:tcPr>
          <w:p w14:paraId="7C69A769" w14:textId="77777777" w:rsidR="00C62BCB" w:rsidRPr="00FA3338" w:rsidRDefault="00C62BCB" w:rsidP="00C62BCB">
            <w:pPr>
              <w:jc w:val="both"/>
            </w:pPr>
            <w:r>
              <w:t>10</w:t>
            </w:r>
            <w:r w:rsidRPr="00FA3338">
              <w:t>.</w:t>
            </w:r>
          </w:p>
        </w:tc>
        <w:tc>
          <w:tcPr>
            <w:tcW w:w="7383" w:type="dxa"/>
            <w:shd w:val="clear" w:color="auto" w:fill="auto"/>
          </w:tcPr>
          <w:p w14:paraId="7C4874AE" w14:textId="75C358E3" w:rsidR="00C62BCB" w:rsidRPr="00FA3338" w:rsidRDefault="00C62BCB" w:rsidP="00C62BCB">
            <w:r w:rsidRPr="00FA3338">
              <w:t>Доля детей, подростков и молодежи, охваченных различными формами летнего и круглогодичного оздоровительного отдыха, в общ</w:t>
            </w:r>
            <w:r w:rsidR="0020234F">
              <w:t>ем числе граждан в возрасте 7-35</w:t>
            </w:r>
            <w:r w:rsidRPr="00FA3338">
              <w:t xml:space="preserve"> лет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2B13C10" w14:textId="77777777" w:rsidR="00C62BCB" w:rsidRPr="00FA3338" w:rsidRDefault="00C62BCB" w:rsidP="00C62BCB">
            <w:pPr>
              <w:jc w:val="center"/>
            </w:pPr>
            <w:r w:rsidRPr="00FA3338"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59E73C" w14:textId="36D8995E" w:rsidR="00C62BCB" w:rsidRPr="00FA3338" w:rsidRDefault="00C62BCB" w:rsidP="00C62BCB">
            <w:pPr>
              <w:jc w:val="center"/>
            </w:pPr>
            <w:r>
              <w:t>72</w:t>
            </w:r>
          </w:p>
        </w:tc>
        <w:tc>
          <w:tcPr>
            <w:tcW w:w="1701" w:type="dxa"/>
          </w:tcPr>
          <w:p w14:paraId="2E80892F" w14:textId="77777777" w:rsidR="00C62BCB" w:rsidRDefault="00C62BCB" w:rsidP="00C62BCB">
            <w:pPr>
              <w:jc w:val="center"/>
            </w:pPr>
          </w:p>
          <w:p w14:paraId="6808D631" w14:textId="141BA858" w:rsidR="00C62BCB" w:rsidRPr="00FA3338" w:rsidRDefault="00C62BCB" w:rsidP="00C62BCB">
            <w:pPr>
              <w:jc w:val="center"/>
            </w:pPr>
            <w:r>
              <w:t>73</w:t>
            </w:r>
          </w:p>
        </w:tc>
        <w:tc>
          <w:tcPr>
            <w:tcW w:w="1559" w:type="dxa"/>
          </w:tcPr>
          <w:p w14:paraId="0415EA66" w14:textId="77777777" w:rsidR="00C62BCB" w:rsidRDefault="00C62BCB" w:rsidP="00C62BCB">
            <w:pPr>
              <w:jc w:val="center"/>
            </w:pPr>
          </w:p>
          <w:p w14:paraId="360E0E23" w14:textId="57CE07E5" w:rsidR="00C62BCB" w:rsidRPr="00FA3338" w:rsidRDefault="00C62BCB" w:rsidP="00C62BCB">
            <w:pPr>
              <w:jc w:val="center"/>
            </w:pPr>
            <w:r>
              <w:t>73</w:t>
            </w:r>
          </w:p>
        </w:tc>
        <w:tc>
          <w:tcPr>
            <w:tcW w:w="1559" w:type="dxa"/>
          </w:tcPr>
          <w:p w14:paraId="7161FAEB" w14:textId="77777777" w:rsidR="00C62BCB" w:rsidRDefault="00C62BCB" w:rsidP="00C62BCB">
            <w:pPr>
              <w:jc w:val="center"/>
            </w:pPr>
          </w:p>
          <w:p w14:paraId="5441239D" w14:textId="56E3ED53" w:rsidR="00C62BCB" w:rsidRPr="00FA3338" w:rsidRDefault="00C62BCB" w:rsidP="00C62BCB">
            <w:pPr>
              <w:jc w:val="center"/>
            </w:pPr>
            <w:r>
              <w:t>73</w:t>
            </w:r>
          </w:p>
        </w:tc>
      </w:tr>
      <w:tr w:rsidR="00C62BCB" w:rsidRPr="007E5554" w14:paraId="2A1BA5EC" w14:textId="77777777" w:rsidTr="0020234F">
        <w:trPr>
          <w:jc w:val="center"/>
        </w:trPr>
        <w:tc>
          <w:tcPr>
            <w:tcW w:w="754" w:type="dxa"/>
            <w:shd w:val="clear" w:color="auto" w:fill="auto"/>
          </w:tcPr>
          <w:p w14:paraId="16B63249" w14:textId="77777777" w:rsidR="00C62BCB" w:rsidRPr="0094255F" w:rsidRDefault="00C62BCB" w:rsidP="00C62BCB">
            <w:pPr>
              <w:jc w:val="both"/>
            </w:pPr>
            <w:r w:rsidRPr="0094255F">
              <w:t>11.</w:t>
            </w:r>
          </w:p>
        </w:tc>
        <w:tc>
          <w:tcPr>
            <w:tcW w:w="7383" w:type="dxa"/>
            <w:shd w:val="clear" w:color="auto" w:fill="auto"/>
          </w:tcPr>
          <w:p w14:paraId="66B3CD3F" w14:textId="77777777" w:rsidR="00C62BCB" w:rsidRPr="0094255F" w:rsidRDefault="00C62BCB" w:rsidP="00C62BCB">
            <w:r w:rsidRPr="0094255F">
              <w:t xml:space="preserve">Количество специалистов, осуществляющих работу с молодежью, в сельских и </w:t>
            </w:r>
            <w:r>
              <w:t xml:space="preserve">городском </w:t>
            </w:r>
            <w:r w:rsidRPr="0094255F">
              <w:t xml:space="preserve"> администрациях, в организациях и образовательных учреждениях.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AD5D99B" w14:textId="77777777" w:rsidR="00C62BCB" w:rsidRPr="0094255F" w:rsidRDefault="00C62BCB" w:rsidP="00C62BCB">
            <w:pPr>
              <w:jc w:val="center"/>
            </w:pPr>
            <w:r>
              <w:t>е</w:t>
            </w:r>
            <w:r w:rsidRPr="0094255F">
              <w:t>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9E27B" w14:textId="1611C8EA" w:rsidR="00C62BCB" w:rsidRPr="00FD4267" w:rsidRDefault="00C62BCB" w:rsidP="00C62BCB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14:paraId="435581FD" w14:textId="77777777" w:rsidR="00C62BCB" w:rsidRDefault="00C62BCB" w:rsidP="00C62BCB">
            <w:pPr>
              <w:jc w:val="center"/>
            </w:pPr>
          </w:p>
          <w:p w14:paraId="2B4253FD" w14:textId="42689D9A" w:rsidR="00C62BCB" w:rsidRPr="00FD4267" w:rsidRDefault="00C62BCB" w:rsidP="00C62BCB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4272FCDB" w14:textId="77777777" w:rsidR="00C62BCB" w:rsidRDefault="00C62BCB" w:rsidP="00C62BCB">
            <w:pPr>
              <w:jc w:val="center"/>
            </w:pPr>
          </w:p>
          <w:p w14:paraId="2A9CD971" w14:textId="505B2437" w:rsidR="00C62BCB" w:rsidRPr="00FD4267" w:rsidRDefault="00C62BCB" w:rsidP="00C62BCB">
            <w:pPr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01146EFC" w14:textId="77777777" w:rsidR="00C62BCB" w:rsidRDefault="00C62BCB" w:rsidP="00C62BCB">
            <w:pPr>
              <w:jc w:val="center"/>
            </w:pPr>
          </w:p>
          <w:p w14:paraId="5E4E974B" w14:textId="07F26742" w:rsidR="00C62BCB" w:rsidRPr="00FD4267" w:rsidRDefault="00C62BCB" w:rsidP="00C62BCB">
            <w:pPr>
              <w:jc w:val="center"/>
            </w:pPr>
            <w:r>
              <w:t>28</w:t>
            </w:r>
          </w:p>
        </w:tc>
      </w:tr>
      <w:tr w:rsidR="00C62BCB" w:rsidRPr="007E5554" w14:paraId="2CE948B6" w14:textId="77777777" w:rsidTr="0020234F">
        <w:trPr>
          <w:jc w:val="center"/>
        </w:trPr>
        <w:tc>
          <w:tcPr>
            <w:tcW w:w="754" w:type="dxa"/>
            <w:shd w:val="clear" w:color="auto" w:fill="auto"/>
          </w:tcPr>
          <w:p w14:paraId="01B90BE1" w14:textId="77777777" w:rsidR="00C62BCB" w:rsidRPr="00FA3338" w:rsidRDefault="00C62BCB" w:rsidP="00C62BCB">
            <w:pPr>
              <w:jc w:val="both"/>
            </w:pPr>
            <w:r>
              <w:t>12.</w:t>
            </w:r>
          </w:p>
        </w:tc>
        <w:tc>
          <w:tcPr>
            <w:tcW w:w="7383" w:type="dxa"/>
            <w:shd w:val="clear" w:color="auto" w:fill="auto"/>
          </w:tcPr>
          <w:p w14:paraId="3309729B" w14:textId="77777777" w:rsidR="00C62BCB" w:rsidRPr="00FA3338" w:rsidRDefault="00C62BCB" w:rsidP="00C62BCB">
            <w:r w:rsidRPr="00FA3338">
              <w:t>Количество военно-патриотических клубов и кружков различной ведомственной принадлежности для молодежи муниципального района.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C7E832C" w14:textId="77777777" w:rsidR="00C62BCB" w:rsidRPr="00FA3338" w:rsidRDefault="00C62BCB" w:rsidP="00C62BCB">
            <w:pPr>
              <w:jc w:val="center"/>
            </w:pPr>
            <w:r>
              <w:t>е</w:t>
            </w:r>
            <w:r w:rsidRPr="00FA3338">
              <w:t>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7AF7D0" w14:textId="538936D5" w:rsidR="00C62BCB" w:rsidRPr="00FA3338" w:rsidRDefault="00C62BCB" w:rsidP="00C62BCB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520975F3" w14:textId="77777777" w:rsidR="00C62BCB" w:rsidRDefault="00C62BCB" w:rsidP="00C62BCB">
            <w:pPr>
              <w:jc w:val="center"/>
            </w:pPr>
          </w:p>
          <w:p w14:paraId="4481D5AE" w14:textId="4FFECCAF" w:rsidR="00C62BCB" w:rsidRPr="00FA3338" w:rsidRDefault="00C62BCB" w:rsidP="00C62BCB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7CFF3481" w14:textId="77777777" w:rsidR="00C62BCB" w:rsidRDefault="00C62BCB" w:rsidP="00C62BCB">
            <w:pPr>
              <w:jc w:val="center"/>
            </w:pPr>
          </w:p>
          <w:p w14:paraId="43EF5C70" w14:textId="658E3E62" w:rsidR="00C62BCB" w:rsidRPr="00FA3338" w:rsidRDefault="00C62BCB" w:rsidP="00C62BCB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14:paraId="796FFACF" w14:textId="77777777" w:rsidR="00C62BCB" w:rsidRDefault="00C62BCB" w:rsidP="00C62BCB">
            <w:pPr>
              <w:jc w:val="center"/>
            </w:pPr>
          </w:p>
          <w:p w14:paraId="50BA0190" w14:textId="57F5C681" w:rsidR="00C62BCB" w:rsidRPr="00FA3338" w:rsidRDefault="00C62BCB" w:rsidP="00C62BCB">
            <w:pPr>
              <w:jc w:val="center"/>
            </w:pPr>
            <w:r>
              <w:t>6</w:t>
            </w:r>
          </w:p>
        </w:tc>
      </w:tr>
    </w:tbl>
    <w:p w14:paraId="0C972BC9" w14:textId="77777777" w:rsidR="00180112" w:rsidRPr="008D4678" w:rsidRDefault="00180112" w:rsidP="008D4678">
      <w:pPr>
        <w:ind w:firstLine="540"/>
        <w:jc w:val="center"/>
        <w:rPr>
          <w:b/>
        </w:rPr>
      </w:pPr>
    </w:p>
    <w:p w14:paraId="1E77844E" w14:textId="77777777" w:rsidR="006A39EB" w:rsidRPr="00FA3338" w:rsidRDefault="006A39EB" w:rsidP="004250C3">
      <w:pPr>
        <w:ind w:firstLine="540"/>
        <w:jc w:val="both"/>
      </w:pPr>
    </w:p>
    <w:p w14:paraId="6A1B6658" w14:textId="77777777" w:rsidR="00FF79CA" w:rsidRPr="00FA3338" w:rsidRDefault="00FF79CA" w:rsidP="004250C3">
      <w:pPr>
        <w:ind w:firstLine="540"/>
        <w:jc w:val="both"/>
      </w:pPr>
    </w:p>
    <w:p w14:paraId="38323F25" w14:textId="77777777" w:rsidR="006A39EB" w:rsidRPr="00FA3338" w:rsidRDefault="006A39EB" w:rsidP="00CB7582">
      <w:pPr>
        <w:jc w:val="right"/>
        <w:rPr>
          <w:b/>
        </w:rPr>
      </w:pPr>
    </w:p>
    <w:p w14:paraId="7AAD4DF9" w14:textId="77777777" w:rsidR="006A39EB" w:rsidRPr="00FA3338" w:rsidRDefault="006A39EB" w:rsidP="00CB7582">
      <w:pPr>
        <w:jc w:val="right"/>
        <w:rPr>
          <w:b/>
        </w:rPr>
      </w:pPr>
    </w:p>
    <w:p w14:paraId="659539FF" w14:textId="77777777" w:rsidR="006A39EB" w:rsidRPr="00FA3338" w:rsidRDefault="006A39EB" w:rsidP="00CB7582">
      <w:pPr>
        <w:jc w:val="right"/>
        <w:rPr>
          <w:b/>
        </w:rPr>
      </w:pPr>
    </w:p>
    <w:p w14:paraId="28DEE53F" w14:textId="77777777" w:rsidR="006A39EB" w:rsidRPr="00FA3338" w:rsidRDefault="006A39EB" w:rsidP="00CB7582">
      <w:pPr>
        <w:jc w:val="right"/>
        <w:rPr>
          <w:b/>
        </w:rPr>
      </w:pPr>
    </w:p>
    <w:p w14:paraId="0A0D7429" w14:textId="77777777" w:rsidR="006A39EB" w:rsidRPr="00FA3338" w:rsidRDefault="006A39EB" w:rsidP="00CB7582">
      <w:pPr>
        <w:jc w:val="right"/>
        <w:rPr>
          <w:b/>
        </w:rPr>
      </w:pPr>
    </w:p>
    <w:p w14:paraId="412E0D4E" w14:textId="77777777" w:rsidR="006A39EB" w:rsidRPr="00FA3338" w:rsidRDefault="006A39EB" w:rsidP="00CB7582">
      <w:pPr>
        <w:jc w:val="right"/>
        <w:rPr>
          <w:b/>
        </w:rPr>
      </w:pPr>
    </w:p>
    <w:p w14:paraId="1EC13CF5" w14:textId="77777777" w:rsidR="006A39EB" w:rsidRPr="00FA3338" w:rsidRDefault="006A39EB" w:rsidP="00CB7582">
      <w:pPr>
        <w:jc w:val="right"/>
        <w:rPr>
          <w:b/>
        </w:rPr>
      </w:pPr>
    </w:p>
    <w:p w14:paraId="764C51C0" w14:textId="77777777" w:rsidR="006A39EB" w:rsidRPr="00FA3338" w:rsidRDefault="006A39EB" w:rsidP="00CB7582">
      <w:pPr>
        <w:jc w:val="right"/>
        <w:rPr>
          <w:b/>
        </w:rPr>
      </w:pPr>
    </w:p>
    <w:p w14:paraId="68E92F47" w14:textId="77777777" w:rsidR="006A39EB" w:rsidRPr="00FA3338" w:rsidRDefault="006A39EB" w:rsidP="00CB7582">
      <w:pPr>
        <w:jc w:val="right"/>
        <w:rPr>
          <w:b/>
        </w:rPr>
      </w:pPr>
    </w:p>
    <w:p w14:paraId="54C7B2CC" w14:textId="77777777" w:rsidR="007E3B07" w:rsidRDefault="007E3B07" w:rsidP="008D4678">
      <w:pPr>
        <w:pStyle w:val="3"/>
        <w:jc w:val="right"/>
        <w:rPr>
          <w:rFonts w:ascii="Times New Roman" w:hAnsi="Times New Roman" w:cs="Times New Roman"/>
          <w:b w:val="0"/>
          <w:sz w:val="24"/>
        </w:rPr>
      </w:pPr>
    </w:p>
    <w:p w14:paraId="0C232D8E" w14:textId="77777777" w:rsidR="007E3B07" w:rsidRDefault="007E3B07" w:rsidP="007E3B07"/>
    <w:p w14:paraId="3C975436" w14:textId="77777777" w:rsidR="003B61B2" w:rsidRDefault="003B61B2" w:rsidP="007E3B07"/>
    <w:p w14:paraId="14867B3B" w14:textId="77777777" w:rsidR="003B61B2" w:rsidRDefault="003B61B2" w:rsidP="007E3B07"/>
    <w:p w14:paraId="06323139" w14:textId="77777777" w:rsidR="003B61B2" w:rsidRDefault="003B61B2" w:rsidP="007E3B07"/>
    <w:p w14:paraId="4E970051" w14:textId="77777777" w:rsidR="007E3B07" w:rsidRPr="007E3B07" w:rsidRDefault="007E3B07" w:rsidP="007E3B07"/>
    <w:p w14:paraId="11F40E80" w14:textId="77777777" w:rsidR="006C56BD" w:rsidRDefault="006C56BD" w:rsidP="004250C3">
      <w:pPr>
        <w:jc w:val="both"/>
      </w:pPr>
      <w:bookmarkStart w:id="0" w:name="RANGE!A1:L87"/>
      <w:bookmarkEnd w:id="0"/>
    </w:p>
    <w:p w14:paraId="538E5445" w14:textId="2B270F49" w:rsidR="000B2CC4" w:rsidRPr="008D4678" w:rsidRDefault="000B2CC4" w:rsidP="000B2CC4">
      <w:pPr>
        <w:pStyle w:val="3"/>
        <w:jc w:val="right"/>
        <w:rPr>
          <w:rFonts w:ascii="Times New Roman" w:hAnsi="Times New Roman" w:cs="Times New Roman"/>
          <w:b w:val="0"/>
          <w:sz w:val="24"/>
        </w:rPr>
      </w:pPr>
      <w:r w:rsidRPr="008D4678">
        <w:rPr>
          <w:rFonts w:ascii="Times New Roman" w:hAnsi="Times New Roman" w:cs="Times New Roman"/>
          <w:b w:val="0"/>
          <w:sz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4"/>
        </w:rPr>
        <w:t>2</w:t>
      </w:r>
    </w:p>
    <w:p w14:paraId="1643AE9D" w14:textId="77777777" w:rsidR="000B2CC4" w:rsidRDefault="000B2CC4" w:rsidP="000B2CC4">
      <w:pPr>
        <w:jc w:val="right"/>
      </w:pPr>
      <w:r>
        <w:t xml:space="preserve">                                                                   к муниципальной программе</w:t>
      </w:r>
    </w:p>
    <w:p w14:paraId="3D8E84D1" w14:textId="77777777" w:rsidR="000B2CC4" w:rsidRDefault="000B2CC4" w:rsidP="000B2CC4">
      <w:pPr>
        <w:jc w:val="right"/>
      </w:pPr>
      <w:r w:rsidRPr="008D4678">
        <w:t>«Развитие молодежной политики в</w:t>
      </w:r>
      <w:r>
        <w:t xml:space="preserve"> Темниковском</w:t>
      </w:r>
    </w:p>
    <w:p w14:paraId="1F8A2037" w14:textId="59E9CA7F" w:rsidR="000B2CC4" w:rsidRPr="008D4678" w:rsidRDefault="000B2CC4" w:rsidP="000B2CC4">
      <w:pPr>
        <w:jc w:val="right"/>
      </w:pPr>
      <w:r w:rsidRPr="008D4678">
        <w:t>муниципальном районе</w:t>
      </w:r>
      <w:r>
        <w:t xml:space="preserve"> Республики Мордовия</w:t>
      </w:r>
      <w:r w:rsidRPr="008D4678">
        <w:t>»</w:t>
      </w:r>
    </w:p>
    <w:p w14:paraId="1102B31A" w14:textId="77777777" w:rsidR="000B2CC4" w:rsidRPr="00FA3338" w:rsidRDefault="000B2CC4" w:rsidP="000B2CC4">
      <w:pPr>
        <w:ind w:firstLine="540"/>
        <w:jc w:val="both"/>
      </w:pPr>
    </w:p>
    <w:p w14:paraId="2F9DAD1C" w14:textId="77777777" w:rsidR="000B2CC4" w:rsidRPr="00FA3338" w:rsidRDefault="000B2CC4" w:rsidP="000B2CC4">
      <w:pPr>
        <w:ind w:firstLine="540"/>
        <w:jc w:val="both"/>
      </w:pPr>
    </w:p>
    <w:p w14:paraId="233B46D3" w14:textId="77777777" w:rsidR="000B2CC4" w:rsidRPr="00F658AC" w:rsidRDefault="000B2CC4" w:rsidP="000B2C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</w:t>
      </w:r>
      <w:r w:rsidRPr="002839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программы </w:t>
      </w:r>
      <w:r w:rsidRPr="00F658AC">
        <w:rPr>
          <w:b/>
          <w:sz w:val="28"/>
          <w:szCs w:val="28"/>
        </w:rPr>
        <w:t>«Развитие молодежной политики</w:t>
      </w:r>
      <w:r>
        <w:rPr>
          <w:b/>
          <w:sz w:val="28"/>
          <w:szCs w:val="28"/>
        </w:rPr>
        <w:t xml:space="preserve"> </w:t>
      </w:r>
      <w:r w:rsidRPr="00F658AC">
        <w:rPr>
          <w:b/>
          <w:sz w:val="28"/>
          <w:szCs w:val="28"/>
        </w:rPr>
        <w:t>в Темниковском муниципальном районе Республики Мордовия»</w:t>
      </w:r>
    </w:p>
    <w:p w14:paraId="4F06DBA5" w14:textId="3418BF74" w:rsidR="000B2CC4" w:rsidRPr="002839B1" w:rsidRDefault="000B2CC4" w:rsidP="000B2CC4">
      <w:pPr>
        <w:ind w:firstLine="540"/>
        <w:jc w:val="center"/>
        <w:rPr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552"/>
        <w:gridCol w:w="3512"/>
        <w:gridCol w:w="1462"/>
        <w:gridCol w:w="3511"/>
        <w:gridCol w:w="1448"/>
        <w:gridCol w:w="1134"/>
        <w:gridCol w:w="1417"/>
        <w:gridCol w:w="1560"/>
      </w:tblGrid>
      <w:tr w:rsidR="00C3098D" w:rsidRPr="00C3098D" w14:paraId="5359FD4B" w14:textId="77777777" w:rsidTr="003E340B">
        <w:tc>
          <w:tcPr>
            <w:tcW w:w="552" w:type="dxa"/>
            <w:vMerge w:val="restart"/>
            <w:shd w:val="clear" w:color="auto" w:fill="auto"/>
            <w:vAlign w:val="center"/>
          </w:tcPr>
          <w:p w14:paraId="4F8A906E" w14:textId="77777777" w:rsidR="00C3098D" w:rsidRPr="00C3098D" w:rsidRDefault="00C3098D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№</w:t>
            </w:r>
          </w:p>
          <w:p w14:paraId="11D39A0A" w14:textId="77777777" w:rsidR="00C3098D" w:rsidRPr="00C3098D" w:rsidRDefault="00C3098D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п/п</w:t>
            </w:r>
          </w:p>
        </w:tc>
        <w:tc>
          <w:tcPr>
            <w:tcW w:w="3512" w:type="dxa"/>
            <w:vMerge w:val="restart"/>
            <w:shd w:val="clear" w:color="auto" w:fill="auto"/>
            <w:vAlign w:val="center"/>
          </w:tcPr>
          <w:p w14:paraId="7DC92F72" w14:textId="77777777" w:rsidR="00C3098D" w:rsidRPr="00C3098D" w:rsidRDefault="00C3098D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Наименование мероприятий</w:t>
            </w:r>
          </w:p>
        </w:tc>
        <w:tc>
          <w:tcPr>
            <w:tcW w:w="1462" w:type="dxa"/>
            <w:vMerge w:val="restart"/>
            <w:shd w:val="clear" w:color="auto" w:fill="auto"/>
            <w:vAlign w:val="center"/>
          </w:tcPr>
          <w:p w14:paraId="2A2E2300" w14:textId="77777777" w:rsidR="00C3098D" w:rsidRPr="00C3098D" w:rsidRDefault="00C3098D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Сроки</w:t>
            </w:r>
          </w:p>
          <w:p w14:paraId="470170C5" w14:textId="77777777" w:rsidR="00C3098D" w:rsidRPr="00C3098D" w:rsidRDefault="00C3098D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проведения</w:t>
            </w:r>
          </w:p>
        </w:tc>
        <w:tc>
          <w:tcPr>
            <w:tcW w:w="3511" w:type="dxa"/>
            <w:vMerge w:val="restart"/>
            <w:shd w:val="clear" w:color="auto" w:fill="auto"/>
          </w:tcPr>
          <w:p w14:paraId="1D501122" w14:textId="77777777" w:rsidR="00C3098D" w:rsidRPr="00C3098D" w:rsidRDefault="00C3098D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Ответственные</w:t>
            </w:r>
          </w:p>
        </w:tc>
        <w:tc>
          <w:tcPr>
            <w:tcW w:w="1448" w:type="dxa"/>
            <w:shd w:val="clear" w:color="auto" w:fill="auto"/>
          </w:tcPr>
          <w:p w14:paraId="23ADF77B" w14:textId="77777777" w:rsidR="00C3098D" w:rsidRPr="00C3098D" w:rsidRDefault="00C3098D" w:rsidP="000B2CC4">
            <w:pPr>
              <w:jc w:val="center"/>
              <w:rPr>
                <w:rFonts w:eastAsiaTheme="minorEastAsia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14:paraId="63FBF103" w14:textId="77777777" w:rsidR="00C3098D" w:rsidRPr="00C3098D" w:rsidRDefault="00C3098D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Финансирование по годам, тыс. руб.</w:t>
            </w:r>
          </w:p>
        </w:tc>
      </w:tr>
      <w:tr w:rsidR="00C62BCB" w:rsidRPr="00C3098D" w14:paraId="3570A83E" w14:textId="77777777" w:rsidTr="003E340B">
        <w:tc>
          <w:tcPr>
            <w:tcW w:w="552" w:type="dxa"/>
            <w:vMerge/>
            <w:shd w:val="clear" w:color="auto" w:fill="auto"/>
            <w:vAlign w:val="center"/>
          </w:tcPr>
          <w:p w14:paraId="3E571417" w14:textId="77777777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</w:p>
        </w:tc>
        <w:tc>
          <w:tcPr>
            <w:tcW w:w="3512" w:type="dxa"/>
            <w:vMerge/>
            <w:shd w:val="clear" w:color="auto" w:fill="auto"/>
          </w:tcPr>
          <w:p w14:paraId="2DAA9B23" w14:textId="77777777" w:rsidR="00C62BCB" w:rsidRPr="00C3098D" w:rsidRDefault="00C62BCB" w:rsidP="000B2CC4">
            <w:pPr>
              <w:rPr>
                <w:rFonts w:eastAsiaTheme="minorEastAsia"/>
              </w:rPr>
            </w:pPr>
          </w:p>
        </w:tc>
        <w:tc>
          <w:tcPr>
            <w:tcW w:w="1462" w:type="dxa"/>
            <w:vMerge/>
            <w:shd w:val="clear" w:color="auto" w:fill="auto"/>
            <w:vAlign w:val="center"/>
          </w:tcPr>
          <w:p w14:paraId="050E4CF5" w14:textId="77777777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</w:p>
        </w:tc>
        <w:tc>
          <w:tcPr>
            <w:tcW w:w="3511" w:type="dxa"/>
            <w:vMerge/>
            <w:shd w:val="clear" w:color="auto" w:fill="auto"/>
          </w:tcPr>
          <w:p w14:paraId="10AB122C" w14:textId="77777777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</w:p>
        </w:tc>
        <w:tc>
          <w:tcPr>
            <w:tcW w:w="1448" w:type="dxa"/>
            <w:shd w:val="clear" w:color="auto" w:fill="auto"/>
          </w:tcPr>
          <w:p w14:paraId="0DE4DA2F" w14:textId="764CD4B5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1F92F965" w14:textId="7C891F3B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14:paraId="647653A2" w14:textId="338027D3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14:paraId="2A7353AE" w14:textId="51E6202C" w:rsidR="00C62BCB" w:rsidRPr="00C62BCB" w:rsidRDefault="00C62BCB" w:rsidP="000B2CC4">
            <w:pPr>
              <w:jc w:val="center"/>
              <w:rPr>
                <w:rFonts w:eastAsiaTheme="minorEastAsia"/>
              </w:rPr>
            </w:pPr>
            <w:r w:rsidRPr="00C62BCB">
              <w:rPr>
                <w:rFonts w:eastAsiaTheme="minorEastAsia"/>
              </w:rPr>
              <w:t>2027</w:t>
            </w:r>
          </w:p>
        </w:tc>
      </w:tr>
      <w:tr w:rsidR="00C62BCB" w:rsidRPr="00C3098D" w14:paraId="298CFA90" w14:textId="77777777" w:rsidTr="003E340B">
        <w:tc>
          <w:tcPr>
            <w:tcW w:w="552" w:type="dxa"/>
            <w:shd w:val="clear" w:color="auto" w:fill="auto"/>
            <w:vAlign w:val="center"/>
          </w:tcPr>
          <w:p w14:paraId="3DF320E6" w14:textId="77777777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1</w:t>
            </w:r>
          </w:p>
        </w:tc>
        <w:tc>
          <w:tcPr>
            <w:tcW w:w="3512" w:type="dxa"/>
            <w:shd w:val="clear" w:color="auto" w:fill="auto"/>
          </w:tcPr>
          <w:p w14:paraId="3341F13F" w14:textId="77777777" w:rsidR="00C62BCB" w:rsidRPr="00C3098D" w:rsidRDefault="00C62BCB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 xml:space="preserve">Проведение внутри районных молодежных  мероприятий 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3D0C1A0" w14:textId="77777777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в течение года</w:t>
            </w:r>
          </w:p>
        </w:tc>
        <w:tc>
          <w:tcPr>
            <w:tcW w:w="3511" w:type="dxa"/>
            <w:shd w:val="clear" w:color="auto" w:fill="auto"/>
          </w:tcPr>
          <w:p w14:paraId="7AA0D264" w14:textId="77777777" w:rsidR="00C62BCB" w:rsidRPr="00C3098D" w:rsidRDefault="00C62BCB" w:rsidP="000B2CC4">
            <w:pPr>
              <w:tabs>
                <w:tab w:val="center" w:pos="2231"/>
              </w:tabs>
              <w:rPr>
                <w:rFonts w:eastAsiaTheme="minorEastAsia"/>
              </w:rPr>
            </w:pPr>
            <w:r w:rsidRPr="00C3098D">
              <w:rPr>
                <w:rFonts w:eastAsiaTheme="minorEastAsia"/>
                <w:color w:val="000000"/>
                <w:spacing w:val="-2"/>
              </w:rPr>
              <w:t xml:space="preserve">Отдел спорта и молодежной политики </w:t>
            </w:r>
            <w:r w:rsidRPr="00C3098D">
              <w:rPr>
                <w:rFonts w:eastAsiaTheme="minorEastAsia"/>
              </w:rPr>
              <w:t>администрации Темниковского муниципального района</w:t>
            </w:r>
          </w:p>
        </w:tc>
        <w:tc>
          <w:tcPr>
            <w:tcW w:w="1448" w:type="dxa"/>
            <w:shd w:val="clear" w:color="auto" w:fill="auto"/>
          </w:tcPr>
          <w:p w14:paraId="06B43A2C" w14:textId="752A9604" w:rsidR="00C62BCB" w:rsidRPr="00C3098D" w:rsidRDefault="00A52CDB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4B285691" w14:textId="54687E41" w:rsidR="00C62BCB" w:rsidRPr="00C3098D" w:rsidRDefault="003E340B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23,5</w:t>
            </w:r>
          </w:p>
        </w:tc>
        <w:tc>
          <w:tcPr>
            <w:tcW w:w="1417" w:type="dxa"/>
            <w:shd w:val="clear" w:color="auto" w:fill="auto"/>
          </w:tcPr>
          <w:p w14:paraId="658DD56F" w14:textId="4B5D60AA" w:rsidR="00C62BCB" w:rsidRPr="00C3098D" w:rsidRDefault="003E340B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25,6</w:t>
            </w:r>
          </w:p>
        </w:tc>
        <w:tc>
          <w:tcPr>
            <w:tcW w:w="1560" w:type="dxa"/>
            <w:shd w:val="clear" w:color="auto" w:fill="auto"/>
          </w:tcPr>
          <w:p w14:paraId="0D41FE96" w14:textId="7DEECBCA" w:rsidR="00C62BCB" w:rsidRPr="00C3098D" w:rsidRDefault="003E340B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25,6</w:t>
            </w:r>
          </w:p>
        </w:tc>
      </w:tr>
      <w:tr w:rsidR="00C62BCB" w:rsidRPr="00C3098D" w14:paraId="1F6EE14E" w14:textId="77777777" w:rsidTr="0020234F">
        <w:tc>
          <w:tcPr>
            <w:tcW w:w="552" w:type="dxa"/>
            <w:shd w:val="clear" w:color="auto" w:fill="auto"/>
            <w:vAlign w:val="center"/>
          </w:tcPr>
          <w:p w14:paraId="20751D2A" w14:textId="77777777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2</w:t>
            </w:r>
          </w:p>
        </w:tc>
        <w:tc>
          <w:tcPr>
            <w:tcW w:w="3512" w:type="dxa"/>
            <w:shd w:val="clear" w:color="auto" w:fill="auto"/>
          </w:tcPr>
          <w:p w14:paraId="47EC863C" w14:textId="77777777" w:rsidR="00C62BCB" w:rsidRPr="00C3098D" w:rsidRDefault="00C62BCB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Республиканский отборочный тур Московского Международного форума «Одаренные дети».</w:t>
            </w:r>
          </w:p>
        </w:tc>
        <w:tc>
          <w:tcPr>
            <w:tcW w:w="1462" w:type="dxa"/>
            <w:shd w:val="clear" w:color="auto" w:fill="auto"/>
          </w:tcPr>
          <w:p w14:paraId="57E68B8E" w14:textId="77777777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Февраль</w:t>
            </w:r>
          </w:p>
        </w:tc>
        <w:tc>
          <w:tcPr>
            <w:tcW w:w="3511" w:type="dxa"/>
            <w:shd w:val="clear" w:color="auto" w:fill="auto"/>
          </w:tcPr>
          <w:p w14:paraId="4284A5AC" w14:textId="77777777" w:rsidR="00C62BCB" w:rsidRPr="00C3098D" w:rsidRDefault="00C62BCB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Отдел спорта и молодежной политики администрации Темниковского муниципального района</w:t>
            </w:r>
          </w:p>
        </w:tc>
        <w:tc>
          <w:tcPr>
            <w:tcW w:w="1448" w:type="dxa"/>
            <w:shd w:val="clear" w:color="auto" w:fill="auto"/>
          </w:tcPr>
          <w:p w14:paraId="75D47E37" w14:textId="7C0F904D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</w:t>
            </w:r>
            <w:r w:rsidR="00C62BCB" w:rsidRPr="00C3098D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73FAEFCD" w14:textId="32EFBC89" w:rsidR="00C62BCB" w:rsidRPr="00C3098D" w:rsidRDefault="00A52CDB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</w:t>
            </w:r>
            <w:r w:rsidR="00C62BCB" w:rsidRPr="00C3098D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7CCE73FF" w14:textId="4216BA12" w:rsidR="00C62BCB" w:rsidRPr="00C3098D" w:rsidRDefault="00A52CDB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</w:t>
            </w:r>
            <w:r w:rsidR="00C62BCB" w:rsidRPr="00C3098D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14:paraId="1744E677" w14:textId="11CF55AE" w:rsidR="00C62BCB" w:rsidRPr="00C3098D" w:rsidRDefault="00A52CDB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</w:t>
            </w:r>
            <w:r w:rsidR="00C62BCB" w:rsidRPr="00C3098D">
              <w:rPr>
                <w:rFonts w:eastAsiaTheme="minorEastAsia"/>
                <w:color w:val="000000"/>
              </w:rPr>
              <w:t>,0</w:t>
            </w:r>
          </w:p>
        </w:tc>
      </w:tr>
      <w:tr w:rsidR="00C62BCB" w:rsidRPr="00C3098D" w14:paraId="45FF1760" w14:textId="77777777" w:rsidTr="0020234F">
        <w:tc>
          <w:tcPr>
            <w:tcW w:w="552" w:type="dxa"/>
            <w:shd w:val="clear" w:color="auto" w:fill="auto"/>
            <w:vAlign w:val="center"/>
          </w:tcPr>
          <w:p w14:paraId="7BC6259B" w14:textId="77777777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3</w:t>
            </w:r>
          </w:p>
        </w:tc>
        <w:tc>
          <w:tcPr>
            <w:tcW w:w="3512" w:type="dxa"/>
            <w:shd w:val="clear" w:color="auto" w:fill="auto"/>
          </w:tcPr>
          <w:p w14:paraId="7B9D94F4" w14:textId="77777777" w:rsidR="00C62BCB" w:rsidRPr="00C3098D" w:rsidRDefault="00C62BCB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Участие в Республиканских Маршах Памяти «Снежный десант» по районам республики под девизом «Равнение на Героев»</w:t>
            </w:r>
          </w:p>
        </w:tc>
        <w:tc>
          <w:tcPr>
            <w:tcW w:w="1462" w:type="dxa"/>
            <w:shd w:val="clear" w:color="auto" w:fill="auto"/>
          </w:tcPr>
          <w:p w14:paraId="67685956" w14:textId="77777777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Февраль, декабрь</w:t>
            </w:r>
          </w:p>
        </w:tc>
        <w:tc>
          <w:tcPr>
            <w:tcW w:w="3511" w:type="dxa"/>
            <w:shd w:val="clear" w:color="auto" w:fill="auto"/>
          </w:tcPr>
          <w:p w14:paraId="29382C75" w14:textId="77777777" w:rsidR="00C62BCB" w:rsidRPr="00C3098D" w:rsidRDefault="00C62BCB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Отдел спорта и молодежной политики администрации Темниковского муниципального района</w:t>
            </w:r>
          </w:p>
        </w:tc>
        <w:tc>
          <w:tcPr>
            <w:tcW w:w="1448" w:type="dxa"/>
            <w:shd w:val="clear" w:color="auto" w:fill="auto"/>
          </w:tcPr>
          <w:p w14:paraId="6B0E53C7" w14:textId="3759DA6C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14:paraId="1FB0D9E1" w14:textId="185F866F" w:rsidR="00C62BCB" w:rsidRPr="00C3098D" w:rsidRDefault="00A52CDB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</w:t>
            </w:r>
            <w:r w:rsidR="0020234F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5EA34575" w14:textId="0D6C2004" w:rsidR="00C62BCB" w:rsidRPr="00C3098D" w:rsidRDefault="00A52CDB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</w:t>
            </w:r>
            <w:r w:rsidR="0020234F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14:paraId="38AC869A" w14:textId="559AB65F" w:rsidR="00C62BCB" w:rsidRPr="00C3098D" w:rsidRDefault="00A52CDB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</w:t>
            </w:r>
            <w:r w:rsidR="0020234F">
              <w:rPr>
                <w:rFonts w:eastAsiaTheme="minorEastAsia"/>
                <w:color w:val="000000"/>
              </w:rPr>
              <w:t>,0</w:t>
            </w:r>
          </w:p>
        </w:tc>
      </w:tr>
      <w:tr w:rsidR="00C62BCB" w:rsidRPr="00C3098D" w14:paraId="62978D7B" w14:textId="77777777" w:rsidTr="0020234F">
        <w:tc>
          <w:tcPr>
            <w:tcW w:w="552" w:type="dxa"/>
            <w:shd w:val="clear" w:color="auto" w:fill="auto"/>
            <w:vAlign w:val="center"/>
          </w:tcPr>
          <w:p w14:paraId="6630886D" w14:textId="77777777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4</w:t>
            </w:r>
          </w:p>
        </w:tc>
        <w:tc>
          <w:tcPr>
            <w:tcW w:w="3512" w:type="dxa"/>
            <w:shd w:val="clear" w:color="auto" w:fill="auto"/>
          </w:tcPr>
          <w:p w14:paraId="6EEEB388" w14:textId="77777777" w:rsidR="00C62BCB" w:rsidRPr="00C3098D" w:rsidRDefault="00C62BCB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Участие в зональном этапе и финале Республиканского  фестиваля учащейся молодежи Мордовии «Арт-Профи»</w:t>
            </w:r>
          </w:p>
        </w:tc>
        <w:tc>
          <w:tcPr>
            <w:tcW w:w="1462" w:type="dxa"/>
            <w:shd w:val="clear" w:color="auto" w:fill="auto"/>
          </w:tcPr>
          <w:p w14:paraId="566A64DC" w14:textId="77777777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Март</w:t>
            </w:r>
          </w:p>
        </w:tc>
        <w:tc>
          <w:tcPr>
            <w:tcW w:w="3511" w:type="dxa"/>
            <w:shd w:val="clear" w:color="auto" w:fill="auto"/>
          </w:tcPr>
          <w:p w14:paraId="4AAC40E2" w14:textId="77777777" w:rsidR="00C62BCB" w:rsidRPr="00C3098D" w:rsidRDefault="00C62BCB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Отдел спорта и молодежной политики администрации Темниковского муниципального района</w:t>
            </w:r>
          </w:p>
        </w:tc>
        <w:tc>
          <w:tcPr>
            <w:tcW w:w="1448" w:type="dxa"/>
            <w:shd w:val="clear" w:color="auto" w:fill="auto"/>
          </w:tcPr>
          <w:p w14:paraId="4D420CB2" w14:textId="7D2147C8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9EDE665" w14:textId="4F0758AC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1,5</w:t>
            </w:r>
          </w:p>
        </w:tc>
        <w:tc>
          <w:tcPr>
            <w:tcW w:w="1417" w:type="dxa"/>
            <w:shd w:val="clear" w:color="auto" w:fill="auto"/>
          </w:tcPr>
          <w:p w14:paraId="36ACB9D0" w14:textId="27B1B7FC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1,5</w:t>
            </w:r>
          </w:p>
        </w:tc>
        <w:tc>
          <w:tcPr>
            <w:tcW w:w="1560" w:type="dxa"/>
            <w:shd w:val="clear" w:color="auto" w:fill="auto"/>
          </w:tcPr>
          <w:p w14:paraId="1B6123A0" w14:textId="2C1F50F7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1,5</w:t>
            </w:r>
          </w:p>
        </w:tc>
      </w:tr>
      <w:tr w:rsidR="00C62BCB" w:rsidRPr="00C3098D" w14:paraId="7689B205" w14:textId="77777777" w:rsidTr="0020234F">
        <w:tc>
          <w:tcPr>
            <w:tcW w:w="552" w:type="dxa"/>
            <w:shd w:val="clear" w:color="auto" w:fill="auto"/>
            <w:vAlign w:val="center"/>
          </w:tcPr>
          <w:p w14:paraId="6B1BA0B1" w14:textId="77777777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5</w:t>
            </w:r>
          </w:p>
        </w:tc>
        <w:tc>
          <w:tcPr>
            <w:tcW w:w="3512" w:type="dxa"/>
            <w:shd w:val="clear" w:color="auto" w:fill="auto"/>
          </w:tcPr>
          <w:p w14:paraId="1DF08D8E" w14:textId="77777777" w:rsidR="00C62BCB" w:rsidRPr="00C3098D" w:rsidRDefault="00C62BCB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Участие в республиканском конкурсе «Юный поисковик года Мордовии»</w:t>
            </w:r>
          </w:p>
        </w:tc>
        <w:tc>
          <w:tcPr>
            <w:tcW w:w="1462" w:type="dxa"/>
            <w:shd w:val="clear" w:color="auto" w:fill="auto"/>
          </w:tcPr>
          <w:p w14:paraId="30733FC0" w14:textId="77777777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Апрель</w:t>
            </w:r>
          </w:p>
        </w:tc>
        <w:tc>
          <w:tcPr>
            <w:tcW w:w="3511" w:type="dxa"/>
            <w:shd w:val="clear" w:color="auto" w:fill="auto"/>
          </w:tcPr>
          <w:p w14:paraId="5061874F" w14:textId="77777777" w:rsidR="00C62BCB" w:rsidRPr="00C3098D" w:rsidRDefault="00C62BCB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Отдел спорта и молодежной политики администрации Темниковского муниципального района</w:t>
            </w:r>
          </w:p>
        </w:tc>
        <w:tc>
          <w:tcPr>
            <w:tcW w:w="1448" w:type="dxa"/>
            <w:shd w:val="clear" w:color="auto" w:fill="auto"/>
          </w:tcPr>
          <w:p w14:paraId="4890C461" w14:textId="57523D90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4CA9F8B" w14:textId="6DB95835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2,5</w:t>
            </w:r>
          </w:p>
        </w:tc>
        <w:tc>
          <w:tcPr>
            <w:tcW w:w="1417" w:type="dxa"/>
            <w:shd w:val="clear" w:color="auto" w:fill="auto"/>
          </w:tcPr>
          <w:p w14:paraId="1C577D53" w14:textId="143BE225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2,5</w:t>
            </w:r>
          </w:p>
        </w:tc>
        <w:tc>
          <w:tcPr>
            <w:tcW w:w="1560" w:type="dxa"/>
            <w:shd w:val="clear" w:color="auto" w:fill="auto"/>
          </w:tcPr>
          <w:p w14:paraId="636FAD4C" w14:textId="5AF0FE4A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2,5</w:t>
            </w:r>
          </w:p>
        </w:tc>
      </w:tr>
      <w:tr w:rsidR="00C62BCB" w:rsidRPr="00C3098D" w14:paraId="2E0FF104" w14:textId="77777777" w:rsidTr="0020234F">
        <w:tc>
          <w:tcPr>
            <w:tcW w:w="552" w:type="dxa"/>
            <w:shd w:val="clear" w:color="auto" w:fill="auto"/>
            <w:vAlign w:val="center"/>
          </w:tcPr>
          <w:p w14:paraId="1B7F5557" w14:textId="77777777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lastRenderedPageBreak/>
              <w:t>6</w:t>
            </w:r>
          </w:p>
        </w:tc>
        <w:tc>
          <w:tcPr>
            <w:tcW w:w="3512" w:type="dxa"/>
            <w:shd w:val="clear" w:color="auto" w:fill="auto"/>
          </w:tcPr>
          <w:p w14:paraId="7EF9B741" w14:textId="77777777" w:rsidR="00C62BCB" w:rsidRPr="00C3098D" w:rsidRDefault="00C62BCB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Участие в республиканском конкурсе профессионального мастерства среди рабочей молодежи «Лучший по профессии»</w:t>
            </w:r>
          </w:p>
        </w:tc>
        <w:tc>
          <w:tcPr>
            <w:tcW w:w="1462" w:type="dxa"/>
            <w:shd w:val="clear" w:color="auto" w:fill="auto"/>
          </w:tcPr>
          <w:p w14:paraId="4CF831D9" w14:textId="77777777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Апрель</w:t>
            </w:r>
          </w:p>
        </w:tc>
        <w:tc>
          <w:tcPr>
            <w:tcW w:w="3511" w:type="dxa"/>
            <w:shd w:val="clear" w:color="auto" w:fill="auto"/>
          </w:tcPr>
          <w:p w14:paraId="689D27C6" w14:textId="77777777" w:rsidR="00C62BCB" w:rsidRPr="00C3098D" w:rsidRDefault="00C62BCB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Отдел спорта и молодежной политики администрации Темниковского муниципального района</w:t>
            </w:r>
          </w:p>
        </w:tc>
        <w:tc>
          <w:tcPr>
            <w:tcW w:w="1448" w:type="dxa"/>
            <w:shd w:val="clear" w:color="auto" w:fill="auto"/>
          </w:tcPr>
          <w:p w14:paraId="700BBDE1" w14:textId="5D26B35B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14:paraId="0D80509C" w14:textId="64B3B43B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2,5</w:t>
            </w:r>
          </w:p>
        </w:tc>
        <w:tc>
          <w:tcPr>
            <w:tcW w:w="1417" w:type="dxa"/>
            <w:shd w:val="clear" w:color="auto" w:fill="auto"/>
          </w:tcPr>
          <w:p w14:paraId="0EA12B7E" w14:textId="326755A1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2,5</w:t>
            </w:r>
          </w:p>
        </w:tc>
        <w:tc>
          <w:tcPr>
            <w:tcW w:w="1560" w:type="dxa"/>
            <w:shd w:val="clear" w:color="auto" w:fill="auto"/>
          </w:tcPr>
          <w:p w14:paraId="580E4ACD" w14:textId="75C6C2CD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2,5</w:t>
            </w:r>
          </w:p>
        </w:tc>
      </w:tr>
      <w:tr w:rsidR="00C62BCB" w:rsidRPr="00C3098D" w14:paraId="4D6B2FED" w14:textId="77777777" w:rsidTr="0020234F">
        <w:tc>
          <w:tcPr>
            <w:tcW w:w="552" w:type="dxa"/>
            <w:shd w:val="clear" w:color="auto" w:fill="auto"/>
            <w:vAlign w:val="center"/>
          </w:tcPr>
          <w:p w14:paraId="349DFF18" w14:textId="77777777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7</w:t>
            </w:r>
          </w:p>
        </w:tc>
        <w:tc>
          <w:tcPr>
            <w:tcW w:w="3512" w:type="dxa"/>
            <w:shd w:val="clear" w:color="auto" w:fill="auto"/>
          </w:tcPr>
          <w:p w14:paraId="2C5010FD" w14:textId="77777777" w:rsidR="00C62BCB" w:rsidRPr="00C3098D" w:rsidRDefault="00C62BCB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 xml:space="preserve">Районная патриотическая акция «Георгиевская лента», «Бессмертный полк», «Свеча памяти» под девизом «Мы помним, мы гордимся» </w:t>
            </w:r>
          </w:p>
        </w:tc>
        <w:tc>
          <w:tcPr>
            <w:tcW w:w="1462" w:type="dxa"/>
            <w:shd w:val="clear" w:color="auto" w:fill="auto"/>
          </w:tcPr>
          <w:p w14:paraId="16A88883" w14:textId="77777777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Май</w:t>
            </w:r>
          </w:p>
        </w:tc>
        <w:tc>
          <w:tcPr>
            <w:tcW w:w="3511" w:type="dxa"/>
            <w:shd w:val="clear" w:color="auto" w:fill="auto"/>
          </w:tcPr>
          <w:p w14:paraId="5A89D1D2" w14:textId="77777777" w:rsidR="00C62BCB" w:rsidRPr="00C3098D" w:rsidRDefault="00C62BCB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Отдел спорта и молодежной политики администрации Темниковского муниципального района</w:t>
            </w:r>
          </w:p>
        </w:tc>
        <w:tc>
          <w:tcPr>
            <w:tcW w:w="1448" w:type="dxa"/>
            <w:shd w:val="clear" w:color="auto" w:fill="auto"/>
          </w:tcPr>
          <w:p w14:paraId="74434306" w14:textId="0F62018D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36F1FEF" w14:textId="18040FAD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4,0</w:t>
            </w:r>
          </w:p>
        </w:tc>
        <w:tc>
          <w:tcPr>
            <w:tcW w:w="1417" w:type="dxa"/>
            <w:shd w:val="clear" w:color="auto" w:fill="auto"/>
          </w:tcPr>
          <w:p w14:paraId="6928FD3F" w14:textId="019F33F7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4,0</w:t>
            </w:r>
          </w:p>
        </w:tc>
        <w:tc>
          <w:tcPr>
            <w:tcW w:w="1560" w:type="dxa"/>
            <w:shd w:val="clear" w:color="auto" w:fill="auto"/>
          </w:tcPr>
          <w:p w14:paraId="64884987" w14:textId="1F056B7D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4,0</w:t>
            </w:r>
          </w:p>
        </w:tc>
      </w:tr>
      <w:tr w:rsidR="00C62BCB" w:rsidRPr="00C3098D" w14:paraId="4C18BB3E" w14:textId="77777777" w:rsidTr="0020234F">
        <w:tc>
          <w:tcPr>
            <w:tcW w:w="552" w:type="dxa"/>
            <w:shd w:val="clear" w:color="auto" w:fill="auto"/>
            <w:vAlign w:val="center"/>
          </w:tcPr>
          <w:p w14:paraId="241A7DFA" w14:textId="77777777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8</w:t>
            </w:r>
          </w:p>
        </w:tc>
        <w:tc>
          <w:tcPr>
            <w:tcW w:w="3512" w:type="dxa"/>
            <w:shd w:val="clear" w:color="auto" w:fill="auto"/>
          </w:tcPr>
          <w:p w14:paraId="275FA25C" w14:textId="77777777" w:rsidR="00C62BCB" w:rsidRPr="00C3098D" w:rsidRDefault="00C62BCB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Районная молодежная акция волонтеров «Спешите делать добро», посвященная Международному Дню защиты детей»</w:t>
            </w:r>
          </w:p>
        </w:tc>
        <w:tc>
          <w:tcPr>
            <w:tcW w:w="1462" w:type="dxa"/>
            <w:shd w:val="clear" w:color="auto" w:fill="auto"/>
          </w:tcPr>
          <w:p w14:paraId="1AE4624A" w14:textId="77777777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Июнь</w:t>
            </w:r>
          </w:p>
        </w:tc>
        <w:tc>
          <w:tcPr>
            <w:tcW w:w="3511" w:type="dxa"/>
            <w:shd w:val="clear" w:color="auto" w:fill="auto"/>
          </w:tcPr>
          <w:p w14:paraId="469B7392" w14:textId="77777777" w:rsidR="00C62BCB" w:rsidRPr="00C3098D" w:rsidRDefault="00C62BCB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Отдел спорта и молодежной политики администрации Темниковского муниципального района</w:t>
            </w:r>
          </w:p>
        </w:tc>
        <w:tc>
          <w:tcPr>
            <w:tcW w:w="1448" w:type="dxa"/>
            <w:shd w:val="clear" w:color="auto" w:fill="auto"/>
          </w:tcPr>
          <w:p w14:paraId="54AD74D7" w14:textId="0F613DC7" w:rsidR="00C62BCB" w:rsidRPr="00C3098D" w:rsidRDefault="00C62BCB" w:rsidP="000B2CC4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1D683CEA" w14:textId="6FFCA591" w:rsidR="00C62BCB" w:rsidRPr="00C3098D" w:rsidRDefault="00A52CDB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5</w:t>
            </w:r>
            <w:r w:rsidR="0020234F">
              <w:rPr>
                <w:rFonts w:eastAsiaTheme="minorEastAsia"/>
                <w:color w:val="000000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42F5AA8F" w14:textId="38BB11CE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5,0</w:t>
            </w:r>
          </w:p>
        </w:tc>
        <w:tc>
          <w:tcPr>
            <w:tcW w:w="1560" w:type="dxa"/>
            <w:shd w:val="clear" w:color="auto" w:fill="auto"/>
          </w:tcPr>
          <w:p w14:paraId="659D09B6" w14:textId="62C0EDD7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5,0</w:t>
            </w:r>
          </w:p>
        </w:tc>
      </w:tr>
      <w:tr w:rsidR="00C62BCB" w:rsidRPr="00C3098D" w14:paraId="42836DD4" w14:textId="77777777" w:rsidTr="0020234F">
        <w:tc>
          <w:tcPr>
            <w:tcW w:w="552" w:type="dxa"/>
            <w:shd w:val="clear" w:color="auto" w:fill="auto"/>
            <w:vAlign w:val="center"/>
          </w:tcPr>
          <w:p w14:paraId="6BD41A1B" w14:textId="77777777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9</w:t>
            </w:r>
          </w:p>
        </w:tc>
        <w:tc>
          <w:tcPr>
            <w:tcW w:w="3512" w:type="dxa"/>
            <w:shd w:val="clear" w:color="auto" w:fill="auto"/>
          </w:tcPr>
          <w:p w14:paraId="42FA5CD1" w14:textId="2E349294" w:rsidR="00C62BCB" w:rsidRPr="00C3098D" w:rsidRDefault="00C62BCB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Участие в Межрегиональном форуме  «</w:t>
            </w:r>
            <w:r w:rsidRPr="00C3098D">
              <w:rPr>
                <w:rFonts w:eastAsiaTheme="minorEastAsia"/>
                <w:lang w:val="en-US"/>
              </w:rPr>
              <w:t>i</w:t>
            </w:r>
            <w:r w:rsidRPr="00C3098D">
              <w:rPr>
                <w:rFonts w:eastAsiaTheme="minorEastAsia"/>
              </w:rPr>
              <w:t>Волга»</w:t>
            </w:r>
            <w:r w:rsidR="006A07DC">
              <w:rPr>
                <w:rFonts w:eastAsiaTheme="minorEastAsia"/>
              </w:rPr>
              <w:t xml:space="preserve"> и «Метеор»</w:t>
            </w:r>
          </w:p>
        </w:tc>
        <w:tc>
          <w:tcPr>
            <w:tcW w:w="1462" w:type="dxa"/>
            <w:shd w:val="clear" w:color="auto" w:fill="auto"/>
          </w:tcPr>
          <w:p w14:paraId="19C7A40E" w14:textId="77777777" w:rsidR="00C62BCB" w:rsidRPr="00C3098D" w:rsidRDefault="00C62BCB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Июль</w:t>
            </w:r>
          </w:p>
        </w:tc>
        <w:tc>
          <w:tcPr>
            <w:tcW w:w="3511" w:type="dxa"/>
            <w:shd w:val="clear" w:color="auto" w:fill="auto"/>
          </w:tcPr>
          <w:p w14:paraId="1AED76AB" w14:textId="77777777" w:rsidR="00C62BCB" w:rsidRPr="00C3098D" w:rsidRDefault="00C62BCB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Отдел спорта и молодежной политики администрации Темниковского муниципального района</w:t>
            </w:r>
          </w:p>
        </w:tc>
        <w:tc>
          <w:tcPr>
            <w:tcW w:w="1448" w:type="dxa"/>
            <w:shd w:val="clear" w:color="auto" w:fill="auto"/>
          </w:tcPr>
          <w:p w14:paraId="22EE3FD6" w14:textId="273AF12A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913B3AF" w14:textId="009E8508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3E10A3A" w14:textId="364A60DA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B52421E" w14:textId="79EE7FE2" w:rsidR="00C62BCB" w:rsidRPr="00C3098D" w:rsidRDefault="0020234F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</w:t>
            </w:r>
          </w:p>
        </w:tc>
      </w:tr>
      <w:tr w:rsidR="003E340B" w:rsidRPr="00C3098D" w14:paraId="1C9A9395" w14:textId="77777777" w:rsidTr="0020234F">
        <w:tc>
          <w:tcPr>
            <w:tcW w:w="552" w:type="dxa"/>
            <w:shd w:val="clear" w:color="auto" w:fill="auto"/>
            <w:vAlign w:val="center"/>
          </w:tcPr>
          <w:p w14:paraId="471929D8" w14:textId="6F90B32A" w:rsidR="003E340B" w:rsidRPr="00C3098D" w:rsidRDefault="006A07DC" w:rsidP="000B2CC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3512" w:type="dxa"/>
            <w:shd w:val="clear" w:color="auto" w:fill="auto"/>
          </w:tcPr>
          <w:p w14:paraId="2B67166A" w14:textId="77777777" w:rsidR="003E340B" w:rsidRPr="00C3098D" w:rsidRDefault="003E340B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 xml:space="preserve">Мероприятия ко Дню молодого избирателя </w:t>
            </w:r>
          </w:p>
        </w:tc>
        <w:tc>
          <w:tcPr>
            <w:tcW w:w="1462" w:type="dxa"/>
            <w:shd w:val="clear" w:color="auto" w:fill="auto"/>
          </w:tcPr>
          <w:p w14:paraId="2CD3BD45" w14:textId="77777777" w:rsidR="003E340B" w:rsidRPr="00C3098D" w:rsidRDefault="003E340B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 xml:space="preserve">Июль </w:t>
            </w:r>
          </w:p>
        </w:tc>
        <w:tc>
          <w:tcPr>
            <w:tcW w:w="3511" w:type="dxa"/>
            <w:shd w:val="clear" w:color="auto" w:fill="auto"/>
          </w:tcPr>
          <w:p w14:paraId="5210D4F6" w14:textId="77777777" w:rsidR="003E340B" w:rsidRPr="00C3098D" w:rsidRDefault="003E340B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Отдел спорта и молодежной политики администрации Темниковского муниципального района</w:t>
            </w:r>
          </w:p>
        </w:tc>
        <w:tc>
          <w:tcPr>
            <w:tcW w:w="1448" w:type="dxa"/>
            <w:shd w:val="clear" w:color="auto" w:fill="auto"/>
          </w:tcPr>
          <w:p w14:paraId="6AC6B37C" w14:textId="7C6467EB" w:rsidR="003E340B" w:rsidRPr="00C3098D" w:rsidRDefault="003E340B" w:rsidP="000B2CC4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14:paraId="63E09F3F" w14:textId="1D95DC1E" w:rsidR="003E340B" w:rsidRPr="00C3098D" w:rsidRDefault="003E340B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2,0</w:t>
            </w:r>
          </w:p>
        </w:tc>
        <w:tc>
          <w:tcPr>
            <w:tcW w:w="1417" w:type="dxa"/>
            <w:shd w:val="clear" w:color="auto" w:fill="auto"/>
          </w:tcPr>
          <w:p w14:paraId="3B4A0FD3" w14:textId="76919835" w:rsidR="003E340B" w:rsidRPr="00C3098D" w:rsidRDefault="003E340B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2,0</w:t>
            </w:r>
          </w:p>
        </w:tc>
        <w:tc>
          <w:tcPr>
            <w:tcW w:w="1560" w:type="dxa"/>
            <w:shd w:val="clear" w:color="auto" w:fill="auto"/>
          </w:tcPr>
          <w:p w14:paraId="234DE6A0" w14:textId="76D043D3" w:rsidR="003E340B" w:rsidRPr="00C3098D" w:rsidRDefault="003E340B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2,0</w:t>
            </w:r>
          </w:p>
        </w:tc>
      </w:tr>
      <w:tr w:rsidR="006A07DC" w:rsidRPr="00C3098D" w14:paraId="3C179A05" w14:textId="77777777" w:rsidTr="00A52CDB">
        <w:tc>
          <w:tcPr>
            <w:tcW w:w="552" w:type="dxa"/>
            <w:shd w:val="clear" w:color="auto" w:fill="auto"/>
            <w:vAlign w:val="center"/>
          </w:tcPr>
          <w:p w14:paraId="711C83BB" w14:textId="17D6C5E4" w:rsidR="006A07DC" w:rsidRPr="00C3098D" w:rsidRDefault="006A07DC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11</w:t>
            </w:r>
          </w:p>
        </w:tc>
        <w:tc>
          <w:tcPr>
            <w:tcW w:w="3512" w:type="dxa"/>
            <w:shd w:val="clear" w:color="auto" w:fill="auto"/>
          </w:tcPr>
          <w:p w14:paraId="6DF69D82" w14:textId="77777777" w:rsidR="006A07DC" w:rsidRPr="00C3098D" w:rsidRDefault="006A07DC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Добровольческие акции</w:t>
            </w:r>
          </w:p>
        </w:tc>
        <w:tc>
          <w:tcPr>
            <w:tcW w:w="1462" w:type="dxa"/>
            <w:shd w:val="clear" w:color="auto" w:fill="auto"/>
          </w:tcPr>
          <w:p w14:paraId="290578BE" w14:textId="77777777" w:rsidR="006A07DC" w:rsidRPr="00C3098D" w:rsidRDefault="006A07DC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в течение года</w:t>
            </w:r>
          </w:p>
        </w:tc>
        <w:tc>
          <w:tcPr>
            <w:tcW w:w="3511" w:type="dxa"/>
            <w:shd w:val="clear" w:color="auto" w:fill="auto"/>
          </w:tcPr>
          <w:p w14:paraId="51F5D5E2" w14:textId="77777777" w:rsidR="006A07DC" w:rsidRPr="00C3098D" w:rsidRDefault="006A07DC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Отдел спорта и молодежной политики администрации Темниковского муниципального района</w:t>
            </w:r>
          </w:p>
        </w:tc>
        <w:tc>
          <w:tcPr>
            <w:tcW w:w="1448" w:type="dxa"/>
            <w:shd w:val="clear" w:color="auto" w:fill="auto"/>
          </w:tcPr>
          <w:p w14:paraId="5F1B162B" w14:textId="10993A58" w:rsidR="006A07DC" w:rsidRPr="00C3098D" w:rsidRDefault="006A07DC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2D2E4C02" w14:textId="24E79770" w:rsidR="006A07DC" w:rsidRPr="00C3098D" w:rsidRDefault="006A07DC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6,0</w:t>
            </w:r>
          </w:p>
        </w:tc>
        <w:tc>
          <w:tcPr>
            <w:tcW w:w="1417" w:type="dxa"/>
            <w:shd w:val="clear" w:color="auto" w:fill="auto"/>
          </w:tcPr>
          <w:p w14:paraId="6426C124" w14:textId="63318489" w:rsidR="006A07DC" w:rsidRPr="00C3098D" w:rsidRDefault="006A07DC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6,0</w:t>
            </w:r>
          </w:p>
        </w:tc>
        <w:tc>
          <w:tcPr>
            <w:tcW w:w="1560" w:type="dxa"/>
            <w:shd w:val="clear" w:color="auto" w:fill="auto"/>
          </w:tcPr>
          <w:p w14:paraId="3DCC68CE" w14:textId="5B83F125" w:rsidR="006A07DC" w:rsidRPr="00C3098D" w:rsidRDefault="006A07DC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6,0</w:t>
            </w:r>
          </w:p>
        </w:tc>
      </w:tr>
      <w:tr w:rsidR="006A07DC" w:rsidRPr="00C3098D" w14:paraId="7B6E468C" w14:textId="77777777" w:rsidTr="0020234F">
        <w:trPr>
          <w:trHeight w:val="750"/>
        </w:trPr>
        <w:tc>
          <w:tcPr>
            <w:tcW w:w="552" w:type="dxa"/>
            <w:shd w:val="clear" w:color="auto" w:fill="auto"/>
            <w:vAlign w:val="center"/>
          </w:tcPr>
          <w:p w14:paraId="707C9578" w14:textId="25728CC1" w:rsidR="006A07DC" w:rsidRPr="00C3098D" w:rsidRDefault="006A07DC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12</w:t>
            </w:r>
          </w:p>
        </w:tc>
        <w:tc>
          <w:tcPr>
            <w:tcW w:w="3512" w:type="dxa"/>
            <w:shd w:val="clear" w:color="auto" w:fill="auto"/>
          </w:tcPr>
          <w:p w14:paraId="767F0CC2" w14:textId="77777777" w:rsidR="006A07DC" w:rsidRPr="00C3098D" w:rsidRDefault="006A07DC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 xml:space="preserve"> Участие в республиканском конкурсе молодых предпринимателей</w:t>
            </w:r>
          </w:p>
        </w:tc>
        <w:tc>
          <w:tcPr>
            <w:tcW w:w="1462" w:type="dxa"/>
            <w:shd w:val="clear" w:color="auto" w:fill="auto"/>
          </w:tcPr>
          <w:p w14:paraId="03196B89" w14:textId="77777777" w:rsidR="006A07DC" w:rsidRPr="00C3098D" w:rsidRDefault="006A07DC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Ноябрь</w:t>
            </w:r>
          </w:p>
        </w:tc>
        <w:tc>
          <w:tcPr>
            <w:tcW w:w="3511" w:type="dxa"/>
            <w:shd w:val="clear" w:color="auto" w:fill="auto"/>
          </w:tcPr>
          <w:p w14:paraId="013F2065" w14:textId="77777777" w:rsidR="006A07DC" w:rsidRPr="00C3098D" w:rsidRDefault="006A07DC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Отдел спорта и молодежной политики администрации Темниковского муниципального района</w:t>
            </w:r>
          </w:p>
        </w:tc>
        <w:tc>
          <w:tcPr>
            <w:tcW w:w="1448" w:type="dxa"/>
            <w:shd w:val="clear" w:color="auto" w:fill="auto"/>
          </w:tcPr>
          <w:p w14:paraId="6DCA69F4" w14:textId="5F87A39F" w:rsidR="006A07DC" w:rsidRPr="00C3098D" w:rsidRDefault="006A07DC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4FAD60" w14:textId="2BDF95D2" w:rsidR="006A07DC" w:rsidRPr="00C3098D" w:rsidRDefault="006A07DC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0BAE65C" w14:textId="4D1874E2" w:rsidR="006A07DC" w:rsidRPr="00C3098D" w:rsidRDefault="006A07DC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D2430E3" w14:textId="77645C62" w:rsidR="006A07DC" w:rsidRPr="00C3098D" w:rsidRDefault="006A07DC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</w:t>
            </w:r>
          </w:p>
        </w:tc>
      </w:tr>
      <w:tr w:rsidR="006A07DC" w:rsidRPr="00C3098D" w14:paraId="6C651193" w14:textId="77777777" w:rsidTr="00A52CDB">
        <w:trPr>
          <w:trHeight w:val="255"/>
        </w:trPr>
        <w:tc>
          <w:tcPr>
            <w:tcW w:w="552" w:type="dxa"/>
            <w:shd w:val="clear" w:color="auto" w:fill="auto"/>
            <w:vAlign w:val="center"/>
          </w:tcPr>
          <w:p w14:paraId="50957580" w14:textId="14251626" w:rsidR="006A07DC" w:rsidRPr="00C3098D" w:rsidRDefault="006A07DC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>13</w:t>
            </w:r>
          </w:p>
        </w:tc>
        <w:tc>
          <w:tcPr>
            <w:tcW w:w="3512" w:type="dxa"/>
            <w:shd w:val="clear" w:color="auto" w:fill="auto"/>
          </w:tcPr>
          <w:p w14:paraId="10C98718" w14:textId="77777777" w:rsidR="006A07DC" w:rsidRPr="00C3098D" w:rsidRDefault="006A07DC" w:rsidP="000B2CC4">
            <w:pPr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t xml:space="preserve">Участие в интеллектуальной игре «Что? Где? Когда?»  среди учащихся </w:t>
            </w:r>
            <w:r w:rsidRPr="00C3098D">
              <w:rPr>
                <w:rFonts w:eastAsiaTheme="minorEastAsia"/>
              </w:rPr>
              <w:lastRenderedPageBreak/>
              <w:t>общеобразовательных учреждений и среднего профессионального образования. Участие в финале республиканского Чемпионата</w:t>
            </w:r>
          </w:p>
        </w:tc>
        <w:tc>
          <w:tcPr>
            <w:tcW w:w="1462" w:type="dxa"/>
            <w:shd w:val="clear" w:color="auto" w:fill="auto"/>
          </w:tcPr>
          <w:p w14:paraId="1E506429" w14:textId="77777777" w:rsidR="006A07DC" w:rsidRPr="00C3098D" w:rsidRDefault="006A07DC" w:rsidP="000B2CC4">
            <w:pPr>
              <w:jc w:val="center"/>
              <w:rPr>
                <w:rFonts w:eastAsiaTheme="minorEastAsia"/>
              </w:rPr>
            </w:pPr>
            <w:r w:rsidRPr="00C3098D">
              <w:rPr>
                <w:rFonts w:eastAsiaTheme="minorEastAsia"/>
              </w:rPr>
              <w:lastRenderedPageBreak/>
              <w:t xml:space="preserve">Декабрь </w:t>
            </w:r>
          </w:p>
        </w:tc>
        <w:tc>
          <w:tcPr>
            <w:tcW w:w="3511" w:type="dxa"/>
            <w:shd w:val="clear" w:color="auto" w:fill="auto"/>
          </w:tcPr>
          <w:p w14:paraId="0D1F3477" w14:textId="77777777" w:rsidR="006A07DC" w:rsidRPr="00C3098D" w:rsidRDefault="006A07DC" w:rsidP="000B2CC4">
            <w:pPr>
              <w:rPr>
                <w:rFonts w:eastAsiaTheme="minorEastAsia"/>
                <w:color w:val="000000"/>
                <w:spacing w:val="-2"/>
              </w:rPr>
            </w:pPr>
            <w:r w:rsidRPr="00C3098D">
              <w:rPr>
                <w:rFonts w:eastAsiaTheme="minorEastAsia"/>
                <w:color w:val="000000"/>
                <w:spacing w:val="-2"/>
              </w:rPr>
              <w:t xml:space="preserve">Отдел спорта и молодежной политики администрации </w:t>
            </w:r>
            <w:r w:rsidRPr="00C3098D">
              <w:rPr>
                <w:rFonts w:eastAsiaTheme="minorEastAsia"/>
                <w:color w:val="000000"/>
                <w:spacing w:val="-2"/>
              </w:rPr>
              <w:lastRenderedPageBreak/>
              <w:t>Темниковского муниципального района</w:t>
            </w:r>
          </w:p>
        </w:tc>
        <w:tc>
          <w:tcPr>
            <w:tcW w:w="1448" w:type="dxa"/>
            <w:shd w:val="clear" w:color="auto" w:fill="auto"/>
          </w:tcPr>
          <w:p w14:paraId="012C7C38" w14:textId="3D68B8A6" w:rsidR="006A07DC" w:rsidRPr="00C3098D" w:rsidRDefault="006A07DC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22A632A8" w14:textId="4B43253B" w:rsidR="006A07DC" w:rsidRPr="00C3098D" w:rsidRDefault="006A07DC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1,5</w:t>
            </w:r>
          </w:p>
        </w:tc>
        <w:tc>
          <w:tcPr>
            <w:tcW w:w="1417" w:type="dxa"/>
            <w:shd w:val="clear" w:color="auto" w:fill="auto"/>
          </w:tcPr>
          <w:p w14:paraId="5CF2275B" w14:textId="2A4D4C28" w:rsidR="006A07DC" w:rsidRPr="00C3098D" w:rsidRDefault="006A07DC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1,5</w:t>
            </w:r>
          </w:p>
        </w:tc>
        <w:tc>
          <w:tcPr>
            <w:tcW w:w="1560" w:type="dxa"/>
            <w:shd w:val="clear" w:color="auto" w:fill="auto"/>
          </w:tcPr>
          <w:p w14:paraId="50DCA89C" w14:textId="34C189DA" w:rsidR="006A07DC" w:rsidRPr="00C3098D" w:rsidRDefault="006A07DC" w:rsidP="000B2CC4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1,5</w:t>
            </w:r>
          </w:p>
        </w:tc>
      </w:tr>
      <w:tr w:rsidR="006A07DC" w:rsidRPr="00C3098D" w14:paraId="18589DF9" w14:textId="77777777" w:rsidTr="00A52CDB">
        <w:trPr>
          <w:trHeight w:val="248"/>
        </w:trPr>
        <w:tc>
          <w:tcPr>
            <w:tcW w:w="552" w:type="dxa"/>
            <w:shd w:val="clear" w:color="auto" w:fill="auto"/>
            <w:vAlign w:val="center"/>
          </w:tcPr>
          <w:p w14:paraId="7C60343A" w14:textId="77777777" w:rsidR="006A07DC" w:rsidRPr="00C3098D" w:rsidRDefault="006A07DC" w:rsidP="000B2CC4">
            <w:pPr>
              <w:jc w:val="center"/>
              <w:rPr>
                <w:rFonts w:eastAsiaTheme="minorEastAsia"/>
              </w:rPr>
            </w:pPr>
          </w:p>
        </w:tc>
        <w:tc>
          <w:tcPr>
            <w:tcW w:w="3512" w:type="dxa"/>
            <w:shd w:val="clear" w:color="auto" w:fill="auto"/>
          </w:tcPr>
          <w:p w14:paraId="11C090C8" w14:textId="77777777" w:rsidR="006A07DC" w:rsidRPr="00C3098D" w:rsidRDefault="006A07DC" w:rsidP="000B2CC4">
            <w:pPr>
              <w:rPr>
                <w:rFonts w:eastAsiaTheme="minorEastAsia"/>
                <w:b/>
              </w:rPr>
            </w:pPr>
            <w:r w:rsidRPr="00C3098D">
              <w:rPr>
                <w:rFonts w:eastAsiaTheme="minorEastAsia"/>
                <w:b/>
              </w:rPr>
              <w:t>Всего:</w:t>
            </w:r>
          </w:p>
        </w:tc>
        <w:tc>
          <w:tcPr>
            <w:tcW w:w="1462" w:type="dxa"/>
            <w:shd w:val="clear" w:color="auto" w:fill="auto"/>
          </w:tcPr>
          <w:p w14:paraId="237EF7F0" w14:textId="77777777" w:rsidR="006A07DC" w:rsidRPr="00C3098D" w:rsidRDefault="006A07DC" w:rsidP="000B2CC4">
            <w:pPr>
              <w:jc w:val="center"/>
              <w:rPr>
                <w:rFonts w:eastAsiaTheme="minorEastAsia"/>
              </w:rPr>
            </w:pPr>
          </w:p>
        </w:tc>
        <w:tc>
          <w:tcPr>
            <w:tcW w:w="3511" w:type="dxa"/>
            <w:shd w:val="clear" w:color="auto" w:fill="auto"/>
          </w:tcPr>
          <w:p w14:paraId="58FA7D44" w14:textId="77777777" w:rsidR="006A07DC" w:rsidRPr="00C3098D" w:rsidRDefault="006A07DC" w:rsidP="000B2CC4">
            <w:pPr>
              <w:jc w:val="center"/>
              <w:rPr>
                <w:rFonts w:eastAsiaTheme="minorEastAsia"/>
              </w:rPr>
            </w:pPr>
          </w:p>
        </w:tc>
        <w:tc>
          <w:tcPr>
            <w:tcW w:w="1448" w:type="dxa"/>
            <w:shd w:val="clear" w:color="auto" w:fill="auto"/>
          </w:tcPr>
          <w:p w14:paraId="1CA473B2" w14:textId="5195A33B" w:rsidR="006A07DC" w:rsidRPr="00C3098D" w:rsidRDefault="006A07DC" w:rsidP="000B2CC4">
            <w:pPr>
              <w:jc w:val="center"/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/>
                <w:b/>
                <w:color w:val="000000"/>
              </w:rPr>
              <w:t>2</w:t>
            </w:r>
            <w:r w:rsidR="00A51EEA">
              <w:rPr>
                <w:rFonts w:eastAsiaTheme="minorEastAsia"/>
                <w:b/>
                <w:color w:val="000000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14:paraId="6BF72CE8" w14:textId="31F0A79A" w:rsidR="006A07DC" w:rsidRPr="00C3098D" w:rsidRDefault="006A07DC" w:rsidP="000B2CC4">
            <w:pPr>
              <w:jc w:val="center"/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/>
                <w:b/>
                <w:color w:val="000000"/>
              </w:rPr>
              <w:t>53,5</w:t>
            </w:r>
          </w:p>
        </w:tc>
        <w:tc>
          <w:tcPr>
            <w:tcW w:w="1417" w:type="dxa"/>
            <w:shd w:val="clear" w:color="auto" w:fill="auto"/>
          </w:tcPr>
          <w:p w14:paraId="0482B7CC" w14:textId="37C5B251" w:rsidR="006A07DC" w:rsidRPr="00C3098D" w:rsidRDefault="006A07DC" w:rsidP="000B2CC4">
            <w:pPr>
              <w:jc w:val="center"/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/>
                <w:b/>
                <w:color w:val="000000"/>
              </w:rPr>
              <w:t>55,6</w:t>
            </w:r>
          </w:p>
        </w:tc>
        <w:tc>
          <w:tcPr>
            <w:tcW w:w="1560" w:type="dxa"/>
            <w:shd w:val="clear" w:color="auto" w:fill="auto"/>
          </w:tcPr>
          <w:p w14:paraId="25D1B5CC" w14:textId="771C8189" w:rsidR="006A07DC" w:rsidRPr="00C3098D" w:rsidRDefault="006A07DC" w:rsidP="000B2CC4">
            <w:pPr>
              <w:jc w:val="center"/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/>
                <w:b/>
                <w:color w:val="000000"/>
              </w:rPr>
              <w:t>55,6</w:t>
            </w:r>
          </w:p>
        </w:tc>
      </w:tr>
    </w:tbl>
    <w:p w14:paraId="1AB10F1C" w14:textId="77777777" w:rsidR="009942E9" w:rsidRDefault="009942E9" w:rsidP="004250C3">
      <w:pPr>
        <w:jc w:val="both"/>
      </w:pPr>
    </w:p>
    <w:p w14:paraId="159D5AC0" w14:textId="77777777" w:rsidR="00CA4A6E" w:rsidRDefault="00CA4A6E" w:rsidP="009942E9">
      <w:pPr>
        <w:jc w:val="right"/>
        <w:rPr>
          <w:bCs/>
          <w:color w:val="000000"/>
        </w:rPr>
      </w:pPr>
    </w:p>
    <w:p w14:paraId="50AF265B" w14:textId="77777777" w:rsidR="00C3098D" w:rsidRDefault="00C3098D" w:rsidP="009942E9">
      <w:pPr>
        <w:jc w:val="right"/>
        <w:rPr>
          <w:bCs/>
          <w:color w:val="000000"/>
        </w:rPr>
      </w:pPr>
    </w:p>
    <w:p w14:paraId="14079FC3" w14:textId="77777777" w:rsidR="009942E9" w:rsidRPr="004E5652" w:rsidRDefault="00C3098D" w:rsidP="009942E9">
      <w:pPr>
        <w:jc w:val="right"/>
        <w:rPr>
          <w:bCs/>
          <w:color w:val="000000"/>
        </w:rPr>
      </w:pPr>
      <w:r>
        <w:rPr>
          <w:bCs/>
          <w:color w:val="000000"/>
        </w:rPr>
        <w:t>Приложение 2</w:t>
      </w:r>
    </w:p>
    <w:p w14:paraId="0388A8E0" w14:textId="77777777" w:rsidR="009942E9" w:rsidRDefault="009942E9" w:rsidP="009942E9">
      <w:pPr>
        <w:jc w:val="right"/>
        <w:rPr>
          <w:bCs/>
          <w:color w:val="000000"/>
        </w:rPr>
      </w:pPr>
      <w:r>
        <w:rPr>
          <w:bCs/>
          <w:color w:val="000000"/>
        </w:rPr>
        <w:t>Утверждено</w:t>
      </w:r>
    </w:p>
    <w:p w14:paraId="2CC35339" w14:textId="251787E7" w:rsidR="009942E9" w:rsidRDefault="009942E9" w:rsidP="009942E9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постановлением </w:t>
      </w:r>
      <w:r w:rsidR="000B2CC4">
        <w:rPr>
          <w:bCs/>
          <w:color w:val="000000"/>
        </w:rPr>
        <w:t>А</w:t>
      </w:r>
      <w:r>
        <w:rPr>
          <w:bCs/>
          <w:color w:val="000000"/>
        </w:rPr>
        <w:t xml:space="preserve">дминистрации </w:t>
      </w:r>
    </w:p>
    <w:p w14:paraId="5C5C6DE0" w14:textId="77777777" w:rsidR="009942E9" w:rsidRDefault="009942E9" w:rsidP="009942E9">
      <w:pPr>
        <w:jc w:val="right"/>
        <w:rPr>
          <w:bCs/>
          <w:color w:val="000000"/>
        </w:rPr>
      </w:pPr>
      <w:r>
        <w:rPr>
          <w:bCs/>
          <w:color w:val="000000"/>
        </w:rPr>
        <w:t>Темниковского муниципального района</w:t>
      </w:r>
    </w:p>
    <w:p w14:paraId="60EFFEBE" w14:textId="0821131D" w:rsidR="009942E9" w:rsidRPr="004E5652" w:rsidRDefault="009942E9" w:rsidP="009942E9">
      <w:pPr>
        <w:tabs>
          <w:tab w:val="left" w:pos="10632"/>
          <w:tab w:val="left" w:pos="10915"/>
        </w:tabs>
        <w:suppressAutoHyphens/>
        <w:autoSpaceDE w:val="0"/>
        <w:jc w:val="right"/>
      </w:pPr>
      <w:r>
        <w:rPr>
          <w:bCs/>
          <w:color w:val="000000"/>
        </w:rPr>
        <w:t xml:space="preserve">              </w:t>
      </w:r>
      <w:r w:rsidR="008C6A10">
        <w:rPr>
          <w:bCs/>
          <w:color w:val="000000"/>
        </w:rPr>
        <w:t xml:space="preserve">                           </w:t>
      </w:r>
      <w:r w:rsidR="00A12EF4">
        <w:rPr>
          <w:bCs/>
          <w:color w:val="000000"/>
        </w:rPr>
        <w:t>от 22 августа</w:t>
      </w:r>
      <w:r w:rsidR="00E87307">
        <w:rPr>
          <w:bCs/>
          <w:color w:val="000000"/>
        </w:rPr>
        <w:t xml:space="preserve"> </w:t>
      </w:r>
      <w:r w:rsidR="004B0EE1">
        <w:rPr>
          <w:bCs/>
          <w:color w:val="000000"/>
        </w:rPr>
        <w:t>20</w:t>
      </w:r>
      <w:r w:rsidR="008649A8">
        <w:rPr>
          <w:bCs/>
          <w:color w:val="000000"/>
        </w:rPr>
        <w:t>24</w:t>
      </w:r>
      <w:r w:rsidR="004B0EE1">
        <w:rPr>
          <w:bCs/>
          <w:color w:val="000000"/>
        </w:rPr>
        <w:t>г.</w:t>
      </w:r>
      <w:r w:rsidR="00F94ED4">
        <w:rPr>
          <w:bCs/>
          <w:color w:val="000000"/>
        </w:rPr>
        <w:t xml:space="preserve"> </w:t>
      </w:r>
      <w:r>
        <w:rPr>
          <w:bCs/>
          <w:color w:val="000000"/>
        </w:rPr>
        <w:t>№</w:t>
      </w:r>
      <w:r w:rsidR="00A12EF4">
        <w:rPr>
          <w:bCs/>
          <w:color w:val="000000"/>
        </w:rPr>
        <w:t>389</w:t>
      </w:r>
    </w:p>
    <w:p w14:paraId="720CAD17" w14:textId="77777777" w:rsidR="004E3AF2" w:rsidRDefault="004E3AF2" w:rsidP="004250C3">
      <w:pPr>
        <w:jc w:val="both"/>
      </w:pPr>
    </w:p>
    <w:p w14:paraId="6B594509" w14:textId="7638623C" w:rsidR="006C56BD" w:rsidRPr="00F658AC" w:rsidRDefault="004E3AF2" w:rsidP="004E3AF2">
      <w:pPr>
        <w:jc w:val="center"/>
        <w:rPr>
          <w:b/>
          <w:sz w:val="28"/>
          <w:szCs w:val="28"/>
        </w:rPr>
      </w:pPr>
      <w:r w:rsidRPr="00F658AC">
        <w:rPr>
          <w:b/>
          <w:sz w:val="28"/>
          <w:szCs w:val="28"/>
        </w:rPr>
        <w:t xml:space="preserve">План реализации </w:t>
      </w:r>
      <w:r w:rsidR="00A34629" w:rsidRPr="00F658AC">
        <w:rPr>
          <w:b/>
          <w:sz w:val="28"/>
          <w:szCs w:val="28"/>
        </w:rPr>
        <w:t>м</w:t>
      </w:r>
      <w:r w:rsidRPr="00F658AC">
        <w:rPr>
          <w:b/>
          <w:sz w:val="28"/>
          <w:szCs w:val="28"/>
        </w:rPr>
        <w:t>униципальной программы «Развитие молодежной политики</w:t>
      </w:r>
      <w:r w:rsidR="00F658AC">
        <w:rPr>
          <w:b/>
          <w:sz w:val="28"/>
          <w:szCs w:val="28"/>
        </w:rPr>
        <w:t xml:space="preserve"> </w:t>
      </w:r>
      <w:r w:rsidRPr="00F658AC">
        <w:rPr>
          <w:b/>
          <w:sz w:val="28"/>
          <w:szCs w:val="28"/>
        </w:rPr>
        <w:t xml:space="preserve">в Темниковском муниципальном </w:t>
      </w:r>
      <w:r w:rsidR="008649A8" w:rsidRPr="00F658AC">
        <w:rPr>
          <w:b/>
          <w:sz w:val="28"/>
          <w:szCs w:val="28"/>
        </w:rPr>
        <w:t>районе Республики</w:t>
      </w:r>
      <w:r w:rsidRPr="00F658AC">
        <w:rPr>
          <w:b/>
          <w:sz w:val="28"/>
          <w:szCs w:val="28"/>
        </w:rPr>
        <w:t xml:space="preserve"> Мордовия»</w:t>
      </w:r>
    </w:p>
    <w:tbl>
      <w:tblPr>
        <w:tblW w:w="15774" w:type="dxa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3615"/>
        <w:gridCol w:w="1205"/>
        <w:gridCol w:w="708"/>
        <w:gridCol w:w="925"/>
        <w:gridCol w:w="1799"/>
        <w:gridCol w:w="8"/>
        <w:gridCol w:w="417"/>
        <w:gridCol w:w="425"/>
        <w:gridCol w:w="426"/>
        <w:gridCol w:w="425"/>
        <w:gridCol w:w="427"/>
        <w:gridCol w:w="425"/>
        <w:gridCol w:w="426"/>
        <w:gridCol w:w="425"/>
        <w:gridCol w:w="427"/>
        <w:gridCol w:w="425"/>
        <w:gridCol w:w="426"/>
        <w:gridCol w:w="425"/>
        <w:gridCol w:w="427"/>
        <w:gridCol w:w="493"/>
        <w:gridCol w:w="494"/>
        <w:gridCol w:w="469"/>
      </w:tblGrid>
      <w:tr w:rsidR="007E3226" w:rsidRPr="004E3AF2" w14:paraId="13E56551" w14:textId="77777777" w:rsidTr="00590B93">
        <w:trPr>
          <w:trHeight w:val="300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BA69DF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№ п/п</w:t>
            </w:r>
          </w:p>
        </w:tc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7C76BD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Наименование основного мероприятия программы, контрольного события мероприятия программы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0BA0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Ответственный исполнитель (должность, ФИО)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C03C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Срок начала реализации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7FBB" w14:textId="77777777" w:rsidR="007E3226" w:rsidRPr="004E3AF2" w:rsidRDefault="007E3226" w:rsidP="004E3AF2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 xml:space="preserve">Срок окончания реализации 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CE2325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Ожидаемый результат от реализации мероприятия</w:t>
            </w:r>
          </w:p>
        </w:tc>
        <w:tc>
          <w:tcPr>
            <w:tcW w:w="69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0B33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График реализации</w:t>
            </w:r>
          </w:p>
        </w:tc>
      </w:tr>
      <w:tr w:rsidR="007E3226" w:rsidRPr="004E3AF2" w14:paraId="76FCEBE7" w14:textId="77777777" w:rsidTr="00590B93">
        <w:trPr>
          <w:trHeight w:val="300"/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6C9A55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699AC6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638D5A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326D12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8F07EF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80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301EBC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F400" w14:textId="74374576" w:rsidR="007E3226" w:rsidRPr="004E3AF2" w:rsidRDefault="007E3226" w:rsidP="00962C9C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20</w:t>
            </w:r>
            <w:r w:rsidR="008649A8">
              <w:rPr>
                <w:color w:val="000000"/>
                <w:sz w:val="20"/>
              </w:rPr>
              <w:t xml:space="preserve">24 </w:t>
            </w:r>
            <w:r w:rsidRPr="004E3AF2">
              <w:rPr>
                <w:color w:val="000000"/>
                <w:sz w:val="20"/>
              </w:rPr>
              <w:t>год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9ED0" w14:textId="23793CF3" w:rsidR="007E3226" w:rsidRPr="004E3AF2" w:rsidRDefault="007E3226" w:rsidP="00962C9C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20</w:t>
            </w:r>
            <w:r w:rsidR="00D13F91">
              <w:rPr>
                <w:color w:val="000000"/>
                <w:sz w:val="20"/>
              </w:rPr>
              <w:t>2</w:t>
            </w:r>
            <w:r w:rsidR="008649A8">
              <w:rPr>
                <w:color w:val="000000"/>
                <w:sz w:val="20"/>
              </w:rPr>
              <w:t xml:space="preserve">5 </w:t>
            </w:r>
            <w:r w:rsidRPr="004E3AF2">
              <w:rPr>
                <w:color w:val="000000"/>
                <w:sz w:val="20"/>
              </w:rPr>
              <w:t>год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39F3" w14:textId="724DBDCB" w:rsidR="007E3226" w:rsidRPr="004E3AF2" w:rsidRDefault="007E3226" w:rsidP="00962C9C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202</w:t>
            </w:r>
            <w:r w:rsidR="008649A8">
              <w:rPr>
                <w:color w:val="000000"/>
                <w:sz w:val="20"/>
              </w:rPr>
              <w:t xml:space="preserve">6 </w:t>
            </w:r>
            <w:r w:rsidRPr="004E3AF2">
              <w:rPr>
                <w:color w:val="000000"/>
                <w:sz w:val="20"/>
              </w:rPr>
              <w:t>год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F572" w14:textId="01217388" w:rsidR="007E3226" w:rsidRPr="004E3AF2" w:rsidRDefault="008649A8" w:rsidP="00C37FC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2027 год</w:t>
            </w:r>
          </w:p>
        </w:tc>
      </w:tr>
      <w:tr w:rsidR="007E3226" w:rsidRPr="004E3AF2" w14:paraId="41818E77" w14:textId="77777777" w:rsidTr="00590B93">
        <w:trPr>
          <w:trHeight w:val="531"/>
          <w:jc w:val="center"/>
        </w:trPr>
        <w:tc>
          <w:tcPr>
            <w:tcW w:w="53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F306C9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6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582F41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19891D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ADCF5D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F8F49C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CCC5A3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C433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1 кв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A508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2 кв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E8D7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3 кв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5E23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4 кв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6359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1 кв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FFE8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2 кв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586D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3 кв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0BB6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4 кв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3536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1 кв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2844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2 кв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95C4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3 кв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4A9B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4 кв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044F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1 кв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2909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2 кв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0C0D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3 кв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F0AB" w14:textId="77777777" w:rsidR="007E3226" w:rsidRPr="004E3AF2" w:rsidRDefault="007E3226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4 кв</w:t>
            </w:r>
          </w:p>
        </w:tc>
      </w:tr>
      <w:tr w:rsidR="00DC282E" w:rsidRPr="004E3AF2" w14:paraId="098AD866" w14:textId="77777777" w:rsidTr="00590B93">
        <w:trPr>
          <w:trHeight w:val="30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3A82" w14:textId="77777777" w:rsidR="004E3AF2" w:rsidRPr="004E3AF2" w:rsidRDefault="004E3AF2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84773" w14:textId="77777777" w:rsidR="004E3AF2" w:rsidRPr="004E3AF2" w:rsidRDefault="004E3AF2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BF6D" w14:textId="77777777" w:rsidR="004E3AF2" w:rsidRPr="004E3AF2" w:rsidRDefault="004E3AF2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785E" w14:textId="77777777" w:rsidR="004E3AF2" w:rsidRPr="004E3AF2" w:rsidRDefault="004E3AF2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515D" w14:textId="77777777" w:rsidR="004E3AF2" w:rsidRPr="004E3AF2" w:rsidRDefault="004E3AF2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44DD" w14:textId="77777777" w:rsidR="004E3AF2" w:rsidRPr="004E3AF2" w:rsidRDefault="004E3AF2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913A" w14:textId="77777777" w:rsidR="004E3AF2" w:rsidRPr="004E3AF2" w:rsidRDefault="004E3AF2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27B9" w14:textId="77777777" w:rsidR="004E3AF2" w:rsidRPr="004E3AF2" w:rsidRDefault="004E3AF2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D341" w14:textId="77777777" w:rsidR="004E3AF2" w:rsidRPr="004E3AF2" w:rsidRDefault="004E3AF2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1F95" w14:textId="77777777" w:rsidR="004E3AF2" w:rsidRPr="004E3AF2" w:rsidRDefault="004E3AF2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10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6F1A" w14:textId="77777777" w:rsidR="004E3AF2" w:rsidRPr="004E3AF2" w:rsidRDefault="004E3AF2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E601" w14:textId="77777777" w:rsidR="004E3AF2" w:rsidRPr="004E3AF2" w:rsidRDefault="004E3AF2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78A0" w14:textId="77777777" w:rsidR="004E3AF2" w:rsidRPr="004E3AF2" w:rsidRDefault="004E3AF2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57CF" w14:textId="77777777" w:rsidR="004E3AF2" w:rsidRPr="004E3AF2" w:rsidRDefault="004E3AF2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14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7732" w14:textId="77777777" w:rsidR="004E3AF2" w:rsidRPr="004E3AF2" w:rsidRDefault="004E3AF2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6839" w14:textId="77777777" w:rsidR="004E3AF2" w:rsidRPr="004E3AF2" w:rsidRDefault="004E3AF2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08E2" w14:textId="77777777" w:rsidR="004E3AF2" w:rsidRPr="004E3AF2" w:rsidRDefault="004E3AF2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8617" w14:textId="77777777" w:rsidR="004E3AF2" w:rsidRPr="004E3AF2" w:rsidRDefault="004E3AF2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18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FED6" w14:textId="77777777" w:rsidR="004E3AF2" w:rsidRPr="004E3AF2" w:rsidRDefault="004E3AF2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59D2" w14:textId="77777777" w:rsidR="004E3AF2" w:rsidRPr="004E3AF2" w:rsidRDefault="004E3AF2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16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8D5A" w14:textId="77777777" w:rsidR="004E3AF2" w:rsidRPr="004E3AF2" w:rsidRDefault="004E3AF2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17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9B27" w14:textId="77777777" w:rsidR="004E3AF2" w:rsidRPr="004E3AF2" w:rsidRDefault="004E3AF2" w:rsidP="00C94DAB">
            <w:pPr>
              <w:jc w:val="center"/>
              <w:rPr>
                <w:color w:val="000000"/>
                <w:sz w:val="20"/>
              </w:rPr>
            </w:pPr>
            <w:r w:rsidRPr="004E3AF2">
              <w:rPr>
                <w:color w:val="000000"/>
                <w:sz w:val="20"/>
              </w:rPr>
              <w:t>18</w:t>
            </w:r>
          </w:p>
        </w:tc>
      </w:tr>
      <w:tr w:rsidR="00F87B1B" w:rsidRPr="004E3AF2" w14:paraId="5EF016FA" w14:textId="77777777" w:rsidTr="003E340B">
        <w:trPr>
          <w:trHeight w:val="856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817F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 w:rsidRPr="004E3AF2">
              <w:rPr>
                <w:color w:val="000000"/>
                <w:sz w:val="22"/>
              </w:rPr>
              <w:t>1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A0B4" w14:textId="77777777" w:rsidR="00F87B1B" w:rsidRDefault="00F87B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внутри районных молодежных  мероприятий </w:t>
            </w:r>
          </w:p>
        </w:tc>
        <w:tc>
          <w:tcPr>
            <w:tcW w:w="12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C202BE" w14:textId="77777777" w:rsidR="00F87B1B" w:rsidRPr="004E3AF2" w:rsidRDefault="00C3098D" w:rsidP="00C3098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Булгакова Г.В.</w:t>
            </w:r>
            <w:r w:rsidR="00F87B1B">
              <w:rPr>
                <w:color w:val="000000"/>
                <w:sz w:val="22"/>
              </w:rPr>
              <w:t>-заместитель главы-</w:t>
            </w:r>
            <w:r w:rsidR="00F87B1B" w:rsidRPr="004E3AF2">
              <w:rPr>
                <w:color w:val="000000"/>
                <w:sz w:val="22"/>
              </w:rPr>
              <w:t xml:space="preserve">начальник управления </w:t>
            </w:r>
            <w:r>
              <w:rPr>
                <w:color w:val="000000"/>
                <w:sz w:val="22"/>
              </w:rPr>
              <w:t xml:space="preserve">по </w:t>
            </w:r>
            <w:r>
              <w:rPr>
                <w:color w:val="000000"/>
                <w:sz w:val="22"/>
              </w:rPr>
              <w:lastRenderedPageBreak/>
              <w:t>социальной работе</w:t>
            </w:r>
            <w:r w:rsidR="00F87B1B" w:rsidRPr="004E3AF2">
              <w:rPr>
                <w:color w:val="000000"/>
                <w:sz w:val="22"/>
              </w:rPr>
              <w:t xml:space="preserve">  администрации Темниковского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F556" w14:textId="3A82E18E" w:rsidR="00F87B1B" w:rsidRPr="004E3AF2" w:rsidRDefault="003E340B" w:rsidP="00962C9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2024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B491" w14:textId="3501CD56" w:rsidR="00F87B1B" w:rsidRPr="004E3AF2" w:rsidRDefault="003E340B" w:rsidP="00C37FC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2027</w:t>
            </w:r>
          </w:p>
        </w:tc>
        <w:tc>
          <w:tcPr>
            <w:tcW w:w="17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52EDBA" w14:textId="76644900" w:rsidR="00F87B1B" w:rsidRPr="004E3AF2" w:rsidRDefault="00F87B1B" w:rsidP="004E3AF2">
            <w:pPr>
              <w:jc w:val="center"/>
              <w:rPr>
                <w:color w:val="000000"/>
                <w:sz w:val="22"/>
              </w:rPr>
            </w:pPr>
            <w:r w:rsidRPr="004E3AF2">
              <w:rPr>
                <w:color w:val="000000"/>
                <w:sz w:val="22"/>
              </w:rPr>
              <w:t xml:space="preserve">сокращение </w:t>
            </w:r>
            <w:r w:rsidR="008649A8" w:rsidRPr="004E3AF2">
              <w:rPr>
                <w:color w:val="000000"/>
                <w:sz w:val="22"/>
              </w:rPr>
              <w:t>негативных (</w:t>
            </w:r>
            <w:r w:rsidRPr="004E3AF2">
              <w:rPr>
                <w:color w:val="000000"/>
                <w:sz w:val="22"/>
              </w:rPr>
              <w:t xml:space="preserve">общественно опасных) проявлений в молодежной среде, таких как: </w:t>
            </w:r>
            <w:r w:rsidRPr="004E3AF2">
              <w:rPr>
                <w:color w:val="000000"/>
                <w:sz w:val="22"/>
              </w:rPr>
              <w:lastRenderedPageBreak/>
              <w:t xml:space="preserve">преступность, наркомания, алкоголизм, </w:t>
            </w:r>
            <w:r w:rsidR="008649A8" w:rsidRPr="004E3AF2">
              <w:rPr>
                <w:color w:val="000000"/>
                <w:sz w:val="22"/>
              </w:rPr>
              <w:t xml:space="preserve">экстремизм;  </w:t>
            </w:r>
            <w:r w:rsidRPr="004E3AF2">
              <w:rPr>
                <w:color w:val="000000"/>
                <w:sz w:val="22"/>
              </w:rPr>
              <w:t xml:space="preserve">             появление эффективных механизмов включения молодежи в процессы социально-экономического, общественно-политического и культурного развития района; </w:t>
            </w:r>
          </w:p>
          <w:p w14:paraId="6F76C43F" w14:textId="77777777" w:rsidR="00F87B1B" w:rsidRPr="004E3AF2" w:rsidRDefault="00F87B1B" w:rsidP="004E3AF2">
            <w:pPr>
              <w:jc w:val="center"/>
              <w:rPr>
                <w:color w:val="000000"/>
                <w:sz w:val="22"/>
              </w:rPr>
            </w:pPr>
            <w:r w:rsidRPr="004E3AF2">
              <w:rPr>
                <w:color w:val="000000"/>
                <w:sz w:val="22"/>
              </w:rPr>
              <w:t xml:space="preserve">создание условий для вступления молодежи в трудовую жизнь, ее трудовое воспитание; </w:t>
            </w:r>
          </w:p>
          <w:p w14:paraId="3A539042" w14:textId="77777777" w:rsidR="00F87B1B" w:rsidRPr="004E3AF2" w:rsidRDefault="00F87B1B" w:rsidP="004E3AF2">
            <w:pPr>
              <w:jc w:val="center"/>
              <w:rPr>
                <w:color w:val="000000"/>
                <w:sz w:val="22"/>
              </w:rPr>
            </w:pPr>
            <w:r w:rsidRPr="004E3AF2">
              <w:rPr>
                <w:color w:val="000000"/>
                <w:sz w:val="22"/>
              </w:rPr>
              <w:t xml:space="preserve">- появление гражданских институтов по формированию здорового образа жизни у молодежи; </w:t>
            </w:r>
          </w:p>
          <w:p w14:paraId="32D2190E" w14:textId="77777777" w:rsidR="00F87B1B" w:rsidRPr="004E3AF2" w:rsidRDefault="00F87B1B" w:rsidP="004E3AF2">
            <w:pPr>
              <w:jc w:val="center"/>
              <w:rPr>
                <w:color w:val="000000"/>
                <w:sz w:val="22"/>
              </w:rPr>
            </w:pPr>
            <w:r w:rsidRPr="004E3AF2">
              <w:rPr>
                <w:color w:val="000000"/>
                <w:sz w:val="22"/>
              </w:rPr>
              <w:t xml:space="preserve">- улучшение положения отдельных категорий </w:t>
            </w:r>
            <w:r w:rsidRPr="004E3AF2">
              <w:rPr>
                <w:color w:val="000000"/>
                <w:sz w:val="22"/>
              </w:rPr>
              <w:lastRenderedPageBreak/>
              <w:t>молодежи (молодых людей с ограниченными возможностями, оказавшихся в трудной жизненной ситуации).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0933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 w:rsidRPr="004E3AF2">
              <w:rPr>
                <w:color w:val="000000"/>
                <w:sz w:val="22"/>
              </w:rPr>
              <w:lastRenderedPageBreak/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BE92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 w:rsidRPr="004E3AF2">
              <w:rPr>
                <w:color w:val="000000"/>
                <w:sz w:val="22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C71A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 w:rsidRPr="004E3AF2"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DEAD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 w:rsidRPr="004E3AF2">
              <w:rPr>
                <w:color w:val="000000"/>
                <w:sz w:val="22"/>
              </w:rPr>
              <w:t>+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6F76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 w:rsidRPr="004E3AF2"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C8D4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 w:rsidRPr="004E3AF2">
              <w:rPr>
                <w:color w:val="000000"/>
                <w:sz w:val="22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E2104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 w:rsidRPr="004E3AF2"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728B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 w:rsidRPr="004E3AF2">
              <w:rPr>
                <w:color w:val="000000"/>
                <w:sz w:val="22"/>
              </w:rPr>
              <w:t>+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FB0A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 w:rsidRPr="004E3AF2"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7F7C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 w:rsidRPr="004E3AF2">
              <w:rPr>
                <w:color w:val="000000"/>
                <w:sz w:val="22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8227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 w:rsidRPr="004E3AF2"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DE4B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 w:rsidRPr="004E3AF2">
              <w:rPr>
                <w:color w:val="000000"/>
                <w:sz w:val="22"/>
              </w:rPr>
              <w:t>+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D211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 w:rsidRPr="004E3AF2">
              <w:rPr>
                <w:color w:val="000000"/>
                <w:sz w:val="22"/>
              </w:rPr>
              <w:t>+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A274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 w:rsidRPr="004E3AF2">
              <w:rPr>
                <w:color w:val="000000"/>
                <w:sz w:val="22"/>
              </w:rPr>
              <w:t>+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1288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 w:rsidRPr="004E3AF2">
              <w:rPr>
                <w:color w:val="000000"/>
                <w:sz w:val="22"/>
              </w:rPr>
              <w:t>+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D5CE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 w:rsidRPr="004E3AF2">
              <w:rPr>
                <w:color w:val="000000"/>
                <w:sz w:val="22"/>
              </w:rPr>
              <w:t>+</w:t>
            </w:r>
          </w:p>
        </w:tc>
      </w:tr>
      <w:tr w:rsidR="00F87B1B" w:rsidRPr="004E3AF2" w14:paraId="3E3B60D7" w14:textId="77777777" w:rsidTr="003E340B">
        <w:trPr>
          <w:trHeight w:val="1108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582D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 w:rsidRPr="004E3AF2">
              <w:rPr>
                <w:color w:val="000000"/>
                <w:sz w:val="22"/>
              </w:rPr>
              <w:t>2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8AA5" w14:textId="77777777" w:rsidR="00F87B1B" w:rsidRDefault="00F87B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Республиканский отборочный тур Московского Международного форума «Одаренные дети».</w:t>
            </w: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C89CAF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96A8" w14:textId="68EFB5DA" w:rsidR="00F87B1B" w:rsidRPr="004E3AF2" w:rsidRDefault="003E340B" w:rsidP="00BD62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5D88" w14:textId="79813893" w:rsidR="00F87B1B" w:rsidRPr="004E3AF2" w:rsidRDefault="003E340B" w:rsidP="00C37FC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2027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181494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5A5E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99181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D508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8593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2102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23F1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A2B4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982D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C672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E3EB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ACC7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122D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37EA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F79A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C8DA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416B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</w:tr>
      <w:tr w:rsidR="00F87B1B" w:rsidRPr="004E3AF2" w14:paraId="233EC5C3" w14:textId="77777777" w:rsidTr="003E340B">
        <w:trPr>
          <w:trHeight w:val="1365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F013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C5D1" w14:textId="77777777" w:rsidR="00F87B1B" w:rsidRDefault="00F87B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Республиканских Маршах Памяти «Снежный десант» по районам республики под девизом «Равнение на Героев»</w:t>
            </w: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54DD69E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3043" w14:textId="57B370BD" w:rsidR="00F87B1B" w:rsidRPr="004E3AF2" w:rsidRDefault="003E340B" w:rsidP="00BD624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2B0B" w14:textId="642168E4" w:rsidR="00F87B1B" w:rsidRPr="004E3AF2" w:rsidRDefault="003E340B" w:rsidP="00C37FC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2027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38F2161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8505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D12D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ACAC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301B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4BC3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240B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C0A4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3D27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D863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11ED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8146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1B8B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776A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0821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C609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1E42" w14:textId="77777777" w:rsidR="00F87B1B" w:rsidRPr="004E3AF2" w:rsidRDefault="00F87B1B" w:rsidP="00C94DA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</w:tr>
      <w:tr w:rsidR="003E340B" w:rsidRPr="004E3AF2" w14:paraId="51D795A9" w14:textId="77777777" w:rsidTr="00590B93">
        <w:trPr>
          <w:trHeight w:val="133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8004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D971" w14:textId="77777777" w:rsidR="003E340B" w:rsidRDefault="003E340B" w:rsidP="003E34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зональном этапе и финале Республиканского  фестиваля учащейся молодежи Мордовии «Арт-Профи»</w:t>
            </w:r>
          </w:p>
        </w:tc>
        <w:tc>
          <w:tcPr>
            <w:tcW w:w="12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AEA28A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3D7B" w14:textId="060B543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 w:rsidRPr="00CD1D72">
              <w:rPr>
                <w:color w:val="000000"/>
                <w:sz w:val="22"/>
              </w:rPr>
              <w:t>2024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7E1D" w14:textId="2577F613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 w:rsidRPr="003B49D4">
              <w:rPr>
                <w:color w:val="000000"/>
                <w:sz w:val="22"/>
              </w:rPr>
              <w:t>2027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57DD9F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1AB7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C55B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1CF4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C83C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688F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09B9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B488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9354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FA1F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53CC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9F77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505A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6868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4435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8AC9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F938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</w:tr>
      <w:tr w:rsidR="003E340B" w:rsidRPr="004E3AF2" w14:paraId="798756DC" w14:textId="77777777" w:rsidTr="00590B93">
        <w:trPr>
          <w:trHeight w:val="864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56B3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36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2BF6DB" w14:textId="77777777" w:rsidR="003E340B" w:rsidRDefault="003E340B" w:rsidP="003E34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республиканском конкурсе «Юный поисковик года Мордовии»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03A1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09AF" w14:textId="582BFB5C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 w:rsidRPr="00CD1D72">
              <w:rPr>
                <w:color w:val="000000"/>
                <w:sz w:val="22"/>
              </w:rPr>
              <w:t>2024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6261" w14:textId="488A6C8B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 w:rsidRPr="003B49D4">
              <w:rPr>
                <w:color w:val="000000"/>
                <w:sz w:val="22"/>
              </w:rPr>
              <w:t>2027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8F4FAFC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3D8F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70A3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0751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69B1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9F24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FAE1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3233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ABAB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6A21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57DE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BE5B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99AD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5BFD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C017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021A0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C6DA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</w:tr>
      <w:tr w:rsidR="003E340B" w:rsidRPr="004E3AF2" w14:paraId="2FAAEF80" w14:textId="77777777" w:rsidTr="00CC0A45">
        <w:trPr>
          <w:trHeight w:val="135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1C2291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A66FD33" w14:textId="77777777" w:rsidR="003E340B" w:rsidRDefault="003E340B" w:rsidP="003E34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республиканском конкурсе профессионального мастерства среди рабочей молодежи «Лучший по профессии»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7646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5916" w14:textId="630900C4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 w:rsidRPr="00CD1D72">
              <w:rPr>
                <w:color w:val="000000"/>
                <w:sz w:val="22"/>
              </w:rPr>
              <w:t>2024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6C00" w14:textId="2F80C355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 w:rsidRPr="003B49D4">
              <w:rPr>
                <w:color w:val="000000"/>
                <w:sz w:val="22"/>
              </w:rPr>
              <w:t>2027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DFBE8A8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58C3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189D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2ED5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5528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CA6B7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8363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3CB0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0FF9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6361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4240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6C10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815A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FD84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5DB0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ED46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6316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</w:tr>
      <w:tr w:rsidR="003E340B" w:rsidRPr="004E3AF2" w14:paraId="389870E8" w14:textId="77777777" w:rsidTr="00CC0A45">
        <w:trPr>
          <w:trHeight w:val="138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B2D74B" w14:textId="77777777" w:rsidR="003E340B" w:rsidRPr="004E3AF2" w:rsidRDefault="003E340B" w:rsidP="003E340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36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FA3143" w14:textId="77777777" w:rsidR="003E340B" w:rsidRDefault="003E340B" w:rsidP="003E34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Районная патриотическая акция «Георгиевская лента», «Бессмертный полк», «Свеча памяти» под девизом «Мы помним, мы гордимся» 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A916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915A" w14:textId="38CDB35A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 w:rsidRPr="0059680E">
              <w:rPr>
                <w:color w:val="000000"/>
                <w:sz w:val="22"/>
              </w:rPr>
              <w:t>2024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BF3CD" w14:textId="14C2F752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 w:rsidRPr="003B49D4">
              <w:rPr>
                <w:color w:val="000000"/>
                <w:sz w:val="22"/>
              </w:rPr>
              <w:t>2027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194CB9A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9B67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8AB3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EA50F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EF47D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1030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E4CB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1140B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AABD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4C5BD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BC87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74AD9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F75CC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DC76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9467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DFEB8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1C7BD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</w:tr>
      <w:tr w:rsidR="003E340B" w:rsidRPr="004E3AF2" w14:paraId="48436998" w14:textId="77777777" w:rsidTr="00CC0A45">
        <w:trPr>
          <w:trHeight w:val="135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30468D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6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0F7A00" w14:textId="77777777" w:rsidR="003E340B" w:rsidRDefault="003E340B" w:rsidP="003E34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Районная молодежная акция волонтеров «Спешите делать добро», посвященная Международному Дню защиты детей»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FF41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55BB" w14:textId="6005439B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 w:rsidRPr="0059680E">
              <w:rPr>
                <w:color w:val="000000"/>
                <w:sz w:val="22"/>
              </w:rPr>
              <w:t>2024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96D1" w14:textId="695986A3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 w:rsidRPr="00752A70">
              <w:rPr>
                <w:color w:val="000000"/>
                <w:sz w:val="22"/>
              </w:rPr>
              <w:t>2027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A2F8606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57390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3DEB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73BB5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A78B5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56517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D2B6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6229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BB20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09A9B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8204B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BE458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3CAA1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140FB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A365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714BD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34F3C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</w:tr>
      <w:tr w:rsidR="003E340B" w:rsidRPr="004E3AF2" w14:paraId="0F57B305" w14:textId="77777777" w:rsidTr="00CC0A45">
        <w:trPr>
          <w:trHeight w:val="70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36B9EC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7876B14" w14:textId="434107AC" w:rsidR="003E340B" w:rsidRDefault="003E340B" w:rsidP="003E340B">
            <w:pPr>
              <w:rPr>
                <w:color w:val="000000"/>
                <w:sz w:val="22"/>
                <w:szCs w:val="22"/>
              </w:rPr>
            </w:pPr>
            <w:r w:rsidRPr="00CC0A45">
              <w:rPr>
                <w:color w:val="000000"/>
                <w:sz w:val="22"/>
                <w:szCs w:val="22"/>
              </w:rPr>
              <w:t>Участие в Межрегиональном форуме «iВолга»</w:t>
            </w:r>
            <w:r w:rsidR="006A07DC">
              <w:rPr>
                <w:color w:val="000000"/>
                <w:sz w:val="22"/>
                <w:szCs w:val="22"/>
              </w:rPr>
              <w:t xml:space="preserve"> и «Метеор»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97A9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0D7B" w14:textId="157C4574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 w:rsidRPr="0059680E">
              <w:rPr>
                <w:color w:val="000000"/>
                <w:sz w:val="22"/>
              </w:rPr>
              <w:t>2024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EE6B" w14:textId="4D66BD33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 w:rsidRPr="00752A70">
              <w:rPr>
                <w:color w:val="000000"/>
                <w:sz w:val="22"/>
              </w:rPr>
              <w:t>2027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E24454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432F8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0FA9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9AFBF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7F4D8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90718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EAAC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4C936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7F8DA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2B40A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AC3E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97A60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88306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76854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2E9D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B1D8B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358A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</w:tr>
      <w:tr w:rsidR="003E340B" w:rsidRPr="004E3AF2" w14:paraId="577ADBF1" w14:textId="77777777" w:rsidTr="00CC0A45">
        <w:trPr>
          <w:trHeight w:val="87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7B9006" w14:textId="08531E76" w:rsidR="003E340B" w:rsidRPr="004E3AF2" w:rsidRDefault="006A07DC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36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50FB6A" w14:textId="77777777" w:rsidR="003E340B" w:rsidRDefault="003E340B" w:rsidP="003E34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ко Дню молодого избирателя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E50E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11DE" w14:textId="0756CEAF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 w:rsidRPr="0059680E">
              <w:rPr>
                <w:color w:val="000000"/>
                <w:sz w:val="22"/>
              </w:rPr>
              <w:t>2024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4BEF" w14:textId="2045BDDF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 w:rsidRPr="00752A70">
              <w:rPr>
                <w:color w:val="000000"/>
                <w:sz w:val="22"/>
              </w:rPr>
              <w:t>2027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4D0B4E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7965D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3E55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426D6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29F0E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CC894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D691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F5BCF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1D397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14F4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D153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1A39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B19A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E6A4A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70C6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3383F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173F8" w14:textId="77777777" w:rsidR="003E340B" w:rsidRPr="004E3AF2" w:rsidRDefault="003E340B" w:rsidP="003E340B">
            <w:pPr>
              <w:jc w:val="center"/>
              <w:rPr>
                <w:color w:val="000000"/>
                <w:sz w:val="22"/>
              </w:rPr>
            </w:pPr>
          </w:p>
        </w:tc>
      </w:tr>
      <w:tr w:rsidR="006A07DC" w:rsidRPr="004E3AF2" w14:paraId="4CF50FF4" w14:textId="77777777" w:rsidTr="000B6B5A">
        <w:trPr>
          <w:trHeight w:val="671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54874B" w14:textId="79B9A9BC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11</w:t>
            </w:r>
          </w:p>
        </w:tc>
        <w:tc>
          <w:tcPr>
            <w:tcW w:w="36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D6FA74" w14:textId="77777777" w:rsidR="006A07DC" w:rsidRDefault="006A07DC" w:rsidP="006A0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Добровольческие акции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DC14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BDFD" w14:textId="1B2FDDEF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5AC4" w14:textId="2CFD3149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 w:rsidRPr="00752A70">
              <w:rPr>
                <w:color w:val="000000"/>
                <w:sz w:val="22"/>
              </w:rPr>
              <w:t>2027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10F277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269DE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2AB0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66EE3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E936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78214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FB5B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88D7A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85CBC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A62DA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F14C4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C9FA8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5E4FF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ED2F1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4C42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D3840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3B289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</w:tr>
      <w:tr w:rsidR="006A07DC" w:rsidRPr="004E3AF2" w14:paraId="6B086708" w14:textId="77777777" w:rsidTr="000B6B5A">
        <w:trPr>
          <w:trHeight w:val="822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1E9D7" w14:textId="62B1952B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24D404" w14:textId="77777777" w:rsidR="006A07DC" w:rsidRDefault="006A07DC" w:rsidP="006A0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Участие в республиканском конкурсе молодых предпринимателей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817B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3854" w14:textId="7ABBF3B2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 w:rsidRPr="00D069A0">
              <w:rPr>
                <w:color w:val="000000"/>
                <w:sz w:val="22"/>
              </w:rPr>
              <w:t>2024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D6E4" w14:textId="175CE250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2027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73BC3B8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029FC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76E9B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03C7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CD079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66A01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D7D1C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5F5C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80B24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018D5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55210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E982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FF4D2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FF8E7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C7CDF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77BD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169E5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</w:tr>
      <w:tr w:rsidR="006A07DC" w:rsidRPr="004E3AF2" w14:paraId="309F425E" w14:textId="77777777" w:rsidTr="00CC0A45">
        <w:trPr>
          <w:trHeight w:val="987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58CE0" w14:textId="15A58F05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47AA" w14:textId="77777777" w:rsidR="006A07DC" w:rsidRDefault="006A07DC" w:rsidP="006A07D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в интеллектуальной игре «Что ?Где? Когда?»  среди учащихся  общеобразовательных учреждений и среднего профессионального образования. Участие в финале республиканского Чемпионата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19E1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8D68" w14:textId="45AE9040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 w:rsidRPr="00D069A0">
              <w:rPr>
                <w:color w:val="000000"/>
                <w:sz w:val="22"/>
              </w:rPr>
              <w:t>2024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78E4" w14:textId="020BE4D2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 w:rsidRPr="004E3AF2">
              <w:rPr>
                <w:color w:val="000000"/>
                <w:sz w:val="22"/>
              </w:rPr>
              <w:t>202</w:t>
            </w: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5549FD0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3E3D3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7F9D5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3499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6B1B7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950B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E9F7E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45BD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560DE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1EC35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72A4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B8B2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36A92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17B8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6958F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4CC4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CF6C" w14:textId="77777777" w:rsidR="006A07DC" w:rsidRPr="004E3AF2" w:rsidRDefault="006A07DC" w:rsidP="006A07D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+</w:t>
            </w:r>
          </w:p>
        </w:tc>
      </w:tr>
    </w:tbl>
    <w:p w14:paraId="68C1EBB5" w14:textId="77777777" w:rsidR="004E3AF2" w:rsidRDefault="004E3AF2" w:rsidP="004E3AF2">
      <w:pPr>
        <w:jc w:val="center"/>
        <w:rPr>
          <w:b/>
          <w:sz w:val="28"/>
        </w:rPr>
      </w:pPr>
    </w:p>
    <w:p w14:paraId="727C7D9B" w14:textId="77777777" w:rsidR="00C94DAB" w:rsidRDefault="00C94DAB" w:rsidP="004E3AF2">
      <w:pPr>
        <w:jc w:val="center"/>
        <w:rPr>
          <w:b/>
          <w:sz w:val="28"/>
        </w:rPr>
      </w:pPr>
    </w:p>
    <w:p w14:paraId="2CEB9101" w14:textId="77777777" w:rsidR="00C94DAB" w:rsidRDefault="00C94DAB" w:rsidP="004E3AF2">
      <w:pPr>
        <w:jc w:val="center"/>
        <w:rPr>
          <w:b/>
          <w:sz w:val="28"/>
        </w:rPr>
      </w:pPr>
    </w:p>
    <w:p w14:paraId="6426AA34" w14:textId="77777777" w:rsidR="00C94DAB" w:rsidRDefault="00C94DAB" w:rsidP="004E3AF2">
      <w:pPr>
        <w:jc w:val="center"/>
        <w:rPr>
          <w:b/>
          <w:sz w:val="28"/>
        </w:rPr>
      </w:pPr>
    </w:p>
    <w:p w14:paraId="3A5C7ABC" w14:textId="77777777" w:rsidR="00C94DAB" w:rsidRDefault="00C94DAB" w:rsidP="004E3AF2">
      <w:pPr>
        <w:jc w:val="center"/>
        <w:rPr>
          <w:b/>
          <w:sz w:val="28"/>
        </w:rPr>
      </w:pPr>
    </w:p>
    <w:p w14:paraId="08DD6314" w14:textId="77777777" w:rsidR="00C94DAB" w:rsidRDefault="00C94DAB" w:rsidP="004E3AF2">
      <w:pPr>
        <w:jc w:val="center"/>
        <w:rPr>
          <w:b/>
          <w:sz w:val="28"/>
        </w:rPr>
      </w:pPr>
    </w:p>
    <w:p w14:paraId="302EB582" w14:textId="77777777" w:rsidR="00C94DAB" w:rsidRDefault="00C94DAB" w:rsidP="004E3AF2">
      <w:pPr>
        <w:jc w:val="center"/>
        <w:rPr>
          <w:b/>
          <w:sz w:val="28"/>
        </w:rPr>
      </w:pPr>
    </w:p>
    <w:p w14:paraId="0AF5FB65" w14:textId="77777777" w:rsidR="00C94DAB" w:rsidRDefault="00C94DAB" w:rsidP="004E3AF2">
      <w:pPr>
        <w:jc w:val="center"/>
        <w:rPr>
          <w:b/>
          <w:sz w:val="28"/>
        </w:rPr>
      </w:pPr>
    </w:p>
    <w:p w14:paraId="19BA09E4" w14:textId="77777777" w:rsidR="00C94DAB" w:rsidRDefault="00C94DAB" w:rsidP="004E3AF2">
      <w:pPr>
        <w:jc w:val="center"/>
        <w:rPr>
          <w:b/>
          <w:sz w:val="28"/>
        </w:rPr>
      </w:pPr>
    </w:p>
    <w:p w14:paraId="111A2C26" w14:textId="77777777" w:rsidR="00C94DAB" w:rsidRDefault="00C94DAB" w:rsidP="004E3AF2">
      <w:pPr>
        <w:jc w:val="center"/>
        <w:rPr>
          <w:b/>
          <w:sz w:val="28"/>
        </w:rPr>
      </w:pPr>
    </w:p>
    <w:p w14:paraId="341C69C0" w14:textId="77777777" w:rsidR="00C94DAB" w:rsidRDefault="00C94DAB" w:rsidP="004E3AF2">
      <w:pPr>
        <w:jc w:val="center"/>
        <w:rPr>
          <w:b/>
          <w:sz w:val="28"/>
        </w:rPr>
      </w:pPr>
    </w:p>
    <w:p w14:paraId="4111AA37" w14:textId="77777777" w:rsidR="001D3BE6" w:rsidRDefault="001D3BE6" w:rsidP="004E3AF2">
      <w:pPr>
        <w:jc w:val="center"/>
        <w:rPr>
          <w:b/>
          <w:sz w:val="28"/>
        </w:rPr>
      </w:pPr>
    </w:p>
    <w:p w14:paraId="5DBBD40C" w14:textId="77777777" w:rsidR="001D3BE6" w:rsidRDefault="001D3BE6" w:rsidP="004E3AF2">
      <w:pPr>
        <w:jc w:val="center"/>
        <w:rPr>
          <w:b/>
          <w:sz w:val="28"/>
        </w:rPr>
      </w:pPr>
    </w:p>
    <w:p w14:paraId="09C2C8EC" w14:textId="77777777" w:rsidR="001D3BE6" w:rsidRDefault="001D3BE6" w:rsidP="004E3AF2">
      <w:pPr>
        <w:jc w:val="center"/>
        <w:rPr>
          <w:b/>
          <w:sz w:val="28"/>
        </w:rPr>
      </w:pPr>
    </w:p>
    <w:p w14:paraId="10A2C32E" w14:textId="77777777" w:rsidR="001D3BE6" w:rsidRDefault="001D3BE6" w:rsidP="004E3AF2">
      <w:pPr>
        <w:jc w:val="center"/>
        <w:rPr>
          <w:b/>
          <w:sz w:val="28"/>
        </w:rPr>
      </w:pPr>
    </w:p>
    <w:p w14:paraId="4F266D17" w14:textId="77777777" w:rsidR="001D3BE6" w:rsidRDefault="001D3BE6" w:rsidP="004E3AF2">
      <w:pPr>
        <w:jc w:val="center"/>
        <w:rPr>
          <w:b/>
          <w:sz w:val="28"/>
        </w:rPr>
      </w:pPr>
    </w:p>
    <w:p w14:paraId="1033D9BC" w14:textId="77777777" w:rsidR="001D3BE6" w:rsidRDefault="001D3BE6" w:rsidP="004E3AF2">
      <w:pPr>
        <w:jc w:val="center"/>
        <w:rPr>
          <w:b/>
          <w:sz w:val="28"/>
        </w:rPr>
      </w:pPr>
    </w:p>
    <w:p w14:paraId="3034B4A0" w14:textId="77777777" w:rsidR="001D3BE6" w:rsidRDefault="001D3BE6" w:rsidP="004E3AF2">
      <w:pPr>
        <w:jc w:val="center"/>
        <w:rPr>
          <w:b/>
          <w:sz w:val="28"/>
        </w:rPr>
      </w:pPr>
    </w:p>
    <w:p w14:paraId="710221DC" w14:textId="77777777" w:rsidR="001D3BE6" w:rsidRDefault="001D3BE6" w:rsidP="004E3AF2">
      <w:pPr>
        <w:jc w:val="center"/>
        <w:rPr>
          <w:b/>
          <w:sz w:val="28"/>
        </w:rPr>
      </w:pPr>
    </w:p>
    <w:p w14:paraId="01271D1E" w14:textId="39D51096" w:rsidR="00CA4A6E" w:rsidRPr="00981021" w:rsidRDefault="000B2CC4" w:rsidP="00CA4A6E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</w:t>
      </w:r>
      <w:r w:rsidR="003E340B" w:rsidRPr="00981021">
        <w:rPr>
          <w:bCs/>
          <w:color w:val="000000"/>
        </w:rPr>
        <w:t>риложение 3</w:t>
      </w:r>
    </w:p>
    <w:p w14:paraId="5494B621" w14:textId="77777777" w:rsidR="00CA4A6E" w:rsidRPr="00981021" w:rsidRDefault="00CA4A6E" w:rsidP="00CA4A6E">
      <w:pPr>
        <w:jc w:val="right"/>
        <w:rPr>
          <w:bCs/>
          <w:color w:val="000000"/>
        </w:rPr>
      </w:pPr>
      <w:r w:rsidRPr="00981021">
        <w:rPr>
          <w:bCs/>
          <w:color w:val="000000"/>
        </w:rPr>
        <w:t>Утверждено</w:t>
      </w:r>
    </w:p>
    <w:p w14:paraId="681BEC99" w14:textId="59D42A4F" w:rsidR="00CA4A6E" w:rsidRPr="00981021" w:rsidRDefault="00CA4A6E" w:rsidP="00CA4A6E">
      <w:pPr>
        <w:jc w:val="right"/>
        <w:rPr>
          <w:bCs/>
          <w:color w:val="000000"/>
        </w:rPr>
      </w:pPr>
      <w:r w:rsidRPr="00981021">
        <w:rPr>
          <w:bCs/>
          <w:color w:val="000000"/>
        </w:rPr>
        <w:t xml:space="preserve">постановлением </w:t>
      </w:r>
      <w:r w:rsidR="000B2CC4">
        <w:rPr>
          <w:bCs/>
          <w:color w:val="000000"/>
        </w:rPr>
        <w:t>А</w:t>
      </w:r>
      <w:r w:rsidRPr="00981021">
        <w:rPr>
          <w:bCs/>
          <w:color w:val="000000"/>
        </w:rPr>
        <w:t xml:space="preserve">дминистрации </w:t>
      </w:r>
    </w:p>
    <w:p w14:paraId="1250A25F" w14:textId="77777777" w:rsidR="00CA4A6E" w:rsidRPr="00981021" w:rsidRDefault="00CA4A6E" w:rsidP="00CA4A6E">
      <w:pPr>
        <w:jc w:val="right"/>
        <w:rPr>
          <w:bCs/>
          <w:color w:val="000000"/>
        </w:rPr>
      </w:pPr>
      <w:r w:rsidRPr="00981021">
        <w:rPr>
          <w:bCs/>
          <w:color w:val="000000"/>
        </w:rPr>
        <w:t>Темниковского муниципального района</w:t>
      </w:r>
    </w:p>
    <w:p w14:paraId="3A71C27F" w14:textId="7589651E" w:rsidR="00CA4A6E" w:rsidRDefault="00CA4A6E" w:rsidP="00CA4A6E">
      <w:pPr>
        <w:tabs>
          <w:tab w:val="left" w:pos="10632"/>
          <w:tab w:val="left" w:pos="10915"/>
        </w:tabs>
        <w:suppressAutoHyphens/>
        <w:autoSpaceDE w:val="0"/>
        <w:jc w:val="right"/>
        <w:rPr>
          <w:bCs/>
          <w:color w:val="000000"/>
        </w:rPr>
      </w:pPr>
      <w:r w:rsidRPr="00981021">
        <w:rPr>
          <w:bCs/>
          <w:color w:val="000000"/>
        </w:rPr>
        <w:t xml:space="preserve">               </w:t>
      </w:r>
      <w:r>
        <w:rPr>
          <w:bCs/>
          <w:color w:val="000000"/>
        </w:rPr>
        <w:t xml:space="preserve">                          от </w:t>
      </w:r>
      <w:r w:rsidR="003E340B">
        <w:rPr>
          <w:bCs/>
          <w:color w:val="000000"/>
        </w:rPr>
        <w:t xml:space="preserve">  </w:t>
      </w:r>
      <w:r w:rsidR="00A12EF4">
        <w:rPr>
          <w:bCs/>
          <w:color w:val="000000"/>
        </w:rPr>
        <w:t>22</w:t>
      </w:r>
      <w:r w:rsidR="003E340B">
        <w:rPr>
          <w:bCs/>
          <w:color w:val="000000"/>
        </w:rPr>
        <w:t xml:space="preserve"> </w:t>
      </w:r>
      <w:r w:rsidR="00E87307">
        <w:rPr>
          <w:bCs/>
          <w:color w:val="000000"/>
        </w:rPr>
        <w:t>августа</w:t>
      </w:r>
      <w:r w:rsidRPr="00981021">
        <w:rPr>
          <w:bCs/>
          <w:color w:val="000000"/>
        </w:rPr>
        <w:t xml:space="preserve"> 20</w:t>
      </w:r>
      <w:r w:rsidR="00E87307">
        <w:rPr>
          <w:bCs/>
          <w:color w:val="000000"/>
        </w:rPr>
        <w:t>2</w:t>
      </w:r>
      <w:r w:rsidR="003E340B">
        <w:rPr>
          <w:bCs/>
          <w:color w:val="000000"/>
        </w:rPr>
        <w:t xml:space="preserve">4 г. № </w:t>
      </w:r>
      <w:r w:rsidR="00A12EF4">
        <w:rPr>
          <w:bCs/>
          <w:color w:val="000000"/>
        </w:rPr>
        <w:t>389</w:t>
      </w:r>
    </w:p>
    <w:p w14:paraId="393F4D84" w14:textId="77777777" w:rsidR="00E87307" w:rsidRPr="00981021" w:rsidRDefault="00E87307" w:rsidP="00CA4A6E">
      <w:pPr>
        <w:tabs>
          <w:tab w:val="left" w:pos="10632"/>
          <w:tab w:val="left" w:pos="10915"/>
        </w:tabs>
        <w:suppressAutoHyphens/>
        <w:autoSpaceDE w:val="0"/>
        <w:jc w:val="right"/>
      </w:pPr>
    </w:p>
    <w:p w14:paraId="4C8D9074" w14:textId="5F8EE0A8" w:rsidR="00CA4A6E" w:rsidRDefault="00C3098D" w:rsidP="00CA4A6E">
      <w:pPr>
        <w:jc w:val="center"/>
        <w:rPr>
          <w:b/>
          <w:bCs/>
          <w:color w:val="000000"/>
        </w:rPr>
      </w:pPr>
      <w:r w:rsidRPr="001977B3">
        <w:rPr>
          <w:b/>
          <w:bCs/>
          <w:color w:val="000000"/>
        </w:rPr>
        <w:t>Детальный план-график реализации муниципальной программы «Развитие молодежной политики в Темниковском муниципальном ра</w:t>
      </w:r>
      <w:r w:rsidR="003E340B">
        <w:rPr>
          <w:b/>
          <w:bCs/>
          <w:color w:val="000000"/>
        </w:rPr>
        <w:t>йоне Республики Мордовия</w:t>
      </w:r>
      <w:r w:rsidRPr="001977B3">
        <w:rPr>
          <w:b/>
          <w:bCs/>
          <w:color w:val="000000"/>
        </w:rPr>
        <w:t>»</w:t>
      </w:r>
    </w:p>
    <w:p w14:paraId="6DEB8143" w14:textId="77777777" w:rsidR="00C3098D" w:rsidRPr="00981021" w:rsidRDefault="00C3098D" w:rsidP="00CA4A6E">
      <w:pPr>
        <w:jc w:val="center"/>
        <w:rPr>
          <w:b/>
          <w:sz w:val="28"/>
        </w:rPr>
      </w:pPr>
    </w:p>
    <w:tbl>
      <w:tblPr>
        <w:tblW w:w="15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2411"/>
        <w:gridCol w:w="1843"/>
        <w:gridCol w:w="2693"/>
        <w:gridCol w:w="992"/>
        <w:gridCol w:w="993"/>
        <w:gridCol w:w="1272"/>
        <w:gridCol w:w="993"/>
        <w:gridCol w:w="850"/>
        <w:gridCol w:w="709"/>
        <w:gridCol w:w="850"/>
        <w:gridCol w:w="993"/>
      </w:tblGrid>
      <w:tr w:rsidR="00C3098D" w:rsidRPr="00C3098D" w14:paraId="0FE4D0A2" w14:textId="77777777" w:rsidTr="006A07DC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CAE058" w14:textId="77777777" w:rsidR="00C3098D" w:rsidRPr="00C3098D" w:rsidRDefault="00C3098D" w:rsidP="00C3098D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0D9DA8" w14:textId="77777777" w:rsidR="00C3098D" w:rsidRPr="00C3098D" w:rsidRDefault="00C3098D" w:rsidP="00C3098D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Наименование основного мероприятия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D662274" w14:textId="77777777" w:rsidR="00C3098D" w:rsidRPr="00C3098D" w:rsidRDefault="00C3098D" w:rsidP="00C3098D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Ответственный исполнитель (должность, 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48F9C" w14:textId="77777777" w:rsidR="00C3098D" w:rsidRPr="00C3098D" w:rsidRDefault="00C3098D" w:rsidP="00C3098D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Ожидаемый результат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463AD8" w14:textId="77777777" w:rsidR="00C3098D" w:rsidRPr="00C3098D" w:rsidRDefault="00C3098D" w:rsidP="00C3098D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Срок начала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4C753E" w14:textId="77777777" w:rsidR="00C3098D" w:rsidRPr="00C3098D" w:rsidRDefault="00C3098D" w:rsidP="00C3098D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 xml:space="preserve">Срок окончания реализации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3AA045" w14:textId="77777777" w:rsidR="00C3098D" w:rsidRPr="00C3098D" w:rsidRDefault="00C3098D" w:rsidP="00C3098D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Объем ресурсного обеспечения на очередной финансовый год и плановый период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3B41" w14:textId="77777777" w:rsidR="00C3098D" w:rsidRPr="00C3098D" w:rsidRDefault="00C3098D" w:rsidP="00C3098D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EB54" w14:textId="77777777" w:rsidR="00C3098D" w:rsidRPr="00C3098D" w:rsidRDefault="00C3098D" w:rsidP="00C3098D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в т.ч. по источникам финансирования</w:t>
            </w:r>
          </w:p>
        </w:tc>
      </w:tr>
      <w:tr w:rsidR="00C3098D" w:rsidRPr="00C3098D" w14:paraId="544C9A07" w14:textId="77777777" w:rsidTr="006A07DC">
        <w:trPr>
          <w:trHeight w:val="76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248588" w14:textId="77777777" w:rsidR="00C3098D" w:rsidRPr="00C3098D" w:rsidRDefault="00C3098D" w:rsidP="00C3098D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39278" w14:textId="77777777" w:rsidR="00C3098D" w:rsidRPr="00C3098D" w:rsidRDefault="00C3098D" w:rsidP="00C3098D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B6B3D3" w14:textId="77777777" w:rsidR="00C3098D" w:rsidRPr="00C3098D" w:rsidRDefault="00C3098D" w:rsidP="00C3098D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D8244" w14:textId="77777777" w:rsidR="00C3098D" w:rsidRPr="00C3098D" w:rsidRDefault="00C3098D" w:rsidP="00C3098D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1B31A8" w14:textId="77777777" w:rsidR="00C3098D" w:rsidRPr="00C3098D" w:rsidRDefault="00C3098D" w:rsidP="00C3098D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CFAC3" w14:textId="77777777" w:rsidR="00C3098D" w:rsidRPr="00C3098D" w:rsidRDefault="00C3098D" w:rsidP="00C3098D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CC0B8" w14:textId="77777777" w:rsidR="00C3098D" w:rsidRPr="00C3098D" w:rsidRDefault="00C3098D" w:rsidP="00C3098D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F6F6" w14:textId="77777777" w:rsidR="00C3098D" w:rsidRPr="00C3098D" w:rsidRDefault="00C3098D" w:rsidP="00C3098D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03FA" w14:textId="77777777" w:rsidR="00C3098D" w:rsidRPr="00C3098D" w:rsidRDefault="00C3098D" w:rsidP="00C3098D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500E" w14:textId="77777777" w:rsidR="00C3098D" w:rsidRPr="00C3098D" w:rsidRDefault="00C3098D" w:rsidP="00C3098D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118CE" w14:textId="77777777" w:rsidR="00C3098D" w:rsidRPr="00C3098D" w:rsidRDefault="00C3098D" w:rsidP="00C3098D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бюджет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6A01" w14:textId="77777777" w:rsidR="00C3098D" w:rsidRPr="00C3098D" w:rsidRDefault="00C3098D" w:rsidP="00C3098D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внебюджетные средства</w:t>
            </w:r>
          </w:p>
        </w:tc>
      </w:tr>
      <w:tr w:rsidR="00C3098D" w:rsidRPr="00C3098D" w14:paraId="2A2E8EF2" w14:textId="77777777" w:rsidTr="006A07DC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ED71" w14:textId="77777777" w:rsidR="00C3098D" w:rsidRPr="00C3098D" w:rsidRDefault="00C3098D" w:rsidP="00C3098D">
            <w:pPr>
              <w:jc w:val="right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AB4EF" w14:textId="77777777" w:rsidR="00C3098D" w:rsidRPr="00C3098D" w:rsidRDefault="00C3098D" w:rsidP="00C3098D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0719" w14:textId="77777777" w:rsidR="00C3098D" w:rsidRPr="00C3098D" w:rsidRDefault="00C3098D" w:rsidP="00C3098D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90E7E" w14:textId="77777777" w:rsidR="00C3098D" w:rsidRPr="00C3098D" w:rsidRDefault="00C3098D" w:rsidP="00C3098D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CB65" w14:textId="77777777" w:rsidR="00C3098D" w:rsidRPr="00C3098D" w:rsidRDefault="00C3098D" w:rsidP="00C3098D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0B072" w14:textId="77777777" w:rsidR="00C3098D" w:rsidRPr="00C3098D" w:rsidRDefault="00C3098D" w:rsidP="00C3098D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B539" w14:textId="77777777" w:rsidR="00C3098D" w:rsidRPr="00C3098D" w:rsidRDefault="00C3098D" w:rsidP="00C3098D">
            <w:pPr>
              <w:jc w:val="right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FAD6" w14:textId="77777777" w:rsidR="00C3098D" w:rsidRPr="00C3098D" w:rsidRDefault="00C3098D" w:rsidP="00C3098D">
            <w:pPr>
              <w:jc w:val="right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C740" w14:textId="77777777" w:rsidR="00C3098D" w:rsidRPr="00C3098D" w:rsidRDefault="00C3098D" w:rsidP="00C3098D">
            <w:pPr>
              <w:jc w:val="right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9E1E" w14:textId="77777777" w:rsidR="00C3098D" w:rsidRPr="00C3098D" w:rsidRDefault="00C3098D" w:rsidP="00C3098D">
            <w:pPr>
              <w:jc w:val="right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2C3C2" w14:textId="77777777" w:rsidR="00C3098D" w:rsidRPr="00C3098D" w:rsidRDefault="00C3098D" w:rsidP="00C3098D">
            <w:pPr>
              <w:jc w:val="right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C1AA" w14:textId="77777777" w:rsidR="00C3098D" w:rsidRPr="00C3098D" w:rsidRDefault="00C3098D" w:rsidP="00C3098D">
            <w:pPr>
              <w:jc w:val="right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12</w:t>
            </w:r>
          </w:p>
        </w:tc>
      </w:tr>
      <w:tr w:rsidR="003E340B" w:rsidRPr="00C3098D" w14:paraId="40ADBF55" w14:textId="77777777" w:rsidTr="006A07DC">
        <w:trPr>
          <w:trHeight w:val="549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9AE0" w14:textId="77777777" w:rsidR="003E340B" w:rsidRPr="00C3098D" w:rsidRDefault="003E340B" w:rsidP="003E340B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 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6FB9" w14:textId="77777777" w:rsidR="003E340B" w:rsidRPr="00C3098D" w:rsidRDefault="003E340B" w:rsidP="003E340B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Итоговые показатели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D8B6" w14:textId="77777777" w:rsidR="003E340B" w:rsidRPr="00C3098D" w:rsidRDefault="003E340B" w:rsidP="003E340B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 xml:space="preserve">Булгакова Г.В.-заместитель главы-начальник управления по социальной работе администрации Темниковского </w:t>
            </w:r>
            <w:r w:rsidRPr="00C3098D">
              <w:rPr>
                <w:rFonts w:eastAsiaTheme="minorEastAsia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830C" w14:textId="1ED6260F" w:rsidR="003E340B" w:rsidRPr="00C3098D" w:rsidRDefault="003E340B" w:rsidP="003E340B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lastRenderedPageBreak/>
              <w:t xml:space="preserve">сокращение негативных   проявлений в молодежной </w:t>
            </w:r>
            <w:r w:rsidR="006A07DC" w:rsidRPr="00C3098D">
              <w:rPr>
                <w:rFonts w:eastAsiaTheme="minorEastAsia"/>
                <w:color w:val="000000"/>
              </w:rPr>
              <w:t>среде, появление</w:t>
            </w:r>
            <w:r w:rsidRPr="00C3098D">
              <w:rPr>
                <w:rFonts w:eastAsiaTheme="minorEastAsia"/>
                <w:color w:val="000000"/>
              </w:rPr>
              <w:t xml:space="preserve"> эффективных механизмов включения молодежи в процессы социально-</w:t>
            </w:r>
            <w:r w:rsidRPr="00C3098D">
              <w:rPr>
                <w:rFonts w:eastAsiaTheme="minorEastAsia"/>
                <w:color w:val="000000"/>
              </w:rPr>
              <w:lastRenderedPageBreak/>
              <w:t xml:space="preserve">экономического, общественно-политического и культурного развития района; создание условий для вступления </w:t>
            </w:r>
          </w:p>
          <w:p w14:paraId="6FD067C1" w14:textId="77777777" w:rsidR="003E340B" w:rsidRPr="00C3098D" w:rsidRDefault="003E340B" w:rsidP="003E340B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молодежи в трудовую жизнь, ее трудовое воспитание;  появление гражданских институтов по формированию здорового образа жизни у молодежи; улучшение положения молодых семей.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55D2" w14:textId="138962A5" w:rsidR="003E340B" w:rsidRPr="00C3098D" w:rsidRDefault="003E340B" w:rsidP="003E340B">
            <w:pPr>
              <w:jc w:val="center"/>
              <w:rPr>
                <w:rFonts w:eastAsiaTheme="minorEastAsia"/>
                <w:color w:val="000000"/>
              </w:rPr>
            </w:pPr>
            <w:r w:rsidRPr="00D069A0">
              <w:rPr>
                <w:color w:val="000000"/>
                <w:sz w:val="22"/>
              </w:rPr>
              <w:lastRenderedPageBreak/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12C3" w14:textId="6866222E" w:rsidR="003E340B" w:rsidRPr="00C3098D" w:rsidRDefault="003E340B" w:rsidP="003E340B">
            <w:pPr>
              <w:jc w:val="center"/>
              <w:rPr>
                <w:rFonts w:eastAsiaTheme="minorEastAsia"/>
                <w:color w:val="000000"/>
              </w:rPr>
            </w:pPr>
            <w:r w:rsidRPr="004E3AF2">
              <w:rPr>
                <w:color w:val="000000"/>
                <w:sz w:val="22"/>
              </w:rPr>
              <w:t>202</w:t>
            </w: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28287" w14:textId="77777777" w:rsidR="003E340B" w:rsidRPr="00C3098D" w:rsidRDefault="003E340B" w:rsidP="003E340B">
            <w:pPr>
              <w:rPr>
                <w:rFonts w:eastAsiaTheme="minorEastAsia"/>
                <w:b/>
                <w:bCs/>
                <w:color w:val="000000"/>
              </w:rPr>
            </w:pPr>
            <w:r w:rsidRPr="00C3098D">
              <w:rPr>
                <w:rFonts w:eastAsiaTheme="minorEastAsia"/>
                <w:b/>
                <w:bCs/>
                <w:color w:val="000000"/>
              </w:rPr>
              <w:t>всего, в т.ч. по годам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5E04" w14:textId="25662BA0" w:rsidR="003E340B" w:rsidRPr="00C3098D" w:rsidRDefault="00A51EEA" w:rsidP="003E340B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193,7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ABA7" w14:textId="1340BE76" w:rsidR="003E340B" w:rsidRPr="00C3098D" w:rsidRDefault="00A51EEA" w:rsidP="003E340B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E43C" w14:textId="6E62C235" w:rsidR="003E340B" w:rsidRPr="00C3098D" w:rsidRDefault="00A51EEA" w:rsidP="003E340B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AA9EF9" w14:textId="5E4AA099" w:rsidR="003E340B" w:rsidRPr="00C3098D" w:rsidRDefault="00A51EEA" w:rsidP="003E340B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193,7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193BE" w14:textId="3D93DF96" w:rsidR="003E340B" w:rsidRPr="00C3098D" w:rsidRDefault="00A51EEA" w:rsidP="003E340B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</w:tr>
      <w:tr w:rsidR="006A07DC" w:rsidRPr="00C3098D" w14:paraId="7E6CF47B" w14:textId="77777777" w:rsidTr="006A07DC">
        <w:trPr>
          <w:trHeight w:val="49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1FB84" w14:textId="77777777" w:rsidR="006A07DC" w:rsidRPr="00C3098D" w:rsidRDefault="006A07DC" w:rsidP="006A07DC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AD669" w14:textId="77777777" w:rsidR="006A07DC" w:rsidRPr="00C3098D" w:rsidRDefault="006A07DC" w:rsidP="006A07DC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063B8" w14:textId="77777777" w:rsidR="006A07DC" w:rsidRPr="00C3098D" w:rsidRDefault="006A07DC" w:rsidP="006A07DC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EE6110" w14:textId="77777777" w:rsidR="006A07DC" w:rsidRPr="00C3098D" w:rsidRDefault="006A07DC" w:rsidP="006A07DC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0E66C5" w14:textId="77777777" w:rsidR="006A07DC" w:rsidRPr="00C3098D" w:rsidRDefault="006A07DC" w:rsidP="006A07DC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898A1A" w14:textId="77777777" w:rsidR="006A07DC" w:rsidRPr="00C3098D" w:rsidRDefault="006A07DC" w:rsidP="006A07DC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3EEEB" w14:textId="50CA7D9D" w:rsidR="006A07DC" w:rsidRPr="00C3098D" w:rsidRDefault="006A07DC" w:rsidP="006A07DC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1A7A8" w14:textId="5FB2050D" w:rsidR="006A07DC" w:rsidRPr="00C3098D" w:rsidRDefault="00A51EEA" w:rsidP="006A07DC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9C4B" w14:textId="1B819C32" w:rsidR="006A07DC" w:rsidRPr="00C3098D" w:rsidRDefault="00A51EEA" w:rsidP="006A07DC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DAEEE" w14:textId="38F859C0" w:rsidR="006A07DC" w:rsidRPr="00C3098D" w:rsidRDefault="00A51EEA" w:rsidP="006A07DC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B774" w14:textId="446BA707" w:rsidR="006A07DC" w:rsidRPr="00C3098D" w:rsidRDefault="00A51EEA" w:rsidP="006A07DC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6B28F" w14:textId="705D5367" w:rsidR="006A07DC" w:rsidRPr="00C3098D" w:rsidRDefault="00A51EEA" w:rsidP="006A07DC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0,0</w:t>
            </w:r>
          </w:p>
        </w:tc>
      </w:tr>
      <w:tr w:rsidR="006A07DC" w:rsidRPr="00C3098D" w14:paraId="5C7D8075" w14:textId="77777777" w:rsidTr="006A07DC">
        <w:trPr>
          <w:trHeight w:val="58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C1F66" w14:textId="77777777" w:rsidR="006A07DC" w:rsidRPr="00C3098D" w:rsidRDefault="006A07DC" w:rsidP="006A07DC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D6AB0" w14:textId="77777777" w:rsidR="006A07DC" w:rsidRPr="00C3098D" w:rsidRDefault="006A07DC" w:rsidP="006A07DC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2CB97" w14:textId="77777777" w:rsidR="006A07DC" w:rsidRPr="00C3098D" w:rsidRDefault="006A07DC" w:rsidP="006A07DC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F917AE" w14:textId="77777777" w:rsidR="006A07DC" w:rsidRPr="00C3098D" w:rsidRDefault="006A07DC" w:rsidP="006A07DC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E2E0D" w14:textId="77777777" w:rsidR="006A07DC" w:rsidRPr="00C3098D" w:rsidRDefault="006A07DC" w:rsidP="006A07DC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97944" w14:textId="77777777" w:rsidR="006A07DC" w:rsidRPr="00C3098D" w:rsidRDefault="006A07DC" w:rsidP="006A07DC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7E3006" w14:textId="0341C1C9" w:rsidR="006A07DC" w:rsidRPr="00C3098D" w:rsidRDefault="006A07DC" w:rsidP="006A07DC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2025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15A5" w14:textId="41CE0637" w:rsidR="006A07DC" w:rsidRPr="00C3098D" w:rsidRDefault="00A51EEA" w:rsidP="006A07DC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53,5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C2F02" w14:textId="591CE8C8" w:rsidR="006A07DC" w:rsidRPr="00C3098D" w:rsidRDefault="00A51EEA" w:rsidP="006A07DC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584A" w14:textId="442B10B6" w:rsidR="006A07DC" w:rsidRPr="00C3098D" w:rsidRDefault="00A51EEA" w:rsidP="006A07DC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CC67" w14:textId="47D63FEB" w:rsidR="006A07DC" w:rsidRPr="00C3098D" w:rsidRDefault="00A51EEA" w:rsidP="006A07DC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53,5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D43C3" w14:textId="0620119A" w:rsidR="006A07DC" w:rsidRPr="00C3098D" w:rsidRDefault="00A51EEA" w:rsidP="006A07DC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0,0</w:t>
            </w:r>
          </w:p>
        </w:tc>
      </w:tr>
      <w:tr w:rsidR="006A07DC" w:rsidRPr="00C3098D" w14:paraId="6FCB4175" w14:textId="77777777" w:rsidTr="006A07DC">
        <w:trPr>
          <w:trHeight w:val="58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5E2A4" w14:textId="77777777" w:rsidR="006A07DC" w:rsidRPr="00C3098D" w:rsidRDefault="006A07DC" w:rsidP="006A07DC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49B20" w14:textId="77777777" w:rsidR="006A07DC" w:rsidRPr="00C3098D" w:rsidRDefault="006A07DC" w:rsidP="006A07DC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7FE388" w14:textId="77777777" w:rsidR="006A07DC" w:rsidRPr="00C3098D" w:rsidRDefault="006A07DC" w:rsidP="006A07DC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48A821" w14:textId="77777777" w:rsidR="006A07DC" w:rsidRPr="00C3098D" w:rsidRDefault="006A07DC" w:rsidP="006A07DC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6DE05" w14:textId="77777777" w:rsidR="006A07DC" w:rsidRPr="00C3098D" w:rsidRDefault="006A07DC" w:rsidP="006A07DC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02C1A" w14:textId="77777777" w:rsidR="006A07DC" w:rsidRPr="00C3098D" w:rsidRDefault="006A07DC" w:rsidP="006A07DC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88A374" w14:textId="0CB3F604" w:rsidR="006A07DC" w:rsidRPr="00C3098D" w:rsidRDefault="006A07DC" w:rsidP="006A07DC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2026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39A50" w14:textId="4C4BAA63" w:rsidR="006A07DC" w:rsidRPr="00C3098D" w:rsidRDefault="00A51EEA" w:rsidP="006A07DC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3F4F7" w14:textId="6C7330CE" w:rsidR="006A07DC" w:rsidRPr="00C3098D" w:rsidRDefault="00A51EEA" w:rsidP="006A07DC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4B9F" w14:textId="48341899" w:rsidR="006A07DC" w:rsidRPr="00C3098D" w:rsidRDefault="00A51EEA" w:rsidP="006A07DC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ECD4" w14:textId="5F25FB95" w:rsidR="006A07DC" w:rsidRPr="00C3098D" w:rsidRDefault="00A51EEA" w:rsidP="006A07DC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55,6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413A" w14:textId="3EDF9E36" w:rsidR="006A07DC" w:rsidRPr="00C3098D" w:rsidRDefault="00A51EEA" w:rsidP="006A07DC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0,0</w:t>
            </w:r>
          </w:p>
        </w:tc>
      </w:tr>
      <w:tr w:rsidR="006A07DC" w:rsidRPr="00C3098D" w14:paraId="7324E532" w14:textId="77777777" w:rsidTr="000B6B5A">
        <w:trPr>
          <w:trHeight w:val="553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B1B37" w14:textId="77777777" w:rsidR="006A07DC" w:rsidRPr="00C3098D" w:rsidRDefault="006A07DC" w:rsidP="006A07DC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FF49B" w14:textId="77777777" w:rsidR="006A07DC" w:rsidRPr="00C3098D" w:rsidRDefault="006A07DC" w:rsidP="006A07DC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7C02A" w14:textId="77777777" w:rsidR="006A07DC" w:rsidRPr="00C3098D" w:rsidRDefault="006A07DC" w:rsidP="006A07DC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3EDA4" w14:textId="77777777" w:rsidR="006A07DC" w:rsidRPr="00C3098D" w:rsidRDefault="006A07DC" w:rsidP="006A07DC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7316" w14:textId="77777777" w:rsidR="006A07DC" w:rsidRPr="00C3098D" w:rsidRDefault="006A07DC" w:rsidP="006A07DC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E9EA" w14:textId="77777777" w:rsidR="006A07DC" w:rsidRPr="00C3098D" w:rsidRDefault="006A07DC" w:rsidP="006A07DC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F95E19" w14:textId="516BC7D2" w:rsidR="006A07DC" w:rsidRPr="00C3098D" w:rsidRDefault="006A07DC" w:rsidP="006A07DC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2027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B9F61" w14:textId="43F5240A" w:rsidR="006A07DC" w:rsidRPr="00C3098D" w:rsidRDefault="00A51EEA" w:rsidP="006A07DC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0BDB" w14:textId="230ADF31" w:rsidR="006A07DC" w:rsidRPr="00C3098D" w:rsidRDefault="00A51EEA" w:rsidP="006A07DC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98C33" w14:textId="1BFD0739" w:rsidR="006A07DC" w:rsidRPr="00C3098D" w:rsidRDefault="00A51EEA" w:rsidP="006A07DC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470D8" w14:textId="163DE26D" w:rsidR="006A07DC" w:rsidRPr="00C3098D" w:rsidRDefault="00A51EEA" w:rsidP="006A07DC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55,6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0169" w14:textId="57E275D4" w:rsidR="006A07DC" w:rsidRPr="00C3098D" w:rsidRDefault="00A51EEA" w:rsidP="006A07DC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0,0</w:t>
            </w:r>
          </w:p>
        </w:tc>
      </w:tr>
      <w:tr w:rsidR="000B6B5A" w:rsidRPr="00C3098D" w14:paraId="0589F8E1" w14:textId="77777777" w:rsidTr="000B6B5A">
        <w:trPr>
          <w:trHeight w:val="453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0CD2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A4EA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 xml:space="preserve">Проведение внутри районных молодежных мероприятий </w:t>
            </w:r>
          </w:p>
          <w:p w14:paraId="36C16991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  <w:p w14:paraId="34FBC13C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  <w:p w14:paraId="3930E14E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  <w:p w14:paraId="23404441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400F" w14:textId="18E518C9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 xml:space="preserve">Булгакова Г.В.-заместитель главы-начальник управления по социальной работе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8679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08FBA" w14:textId="2F8E57A9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675C9" w14:textId="2BBC889F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8818" w14:textId="77777777" w:rsidR="000B6B5A" w:rsidRPr="00C3098D" w:rsidRDefault="000B6B5A" w:rsidP="000B6B5A">
            <w:pPr>
              <w:rPr>
                <w:rFonts w:eastAsiaTheme="minorEastAsia"/>
                <w:b/>
                <w:bCs/>
                <w:color w:val="000000"/>
              </w:rPr>
            </w:pPr>
            <w:r w:rsidRPr="00C3098D">
              <w:rPr>
                <w:rFonts w:eastAsiaTheme="minorEastAsia"/>
                <w:b/>
                <w:bCs/>
                <w:color w:val="000000"/>
              </w:rPr>
              <w:t>всего, в т.ч. по годам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EE618" w14:textId="7BB3ED42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87,7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1DB4" w14:textId="73C7330F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6D50" w14:textId="1C5FC663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6C77B3" w14:textId="3C1F59FD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87,7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B523" w14:textId="761D7AB5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</w:tr>
      <w:tr w:rsidR="000B6B5A" w:rsidRPr="00C3098D" w14:paraId="32AEE891" w14:textId="77777777" w:rsidTr="000B6B5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1D7834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919AA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A6020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C6B5DE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E46E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478C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09BCD" w14:textId="517A04F5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2024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EE6C" w14:textId="2046BB6B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color w:val="000000"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951A" w14:textId="4C8A7EB9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E78D" w14:textId="782C6B7A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8BF5A5" w14:textId="454E95E3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color w:val="000000"/>
              </w:rPr>
              <w:t>13,0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AAAA" w14:textId="12021467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2AD98CEF" w14:textId="77777777" w:rsidTr="000B6B5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1CCDFA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6DEB7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AE5BA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FBE2D8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3CE0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575D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AA332C" w14:textId="511CFA94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2025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F526" w14:textId="671B64E9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color w:val="000000"/>
              </w:rPr>
              <w:t>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EAEA9" w14:textId="74D56AB6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F6CE7" w14:textId="3A6BCA45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4195C9" w14:textId="0BD80D37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color w:val="000000"/>
              </w:rPr>
              <w:t>23,5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1EE2" w14:textId="09B1004A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535B8083" w14:textId="77777777" w:rsidTr="000B6B5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07594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B96EA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C97B6E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90FE6F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A924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8220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62DA5F" w14:textId="5FC5D5DB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2026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32B3" w14:textId="673898F7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color w:val="000000"/>
              </w:rPr>
              <w:t>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BBBE" w14:textId="6664C45D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4322" w14:textId="42CE0771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9C6AC2" w14:textId="10088D2D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color w:val="000000"/>
              </w:rPr>
              <w:t>25,6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87489" w14:textId="2637FF2D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4DD6C4D8" w14:textId="77777777" w:rsidTr="000B6B5A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E0C22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47FC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769F0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7D1D6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DAAD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1A2E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4AA430" w14:textId="43AA2772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2027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C3454" w14:textId="26A48015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color w:val="000000"/>
              </w:rPr>
              <w:t>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04320" w14:textId="4D453A49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D67A" w14:textId="73D9F3A9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EABD" w14:textId="70E00F25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color w:val="000000"/>
              </w:rPr>
              <w:t>25,6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4B1F" w14:textId="4FC1212E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2D638194" w14:textId="77777777" w:rsidTr="000B6B5A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FD2E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9D70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Республиканский отборочный тур Московского Международного форума «Одаренные дети».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9ADC" w14:textId="1F2FD88E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 xml:space="preserve">Булгакова Г.В.-заместитель главы-начальник управления по социальной работе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886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94C23" w14:textId="03995E19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8D24" w14:textId="65F7BDD8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58149" w14:textId="77777777" w:rsidR="000B6B5A" w:rsidRPr="00C3098D" w:rsidRDefault="000B6B5A" w:rsidP="000B6B5A">
            <w:pPr>
              <w:rPr>
                <w:rFonts w:eastAsiaTheme="minorEastAsia"/>
                <w:b/>
                <w:bCs/>
                <w:color w:val="000000"/>
              </w:rPr>
            </w:pPr>
            <w:r w:rsidRPr="00C3098D">
              <w:rPr>
                <w:rFonts w:eastAsiaTheme="minorEastAsia"/>
                <w:b/>
                <w:bCs/>
                <w:color w:val="000000"/>
              </w:rPr>
              <w:t>всего, в т.ч. по годам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93E1" w14:textId="22CFCC1F" w:rsidR="000B6B5A" w:rsidRPr="008B1033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EE7B9" w14:textId="2FB0F8F7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C5489" w14:textId="334BF545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D3EBAD" w14:textId="38BB4B24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38DE" w14:textId="09997EF3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</w:tr>
      <w:tr w:rsidR="000B6B5A" w:rsidRPr="00C3098D" w14:paraId="41741D95" w14:textId="77777777" w:rsidTr="000B6B5A">
        <w:trPr>
          <w:trHeight w:val="26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D7F1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15D7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920D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85C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2F45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287B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08DC4A" w14:textId="3461A383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C20C" w14:textId="0AC200C0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24EB" w14:textId="55EDC2CF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2E0E" w14:textId="1D576EEB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D08B07" w14:textId="6BD07948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27160" w14:textId="44EC9FCD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53746012" w14:textId="77777777" w:rsidTr="000B6B5A">
        <w:trPr>
          <w:trHeight w:val="273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AF54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F26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E8F5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E309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968D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8798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6D365" w14:textId="20CAB02F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8A93B" w14:textId="48D41C3E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E040" w14:textId="2E4115A8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7CA5A" w14:textId="11E898D0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FA8822" w14:textId="51C4BDE9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544FC" w14:textId="2E87D9F1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43E1418D" w14:textId="77777777" w:rsidTr="000B6B5A">
        <w:trPr>
          <w:trHeight w:val="263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7B4A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9D2C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9247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79D8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3B51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8930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18CC88" w14:textId="1AD5BB84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4BED" w14:textId="0844248B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D115" w14:textId="2CC0C233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1AED" w14:textId="79E6FB96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5BB929" w14:textId="0850E2B2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232C" w14:textId="3B80BE0D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5F060B05" w14:textId="77777777" w:rsidTr="000B6B5A">
        <w:trPr>
          <w:trHeight w:val="287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8DB9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C156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AC86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77ED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CAD7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6ACF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8C938" w14:textId="14877286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2027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5697" w14:textId="589A0E4C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B267" w14:textId="5507DE06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E134" w14:textId="29DD7C33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3BD1" w14:textId="2F9F0A5C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960B" w14:textId="6120C76F" w:rsidR="000B6B5A" w:rsidRPr="008B1033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27628A3B" w14:textId="77777777" w:rsidTr="000B6B5A">
        <w:trPr>
          <w:trHeight w:val="60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DC674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CF34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Участие в Республиканских Маршах Памяти «Снежный десант» по районам республики под девизом «Равнение на Героев»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B603" w14:textId="6E3E6AC5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 xml:space="preserve">Булгакова Г.В.-заместитель главы-начальник управления по социальной работе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6CCD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BDAE6" w14:textId="4C3F9FDC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98F03" w14:textId="3CFA0C68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1751" w14:textId="77777777" w:rsidR="000B6B5A" w:rsidRPr="00C3098D" w:rsidRDefault="000B6B5A" w:rsidP="000B6B5A">
            <w:pPr>
              <w:rPr>
                <w:rFonts w:eastAsiaTheme="minorEastAsia"/>
                <w:b/>
                <w:bCs/>
                <w:color w:val="000000"/>
              </w:rPr>
            </w:pPr>
            <w:r w:rsidRPr="00C3098D">
              <w:rPr>
                <w:rFonts w:eastAsiaTheme="minorEastAsia"/>
                <w:b/>
                <w:bCs/>
                <w:color w:val="000000"/>
              </w:rPr>
              <w:t>всего, в т.ч. по годам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653A" w14:textId="1F894401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4F77" w14:textId="41BC6712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698F" w14:textId="73CAFC78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4E9148" w14:textId="393A8148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10,5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3413" w14:textId="59E685BF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</w:tr>
      <w:tr w:rsidR="000B6B5A" w:rsidRPr="00C3098D" w14:paraId="50DD5343" w14:textId="77777777" w:rsidTr="000B6B5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DC9C3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E687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594B9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74238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1CFC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C3B1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83677" w14:textId="68E22AF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2024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E52EA" w14:textId="24597F66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B31F" w14:textId="7BA5E605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79D7A" w14:textId="267654C4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C13CD8" w14:textId="532D738F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F70B" w14:textId="73D099D4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4E2C4321" w14:textId="77777777" w:rsidTr="000B6B5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00B41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9541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6B3E1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FB3B3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C8B3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3972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D89A7" w14:textId="47974568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2025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6B132" w14:textId="084B3CA8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A9CD" w14:textId="24AA45D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6E0C3" w14:textId="33460B45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D950A9" w14:textId="38AAB6F1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84999" w14:textId="0D55F16F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20BF5F5C" w14:textId="77777777" w:rsidTr="000B6B5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82CF2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FF3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C4090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5D51D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9CA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0B95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94D91" w14:textId="114E9468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2026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5FA9" w14:textId="585F4AD1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A1C5" w14:textId="351BFA41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DF86E" w14:textId="0D5C5BAB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A06329" w14:textId="0EC5E839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F583" w14:textId="3C2DE112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12978527" w14:textId="77777777" w:rsidTr="000B6B5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0BCF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F7AA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0B13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BB54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8725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5336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4EFE02" w14:textId="0EA0034B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2027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5FD5" w14:textId="4F8C535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01E56" w14:textId="4720458E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864F" w14:textId="3C194682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5FF7" w14:textId="664BAF03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F435A" w14:textId="51E1782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5C2D30DC" w14:textId="77777777" w:rsidTr="000B6B5A">
        <w:trPr>
          <w:trHeight w:val="54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138BA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  <w:p w14:paraId="1CEA2232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44B1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Участие в зональном этапе и финале Республиканского  фестиваля учащейся молодежи Мордовии «Арт-Профи»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31F6" w14:textId="22D0803D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 xml:space="preserve">Булгакова Г.В.-заместитель главы-начальник управления по социальной работе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8747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0919F" w14:textId="1C1F0FC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7114" w14:textId="2D0D3AE8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F0D2" w14:textId="77777777" w:rsidR="000B6B5A" w:rsidRPr="00C3098D" w:rsidRDefault="000B6B5A" w:rsidP="000B6B5A">
            <w:pPr>
              <w:rPr>
                <w:rFonts w:eastAsiaTheme="minorEastAsia"/>
                <w:b/>
                <w:bCs/>
                <w:color w:val="000000"/>
              </w:rPr>
            </w:pPr>
            <w:r w:rsidRPr="00C3098D">
              <w:rPr>
                <w:rFonts w:eastAsiaTheme="minorEastAsia"/>
                <w:b/>
                <w:bCs/>
                <w:color w:val="000000"/>
              </w:rPr>
              <w:t>всего, в т.ч. по годам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78FC" w14:textId="57ECF561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4D6F" w14:textId="48935DD7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9F20" w14:textId="5883EB47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FE5596" w14:textId="744B8B14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0F7D" w14:textId="2A844B0C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</w:tr>
      <w:tr w:rsidR="000B6B5A" w:rsidRPr="00C3098D" w14:paraId="1170BED4" w14:textId="77777777" w:rsidTr="000B6B5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84AE7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57BC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89CA5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E1526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16E9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ED1E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27723" w14:textId="4B5B4E7B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2024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2805" w14:textId="54A19F4A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2B66" w14:textId="303FDE88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AAE4" w14:textId="1D48D2B6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E2C791" w14:textId="17C089E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DE3D" w14:textId="59FDAB8C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16A3DE74" w14:textId="77777777" w:rsidTr="000B6B5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57773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459A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F0214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FB0FF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30E0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0687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D13F9" w14:textId="6034E3AF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2025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3ABC" w14:textId="57B11605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064D" w14:textId="73AB127E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A72A" w14:textId="04F1568D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1DE561" w14:textId="0269A0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57C06" w14:textId="32F8794E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6D8807B8" w14:textId="77777777" w:rsidTr="000B6B5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9CDAD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2EE7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83194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2D68D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CC9F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AAB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59FE7" w14:textId="3BCA01CE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2026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1DD5" w14:textId="04D9D8DF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6811" w14:textId="01527763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A3F67" w14:textId="53BAC078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031F" w14:textId="3BC06D79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98A6" w14:textId="673B55DA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6CE4284C" w14:textId="77777777" w:rsidTr="000B6B5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21DF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1D96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D876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CFFF5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32B9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9915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BF851B" w14:textId="47B6A1CA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2027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4BC8" w14:textId="3BD43149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EB83" w14:textId="6A598B45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A860" w14:textId="0840D8AC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C5606" w14:textId="5D9BD801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CF448" w14:textId="2E35F68D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43BB795C" w14:textId="77777777" w:rsidTr="000B6B5A">
        <w:trPr>
          <w:trHeight w:val="51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C7D55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lastRenderedPageBreak/>
              <w:t>5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7E238F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Участие в республиканском конкурсе «Юный поисковик года Мордовии»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29F3" w14:textId="741BDAEB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 xml:space="preserve">Булгакова Г.В.-заместитель главы-начальник управления по социальной работе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12A3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4DC5F" w14:textId="56B5018C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6E461" w14:textId="4DC56606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3C19" w14:textId="77777777" w:rsidR="000B6B5A" w:rsidRPr="00C3098D" w:rsidRDefault="000B6B5A" w:rsidP="000B6B5A">
            <w:pPr>
              <w:rPr>
                <w:rFonts w:eastAsiaTheme="minorEastAsia"/>
                <w:b/>
                <w:bCs/>
                <w:color w:val="000000"/>
              </w:rPr>
            </w:pPr>
            <w:r w:rsidRPr="00C3098D">
              <w:rPr>
                <w:rFonts w:eastAsiaTheme="minorEastAsia"/>
                <w:b/>
                <w:bCs/>
                <w:color w:val="000000"/>
              </w:rPr>
              <w:t>всего, в т.ч. по годам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2636C" w14:textId="4456768C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05FE" w14:textId="43A631F4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C05C" w14:textId="59D74604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3F5028" w14:textId="3F5D41B6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8,5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D3FE" w14:textId="20E62A3D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</w:tr>
      <w:tr w:rsidR="000B6B5A" w:rsidRPr="00C3098D" w14:paraId="2A195F31" w14:textId="77777777" w:rsidTr="000B6B5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2BA035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DC64E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D68E5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DC268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7BF83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AD31D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1E72A" w14:textId="7BC374C5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2024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F1C1" w14:textId="703CBA92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03522" w14:textId="38EF305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1FCA" w14:textId="4B1E4CB3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1731F7" w14:textId="071231DE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C9A9" w14:textId="6B8C0138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3A68F4E6" w14:textId="77777777" w:rsidTr="000B6B5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65ABF3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825841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07A53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18B49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A92DC8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E4FAF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3DA7F" w14:textId="146392D8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2025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1FF98" w14:textId="168F58B5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752AB" w14:textId="7517BA93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B4BE7" w14:textId="2A5D95B6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7BB855" w14:textId="559D4A3B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5F6F" w14:textId="6F13F420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4F52211E" w14:textId="77777777" w:rsidTr="000B6B5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7F1A5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E3BD4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5A1BA5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E3446F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538B4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D3E43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A6742" w14:textId="4B0523E3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2026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81D6C" w14:textId="5D0FE880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907F53">
              <w:rPr>
                <w:rFonts w:eastAsiaTheme="minorEastAsia"/>
                <w:color w:val="00000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DBF42" w14:textId="6B8972F9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06BE" w14:textId="130CA455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2709A" w14:textId="3979696E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907F53">
              <w:rPr>
                <w:rFonts w:eastAsiaTheme="minorEastAsia"/>
                <w:color w:val="000000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AC06" w14:textId="63C47D04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0FCD2C03" w14:textId="77777777" w:rsidTr="00A51EE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6BE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DF0E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D6E8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F4C50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5E39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7D49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9256C" w14:textId="1F3E96E1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2027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D7A27" w14:textId="46575B5A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907F53">
              <w:rPr>
                <w:rFonts w:eastAsiaTheme="minorEastAsia"/>
                <w:color w:val="00000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DC72" w14:textId="03FCF65F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D6B0" w14:textId="1A844DEA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4DD2D" w14:textId="66307FD6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907F53">
              <w:rPr>
                <w:rFonts w:eastAsiaTheme="minorEastAsia"/>
                <w:color w:val="000000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ECE0" w14:textId="07C627A2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04FCD735" w14:textId="77777777" w:rsidTr="00A51EEA">
        <w:trPr>
          <w:trHeight w:val="51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6EDCA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  <w:p w14:paraId="2F2D59B7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6B7E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Участие в республиканском конкурсе профессионального мастерства среди рабочей молодежи «Лучший по профессии»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3BB48" w14:textId="02C0C83E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 xml:space="preserve">Булгакова Г.В.-заместитель главы-начальник управления по социальной работе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9252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E3379" w14:textId="0C6DB822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98126" w14:textId="11282695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609F" w14:textId="77777777" w:rsidR="000B6B5A" w:rsidRPr="00C3098D" w:rsidRDefault="000B6B5A" w:rsidP="000B6B5A">
            <w:pPr>
              <w:rPr>
                <w:rFonts w:eastAsiaTheme="minorEastAsia"/>
                <w:b/>
                <w:bCs/>
                <w:color w:val="000000"/>
              </w:rPr>
            </w:pPr>
            <w:r w:rsidRPr="00C3098D">
              <w:rPr>
                <w:rFonts w:eastAsiaTheme="minorEastAsia"/>
                <w:b/>
                <w:bCs/>
                <w:color w:val="000000"/>
              </w:rPr>
              <w:t>всего, в т.ч. по годам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C173" w14:textId="3216EEDB" w:rsidR="000B6B5A" w:rsidRPr="00C3098D" w:rsidRDefault="00A51EE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9</w:t>
            </w:r>
            <w:r w:rsidR="000B6B5A">
              <w:rPr>
                <w:rFonts w:eastAsiaTheme="minorEastAsia"/>
                <w:b/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14533" w14:textId="55FEDD4D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88900" w14:textId="2D7CBFB2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FC85D1" w14:textId="1C0BE5B9" w:rsidR="000B6B5A" w:rsidRPr="00C3098D" w:rsidRDefault="00A51EE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9</w:t>
            </w:r>
            <w:r w:rsidR="000B6B5A">
              <w:rPr>
                <w:rFonts w:eastAsiaTheme="minorEastAsia"/>
                <w:b/>
                <w:bCs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65AF9" w14:textId="24CE08A3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</w:tr>
      <w:tr w:rsidR="000B6B5A" w:rsidRPr="00C3098D" w14:paraId="4005D666" w14:textId="77777777" w:rsidTr="00A51EE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8C113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F848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97BA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1B5E7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438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299A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0C766" w14:textId="5F9C0812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2024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E4E5A" w14:textId="472303C8" w:rsidR="000B6B5A" w:rsidRPr="00C3098D" w:rsidRDefault="00A51EE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</w:t>
            </w:r>
            <w:r w:rsidR="000B6B5A">
              <w:rPr>
                <w:rFonts w:eastAsiaTheme="minorEastAsia"/>
                <w:color w:val="000000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924E" w14:textId="0F2E0EC3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C2B5" w14:textId="74F9157F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AF63B5" w14:textId="086DE110" w:rsidR="000B6B5A" w:rsidRPr="00C3098D" w:rsidRDefault="00A51EE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</w:t>
            </w:r>
            <w:r w:rsidR="000B6B5A">
              <w:rPr>
                <w:rFonts w:eastAsiaTheme="minorEastAsia"/>
                <w:color w:val="000000"/>
              </w:rPr>
              <w:t>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FB4E" w14:textId="19E60FA2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32D561C8" w14:textId="77777777" w:rsidTr="00A51EE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ED295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7B90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308F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9B158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5D2D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69E1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EB130" w14:textId="7FEE750D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2025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026BF" w14:textId="03B6310F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DB17CF">
              <w:rPr>
                <w:rFonts w:eastAsiaTheme="minorEastAsia"/>
                <w:color w:val="00000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62F3" w14:textId="29F282D5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DDF7" w14:textId="5791FC12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F336D5" w14:textId="0E8371D8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DB17CF">
              <w:rPr>
                <w:rFonts w:eastAsiaTheme="minorEastAsia"/>
                <w:color w:val="000000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44A7" w14:textId="4C1CE86F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06186684" w14:textId="77777777" w:rsidTr="00A51EE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513F4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551E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170C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9F536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E7E5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F66A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75F927" w14:textId="7A0D5DBE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2026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4334C" w14:textId="7F84BA60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DB17CF">
              <w:rPr>
                <w:rFonts w:eastAsiaTheme="minorEastAsia"/>
                <w:color w:val="00000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B431" w14:textId="0C0DCF2E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7D83" w14:textId="08D1DDEC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4EFE5" w14:textId="6D32137E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DB17CF">
              <w:rPr>
                <w:rFonts w:eastAsiaTheme="minorEastAsia"/>
                <w:color w:val="000000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3EDD9" w14:textId="5F22EE3A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01258F36" w14:textId="77777777" w:rsidTr="00A51EE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90C5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C5F6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3386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8E9E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35AA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94BF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DD42FF" w14:textId="6DD2431F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2027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001C8" w14:textId="21EF025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DB17CF">
              <w:rPr>
                <w:rFonts w:eastAsiaTheme="minorEastAsia"/>
                <w:color w:val="000000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4AFE" w14:textId="5A1A064E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DD80" w14:textId="3370B302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2835" w14:textId="10B90543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DB17CF">
              <w:rPr>
                <w:rFonts w:eastAsiaTheme="minorEastAsia"/>
                <w:color w:val="000000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2F48" w14:textId="02E6D6C1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5AA61F77" w14:textId="77777777" w:rsidTr="00A51EEA">
        <w:trPr>
          <w:trHeight w:val="51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52552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  <w:p w14:paraId="29256C52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99CF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 xml:space="preserve">Районная патриотическая акция «Георгиевская лента», «Бессмертный полк», «Свеча памяти» под девизом «Мы помним, мы гордимся»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4ED7" w14:textId="000678CF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 xml:space="preserve">Булгакова Г.В.-заместитель главы-начальник управления по социальной работе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4585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BAC04" w14:textId="072D615A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2C320" w14:textId="33135DD2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5E28" w14:textId="77777777" w:rsidR="000B6B5A" w:rsidRPr="00C3098D" w:rsidRDefault="000B6B5A" w:rsidP="000B6B5A">
            <w:pPr>
              <w:rPr>
                <w:rFonts w:eastAsiaTheme="minorEastAsia"/>
                <w:b/>
                <w:bCs/>
                <w:color w:val="000000"/>
              </w:rPr>
            </w:pPr>
            <w:r w:rsidRPr="00C3098D">
              <w:rPr>
                <w:rFonts w:eastAsiaTheme="minorEastAsia"/>
                <w:b/>
                <w:bCs/>
                <w:color w:val="000000"/>
              </w:rPr>
              <w:t>всего, в т.ч. по годам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CF737" w14:textId="28951519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D07E" w14:textId="55F8F908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77F8" w14:textId="4B768AF6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EA4B38" w14:textId="7A5C0A69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14,0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935D" w14:textId="18004F65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</w:tr>
      <w:tr w:rsidR="000B6B5A" w:rsidRPr="00C3098D" w14:paraId="67966C0E" w14:textId="77777777" w:rsidTr="00A51EE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11F96A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2189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704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1B9E5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7F6D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4E8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FEB15" w14:textId="058677B0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2024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A7480" w14:textId="417E8E1F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40D3F" w14:textId="5EF28545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ECF4" w14:textId="18EF8F05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FAEF8E" w14:textId="322FA411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50D28" w14:textId="130436E6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6738D761" w14:textId="77777777" w:rsidTr="00A51EE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C3B97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D5EA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457A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B4080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268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9D9A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80792" w14:textId="12AA46C6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2025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731CC" w14:textId="52100619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E3D12" w14:textId="23BAD89E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ACD6" w14:textId="5214EEAD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E86AA8" w14:textId="2500C2C3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06B7F" w14:textId="357A92EF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23226CC8" w14:textId="77777777" w:rsidTr="00A51EE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81D4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5078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FD1C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9FC35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3959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D8BD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C07021" w14:textId="2969D75F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2026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A4E93" w14:textId="408C136B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0C536B">
              <w:rPr>
                <w:rFonts w:eastAsiaTheme="minorEastAsia"/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13CD" w14:textId="3A63A2FB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5745E" w14:textId="1B704DF4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E0C46" w14:textId="0E9B12AD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0C536B">
              <w:rPr>
                <w:rFonts w:eastAsiaTheme="minorEastAsia"/>
                <w:color w:val="000000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8FE6" w14:textId="3508A312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28C7DBDC" w14:textId="77777777" w:rsidTr="00A51EE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402A7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C43D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56DD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83C0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5115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595D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5C0A3F" w14:textId="5C782F40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2027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1D4F9" w14:textId="58D1CE21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0C536B">
              <w:rPr>
                <w:rFonts w:eastAsiaTheme="minorEastAsia"/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4363D" w14:textId="2764A868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19D93" w14:textId="5B9D60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6DAF5" w14:textId="17E94CF0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0C536B">
              <w:rPr>
                <w:rFonts w:eastAsiaTheme="minorEastAsia"/>
                <w:color w:val="000000"/>
              </w:rPr>
              <w:t>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AB894" w14:textId="456B0B80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6B3CCAF8" w14:textId="77777777" w:rsidTr="000B6B5A">
        <w:trPr>
          <w:trHeight w:val="289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34981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  <w:p w14:paraId="3A57ACA9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  <w:p w14:paraId="50879E38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C5C1D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Районная молодежная акция волонтеров «Спешите делать добро», посвященная Международному Дню защиты детей»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56B12F" w14:textId="4D15B6B9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 xml:space="preserve">Булгакова Г.В.-заместитель главы-начальник управления по социальной работе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1A17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98CE" w14:textId="7BC799A1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BF65E" w14:textId="2AE5BD73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64B1" w14:textId="77777777" w:rsidR="000B6B5A" w:rsidRPr="00C3098D" w:rsidRDefault="000B6B5A" w:rsidP="000B6B5A">
            <w:pPr>
              <w:rPr>
                <w:rFonts w:eastAsiaTheme="minorEastAsia"/>
                <w:b/>
                <w:bCs/>
                <w:color w:val="000000"/>
              </w:rPr>
            </w:pPr>
            <w:r w:rsidRPr="00C3098D">
              <w:rPr>
                <w:rFonts w:eastAsiaTheme="minorEastAsia"/>
                <w:b/>
                <w:bCs/>
                <w:color w:val="000000"/>
              </w:rPr>
              <w:t>всего, в т.ч. по годам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AD8B" w14:textId="756E9106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4A622" w14:textId="7F75E0B4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2AEA" w14:textId="683A5266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390E34" w14:textId="27DD8368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18,0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2A766" w14:textId="35CD4796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</w:tr>
      <w:tr w:rsidR="000B6B5A" w:rsidRPr="00C3098D" w14:paraId="3230C405" w14:textId="77777777" w:rsidTr="000B6B5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380E9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52504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59D109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52428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DCDC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C4F4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9A718" w14:textId="3EB4808C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2024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C377C" w14:textId="362F1BE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5BE0" w14:textId="1F4011FF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7353" w14:textId="77FF2891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02ED8E" w14:textId="3CD2DEC2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0F1D" w14:textId="0EE77C3F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1C117988" w14:textId="77777777" w:rsidTr="000B6B5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DCD0A8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D7288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F9968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D07FF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8739E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82DCC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1A3D4" w14:textId="2DB4431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2025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F49E" w14:textId="6AEF9C48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2FF2E" w14:textId="61963648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60E0" w14:textId="5AAD473D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5510F" w14:textId="43AF80A6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8491" w14:textId="5118956F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22652F89" w14:textId="77777777" w:rsidTr="000B6B5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1B7D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7662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95DA0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99CA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C01E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27E3F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4203B0" w14:textId="777EA716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2026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457BF" w14:textId="5C1A941C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07F0" w14:textId="3729ABC6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85BF3" w14:textId="54AFACB6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6A58" w14:textId="4946A836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8F7A" w14:textId="718534F5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54EFD8EE" w14:textId="77777777" w:rsidTr="000B6B5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D6A1F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E873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5EAA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28643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7E66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E286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E515DB" w14:textId="50DD001C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2027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50F7" w14:textId="3CB2AAD3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0ED6" w14:textId="1E4D9105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125D" w14:textId="20C1239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65D6" w14:textId="1B070C64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D735E" w14:textId="255D79F4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8B1033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09D68EDA" w14:textId="77777777" w:rsidTr="000B6B5A">
        <w:trPr>
          <w:trHeight w:val="51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9154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  <w:p w14:paraId="71E225E5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  <w:p w14:paraId="0BD4AEFE" w14:textId="0CF5D9CE" w:rsidR="000B6B5A" w:rsidRPr="00C3098D" w:rsidRDefault="00A51EEA" w:rsidP="000B6B5A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9.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9D7F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Мероприятия ко Дню молодого избирателя</w:t>
            </w:r>
          </w:p>
          <w:p w14:paraId="683DCB34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8154" w14:textId="677A9278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 xml:space="preserve">Булгакова Г.В.-заместитель главы-начальник управления по социальной работе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3B85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F4C83" w14:textId="6ECAD3C3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</w:t>
            </w:r>
            <w:r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70658" w14:textId="15D6835C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</w:t>
            </w:r>
            <w:r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461F" w14:textId="77777777" w:rsidR="000B6B5A" w:rsidRPr="00C3098D" w:rsidRDefault="000B6B5A" w:rsidP="000B6B5A">
            <w:pPr>
              <w:rPr>
                <w:rFonts w:eastAsiaTheme="minorEastAsia"/>
                <w:b/>
                <w:bCs/>
                <w:color w:val="000000"/>
              </w:rPr>
            </w:pPr>
            <w:r w:rsidRPr="00C3098D">
              <w:rPr>
                <w:rFonts w:eastAsiaTheme="minorEastAsia"/>
                <w:b/>
                <w:bCs/>
                <w:color w:val="000000"/>
              </w:rPr>
              <w:t>всего, в т.ч. по годам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D953" w14:textId="35E7099E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F243" w14:textId="7535D9F9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8B527" w14:textId="2DF81AB9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AA7793" w14:textId="558CA010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3D83" w14:textId="23695F67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</w:tr>
      <w:tr w:rsidR="000B6B5A" w:rsidRPr="00C3098D" w14:paraId="12871794" w14:textId="77777777" w:rsidTr="000B6B5A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06E2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BCB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275A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6843C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B1C9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4A82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71293" w14:textId="0FFC9B9B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2024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77D4" w14:textId="02FEF33B" w:rsidR="000B6B5A" w:rsidRPr="00C3098D" w:rsidRDefault="000B6B5A" w:rsidP="000B6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1E577" w14:textId="1C7DAC31" w:rsidR="000B6B5A" w:rsidRPr="00C3098D" w:rsidRDefault="000B6B5A" w:rsidP="000B6B5A">
            <w:pPr>
              <w:jc w:val="center"/>
              <w:rPr>
                <w:rFonts w:eastAsiaTheme="minorEastAsia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D042F" w14:textId="1C438901" w:rsidR="000B6B5A" w:rsidRPr="00C3098D" w:rsidRDefault="000B6B5A" w:rsidP="000B6B5A">
            <w:pPr>
              <w:jc w:val="center"/>
              <w:rPr>
                <w:rFonts w:eastAsiaTheme="minorEastAsia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A665F4" w14:textId="0FC464A8" w:rsidR="000B6B5A" w:rsidRPr="00C3098D" w:rsidRDefault="000B6B5A" w:rsidP="000B6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2042D" w14:textId="1B05B21C" w:rsidR="000B6B5A" w:rsidRPr="00C3098D" w:rsidRDefault="000B6B5A" w:rsidP="000B6B5A">
            <w:pPr>
              <w:jc w:val="center"/>
              <w:rPr>
                <w:rFonts w:eastAsiaTheme="minorEastAsia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5CC19E51" w14:textId="77777777" w:rsidTr="000B6B5A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4B86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4DD1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013F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8C22D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0E97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9352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A69CF" w14:textId="68EA4C4B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2025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0CCE" w14:textId="32302437" w:rsidR="000B6B5A" w:rsidRPr="00C3098D" w:rsidRDefault="000B6B5A" w:rsidP="000B6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A162D" w14:textId="448E8CA7" w:rsidR="000B6B5A" w:rsidRPr="00C3098D" w:rsidRDefault="000B6B5A" w:rsidP="000B6B5A">
            <w:pPr>
              <w:jc w:val="center"/>
              <w:rPr>
                <w:rFonts w:eastAsiaTheme="minorEastAsia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17FEF" w14:textId="2BB6AA27" w:rsidR="000B6B5A" w:rsidRPr="00C3098D" w:rsidRDefault="000B6B5A" w:rsidP="000B6B5A">
            <w:pPr>
              <w:jc w:val="center"/>
              <w:rPr>
                <w:rFonts w:eastAsiaTheme="minorEastAsia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45C785" w14:textId="10910344" w:rsidR="000B6B5A" w:rsidRPr="00C3098D" w:rsidRDefault="000B6B5A" w:rsidP="000B6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40F08" w14:textId="371531BC" w:rsidR="000B6B5A" w:rsidRPr="00C3098D" w:rsidRDefault="000B6B5A" w:rsidP="000B6B5A">
            <w:pPr>
              <w:jc w:val="center"/>
              <w:rPr>
                <w:rFonts w:eastAsiaTheme="minorEastAsia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10FAE68D" w14:textId="77777777" w:rsidTr="000B6B5A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5F4C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A03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C50F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AB130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1EA9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F0E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B731B3" w14:textId="7F7DC1EB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2026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A810F" w14:textId="76BE4E38" w:rsidR="000B6B5A" w:rsidRPr="00C3098D" w:rsidRDefault="000B6B5A" w:rsidP="000B6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5FEE7" w14:textId="4321B876" w:rsidR="000B6B5A" w:rsidRPr="00C3098D" w:rsidRDefault="000B6B5A" w:rsidP="000B6B5A">
            <w:pPr>
              <w:jc w:val="center"/>
              <w:rPr>
                <w:rFonts w:eastAsiaTheme="minorEastAsia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0D7AE" w14:textId="7FAE656C" w:rsidR="000B6B5A" w:rsidRPr="00C3098D" w:rsidRDefault="000B6B5A" w:rsidP="000B6B5A">
            <w:pPr>
              <w:jc w:val="center"/>
              <w:rPr>
                <w:rFonts w:eastAsiaTheme="minorEastAsia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2068" w14:textId="27B35559" w:rsidR="000B6B5A" w:rsidRPr="00C3098D" w:rsidRDefault="000B6B5A" w:rsidP="000B6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AE25E" w14:textId="26832B2D" w:rsidR="000B6B5A" w:rsidRPr="00C3098D" w:rsidRDefault="000B6B5A" w:rsidP="000B6B5A">
            <w:pPr>
              <w:jc w:val="center"/>
              <w:rPr>
                <w:rFonts w:eastAsiaTheme="minorEastAsia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2699C0CF" w14:textId="77777777" w:rsidTr="000B6B5A">
        <w:trPr>
          <w:trHeight w:val="28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5DC2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873D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E5A2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E53B7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617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88E5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269189" w14:textId="16854B0F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2027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EE2B" w14:textId="64B9A32D" w:rsidR="000B6B5A" w:rsidRPr="00C3098D" w:rsidRDefault="000B6B5A" w:rsidP="000B6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2A058" w14:textId="111C23C9" w:rsidR="000B6B5A" w:rsidRPr="00C3098D" w:rsidRDefault="000B6B5A" w:rsidP="000B6B5A">
            <w:pPr>
              <w:jc w:val="center"/>
              <w:rPr>
                <w:rFonts w:eastAsiaTheme="minorEastAsia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E16B3" w14:textId="7F957F9A" w:rsidR="000B6B5A" w:rsidRPr="00C3098D" w:rsidRDefault="000B6B5A" w:rsidP="000B6B5A">
            <w:pPr>
              <w:jc w:val="center"/>
              <w:rPr>
                <w:rFonts w:eastAsiaTheme="minorEastAsia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9BCDA" w14:textId="515CECA4" w:rsidR="000B6B5A" w:rsidRPr="00C3098D" w:rsidRDefault="000B6B5A" w:rsidP="000B6B5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EB95B" w14:textId="1D32AB2C" w:rsidR="000B6B5A" w:rsidRPr="00C3098D" w:rsidRDefault="000B6B5A" w:rsidP="000B6B5A">
            <w:pPr>
              <w:jc w:val="center"/>
              <w:rPr>
                <w:rFonts w:eastAsiaTheme="minorEastAsia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5AE2ABDC" w14:textId="77777777" w:rsidTr="000B6B5A">
        <w:trPr>
          <w:trHeight w:val="51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F26E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  <w:p w14:paraId="566E4C03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11</w:t>
            </w:r>
          </w:p>
          <w:p w14:paraId="6066F810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  <w:p w14:paraId="69476A02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B3A7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  <w:p w14:paraId="5C8B0135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Добровольческие акции</w:t>
            </w:r>
          </w:p>
          <w:p w14:paraId="5BBA2BB0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EC30" w14:textId="357C6569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 xml:space="preserve">Булгакова Г.В.-заместитель главы-начальник управления по социальной работе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9A78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9CDCD" w14:textId="65AAF79E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</w:t>
            </w:r>
            <w:r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91400" w14:textId="1DB50BBE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</w:t>
            </w:r>
            <w:r>
              <w:rPr>
                <w:rFonts w:eastAsiaTheme="minorEastAsia"/>
                <w:color w:val="000000"/>
              </w:rPr>
              <w:t>027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3EBB" w14:textId="77777777" w:rsidR="000B6B5A" w:rsidRPr="00C3098D" w:rsidRDefault="000B6B5A" w:rsidP="000B6B5A">
            <w:pPr>
              <w:rPr>
                <w:rFonts w:eastAsiaTheme="minorEastAsia"/>
                <w:b/>
                <w:bCs/>
                <w:color w:val="000000"/>
              </w:rPr>
            </w:pPr>
            <w:r w:rsidRPr="00C3098D">
              <w:rPr>
                <w:rFonts w:eastAsiaTheme="minorEastAsia"/>
                <w:b/>
                <w:bCs/>
                <w:color w:val="000000"/>
              </w:rPr>
              <w:t>всего, в т.ч. по годам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7A27" w14:textId="4F021CF7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21,0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B0B6D" w14:textId="5F7F8A0F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2598" w14:textId="47693664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A91F9E" w14:textId="5DED3A04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21,0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E3B7" w14:textId="2C618AAC" w:rsidR="000B6B5A" w:rsidRPr="00C3098D" w:rsidRDefault="000B6B5A" w:rsidP="000B6B5A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</w:tr>
      <w:tr w:rsidR="000B6B5A" w:rsidRPr="00C3098D" w14:paraId="4DAE9294" w14:textId="77777777" w:rsidTr="000B6B5A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0298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5BBC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FEF6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8D7AC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8CB8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4143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1A00D" w14:textId="4BB97EAF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2024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5DE2C" w14:textId="20998EA2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93AD0" w14:textId="032DF4CA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22F15" w14:textId="5137681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24F34D" w14:textId="1B688EA6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68D10" w14:textId="018F8B4F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53BF06B2" w14:textId="77777777" w:rsidTr="000B6B5A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03A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9108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DEE9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F65FD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707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E2C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C63DC" w14:textId="263DE900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2025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FA7CA" w14:textId="2059F5FF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EB6A" w14:textId="7FE993B9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82516" w14:textId="12855FAB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F3A631" w14:textId="33ECAB31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B808A" w14:textId="5F67A94A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3EB5D658" w14:textId="77777777" w:rsidTr="000B6B5A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CF53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9C3D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9804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0B2B6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C11E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5CEF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873024" w14:textId="30206E48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2026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E9D89" w14:textId="4B906099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5E17E7">
              <w:rPr>
                <w:rFonts w:eastAsiaTheme="minorEastAsia"/>
                <w:color w:val="00000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E5D0B" w14:textId="07BD4AB8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46BC1" w14:textId="7C7F4209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E68F25" w14:textId="023D5300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5E17E7">
              <w:rPr>
                <w:rFonts w:eastAsiaTheme="minorEastAsia"/>
                <w:color w:val="00000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E7BF2" w14:textId="4F0660E4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6EB656E0" w14:textId="77777777" w:rsidTr="000B6B5A">
        <w:trPr>
          <w:trHeight w:val="30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C93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BF69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1D54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DCE7F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B3B4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EADD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5FFE65" w14:textId="67338C5B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2027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F47EC" w14:textId="7CD6AE63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5E17E7">
              <w:rPr>
                <w:rFonts w:eastAsiaTheme="minorEastAsia"/>
                <w:color w:val="00000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723C5" w14:textId="56D10480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3F9EF" w14:textId="2C7E6CF8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81699" w14:textId="44FAE02B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5E17E7">
              <w:rPr>
                <w:rFonts w:eastAsiaTheme="minorEastAsia"/>
                <w:color w:val="000000"/>
              </w:rPr>
              <w:t>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7D514" w14:textId="325B75AA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8B1033" w:rsidRPr="00C3098D" w14:paraId="6C8FAF4A" w14:textId="77777777" w:rsidTr="000B6B5A">
        <w:trPr>
          <w:trHeight w:val="51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3106" w14:textId="77777777" w:rsidR="008B1033" w:rsidRPr="00C3098D" w:rsidRDefault="008B1033" w:rsidP="008B1033">
            <w:pPr>
              <w:rPr>
                <w:rFonts w:eastAsiaTheme="minorEastAsia"/>
                <w:color w:val="000000"/>
              </w:rPr>
            </w:pPr>
          </w:p>
          <w:p w14:paraId="12B08AEC" w14:textId="77777777" w:rsidR="008B1033" w:rsidRPr="00C3098D" w:rsidRDefault="008B1033" w:rsidP="008B1033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13</w:t>
            </w:r>
          </w:p>
          <w:p w14:paraId="19CE4E1D" w14:textId="77777777" w:rsidR="008B1033" w:rsidRPr="00C3098D" w:rsidRDefault="008B1033" w:rsidP="008B1033">
            <w:pPr>
              <w:rPr>
                <w:rFonts w:eastAsiaTheme="minorEastAsia"/>
                <w:color w:val="000000"/>
              </w:rPr>
            </w:pPr>
          </w:p>
          <w:p w14:paraId="1A9761DD" w14:textId="77777777" w:rsidR="008B1033" w:rsidRPr="00C3098D" w:rsidRDefault="008B1033" w:rsidP="008B1033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1F05" w14:textId="77777777" w:rsidR="008B1033" w:rsidRPr="00C3098D" w:rsidRDefault="008B1033" w:rsidP="008B1033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Участие в интеллектуальной игре «Что? Где? Когда?»  среди учащихся общеобразовательных учреждений. Участие в финале республиканского Чемпионата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E473" w14:textId="4C9FCD06" w:rsidR="008B1033" w:rsidRPr="00C3098D" w:rsidRDefault="008B1033" w:rsidP="008B1033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 xml:space="preserve">Булгакова Г.В.-заместитель главы-начальник управления по социальной работе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DD42" w14:textId="77777777" w:rsidR="008B1033" w:rsidRPr="00C3098D" w:rsidRDefault="008B1033" w:rsidP="008B1033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8D969" w14:textId="21745C43" w:rsidR="008B1033" w:rsidRPr="00C3098D" w:rsidRDefault="008B1033" w:rsidP="008B1033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</w:t>
            </w:r>
            <w:r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95FF7" w14:textId="19367E26" w:rsidR="008B1033" w:rsidRPr="00C3098D" w:rsidRDefault="008B1033" w:rsidP="008B1033">
            <w:pPr>
              <w:jc w:val="center"/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</w:t>
            </w:r>
            <w:r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38A3B" w14:textId="77777777" w:rsidR="008B1033" w:rsidRPr="00C3098D" w:rsidRDefault="008B1033" w:rsidP="008B1033">
            <w:pPr>
              <w:rPr>
                <w:rFonts w:eastAsiaTheme="minorEastAsia"/>
                <w:b/>
                <w:bCs/>
                <w:color w:val="000000"/>
              </w:rPr>
            </w:pPr>
            <w:r w:rsidRPr="00C3098D">
              <w:rPr>
                <w:rFonts w:eastAsiaTheme="minorEastAsia"/>
                <w:b/>
                <w:bCs/>
                <w:color w:val="000000"/>
              </w:rPr>
              <w:t>всего, в т.ч. по годам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ACAE2" w14:textId="02BD909C" w:rsidR="008B1033" w:rsidRPr="00C3098D" w:rsidRDefault="008B1033" w:rsidP="008B1033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60497" w14:textId="5A1D239D" w:rsidR="008B1033" w:rsidRPr="00C3098D" w:rsidRDefault="008B1033" w:rsidP="008B1033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C915" w14:textId="2AEC2AE8" w:rsidR="008B1033" w:rsidRPr="00C3098D" w:rsidRDefault="008B1033" w:rsidP="008B1033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70F543" w14:textId="2C919D4F" w:rsidR="008B1033" w:rsidRPr="00C3098D" w:rsidRDefault="00A51EEA" w:rsidP="008B1033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</w:rPr>
              <w:t>5,5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BB85" w14:textId="70D0BBFA" w:rsidR="008B1033" w:rsidRPr="00C3098D" w:rsidRDefault="008B1033" w:rsidP="008B1033">
            <w:pPr>
              <w:jc w:val="center"/>
              <w:rPr>
                <w:rFonts w:eastAsiaTheme="minorEastAsia"/>
                <w:b/>
                <w:bCs/>
                <w:color w:val="000000"/>
              </w:rPr>
            </w:pPr>
            <w:r w:rsidRPr="008B1033">
              <w:rPr>
                <w:rFonts w:eastAsiaTheme="minorEastAsia"/>
                <w:b/>
                <w:bCs/>
                <w:color w:val="000000"/>
              </w:rPr>
              <w:t>0,0</w:t>
            </w:r>
          </w:p>
        </w:tc>
      </w:tr>
      <w:tr w:rsidR="000B6B5A" w:rsidRPr="00C3098D" w14:paraId="728A7905" w14:textId="77777777" w:rsidTr="000B6B5A">
        <w:trPr>
          <w:trHeight w:val="51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8FC9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ED0E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2686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C6DD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ABA37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6B714" w14:textId="7777777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7812" w14:textId="1C8C7531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2024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DD2368" w14:textId="1AFA10A8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41098" w14:textId="12C8467B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D5974" w14:textId="28449C73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FDA6DD" w14:textId="722AE788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71918" w14:textId="12CAD823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37064FD8" w14:textId="77777777" w:rsidTr="000B6B5A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A3B6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505C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D20F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4DD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C48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D740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1620E" w14:textId="53789A96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2025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DB8894" w14:textId="0E1C719F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37946" w14:textId="0AD275BC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02E4C" w14:textId="46FB578E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9CF879" w14:textId="13A2B152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4EBCA" w14:textId="3D8AD5C9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5FCE148F" w14:textId="77777777" w:rsidTr="000B6B5A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D26F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B24E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4D34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88E6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C48F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7618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514FE3" w14:textId="54CF58C3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 w:rsidRPr="00C3098D">
              <w:rPr>
                <w:rFonts w:eastAsiaTheme="minorEastAsia"/>
                <w:color w:val="000000"/>
              </w:rPr>
              <w:t>2026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270C8" w14:textId="2BB2B868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DA723" w14:textId="12384688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1B491" w14:textId="13F67FF6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90A20" w14:textId="41C945DB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63363" w14:textId="44E60895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</w:tr>
      <w:tr w:rsidR="000B6B5A" w:rsidRPr="00C3098D" w14:paraId="08A2F334" w14:textId="77777777" w:rsidTr="000B6B5A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A99B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A295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10F6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7740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8979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BBC6" w14:textId="77777777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C88C72" w14:textId="318D1CBD" w:rsidR="000B6B5A" w:rsidRPr="00C3098D" w:rsidRDefault="000B6B5A" w:rsidP="000B6B5A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2027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0D273" w14:textId="4070EA20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641DF" w14:textId="47E42242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9D56A" w14:textId="1603078F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D0F56" w14:textId="79F6BEC7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2292F" w14:textId="4716CAB3" w:rsidR="000B6B5A" w:rsidRPr="00C3098D" w:rsidRDefault="000B6B5A" w:rsidP="000B6B5A">
            <w:pPr>
              <w:jc w:val="center"/>
              <w:rPr>
                <w:rFonts w:eastAsiaTheme="minorEastAsia"/>
                <w:color w:val="000000"/>
              </w:rPr>
            </w:pPr>
            <w:r w:rsidRPr="004B5E04">
              <w:rPr>
                <w:rFonts w:eastAsiaTheme="minorEastAsia"/>
                <w:bCs/>
                <w:color w:val="000000"/>
              </w:rPr>
              <w:t>0,0</w:t>
            </w:r>
          </w:p>
        </w:tc>
      </w:tr>
    </w:tbl>
    <w:p w14:paraId="7E91C9AE" w14:textId="77777777" w:rsidR="00CA4A6E" w:rsidRPr="00981021" w:rsidRDefault="00CA4A6E" w:rsidP="00CA4A6E">
      <w:pPr>
        <w:jc w:val="center"/>
        <w:rPr>
          <w:b/>
          <w:sz w:val="28"/>
        </w:rPr>
      </w:pPr>
    </w:p>
    <w:p w14:paraId="39F326BA" w14:textId="77777777" w:rsidR="00CA4A6E" w:rsidRDefault="00CA4A6E" w:rsidP="00CA4A6E"/>
    <w:p w14:paraId="402173A1" w14:textId="77777777" w:rsidR="00CA4A6E" w:rsidRDefault="00CA4A6E" w:rsidP="00CA4A6E"/>
    <w:p w14:paraId="5E5DBAF5" w14:textId="77777777" w:rsidR="00C94DAB" w:rsidRPr="004E3AF2" w:rsidRDefault="00C94DAB" w:rsidP="004E3AF2">
      <w:pPr>
        <w:jc w:val="center"/>
        <w:rPr>
          <w:b/>
          <w:sz w:val="28"/>
        </w:rPr>
      </w:pPr>
    </w:p>
    <w:sectPr w:rsidR="00C94DAB" w:rsidRPr="004E3AF2" w:rsidSect="00D82C12">
      <w:pgSz w:w="16838" w:h="11906" w:orient="landscape"/>
      <w:pgMar w:top="1134" w:right="567" w:bottom="1134" w:left="1134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E92BB" w14:textId="77777777" w:rsidR="00D617BB" w:rsidRDefault="00D617BB">
      <w:r>
        <w:separator/>
      </w:r>
    </w:p>
  </w:endnote>
  <w:endnote w:type="continuationSeparator" w:id="0">
    <w:p w14:paraId="09AF3C87" w14:textId="77777777" w:rsidR="00D617BB" w:rsidRDefault="00D6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96F0C" w14:textId="77777777" w:rsidR="000B6B5A" w:rsidRDefault="000B6B5A" w:rsidP="00671A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16</w:t>
    </w:r>
    <w:r>
      <w:rPr>
        <w:rStyle w:val="a6"/>
      </w:rPr>
      <w:fldChar w:fldCharType="end"/>
    </w:r>
  </w:p>
  <w:p w14:paraId="5015D515" w14:textId="77777777" w:rsidR="000B6B5A" w:rsidRDefault="000B6B5A" w:rsidP="0094255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97D9E" w14:textId="77777777" w:rsidR="000B6B5A" w:rsidRDefault="000B6B5A" w:rsidP="0094255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B0E53" w14:textId="77777777" w:rsidR="00D617BB" w:rsidRDefault="00D617BB">
      <w:r>
        <w:separator/>
      </w:r>
    </w:p>
  </w:footnote>
  <w:footnote w:type="continuationSeparator" w:id="0">
    <w:p w14:paraId="516E47CE" w14:textId="77777777" w:rsidR="00D617BB" w:rsidRDefault="00D61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7213"/>
      <w:docPartObj>
        <w:docPartGallery w:val="Page Numbers (Top of Page)"/>
        <w:docPartUnique/>
      </w:docPartObj>
    </w:sdtPr>
    <w:sdtEndPr/>
    <w:sdtContent>
      <w:p w14:paraId="0650B649" w14:textId="1C0BECEC" w:rsidR="000B6B5A" w:rsidRDefault="000B6B5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16DC4C4" w14:textId="77777777" w:rsidR="000B6B5A" w:rsidRDefault="000B6B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91EA4"/>
    <w:multiLevelType w:val="hybridMultilevel"/>
    <w:tmpl w:val="E1C86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A352C"/>
    <w:multiLevelType w:val="hybridMultilevel"/>
    <w:tmpl w:val="2632CFE4"/>
    <w:lvl w:ilvl="0" w:tplc="EE2A433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8556D07"/>
    <w:multiLevelType w:val="hybridMultilevel"/>
    <w:tmpl w:val="2E3C02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F76A77"/>
    <w:multiLevelType w:val="hybridMultilevel"/>
    <w:tmpl w:val="70F4A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E7316"/>
    <w:multiLevelType w:val="hybridMultilevel"/>
    <w:tmpl w:val="DC1A7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92038"/>
    <w:multiLevelType w:val="hybridMultilevel"/>
    <w:tmpl w:val="773A5C4E"/>
    <w:lvl w:ilvl="0" w:tplc="1E341DDA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57DE1924"/>
    <w:multiLevelType w:val="hybridMultilevel"/>
    <w:tmpl w:val="8244C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9A2D81"/>
    <w:multiLevelType w:val="hybridMultilevel"/>
    <w:tmpl w:val="FC74BA32"/>
    <w:lvl w:ilvl="0" w:tplc="43B622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6EFD1D1A"/>
    <w:multiLevelType w:val="hybridMultilevel"/>
    <w:tmpl w:val="54886766"/>
    <w:lvl w:ilvl="0" w:tplc="E21E17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92884"/>
    <w:multiLevelType w:val="hybridMultilevel"/>
    <w:tmpl w:val="4E02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A7170"/>
    <w:multiLevelType w:val="hybridMultilevel"/>
    <w:tmpl w:val="8FA05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95"/>
    <w:rsid w:val="00023802"/>
    <w:rsid w:val="0003109E"/>
    <w:rsid w:val="000414A2"/>
    <w:rsid w:val="000524E9"/>
    <w:rsid w:val="00057B88"/>
    <w:rsid w:val="00064BF7"/>
    <w:rsid w:val="000678CF"/>
    <w:rsid w:val="00070B13"/>
    <w:rsid w:val="000727FB"/>
    <w:rsid w:val="000744C9"/>
    <w:rsid w:val="00090CA7"/>
    <w:rsid w:val="00096A86"/>
    <w:rsid w:val="000A06B8"/>
    <w:rsid w:val="000A5528"/>
    <w:rsid w:val="000B2CC4"/>
    <w:rsid w:val="000B36AB"/>
    <w:rsid w:val="000B4F04"/>
    <w:rsid w:val="000B6B5A"/>
    <w:rsid w:val="000B6E01"/>
    <w:rsid w:val="000C44CE"/>
    <w:rsid w:val="000D02D3"/>
    <w:rsid w:val="000D1007"/>
    <w:rsid w:val="000D557A"/>
    <w:rsid w:val="000F49DF"/>
    <w:rsid w:val="000F6A3D"/>
    <w:rsid w:val="001046C6"/>
    <w:rsid w:val="00113F98"/>
    <w:rsid w:val="00115116"/>
    <w:rsid w:val="00126562"/>
    <w:rsid w:val="001302CF"/>
    <w:rsid w:val="00135632"/>
    <w:rsid w:val="00137DC6"/>
    <w:rsid w:val="00140483"/>
    <w:rsid w:val="00141D59"/>
    <w:rsid w:val="00153933"/>
    <w:rsid w:val="00156925"/>
    <w:rsid w:val="0016085D"/>
    <w:rsid w:val="001739B6"/>
    <w:rsid w:val="00180112"/>
    <w:rsid w:val="00183735"/>
    <w:rsid w:val="00191782"/>
    <w:rsid w:val="00192160"/>
    <w:rsid w:val="00193F1C"/>
    <w:rsid w:val="00195CBC"/>
    <w:rsid w:val="00195EFF"/>
    <w:rsid w:val="001A35CA"/>
    <w:rsid w:val="001B2796"/>
    <w:rsid w:val="001B4553"/>
    <w:rsid w:val="001C3562"/>
    <w:rsid w:val="001C66F2"/>
    <w:rsid w:val="001C728D"/>
    <w:rsid w:val="001D0505"/>
    <w:rsid w:val="001D14E8"/>
    <w:rsid w:val="001D3BE6"/>
    <w:rsid w:val="001E3466"/>
    <w:rsid w:val="001E58FF"/>
    <w:rsid w:val="001F4960"/>
    <w:rsid w:val="0020234F"/>
    <w:rsid w:val="00203FCF"/>
    <w:rsid w:val="00214A4A"/>
    <w:rsid w:val="00221A4D"/>
    <w:rsid w:val="002237A5"/>
    <w:rsid w:val="00225133"/>
    <w:rsid w:val="00257931"/>
    <w:rsid w:val="00261041"/>
    <w:rsid w:val="00267822"/>
    <w:rsid w:val="002708EA"/>
    <w:rsid w:val="002728BB"/>
    <w:rsid w:val="00277FC9"/>
    <w:rsid w:val="002839B1"/>
    <w:rsid w:val="00292D25"/>
    <w:rsid w:val="002A124F"/>
    <w:rsid w:val="002B1B39"/>
    <w:rsid w:val="002D1B8F"/>
    <w:rsid w:val="002D3630"/>
    <w:rsid w:val="002D6683"/>
    <w:rsid w:val="002E353E"/>
    <w:rsid w:val="002E5602"/>
    <w:rsid w:val="002F1330"/>
    <w:rsid w:val="002F5492"/>
    <w:rsid w:val="002F7411"/>
    <w:rsid w:val="0030263F"/>
    <w:rsid w:val="003167F6"/>
    <w:rsid w:val="00326166"/>
    <w:rsid w:val="003330D2"/>
    <w:rsid w:val="003420E1"/>
    <w:rsid w:val="00373F02"/>
    <w:rsid w:val="003812F8"/>
    <w:rsid w:val="00381EBA"/>
    <w:rsid w:val="00381F79"/>
    <w:rsid w:val="00383F56"/>
    <w:rsid w:val="0039034A"/>
    <w:rsid w:val="003948CB"/>
    <w:rsid w:val="00397DEB"/>
    <w:rsid w:val="003A74B9"/>
    <w:rsid w:val="003B3FF6"/>
    <w:rsid w:val="003B4B12"/>
    <w:rsid w:val="003B5613"/>
    <w:rsid w:val="003B61B2"/>
    <w:rsid w:val="003B6610"/>
    <w:rsid w:val="003C6474"/>
    <w:rsid w:val="003D3E00"/>
    <w:rsid w:val="003D6EEF"/>
    <w:rsid w:val="003E2E1E"/>
    <w:rsid w:val="003E340B"/>
    <w:rsid w:val="003E5E36"/>
    <w:rsid w:val="0040525F"/>
    <w:rsid w:val="0040559A"/>
    <w:rsid w:val="0040636D"/>
    <w:rsid w:val="0041427C"/>
    <w:rsid w:val="00417563"/>
    <w:rsid w:val="004234B9"/>
    <w:rsid w:val="004250C3"/>
    <w:rsid w:val="00432776"/>
    <w:rsid w:val="004556ED"/>
    <w:rsid w:val="0045706B"/>
    <w:rsid w:val="00461CA3"/>
    <w:rsid w:val="00462842"/>
    <w:rsid w:val="00462C71"/>
    <w:rsid w:val="00466FDA"/>
    <w:rsid w:val="00467181"/>
    <w:rsid w:val="00470163"/>
    <w:rsid w:val="00477E3A"/>
    <w:rsid w:val="00482EAE"/>
    <w:rsid w:val="00485E7C"/>
    <w:rsid w:val="00487C35"/>
    <w:rsid w:val="00491F93"/>
    <w:rsid w:val="0049462B"/>
    <w:rsid w:val="00494668"/>
    <w:rsid w:val="00497846"/>
    <w:rsid w:val="004B0EE1"/>
    <w:rsid w:val="004B2D7B"/>
    <w:rsid w:val="004C014F"/>
    <w:rsid w:val="004D1C0F"/>
    <w:rsid w:val="004D21D9"/>
    <w:rsid w:val="004D224A"/>
    <w:rsid w:val="004E3AF2"/>
    <w:rsid w:val="005031A6"/>
    <w:rsid w:val="00503B33"/>
    <w:rsid w:val="005072E6"/>
    <w:rsid w:val="00513407"/>
    <w:rsid w:val="005143FA"/>
    <w:rsid w:val="005218E0"/>
    <w:rsid w:val="00521CB7"/>
    <w:rsid w:val="005232B4"/>
    <w:rsid w:val="00526C7A"/>
    <w:rsid w:val="005306FC"/>
    <w:rsid w:val="005327D8"/>
    <w:rsid w:val="00533C27"/>
    <w:rsid w:val="0053740D"/>
    <w:rsid w:val="0054117A"/>
    <w:rsid w:val="00551214"/>
    <w:rsid w:val="00556AF3"/>
    <w:rsid w:val="005604A8"/>
    <w:rsid w:val="005612FB"/>
    <w:rsid w:val="00573210"/>
    <w:rsid w:val="00574EC7"/>
    <w:rsid w:val="00590B93"/>
    <w:rsid w:val="00593017"/>
    <w:rsid w:val="00593F6A"/>
    <w:rsid w:val="00594A94"/>
    <w:rsid w:val="005968B4"/>
    <w:rsid w:val="005A08F1"/>
    <w:rsid w:val="005A3F52"/>
    <w:rsid w:val="005C17B3"/>
    <w:rsid w:val="005C33F0"/>
    <w:rsid w:val="005C4917"/>
    <w:rsid w:val="005C5FB7"/>
    <w:rsid w:val="005C73A4"/>
    <w:rsid w:val="005D44AE"/>
    <w:rsid w:val="005E1458"/>
    <w:rsid w:val="005E51C7"/>
    <w:rsid w:val="005E7BF8"/>
    <w:rsid w:val="005F4872"/>
    <w:rsid w:val="005F62BB"/>
    <w:rsid w:val="00611638"/>
    <w:rsid w:val="00612831"/>
    <w:rsid w:val="00623D5C"/>
    <w:rsid w:val="00626111"/>
    <w:rsid w:val="00626AC1"/>
    <w:rsid w:val="00630250"/>
    <w:rsid w:val="006314D0"/>
    <w:rsid w:val="006357AC"/>
    <w:rsid w:val="00635923"/>
    <w:rsid w:val="00636AA6"/>
    <w:rsid w:val="00637FCD"/>
    <w:rsid w:val="00646298"/>
    <w:rsid w:val="00650CDF"/>
    <w:rsid w:val="0065348D"/>
    <w:rsid w:val="006545C8"/>
    <w:rsid w:val="00663F14"/>
    <w:rsid w:val="006714E1"/>
    <w:rsid w:val="00671AC0"/>
    <w:rsid w:val="0067254D"/>
    <w:rsid w:val="006728B3"/>
    <w:rsid w:val="00676029"/>
    <w:rsid w:val="00692A3B"/>
    <w:rsid w:val="00697578"/>
    <w:rsid w:val="006A07DC"/>
    <w:rsid w:val="006A39EB"/>
    <w:rsid w:val="006B6F85"/>
    <w:rsid w:val="006B7F0E"/>
    <w:rsid w:val="006C56BD"/>
    <w:rsid w:val="006C7A1E"/>
    <w:rsid w:val="006D06BC"/>
    <w:rsid w:val="006D6CEC"/>
    <w:rsid w:val="006F49A1"/>
    <w:rsid w:val="006F5E0F"/>
    <w:rsid w:val="006F6E1B"/>
    <w:rsid w:val="006F6E4C"/>
    <w:rsid w:val="0070109C"/>
    <w:rsid w:val="007054B3"/>
    <w:rsid w:val="00710BF2"/>
    <w:rsid w:val="007118F6"/>
    <w:rsid w:val="0071205C"/>
    <w:rsid w:val="00717220"/>
    <w:rsid w:val="007215D2"/>
    <w:rsid w:val="00722505"/>
    <w:rsid w:val="0073213E"/>
    <w:rsid w:val="00735D0B"/>
    <w:rsid w:val="007371FD"/>
    <w:rsid w:val="00737DA1"/>
    <w:rsid w:val="00744558"/>
    <w:rsid w:val="00756872"/>
    <w:rsid w:val="00757C80"/>
    <w:rsid w:val="00757E43"/>
    <w:rsid w:val="00770889"/>
    <w:rsid w:val="00772DD8"/>
    <w:rsid w:val="00780506"/>
    <w:rsid w:val="007A0328"/>
    <w:rsid w:val="007A3006"/>
    <w:rsid w:val="007B41CB"/>
    <w:rsid w:val="007B4F9F"/>
    <w:rsid w:val="007B5D40"/>
    <w:rsid w:val="007C0C6A"/>
    <w:rsid w:val="007C28E3"/>
    <w:rsid w:val="007D1788"/>
    <w:rsid w:val="007D253F"/>
    <w:rsid w:val="007E149F"/>
    <w:rsid w:val="007E3226"/>
    <w:rsid w:val="007E3B07"/>
    <w:rsid w:val="007E5554"/>
    <w:rsid w:val="007F68A2"/>
    <w:rsid w:val="008058A5"/>
    <w:rsid w:val="00806FAC"/>
    <w:rsid w:val="008070B8"/>
    <w:rsid w:val="00812BB3"/>
    <w:rsid w:val="0081636A"/>
    <w:rsid w:val="00831C78"/>
    <w:rsid w:val="008341EC"/>
    <w:rsid w:val="008357BA"/>
    <w:rsid w:val="00847344"/>
    <w:rsid w:val="00850619"/>
    <w:rsid w:val="008506F0"/>
    <w:rsid w:val="008537D1"/>
    <w:rsid w:val="008649A8"/>
    <w:rsid w:val="00867B0F"/>
    <w:rsid w:val="0087423F"/>
    <w:rsid w:val="0087445D"/>
    <w:rsid w:val="00874B4F"/>
    <w:rsid w:val="008961DB"/>
    <w:rsid w:val="008A1DED"/>
    <w:rsid w:val="008A23A2"/>
    <w:rsid w:val="008A43D4"/>
    <w:rsid w:val="008B1033"/>
    <w:rsid w:val="008C3D7D"/>
    <w:rsid w:val="008C6986"/>
    <w:rsid w:val="008C6A10"/>
    <w:rsid w:val="008D2AF1"/>
    <w:rsid w:val="008D4678"/>
    <w:rsid w:val="008D512C"/>
    <w:rsid w:val="008D5E75"/>
    <w:rsid w:val="008D72F1"/>
    <w:rsid w:val="008D74BC"/>
    <w:rsid w:val="008E313D"/>
    <w:rsid w:val="008E79D4"/>
    <w:rsid w:val="00905B9F"/>
    <w:rsid w:val="0090608F"/>
    <w:rsid w:val="0091341B"/>
    <w:rsid w:val="00924460"/>
    <w:rsid w:val="0094255F"/>
    <w:rsid w:val="00944756"/>
    <w:rsid w:val="00947563"/>
    <w:rsid w:val="00956A0C"/>
    <w:rsid w:val="00956D01"/>
    <w:rsid w:val="00962C9C"/>
    <w:rsid w:val="00964FB3"/>
    <w:rsid w:val="009815BA"/>
    <w:rsid w:val="00982680"/>
    <w:rsid w:val="009942E9"/>
    <w:rsid w:val="009A3014"/>
    <w:rsid w:val="009A45D0"/>
    <w:rsid w:val="009A5B26"/>
    <w:rsid w:val="009A6573"/>
    <w:rsid w:val="009B259F"/>
    <w:rsid w:val="009B25DE"/>
    <w:rsid w:val="009D6668"/>
    <w:rsid w:val="009E6079"/>
    <w:rsid w:val="009F0773"/>
    <w:rsid w:val="009F2E8C"/>
    <w:rsid w:val="009F54C5"/>
    <w:rsid w:val="00A00E17"/>
    <w:rsid w:val="00A06C3B"/>
    <w:rsid w:val="00A11D12"/>
    <w:rsid w:val="00A12EF4"/>
    <w:rsid w:val="00A135A0"/>
    <w:rsid w:val="00A21888"/>
    <w:rsid w:val="00A2402C"/>
    <w:rsid w:val="00A34629"/>
    <w:rsid w:val="00A46852"/>
    <w:rsid w:val="00A46CB1"/>
    <w:rsid w:val="00A51E58"/>
    <w:rsid w:val="00A51EEA"/>
    <w:rsid w:val="00A52CDB"/>
    <w:rsid w:val="00A55351"/>
    <w:rsid w:val="00A70332"/>
    <w:rsid w:val="00A7150A"/>
    <w:rsid w:val="00A8049D"/>
    <w:rsid w:val="00A812E9"/>
    <w:rsid w:val="00A91078"/>
    <w:rsid w:val="00A92BB7"/>
    <w:rsid w:val="00A93066"/>
    <w:rsid w:val="00AA6EC7"/>
    <w:rsid w:val="00AB4DAB"/>
    <w:rsid w:val="00AC22AB"/>
    <w:rsid w:val="00AD3AC4"/>
    <w:rsid w:val="00AD6A48"/>
    <w:rsid w:val="00AE65E1"/>
    <w:rsid w:val="00AF458E"/>
    <w:rsid w:val="00AF51A9"/>
    <w:rsid w:val="00AF79F5"/>
    <w:rsid w:val="00B049B2"/>
    <w:rsid w:val="00B13A1B"/>
    <w:rsid w:val="00B401F6"/>
    <w:rsid w:val="00B41C9F"/>
    <w:rsid w:val="00B56C85"/>
    <w:rsid w:val="00B63962"/>
    <w:rsid w:val="00B71EDD"/>
    <w:rsid w:val="00B857E7"/>
    <w:rsid w:val="00B913E1"/>
    <w:rsid w:val="00B9297D"/>
    <w:rsid w:val="00B945EB"/>
    <w:rsid w:val="00BA724B"/>
    <w:rsid w:val="00BB642C"/>
    <w:rsid w:val="00BC0C72"/>
    <w:rsid w:val="00BD252C"/>
    <w:rsid w:val="00BD29F7"/>
    <w:rsid w:val="00BD31EC"/>
    <w:rsid w:val="00BD6247"/>
    <w:rsid w:val="00BE2B52"/>
    <w:rsid w:val="00BE2E61"/>
    <w:rsid w:val="00BE709B"/>
    <w:rsid w:val="00BF239C"/>
    <w:rsid w:val="00BF663E"/>
    <w:rsid w:val="00C11249"/>
    <w:rsid w:val="00C13D1F"/>
    <w:rsid w:val="00C16445"/>
    <w:rsid w:val="00C21AB1"/>
    <w:rsid w:val="00C3098D"/>
    <w:rsid w:val="00C31B49"/>
    <w:rsid w:val="00C37FC4"/>
    <w:rsid w:val="00C4492C"/>
    <w:rsid w:val="00C45F0C"/>
    <w:rsid w:val="00C47B4C"/>
    <w:rsid w:val="00C51DB3"/>
    <w:rsid w:val="00C5486A"/>
    <w:rsid w:val="00C575C5"/>
    <w:rsid w:val="00C57D6A"/>
    <w:rsid w:val="00C62BCB"/>
    <w:rsid w:val="00C655A0"/>
    <w:rsid w:val="00C77506"/>
    <w:rsid w:val="00C8608E"/>
    <w:rsid w:val="00C871BF"/>
    <w:rsid w:val="00C87D27"/>
    <w:rsid w:val="00C90530"/>
    <w:rsid w:val="00C93237"/>
    <w:rsid w:val="00C94DAB"/>
    <w:rsid w:val="00CA4A6E"/>
    <w:rsid w:val="00CB13D6"/>
    <w:rsid w:val="00CB3E4D"/>
    <w:rsid w:val="00CB53E5"/>
    <w:rsid w:val="00CB61E3"/>
    <w:rsid w:val="00CB7582"/>
    <w:rsid w:val="00CC0A45"/>
    <w:rsid w:val="00CC0B8E"/>
    <w:rsid w:val="00CC6DDC"/>
    <w:rsid w:val="00CC79B5"/>
    <w:rsid w:val="00CD2156"/>
    <w:rsid w:val="00CD610D"/>
    <w:rsid w:val="00CE0D42"/>
    <w:rsid w:val="00CE1E32"/>
    <w:rsid w:val="00CE593C"/>
    <w:rsid w:val="00CF2C39"/>
    <w:rsid w:val="00D00CFA"/>
    <w:rsid w:val="00D04362"/>
    <w:rsid w:val="00D06406"/>
    <w:rsid w:val="00D12B9F"/>
    <w:rsid w:val="00D13F91"/>
    <w:rsid w:val="00D16524"/>
    <w:rsid w:val="00D20C95"/>
    <w:rsid w:val="00D274D3"/>
    <w:rsid w:val="00D43AE1"/>
    <w:rsid w:val="00D50024"/>
    <w:rsid w:val="00D51EDF"/>
    <w:rsid w:val="00D617BB"/>
    <w:rsid w:val="00D67CA9"/>
    <w:rsid w:val="00D67F53"/>
    <w:rsid w:val="00D726E2"/>
    <w:rsid w:val="00D8296E"/>
    <w:rsid w:val="00D82C12"/>
    <w:rsid w:val="00D834CC"/>
    <w:rsid w:val="00DA246E"/>
    <w:rsid w:val="00DB37CB"/>
    <w:rsid w:val="00DB67A3"/>
    <w:rsid w:val="00DC282E"/>
    <w:rsid w:val="00DD2137"/>
    <w:rsid w:val="00DE1D13"/>
    <w:rsid w:val="00DE4078"/>
    <w:rsid w:val="00DE55A3"/>
    <w:rsid w:val="00E00ADD"/>
    <w:rsid w:val="00E02C6F"/>
    <w:rsid w:val="00E03239"/>
    <w:rsid w:val="00E07F3F"/>
    <w:rsid w:val="00E11AA5"/>
    <w:rsid w:val="00E13885"/>
    <w:rsid w:val="00E14A3F"/>
    <w:rsid w:val="00E1585E"/>
    <w:rsid w:val="00E2770E"/>
    <w:rsid w:val="00E27BF7"/>
    <w:rsid w:val="00E316F9"/>
    <w:rsid w:val="00E331D4"/>
    <w:rsid w:val="00E344C4"/>
    <w:rsid w:val="00E4308D"/>
    <w:rsid w:val="00E52FED"/>
    <w:rsid w:val="00E65A38"/>
    <w:rsid w:val="00E6722E"/>
    <w:rsid w:val="00E725F4"/>
    <w:rsid w:val="00E7336A"/>
    <w:rsid w:val="00E73EB8"/>
    <w:rsid w:val="00E87307"/>
    <w:rsid w:val="00E87C73"/>
    <w:rsid w:val="00E94E47"/>
    <w:rsid w:val="00E965C0"/>
    <w:rsid w:val="00EA4E68"/>
    <w:rsid w:val="00EA6791"/>
    <w:rsid w:val="00EB37AC"/>
    <w:rsid w:val="00EC4B8B"/>
    <w:rsid w:val="00EC6266"/>
    <w:rsid w:val="00EE6233"/>
    <w:rsid w:val="00F03A1A"/>
    <w:rsid w:val="00F1072A"/>
    <w:rsid w:val="00F146F0"/>
    <w:rsid w:val="00F22C6A"/>
    <w:rsid w:val="00F25F0B"/>
    <w:rsid w:val="00F33AE6"/>
    <w:rsid w:val="00F36DF1"/>
    <w:rsid w:val="00F5264F"/>
    <w:rsid w:val="00F56BCD"/>
    <w:rsid w:val="00F57B5D"/>
    <w:rsid w:val="00F62EF9"/>
    <w:rsid w:val="00F64C38"/>
    <w:rsid w:val="00F658AC"/>
    <w:rsid w:val="00F7448F"/>
    <w:rsid w:val="00F74495"/>
    <w:rsid w:val="00F87B1B"/>
    <w:rsid w:val="00F94CAE"/>
    <w:rsid w:val="00F94ED4"/>
    <w:rsid w:val="00FA1831"/>
    <w:rsid w:val="00FA238F"/>
    <w:rsid w:val="00FA3338"/>
    <w:rsid w:val="00FC193A"/>
    <w:rsid w:val="00FC608B"/>
    <w:rsid w:val="00FD4267"/>
    <w:rsid w:val="00FD5E5D"/>
    <w:rsid w:val="00FD663D"/>
    <w:rsid w:val="00FE7D6A"/>
    <w:rsid w:val="00FF0286"/>
    <w:rsid w:val="00FF369F"/>
    <w:rsid w:val="00FF3F86"/>
    <w:rsid w:val="00FF4160"/>
    <w:rsid w:val="00FF759A"/>
    <w:rsid w:val="00FF7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2B53FB"/>
  <w15:docId w15:val="{0E5FA0EF-7EB7-4CD3-BFA3-44DB52B3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C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0C9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qFormat/>
    <w:rsid w:val="008D4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DDC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0C95"/>
    <w:rPr>
      <w:rFonts w:ascii="Arial" w:hAnsi="Arial"/>
      <w:b/>
      <w:bCs/>
      <w:color w:val="000080"/>
      <w:lang w:val="ru-RU" w:eastAsia="ru-RU" w:bidi="ar-SA"/>
    </w:rPr>
  </w:style>
  <w:style w:type="paragraph" w:customStyle="1" w:styleId="11">
    <w:name w:val="Знак Знак Знак1 Знак Знак Знак Знак"/>
    <w:basedOn w:val="a"/>
    <w:semiHidden/>
    <w:rsid w:val="004250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425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4255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4255F"/>
  </w:style>
  <w:style w:type="paragraph" w:styleId="a7">
    <w:name w:val="header"/>
    <w:basedOn w:val="a"/>
    <w:link w:val="a8"/>
    <w:uiPriority w:val="99"/>
    <w:rsid w:val="0094255F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semiHidden/>
    <w:rsid w:val="0094255F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180112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Прижатый влево"/>
    <w:basedOn w:val="a"/>
    <w:next w:val="a"/>
    <w:rsid w:val="007A3006"/>
    <w:pPr>
      <w:widowControl w:val="0"/>
      <w:suppressAutoHyphens/>
      <w:autoSpaceDE w:val="0"/>
    </w:pPr>
    <w:rPr>
      <w:rFonts w:ascii="Arial" w:hAnsi="Arial" w:cs="Arial"/>
      <w:lang w:eastAsia="ko-KR"/>
    </w:rPr>
  </w:style>
  <w:style w:type="character" w:customStyle="1" w:styleId="70">
    <w:name w:val="Заголовок 7 Знак"/>
    <w:link w:val="7"/>
    <w:uiPriority w:val="9"/>
    <w:semiHidden/>
    <w:rsid w:val="00CC6DDC"/>
    <w:rPr>
      <w:rFonts w:ascii="Calibri" w:hAnsi="Calibri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CC6DD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CC6D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rsid w:val="00CC6DDC"/>
    <w:pPr>
      <w:spacing w:after="120"/>
    </w:pPr>
  </w:style>
  <w:style w:type="character" w:customStyle="1" w:styleId="af">
    <w:name w:val="Основной текст Знак"/>
    <w:link w:val="ae"/>
    <w:rsid w:val="00CC6DDC"/>
    <w:rPr>
      <w:sz w:val="24"/>
      <w:szCs w:val="24"/>
    </w:rPr>
  </w:style>
  <w:style w:type="character" w:styleId="af0">
    <w:name w:val="Hyperlink"/>
    <w:uiPriority w:val="99"/>
    <w:unhideWhenUsed/>
    <w:rsid w:val="00B945EB"/>
    <w:rPr>
      <w:color w:val="0000FF"/>
      <w:u w:val="single"/>
    </w:rPr>
  </w:style>
  <w:style w:type="character" w:styleId="af1">
    <w:name w:val="FollowedHyperlink"/>
    <w:uiPriority w:val="99"/>
    <w:unhideWhenUsed/>
    <w:rsid w:val="00B945EB"/>
    <w:rPr>
      <w:color w:val="800080"/>
      <w:u w:val="single"/>
    </w:rPr>
  </w:style>
  <w:style w:type="paragraph" w:customStyle="1" w:styleId="xl65">
    <w:name w:val="xl65"/>
    <w:basedOn w:val="a"/>
    <w:rsid w:val="00B945EB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945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B945EB"/>
    <w:pP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B945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B94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B945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B94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B94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B945E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B94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B94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B945EB"/>
    <w:pPr>
      <w:pBdr>
        <w:top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B94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B945EB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B945EB"/>
    <w:pPr>
      <w:pBdr>
        <w:lef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B945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B94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B945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B945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B94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B945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B945EB"/>
    <w:pPr>
      <w:spacing w:before="100" w:beforeAutospacing="1" w:after="100" w:afterAutospacing="1"/>
    </w:pPr>
  </w:style>
  <w:style w:type="paragraph" w:customStyle="1" w:styleId="xl87">
    <w:name w:val="xl87"/>
    <w:basedOn w:val="a"/>
    <w:rsid w:val="00B945EB"/>
    <w:pPr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B94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B94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B94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B94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B945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B945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B945E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B945EB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B945E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B945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B945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B945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945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945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B945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B945E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B945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B945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B945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B945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B945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B945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B945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B945EB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styleId="af2">
    <w:name w:val="No Spacing"/>
    <w:uiPriority w:val="1"/>
    <w:qFormat/>
    <w:rsid w:val="008506F0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nhideWhenUsed/>
    <w:rsid w:val="00850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506F0"/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D06406"/>
    <w:rPr>
      <w:sz w:val="24"/>
      <w:szCs w:val="24"/>
    </w:rPr>
  </w:style>
  <w:style w:type="paragraph" w:styleId="af3">
    <w:name w:val="List Paragraph"/>
    <w:basedOn w:val="a"/>
    <w:uiPriority w:val="99"/>
    <w:qFormat/>
    <w:rsid w:val="00B401F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A4A6E"/>
    <w:rPr>
      <w:rFonts w:ascii="Arial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A6E"/>
  </w:style>
  <w:style w:type="character" w:customStyle="1" w:styleId="a5">
    <w:name w:val="Нижний колонтитул Знак"/>
    <w:basedOn w:val="a0"/>
    <w:link w:val="a4"/>
    <w:uiPriority w:val="99"/>
    <w:rsid w:val="00CA4A6E"/>
    <w:rPr>
      <w:sz w:val="24"/>
      <w:szCs w:val="24"/>
    </w:rPr>
  </w:style>
  <w:style w:type="character" w:customStyle="1" w:styleId="aa">
    <w:name w:val="Текст выноски Знак"/>
    <w:basedOn w:val="a0"/>
    <w:link w:val="a9"/>
    <w:semiHidden/>
    <w:rsid w:val="00CA4A6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0727FB"/>
    <w:rPr>
      <w:rFonts w:ascii="Arial" w:hAnsi="Arial" w:cs="Arial"/>
    </w:rPr>
  </w:style>
  <w:style w:type="numbering" w:customStyle="1" w:styleId="2">
    <w:name w:val="Нет списка2"/>
    <w:next w:val="a2"/>
    <w:uiPriority w:val="99"/>
    <w:semiHidden/>
    <w:unhideWhenUsed/>
    <w:rsid w:val="00C3098D"/>
  </w:style>
  <w:style w:type="table" w:customStyle="1" w:styleId="13">
    <w:name w:val="Сетка таблицы1"/>
    <w:basedOn w:val="a1"/>
    <w:next w:val="a3"/>
    <w:rsid w:val="00C309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098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C3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D7E9-0F9B-48D3-84F4-BA08399D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4540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2024-08-22T13:14:00Z</cp:lastPrinted>
  <dcterms:created xsi:type="dcterms:W3CDTF">2024-08-21T11:28:00Z</dcterms:created>
  <dcterms:modified xsi:type="dcterms:W3CDTF">2024-10-16T12:28:00Z</dcterms:modified>
</cp:coreProperties>
</file>