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87" w:rsidRPr="00C23D87" w:rsidRDefault="00C23D87" w:rsidP="00C23D87">
      <w:pPr>
        <w:pStyle w:val="p2"/>
        <w:spacing w:before="0" w:beforeAutospacing="0" w:after="45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C23D87">
        <w:rPr>
          <w:b/>
          <w:color w:val="333333"/>
          <w:sz w:val="36"/>
          <w:szCs w:val="36"/>
        </w:rPr>
        <w:t>Объявление</w:t>
      </w:r>
      <w:r>
        <w:rPr>
          <w:b/>
          <w:color w:val="333333"/>
          <w:sz w:val="36"/>
          <w:szCs w:val="36"/>
        </w:rPr>
        <w:t xml:space="preserve">                                                                                          о</w:t>
      </w:r>
      <w:r w:rsidRPr="00C23D87">
        <w:rPr>
          <w:b/>
          <w:color w:val="333333"/>
          <w:sz w:val="28"/>
          <w:szCs w:val="28"/>
        </w:rPr>
        <w:t xml:space="preserve"> проведении конкурса на получение субсидии из бюджета Темниковского муниципального района Республики Мордовия социально ориентированным некоммерческим организациям, за исключением государственных (муниципальных) учреждений.  </w:t>
      </w:r>
    </w:p>
    <w:p w:rsidR="00C23D87" w:rsidRPr="000B28FE" w:rsidRDefault="00F60D14" w:rsidP="000B28FE">
      <w:pPr>
        <w:ind w:firstLine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 xml:space="preserve">Администрация Темниковского муниципального района Республики Мордовия </w:t>
      </w:r>
      <w:r w:rsidR="00C23D87" w:rsidRPr="000B28FE">
        <w:rPr>
          <w:sz w:val="28"/>
          <w:szCs w:val="28"/>
        </w:rPr>
        <w:t xml:space="preserve">объявляет о проведении конкурса на получение субсидии из бюджета Темниковского муниципального района Республики Мордовия социально ориентированным некоммерческим организациям, за исключением государственных (муниципальных) учреждений. </w:t>
      </w:r>
      <w:r w:rsidR="00897605" w:rsidRPr="000B28FE">
        <w:rPr>
          <w:sz w:val="28"/>
          <w:szCs w:val="28"/>
        </w:rPr>
        <w:t xml:space="preserve"> </w:t>
      </w:r>
    </w:p>
    <w:p w:rsidR="000B28FE" w:rsidRDefault="000B28FE" w:rsidP="000B28FE">
      <w:pPr>
        <w:jc w:val="both"/>
        <w:rPr>
          <w:sz w:val="28"/>
          <w:szCs w:val="28"/>
        </w:rPr>
      </w:pPr>
    </w:p>
    <w:p w:rsidR="004E04F5" w:rsidRPr="000B28FE" w:rsidRDefault="00F60D14" w:rsidP="000B28FE">
      <w:pPr>
        <w:ind w:firstLine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 xml:space="preserve">Дата </w:t>
      </w:r>
      <w:r w:rsidR="00C23D87" w:rsidRPr="000B28FE">
        <w:rPr>
          <w:sz w:val="28"/>
          <w:szCs w:val="28"/>
        </w:rPr>
        <w:t>проведения конкурса</w:t>
      </w:r>
      <w:r w:rsidR="00AB3D84" w:rsidRPr="000B28FE">
        <w:rPr>
          <w:sz w:val="28"/>
          <w:szCs w:val="28"/>
        </w:rPr>
        <w:t xml:space="preserve">: </w:t>
      </w:r>
      <w:r w:rsidRPr="000B28FE">
        <w:rPr>
          <w:sz w:val="28"/>
          <w:szCs w:val="28"/>
        </w:rPr>
        <w:t xml:space="preserve">  </w:t>
      </w:r>
      <w:r w:rsidR="00B33C66">
        <w:rPr>
          <w:sz w:val="28"/>
          <w:szCs w:val="28"/>
        </w:rPr>
        <w:t>0</w:t>
      </w:r>
      <w:r w:rsidR="00CE6BE3">
        <w:rPr>
          <w:sz w:val="28"/>
          <w:szCs w:val="28"/>
        </w:rPr>
        <w:t>9</w:t>
      </w:r>
      <w:r w:rsidRPr="000B28FE">
        <w:rPr>
          <w:sz w:val="28"/>
          <w:szCs w:val="28"/>
        </w:rPr>
        <w:t xml:space="preserve"> я</w:t>
      </w:r>
      <w:r w:rsidR="00CE6BE3">
        <w:rPr>
          <w:sz w:val="28"/>
          <w:szCs w:val="28"/>
        </w:rPr>
        <w:t>нваря</w:t>
      </w:r>
      <w:r w:rsidRPr="000B28FE">
        <w:rPr>
          <w:sz w:val="28"/>
          <w:szCs w:val="28"/>
        </w:rPr>
        <w:t xml:space="preserve"> 20</w:t>
      </w:r>
      <w:r w:rsidR="0021307B">
        <w:rPr>
          <w:sz w:val="28"/>
          <w:szCs w:val="28"/>
        </w:rPr>
        <w:t>2</w:t>
      </w:r>
      <w:r w:rsidR="00CE6BE3">
        <w:rPr>
          <w:sz w:val="28"/>
          <w:szCs w:val="28"/>
        </w:rPr>
        <w:t>5</w:t>
      </w:r>
      <w:r w:rsidRPr="000B28FE">
        <w:rPr>
          <w:sz w:val="28"/>
          <w:szCs w:val="28"/>
        </w:rPr>
        <w:t xml:space="preserve"> года. </w:t>
      </w:r>
      <w:r w:rsidR="004E04F5" w:rsidRPr="000B28FE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B28FE" w:rsidRDefault="000B28FE" w:rsidP="000B28FE">
      <w:pPr>
        <w:jc w:val="both"/>
        <w:rPr>
          <w:sz w:val="28"/>
          <w:szCs w:val="28"/>
        </w:rPr>
      </w:pPr>
    </w:p>
    <w:p w:rsidR="00F60D14" w:rsidRPr="00C23D87" w:rsidRDefault="00F60D14" w:rsidP="000B28FE">
      <w:pPr>
        <w:ind w:firstLine="708"/>
        <w:jc w:val="both"/>
      </w:pPr>
      <w:r w:rsidRPr="000B28FE">
        <w:rPr>
          <w:sz w:val="28"/>
          <w:szCs w:val="28"/>
        </w:rPr>
        <w:t xml:space="preserve">Дата </w:t>
      </w:r>
      <w:r w:rsidR="004E04F5" w:rsidRPr="000B28FE">
        <w:rPr>
          <w:sz w:val="28"/>
          <w:szCs w:val="28"/>
        </w:rPr>
        <w:t>приема документов:</w:t>
      </w:r>
      <w:r w:rsidRPr="000B28FE">
        <w:rPr>
          <w:sz w:val="28"/>
          <w:szCs w:val="28"/>
        </w:rPr>
        <w:t xml:space="preserve"> </w:t>
      </w:r>
      <w:r w:rsidR="00C62AB6">
        <w:rPr>
          <w:sz w:val="28"/>
          <w:szCs w:val="28"/>
        </w:rPr>
        <w:t>0</w:t>
      </w:r>
      <w:r w:rsidR="00CE6BE3">
        <w:rPr>
          <w:sz w:val="28"/>
          <w:szCs w:val="28"/>
        </w:rPr>
        <w:t>9</w:t>
      </w:r>
      <w:r w:rsidR="004E04F5" w:rsidRPr="000B28FE">
        <w:rPr>
          <w:sz w:val="28"/>
          <w:szCs w:val="28"/>
        </w:rPr>
        <w:t>.01.20</w:t>
      </w:r>
      <w:r w:rsidR="0021307B">
        <w:rPr>
          <w:sz w:val="28"/>
          <w:szCs w:val="28"/>
        </w:rPr>
        <w:t>2</w:t>
      </w:r>
      <w:r w:rsidR="00CE6BE3">
        <w:rPr>
          <w:sz w:val="28"/>
          <w:szCs w:val="28"/>
        </w:rPr>
        <w:t>5</w:t>
      </w:r>
      <w:r w:rsidR="0021307B">
        <w:rPr>
          <w:sz w:val="28"/>
          <w:szCs w:val="28"/>
        </w:rPr>
        <w:t xml:space="preserve"> </w:t>
      </w:r>
      <w:r w:rsidR="004E04F5" w:rsidRPr="000B28FE">
        <w:rPr>
          <w:sz w:val="28"/>
          <w:szCs w:val="28"/>
        </w:rPr>
        <w:t>г.-</w:t>
      </w:r>
      <w:r w:rsidR="00CE6BE3">
        <w:rPr>
          <w:sz w:val="28"/>
          <w:szCs w:val="28"/>
        </w:rPr>
        <w:t>28</w:t>
      </w:r>
      <w:r w:rsidR="004E04F5" w:rsidRPr="000B28FE">
        <w:rPr>
          <w:sz w:val="28"/>
          <w:szCs w:val="28"/>
        </w:rPr>
        <w:t>.0</w:t>
      </w:r>
      <w:r w:rsidR="00CE6BE3">
        <w:rPr>
          <w:sz w:val="28"/>
          <w:szCs w:val="28"/>
        </w:rPr>
        <w:t>1</w:t>
      </w:r>
      <w:r w:rsidR="004E04F5" w:rsidRPr="000B28FE">
        <w:rPr>
          <w:sz w:val="28"/>
          <w:szCs w:val="28"/>
        </w:rPr>
        <w:t>.20</w:t>
      </w:r>
      <w:r w:rsidR="0021307B">
        <w:rPr>
          <w:sz w:val="28"/>
          <w:szCs w:val="28"/>
        </w:rPr>
        <w:t>2</w:t>
      </w:r>
      <w:r w:rsidR="00CE6BE3">
        <w:rPr>
          <w:sz w:val="28"/>
          <w:szCs w:val="28"/>
        </w:rPr>
        <w:t>5</w:t>
      </w:r>
      <w:r w:rsidR="0021307B">
        <w:rPr>
          <w:sz w:val="28"/>
          <w:szCs w:val="28"/>
        </w:rPr>
        <w:t xml:space="preserve"> </w:t>
      </w:r>
      <w:r w:rsidR="004E04F5" w:rsidRPr="000B28FE">
        <w:rPr>
          <w:sz w:val="28"/>
          <w:szCs w:val="28"/>
        </w:rPr>
        <w:t>г.</w:t>
      </w:r>
      <w:r w:rsidR="004E04F5">
        <w:t xml:space="preserve"> </w:t>
      </w:r>
    </w:p>
    <w:p w:rsidR="000B28FE" w:rsidRDefault="000A767D" w:rsidP="000B28FE">
      <w:pPr>
        <w:jc w:val="both"/>
      </w:pPr>
      <w:r>
        <w:tab/>
      </w:r>
    </w:p>
    <w:p w:rsidR="004E04F5" w:rsidRPr="000B28FE" w:rsidRDefault="00871DEC" w:rsidP="000B28FE">
      <w:pPr>
        <w:ind w:firstLine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>Для участия в конкурсе организаци</w:t>
      </w:r>
      <w:r w:rsidR="000F5DA3" w:rsidRPr="000B28FE">
        <w:rPr>
          <w:sz w:val="28"/>
          <w:szCs w:val="28"/>
        </w:rPr>
        <w:t>и подают в Финансовое  управлени</w:t>
      </w:r>
      <w:r w:rsidR="00D201B0" w:rsidRPr="000B28FE">
        <w:rPr>
          <w:sz w:val="28"/>
          <w:szCs w:val="28"/>
        </w:rPr>
        <w:t>е администрации Темниковского муниципального района Республики Мордовия (</w:t>
      </w:r>
      <w:proofErr w:type="spellStart"/>
      <w:r w:rsidR="00D201B0" w:rsidRPr="000B28FE">
        <w:rPr>
          <w:sz w:val="28"/>
          <w:szCs w:val="28"/>
        </w:rPr>
        <w:t>каб</w:t>
      </w:r>
      <w:proofErr w:type="spellEnd"/>
      <w:r w:rsidR="009C4CF4" w:rsidRPr="009C4CF4">
        <w:rPr>
          <w:sz w:val="28"/>
          <w:szCs w:val="28"/>
        </w:rPr>
        <w:t xml:space="preserve"> </w:t>
      </w:r>
      <w:r w:rsidR="00D201B0" w:rsidRPr="000B28FE">
        <w:rPr>
          <w:sz w:val="28"/>
          <w:szCs w:val="28"/>
        </w:rPr>
        <w:t>20</w:t>
      </w:r>
      <w:r w:rsidR="00C81BC1">
        <w:rPr>
          <w:sz w:val="28"/>
          <w:szCs w:val="28"/>
        </w:rPr>
        <w:t>1</w:t>
      </w:r>
      <w:r w:rsidR="00D201B0" w:rsidRPr="000B28FE">
        <w:rPr>
          <w:sz w:val="28"/>
          <w:szCs w:val="28"/>
        </w:rPr>
        <w:t>) следующие документы:</w:t>
      </w:r>
      <w:r w:rsidR="0054388D" w:rsidRPr="000B28FE">
        <w:rPr>
          <w:sz w:val="28"/>
          <w:szCs w:val="28"/>
        </w:rPr>
        <w:t xml:space="preserve">   </w:t>
      </w:r>
    </w:p>
    <w:p w:rsidR="005030B3" w:rsidRPr="005030B3" w:rsidRDefault="005030B3" w:rsidP="005030B3">
      <w:pPr>
        <w:ind w:firstLine="709"/>
        <w:jc w:val="both"/>
        <w:rPr>
          <w:sz w:val="28"/>
          <w:szCs w:val="28"/>
        </w:rPr>
      </w:pPr>
      <w:r w:rsidRPr="002D0401">
        <w:rPr>
          <w:sz w:val="28"/>
          <w:szCs w:val="28"/>
        </w:rPr>
        <w:t xml:space="preserve">- </w:t>
      </w:r>
      <w:r w:rsidRPr="008F5F0A">
        <w:rPr>
          <w:sz w:val="28"/>
          <w:szCs w:val="28"/>
        </w:rPr>
        <w:t xml:space="preserve">заявку на участие в конкурсе с обоснованием необходимости получения испрашиваемой суммы; </w:t>
      </w:r>
    </w:p>
    <w:p w:rsidR="005030B3" w:rsidRPr="005030B3" w:rsidRDefault="005030B3" w:rsidP="005030B3">
      <w:pPr>
        <w:ind w:firstLine="709"/>
        <w:jc w:val="both"/>
        <w:rPr>
          <w:sz w:val="28"/>
          <w:szCs w:val="28"/>
        </w:rPr>
      </w:pPr>
      <w:r w:rsidRPr="002D0401">
        <w:rPr>
          <w:sz w:val="28"/>
          <w:szCs w:val="28"/>
        </w:rPr>
        <w:t xml:space="preserve">- </w:t>
      </w:r>
      <w:r w:rsidRPr="008F5F0A">
        <w:rPr>
          <w:sz w:val="28"/>
          <w:szCs w:val="28"/>
        </w:rPr>
        <w:t xml:space="preserve">копию учредительного документа организации, заверенную ее руководителем, скрепленную печатью организации; </w:t>
      </w:r>
    </w:p>
    <w:p w:rsidR="005030B3" w:rsidRDefault="005030B3" w:rsidP="005030B3">
      <w:pPr>
        <w:jc w:val="both"/>
      </w:pPr>
      <w:r w:rsidRPr="002D0401">
        <w:rPr>
          <w:sz w:val="28"/>
          <w:szCs w:val="28"/>
        </w:rPr>
        <w:t xml:space="preserve">- </w:t>
      </w:r>
      <w:r w:rsidRPr="008F5F0A">
        <w:rPr>
          <w:sz w:val="28"/>
          <w:szCs w:val="28"/>
        </w:rPr>
        <w:t>выписку из Единого государственного реестра юридических лиц.</w:t>
      </w:r>
      <w:r>
        <w:rPr>
          <w:sz w:val="28"/>
          <w:szCs w:val="28"/>
        </w:rPr>
        <w:t xml:space="preserve">               </w:t>
      </w:r>
      <w:r w:rsidR="006254A7">
        <w:t xml:space="preserve">           </w:t>
      </w:r>
      <w:r>
        <w:t xml:space="preserve">                                                                         </w:t>
      </w:r>
    </w:p>
    <w:p w:rsidR="006254A7" w:rsidRPr="000B28FE" w:rsidRDefault="006254A7" w:rsidP="005030B3">
      <w:pPr>
        <w:ind w:firstLine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>Если документы на участие в конкурсе содержат персональные данные, то к ним на бумажном носителе должные быть приложены согласия субъектов  этих данных на их обработку.</w:t>
      </w:r>
    </w:p>
    <w:p w:rsidR="000B28FE" w:rsidRDefault="006254A7" w:rsidP="000B28FE">
      <w:pPr>
        <w:jc w:val="both"/>
        <w:rPr>
          <w:sz w:val="28"/>
          <w:szCs w:val="28"/>
        </w:rPr>
      </w:pPr>
      <w:r w:rsidRPr="000B28FE">
        <w:rPr>
          <w:sz w:val="28"/>
          <w:szCs w:val="28"/>
        </w:rPr>
        <w:t xml:space="preserve">          </w:t>
      </w:r>
    </w:p>
    <w:p w:rsidR="006254A7" w:rsidRPr="000B28FE" w:rsidRDefault="006254A7" w:rsidP="000B28FE">
      <w:pPr>
        <w:ind w:firstLine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>Прием документов на участие в конкурсе осуществляется в течени</w:t>
      </w:r>
      <w:r w:rsidR="00C0258C" w:rsidRPr="000B28FE">
        <w:rPr>
          <w:sz w:val="28"/>
          <w:szCs w:val="28"/>
        </w:rPr>
        <w:t>е</w:t>
      </w:r>
      <w:r w:rsidRPr="000B28FE">
        <w:rPr>
          <w:sz w:val="28"/>
          <w:szCs w:val="28"/>
        </w:rPr>
        <w:t xml:space="preserve"> 2</w:t>
      </w:r>
      <w:r w:rsidR="00C81BC1">
        <w:rPr>
          <w:sz w:val="28"/>
          <w:szCs w:val="28"/>
        </w:rPr>
        <w:t>0</w:t>
      </w:r>
      <w:r w:rsidRPr="000B28FE">
        <w:rPr>
          <w:sz w:val="28"/>
          <w:szCs w:val="28"/>
        </w:rPr>
        <w:t xml:space="preserve"> </w:t>
      </w:r>
      <w:r w:rsidR="00C44095">
        <w:rPr>
          <w:sz w:val="28"/>
          <w:szCs w:val="28"/>
        </w:rPr>
        <w:t>календарных</w:t>
      </w:r>
      <w:r w:rsidRPr="000B28FE">
        <w:rPr>
          <w:sz w:val="28"/>
          <w:szCs w:val="28"/>
        </w:rPr>
        <w:t xml:space="preserve"> дней со дня </w:t>
      </w:r>
      <w:r w:rsidR="005030B3">
        <w:rPr>
          <w:sz w:val="28"/>
          <w:szCs w:val="28"/>
        </w:rPr>
        <w:t xml:space="preserve">начало </w:t>
      </w:r>
      <w:r w:rsidRPr="000B28FE">
        <w:rPr>
          <w:sz w:val="28"/>
          <w:szCs w:val="28"/>
        </w:rPr>
        <w:t>приема документов  на участие в конкурсном отборе.</w:t>
      </w:r>
    </w:p>
    <w:p w:rsidR="006254A7" w:rsidRPr="000B28FE" w:rsidRDefault="006254A7" w:rsidP="000B28FE">
      <w:pPr>
        <w:jc w:val="both"/>
        <w:rPr>
          <w:sz w:val="28"/>
          <w:szCs w:val="28"/>
        </w:rPr>
      </w:pPr>
      <w:r w:rsidRPr="000B28FE">
        <w:rPr>
          <w:sz w:val="28"/>
          <w:szCs w:val="28"/>
        </w:rPr>
        <w:t xml:space="preserve">         Документы на участие в конкурсе предоставляются  в </w:t>
      </w:r>
      <w:r w:rsidR="00C62AB6">
        <w:rPr>
          <w:sz w:val="28"/>
          <w:szCs w:val="28"/>
        </w:rPr>
        <w:t>Бухгалтерию</w:t>
      </w:r>
      <w:r w:rsidRPr="000B28FE">
        <w:rPr>
          <w:sz w:val="28"/>
          <w:szCs w:val="28"/>
        </w:rPr>
        <w:t xml:space="preserve"> администрации </w:t>
      </w:r>
      <w:proofErr w:type="spellStart"/>
      <w:r w:rsidRPr="000B28FE">
        <w:rPr>
          <w:sz w:val="28"/>
          <w:szCs w:val="28"/>
        </w:rPr>
        <w:t>Темниковского</w:t>
      </w:r>
      <w:proofErr w:type="spellEnd"/>
      <w:r w:rsidRPr="000B28FE">
        <w:rPr>
          <w:sz w:val="28"/>
          <w:szCs w:val="28"/>
        </w:rPr>
        <w:t xml:space="preserve"> муниципального района Республики Мордовия  непосредственно или направляются почтовым отправлением.</w:t>
      </w:r>
    </w:p>
    <w:p w:rsidR="00F60D14" w:rsidRPr="000B28FE" w:rsidRDefault="006254A7" w:rsidP="000B28FE">
      <w:pPr>
        <w:jc w:val="both"/>
        <w:rPr>
          <w:sz w:val="28"/>
          <w:szCs w:val="28"/>
        </w:rPr>
      </w:pPr>
      <w:r w:rsidRPr="000B28FE">
        <w:rPr>
          <w:sz w:val="28"/>
          <w:szCs w:val="28"/>
        </w:rPr>
        <w:t xml:space="preserve">  </w:t>
      </w:r>
      <w:r w:rsidR="004504AA" w:rsidRPr="000B28FE">
        <w:rPr>
          <w:sz w:val="28"/>
          <w:szCs w:val="28"/>
        </w:rPr>
        <w:t xml:space="preserve">       </w:t>
      </w:r>
      <w:r w:rsidRPr="000B28FE">
        <w:rPr>
          <w:sz w:val="28"/>
          <w:szCs w:val="28"/>
        </w:rPr>
        <w:t>Место и время  приема документов:</w:t>
      </w:r>
      <w:r w:rsidR="00F60D14" w:rsidRPr="000B28FE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31220, г"/>
        </w:smartTagPr>
        <w:r w:rsidR="00F60D14" w:rsidRPr="000B28FE">
          <w:rPr>
            <w:sz w:val="28"/>
            <w:szCs w:val="28"/>
          </w:rPr>
          <w:t>431</w:t>
        </w:r>
        <w:r w:rsidR="00897605" w:rsidRPr="000B28FE">
          <w:rPr>
            <w:sz w:val="28"/>
            <w:szCs w:val="28"/>
          </w:rPr>
          <w:t>220</w:t>
        </w:r>
        <w:r w:rsidR="00F60D14" w:rsidRPr="000B28FE">
          <w:rPr>
            <w:sz w:val="28"/>
            <w:szCs w:val="28"/>
          </w:rPr>
          <w:t>, г</w:t>
        </w:r>
      </w:smartTag>
      <w:r w:rsidR="00F60D14" w:rsidRPr="000B28FE">
        <w:rPr>
          <w:sz w:val="28"/>
          <w:szCs w:val="28"/>
        </w:rPr>
        <w:t xml:space="preserve">. </w:t>
      </w:r>
      <w:r w:rsidR="00897605" w:rsidRPr="000B28FE">
        <w:rPr>
          <w:sz w:val="28"/>
          <w:szCs w:val="28"/>
        </w:rPr>
        <w:t>Темников</w:t>
      </w:r>
      <w:r w:rsidR="00F60D14" w:rsidRPr="000B28FE">
        <w:rPr>
          <w:sz w:val="28"/>
          <w:szCs w:val="28"/>
        </w:rPr>
        <w:t xml:space="preserve">, ул. </w:t>
      </w:r>
      <w:r w:rsidR="00897605" w:rsidRPr="000B28FE">
        <w:rPr>
          <w:sz w:val="28"/>
          <w:szCs w:val="28"/>
        </w:rPr>
        <w:t>Кирова</w:t>
      </w:r>
      <w:r w:rsidR="00F60D14" w:rsidRPr="000B28FE">
        <w:rPr>
          <w:sz w:val="28"/>
          <w:szCs w:val="28"/>
        </w:rPr>
        <w:t xml:space="preserve">, д. </w:t>
      </w:r>
      <w:r w:rsidR="00897605" w:rsidRPr="000B28FE">
        <w:rPr>
          <w:sz w:val="28"/>
          <w:szCs w:val="28"/>
        </w:rPr>
        <w:t>26</w:t>
      </w:r>
      <w:r w:rsidR="000F5DA3" w:rsidRPr="000B28FE">
        <w:rPr>
          <w:sz w:val="28"/>
          <w:szCs w:val="28"/>
        </w:rPr>
        <w:t xml:space="preserve">, 2-этаж, </w:t>
      </w:r>
      <w:r w:rsidRPr="000B28FE">
        <w:rPr>
          <w:sz w:val="28"/>
          <w:szCs w:val="28"/>
        </w:rPr>
        <w:t xml:space="preserve">здание Администрации </w:t>
      </w:r>
      <w:proofErr w:type="spellStart"/>
      <w:r w:rsidRPr="000B28FE">
        <w:rPr>
          <w:sz w:val="28"/>
          <w:szCs w:val="28"/>
        </w:rPr>
        <w:t>Темниковского</w:t>
      </w:r>
      <w:proofErr w:type="spellEnd"/>
      <w:r w:rsidRPr="000B28FE">
        <w:rPr>
          <w:sz w:val="28"/>
          <w:szCs w:val="28"/>
        </w:rPr>
        <w:t xml:space="preserve"> муниципального района, </w:t>
      </w:r>
      <w:r w:rsidR="00C62AB6">
        <w:rPr>
          <w:sz w:val="28"/>
          <w:szCs w:val="28"/>
        </w:rPr>
        <w:t>Бухгалтерия</w:t>
      </w:r>
      <w:r w:rsidRPr="000B28FE">
        <w:rPr>
          <w:sz w:val="28"/>
          <w:szCs w:val="28"/>
        </w:rPr>
        <w:t xml:space="preserve"> администрации </w:t>
      </w:r>
      <w:proofErr w:type="spellStart"/>
      <w:r w:rsidRPr="000B28FE">
        <w:rPr>
          <w:sz w:val="28"/>
          <w:szCs w:val="28"/>
        </w:rPr>
        <w:t>Темниковского</w:t>
      </w:r>
      <w:proofErr w:type="spellEnd"/>
      <w:r w:rsidRPr="000B28FE">
        <w:rPr>
          <w:sz w:val="28"/>
          <w:szCs w:val="28"/>
        </w:rPr>
        <w:t xml:space="preserve">  муниципального района Республики Мордовия</w:t>
      </w:r>
      <w:r w:rsidR="000F5DA3" w:rsidRPr="000B28FE">
        <w:rPr>
          <w:sz w:val="28"/>
          <w:szCs w:val="28"/>
        </w:rPr>
        <w:t xml:space="preserve"> каб.20</w:t>
      </w:r>
      <w:r w:rsidR="00C62AB6">
        <w:rPr>
          <w:sz w:val="28"/>
          <w:szCs w:val="28"/>
        </w:rPr>
        <w:t>5</w:t>
      </w:r>
      <w:r w:rsidR="000F5DA3" w:rsidRPr="000B28FE">
        <w:rPr>
          <w:sz w:val="28"/>
          <w:szCs w:val="28"/>
        </w:rPr>
        <w:t xml:space="preserve"> ежедневно  с 8-30 до 17-30,обеденный перерыв с 13-00 до 14-00, выходные дни суббота, воскресенье. </w:t>
      </w:r>
    </w:p>
    <w:p w:rsidR="000B28FE" w:rsidRDefault="000B28FE" w:rsidP="000B28FE">
      <w:pPr>
        <w:jc w:val="both"/>
        <w:rPr>
          <w:sz w:val="28"/>
          <w:szCs w:val="28"/>
        </w:rPr>
      </w:pPr>
    </w:p>
    <w:p w:rsidR="000F5DA3" w:rsidRPr="000B28FE" w:rsidRDefault="000F5DA3" w:rsidP="000B28FE">
      <w:pPr>
        <w:ind w:left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>Почтовый адрес для направления документов  на участие в конкурсе</w:t>
      </w:r>
      <w:r w:rsidR="00C0258C" w:rsidRPr="000B28FE">
        <w:rPr>
          <w:sz w:val="28"/>
          <w:szCs w:val="28"/>
        </w:rPr>
        <w:t>:</w:t>
      </w:r>
    </w:p>
    <w:p w:rsidR="000F5DA3" w:rsidRPr="000B28FE" w:rsidRDefault="000F5DA3" w:rsidP="000B28FE">
      <w:pPr>
        <w:ind w:left="708"/>
        <w:jc w:val="both"/>
        <w:rPr>
          <w:sz w:val="28"/>
          <w:szCs w:val="28"/>
        </w:rPr>
      </w:pPr>
      <w:r w:rsidRPr="000B28FE">
        <w:rPr>
          <w:sz w:val="28"/>
          <w:szCs w:val="28"/>
        </w:rPr>
        <w:t>431220, РМ  г</w:t>
      </w:r>
      <w:r w:rsidR="00C0258C" w:rsidRPr="000B28FE">
        <w:rPr>
          <w:sz w:val="28"/>
          <w:szCs w:val="28"/>
        </w:rPr>
        <w:t>. Т</w:t>
      </w:r>
      <w:r w:rsidRPr="000B28FE">
        <w:rPr>
          <w:sz w:val="28"/>
          <w:szCs w:val="28"/>
        </w:rPr>
        <w:t>емников  ул</w:t>
      </w:r>
      <w:r w:rsidR="00C0258C" w:rsidRPr="000B28FE">
        <w:rPr>
          <w:sz w:val="28"/>
          <w:szCs w:val="28"/>
        </w:rPr>
        <w:t>. К</w:t>
      </w:r>
      <w:r w:rsidRPr="000B28FE">
        <w:rPr>
          <w:sz w:val="28"/>
          <w:szCs w:val="28"/>
        </w:rPr>
        <w:t xml:space="preserve">ирова д.26  (Администрация </w:t>
      </w:r>
      <w:proofErr w:type="spellStart"/>
      <w:r w:rsidRPr="000B28FE">
        <w:rPr>
          <w:sz w:val="28"/>
          <w:szCs w:val="28"/>
        </w:rPr>
        <w:t>Темниковского</w:t>
      </w:r>
      <w:proofErr w:type="spellEnd"/>
      <w:r w:rsidRPr="000B28FE">
        <w:rPr>
          <w:sz w:val="28"/>
          <w:szCs w:val="28"/>
        </w:rPr>
        <w:t xml:space="preserve"> муниципального района  каб.20</w:t>
      </w:r>
      <w:r w:rsidR="00C62AB6">
        <w:rPr>
          <w:sz w:val="28"/>
          <w:szCs w:val="28"/>
        </w:rPr>
        <w:t>5</w:t>
      </w:r>
      <w:r w:rsidRPr="000B28FE">
        <w:rPr>
          <w:sz w:val="28"/>
          <w:szCs w:val="28"/>
        </w:rPr>
        <w:t xml:space="preserve"> 2-этаж </w:t>
      </w:r>
      <w:r w:rsidR="00C62AB6">
        <w:rPr>
          <w:sz w:val="28"/>
          <w:szCs w:val="28"/>
        </w:rPr>
        <w:t>Бухгалтерия</w:t>
      </w:r>
      <w:r w:rsidRPr="000B28FE">
        <w:rPr>
          <w:sz w:val="28"/>
          <w:szCs w:val="28"/>
        </w:rPr>
        <w:t xml:space="preserve"> администрации </w:t>
      </w:r>
      <w:proofErr w:type="spellStart"/>
      <w:r w:rsidRPr="000B28FE">
        <w:rPr>
          <w:sz w:val="28"/>
          <w:szCs w:val="28"/>
        </w:rPr>
        <w:t>Темниковского</w:t>
      </w:r>
      <w:proofErr w:type="spellEnd"/>
      <w:r w:rsidRPr="000B28FE">
        <w:rPr>
          <w:sz w:val="28"/>
          <w:szCs w:val="28"/>
        </w:rPr>
        <w:t xml:space="preserve"> муниципального района Республики Мордовия</w:t>
      </w:r>
      <w:proofErr w:type="gramStart"/>
      <w:r w:rsidR="004504AA" w:rsidRPr="000B28FE">
        <w:rPr>
          <w:sz w:val="28"/>
          <w:szCs w:val="28"/>
        </w:rPr>
        <w:t xml:space="preserve"> </w:t>
      </w:r>
      <w:r w:rsidR="00C0258C">
        <w:rPr>
          <w:sz w:val="28"/>
          <w:szCs w:val="28"/>
        </w:rPr>
        <w:t>)</w:t>
      </w:r>
      <w:proofErr w:type="gramEnd"/>
      <w:r w:rsidR="004504AA" w:rsidRPr="000B28FE">
        <w:rPr>
          <w:sz w:val="28"/>
          <w:szCs w:val="28"/>
        </w:rPr>
        <w:t xml:space="preserve">          </w:t>
      </w:r>
    </w:p>
    <w:p w:rsidR="000B28FE" w:rsidRDefault="000B28FE" w:rsidP="000B28FE">
      <w:pPr>
        <w:jc w:val="both"/>
        <w:rPr>
          <w:sz w:val="28"/>
          <w:szCs w:val="28"/>
        </w:rPr>
      </w:pPr>
    </w:p>
    <w:p w:rsidR="00F60D14" w:rsidRPr="00C23D87" w:rsidRDefault="004504AA" w:rsidP="005030B3">
      <w:pPr>
        <w:ind w:firstLine="708"/>
        <w:jc w:val="both"/>
        <w:rPr>
          <w:color w:val="333333"/>
        </w:rPr>
      </w:pPr>
      <w:r w:rsidRPr="005030B3">
        <w:rPr>
          <w:sz w:val="28"/>
          <w:szCs w:val="28"/>
        </w:rPr>
        <w:t>Контактные телефоны для получения консультаций по вопросам подготовки документов на участие в конкурсе: 8 (83445) 2-</w:t>
      </w:r>
      <w:r w:rsidR="00C62AB6">
        <w:rPr>
          <w:sz w:val="28"/>
          <w:szCs w:val="28"/>
        </w:rPr>
        <w:t>60</w:t>
      </w:r>
      <w:r w:rsidRPr="005030B3">
        <w:rPr>
          <w:sz w:val="28"/>
          <w:szCs w:val="28"/>
        </w:rPr>
        <w:t>-</w:t>
      </w:r>
      <w:r w:rsidR="00C62AB6">
        <w:rPr>
          <w:sz w:val="28"/>
          <w:szCs w:val="28"/>
        </w:rPr>
        <w:t>11</w:t>
      </w:r>
      <w:r w:rsidRPr="000B28FE">
        <w:t>. </w:t>
      </w:r>
      <w:r>
        <w:rPr>
          <w:color w:val="333333"/>
        </w:rPr>
        <w:t xml:space="preserve">  </w:t>
      </w:r>
    </w:p>
    <w:p w:rsidR="00162419" w:rsidRDefault="00162419"/>
    <w:sectPr w:rsidR="00162419" w:rsidSect="005030B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F60D14"/>
    <w:rsid w:val="000A767D"/>
    <w:rsid w:val="000B0644"/>
    <w:rsid w:val="000B28FE"/>
    <w:rsid w:val="000F5DA3"/>
    <w:rsid w:val="00162419"/>
    <w:rsid w:val="0021307B"/>
    <w:rsid w:val="00444C99"/>
    <w:rsid w:val="004504AA"/>
    <w:rsid w:val="004E04F5"/>
    <w:rsid w:val="005030B3"/>
    <w:rsid w:val="0054388D"/>
    <w:rsid w:val="00551C66"/>
    <w:rsid w:val="006254A7"/>
    <w:rsid w:val="006A5BE1"/>
    <w:rsid w:val="006C4E6C"/>
    <w:rsid w:val="00786A1B"/>
    <w:rsid w:val="008355D6"/>
    <w:rsid w:val="00871DEC"/>
    <w:rsid w:val="00897605"/>
    <w:rsid w:val="009C4CF4"/>
    <w:rsid w:val="009D2753"/>
    <w:rsid w:val="00AB3D84"/>
    <w:rsid w:val="00AF50F8"/>
    <w:rsid w:val="00B33C66"/>
    <w:rsid w:val="00C0258C"/>
    <w:rsid w:val="00C23D87"/>
    <w:rsid w:val="00C409AC"/>
    <w:rsid w:val="00C44095"/>
    <w:rsid w:val="00C62AB6"/>
    <w:rsid w:val="00C81BC1"/>
    <w:rsid w:val="00C9140E"/>
    <w:rsid w:val="00CE39AF"/>
    <w:rsid w:val="00CE6BE3"/>
    <w:rsid w:val="00D201B0"/>
    <w:rsid w:val="00DC28DE"/>
    <w:rsid w:val="00DE2FA7"/>
    <w:rsid w:val="00DE74FF"/>
    <w:rsid w:val="00E276A3"/>
    <w:rsid w:val="00E6542A"/>
    <w:rsid w:val="00F45B73"/>
    <w:rsid w:val="00F6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6C"/>
    <w:rPr>
      <w:sz w:val="24"/>
      <w:szCs w:val="24"/>
    </w:rPr>
  </w:style>
  <w:style w:type="paragraph" w:styleId="1">
    <w:name w:val="heading 1"/>
    <w:basedOn w:val="a"/>
    <w:qFormat/>
    <w:rsid w:val="00F60D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60D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85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899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Наталья Петровна</dc:creator>
  <cp:lastModifiedBy>DOM</cp:lastModifiedBy>
  <cp:revision>2</cp:revision>
  <cp:lastPrinted>2024-02-01T14:43:00Z</cp:lastPrinted>
  <dcterms:created xsi:type="dcterms:W3CDTF">2025-01-27T09:20:00Z</dcterms:created>
  <dcterms:modified xsi:type="dcterms:W3CDTF">2025-01-27T09:20:00Z</dcterms:modified>
</cp:coreProperties>
</file>